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4"/>
          <w:szCs w:val="34"/>
        </w:rPr>
        <w:t xml:space="preserve">에이전트 확장 방안</w:t>
      </w:r>
    </w:p>
    <w:p>
      <w:pPr>
        <w:spacing w:after="180"/>
      </w:pPr>
      <w:r>
        <w:rPr>
          <w:b/>
          <w:bCs/>
          <w:color w:val="2E74B5"/>
          <w:sz w:val="22"/>
          <w:szCs w:val="22"/>
        </w:rPr>
        <w:t xml:space="preserve">고객의 말 속 숨은 수요를 마케팅 자원으로 활용하기</w:t>
      </w:r>
    </w:p>
    <w:p>
      <w:pPr>
        <w:pBdr>
          <w:bottom w:val="single" w:color="1F3864" w:sz="10" w:space="6"/>
        </w:pBdr>
        <w:spacing w:after="60"/>
      </w:pPr>
      <w:r>
        <w:rPr>
          <w:color w:val="262626"/>
          <w:sz w:val="20"/>
          <w:szCs w:val="20"/>
        </w:rPr>
        <w:t xml:space="preserve">고객 문의(VoC)를 여러 AI 에이전트가 나눠 분석해서 기획전·기획 상품을 제안한다.</w:t>
      </w:r>
    </w:p>
    <w:p>
      <w:pPr>
        <w:pStyle w:val="Heading1"/>
        <w:pBdr>
          <w:bottom w:val="single" w:color="2E74B5" w:sz="8" w:space="4"/>
        </w:pBdr>
        <w:spacing w:after="120" w:before="320"/>
      </w:pPr>
      <w:r>
        <w:rPr>
          <w:b/>
          <w:bCs/>
          <w:color w:val="1F3864"/>
          <w:sz w:val="27"/>
          <w:szCs w:val="27"/>
        </w:rPr>
        <w:t xml:space="preserve">트랙 C. 기획전·기획 상품 제안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많은 판매 상품 중 어떤 상품을 메인 화면에 노출할지 정하는 것은 매출에 직접적인 영향을 미칩니다. 이 트랙은 고객 문의 데이터를 바탕으로 “지금 메인에 무엇을 보여줘야 할지”를 데이터 기반으로 제안하는 기능입니다.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구성 에이전트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①  </w:t>
      </w:r>
      <w:r>
        <w:rPr>
          <w:b/>
          <w:bCs/>
          <w:color w:val="262626"/>
          <w:sz w:val="20"/>
          <w:szCs w:val="20"/>
        </w:rPr>
        <w:t xml:space="preserve">관심사 추출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문의 속에서 고객들이 자주 찾는 상품, 스타일, 키워드를 뽑아냅니다.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네이버 데이터랩(datalab.naver.com)의 월간·주간·일간 인기 검색어를 함께 활용해, 문의 키워드와 실제 쇼핑 트렌드를 같이 반영한 상품을 제안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②  </w:t>
      </w:r>
      <w:r>
        <w:rPr>
          <w:b/>
          <w:bCs/>
          <w:color w:val="262626"/>
          <w:sz w:val="20"/>
          <w:szCs w:val="20"/>
        </w:rPr>
        <w:t xml:space="preserve">수요 신호 종합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“OO 없나요?” 같은 문맥을 문의에서 찾아내어, 고객들이 원하지만 아직 없거나 노출이 적었던 상품·수요를 발굴합니다.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③  </w:t>
      </w:r>
      <w:r>
        <w:rPr>
          <w:b/>
          <w:bCs/>
          <w:color w:val="262626"/>
          <w:sz w:val="20"/>
          <w:szCs w:val="20"/>
        </w:rPr>
        <w:t xml:space="preserve">연간 소비 패턴 감지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계절·시기별로 반복되는 문의 패턴을 감지해 다가올 수요를 미리 예측합니다.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예: 장마철 전 '방수·제습' 문의 증가 → 장마 대비 기획전 제안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네이버 데이터랩의 인기 검색어 데이터를 함께 활용 가능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④  </w:t>
      </w:r>
      <w:r>
        <w:rPr>
          <w:b/>
          <w:bCs/>
          <w:color w:val="262626"/>
          <w:sz w:val="20"/>
          <w:szCs w:val="20"/>
        </w:rPr>
        <w:t xml:space="preserve">세트 상품 기획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특정 상품을 구매하거나 문의한 고객이 함께 찾는 다른 상품을 감지해 묶음 상품을 제안합니다.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예: “드릴 주문했는데 못은 안 파나요?” → 드릴+못 세트 상품 제안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예: 그릇 구매자들이 테이블 매트도 함께 구매 → 그릇+테이블매트 세트 상품 제안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⑤  </w:t>
      </w:r>
      <w:r>
        <w:rPr>
          <w:b/>
          <w:bCs/>
          <w:color w:val="262626"/>
          <w:sz w:val="20"/>
          <w:szCs w:val="20"/>
        </w:rPr>
        <w:t xml:space="preserve">기획전 제안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위 네 에이전트가 찾아낸 정보를 종합해, '이번 주 기획전 주제'와 그 근거를 제안합니다.</w:t>
      </w:r>
    </w:p>
    <w:p>
      <w:pPr>
        <w:pStyle w:val="Heading1"/>
        <w:pBdr>
          <w:bottom w:val="single" w:color="2E74B5" w:sz="8" w:space="4"/>
        </w:pBdr>
        <w:spacing w:after="120" w:before="320"/>
      </w:pPr>
      <w:r>
        <w:rPr>
          <w:b/>
          <w:bCs/>
          <w:color w:val="1F3864"/>
          <w:sz w:val="27"/>
          <w:szCs w:val="27"/>
        </w:rPr>
        <w:t xml:space="preserve">트랙 D. 반품 재고 기반 리퍼브 기획전 제안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이미 반품되어 쌓여 있는 재고를 어떻게 처리할지 제안하는 기능입니다. 반품 재고가 일정 기준에 도달하면 자동으로 감지해 리퍼브 기획전을 제안합니다.</w:t>
      </w:r>
    </w:p>
    <w:p>
      <w:pPr>
        <w:spacing w:after="80" w:before="200"/>
      </w:pPr>
      <w:r>
        <w:rPr>
          <w:b/>
          <w:bCs/>
          <w:color w:val="2E74B5"/>
          <w:sz w:val="22"/>
          <w:szCs w:val="22"/>
        </w:rPr>
        <w:t xml:space="preserve">구성 에이전트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①  </w:t>
      </w:r>
      <w:r>
        <w:rPr>
          <w:b/>
          <w:bCs/>
          <w:color w:val="262626"/>
          <w:sz w:val="20"/>
          <w:szCs w:val="20"/>
        </w:rPr>
        <w:t xml:space="preserve">반품 사유 분석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반품 사유(단순 변심, 사이즈 불만, 하자 등)를 분류해 재판매 가능 상품과 폐기 상품을 구분합니다.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단순 변심 → A급 재판매 / 포장만 훼손 → 등급 하향 / 기능 불량 → 폐기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62626"/>
          <w:sz w:val="19"/>
          <w:szCs w:val="19"/>
        </w:rPr>
        <w:t xml:space="preserve">재고가 판매자 소유일 경우, 판매자 동의 절차 후 리퍼브 등록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②  </w:t>
      </w:r>
      <w:r>
        <w:rPr>
          <w:b/>
          <w:bCs/>
          <w:color w:val="262626"/>
          <w:sz w:val="20"/>
          <w:szCs w:val="20"/>
        </w:rPr>
        <w:t xml:space="preserve">재고 누적 감지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특정 상품·카테고리의 반품 재고가 일정 수준 이상 쌓이면 자동으로 알립니다.</w:t>
      </w:r>
    </w:p>
    <w:p>
      <w:pPr>
        <w:spacing w:after="40" w:before="100"/>
      </w:pPr>
      <w:r>
        <w:rPr>
          <w:b/>
          <w:bCs/>
          <w:color w:val="2E74B5"/>
          <w:sz w:val="20"/>
          <w:szCs w:val="20"/>
        </w:rPr>
        <w:t xml:space="preserve">③  </w:t>
      </w:r>
      <w:r>
        <w:rPr>
          <w:b/>
          <w:bCs/>
          <w:color w:val="262626"/>
          <w:sz w:val="20"/>
          <w:szCs w:val="20"/>
        </w:rPr>
        <w:t xml:space="preserve">리퍼브 기획전 제안 에이전트</w:t>
      </w:r>
    </w:p>
    <w:p>
      <w:pPr>
        <w:spacing w:after="100"/>
      </w:pPr>
      <w:r>
        <w:rPr>
          <w:color w:val="262626"/>
          <w:sz w:val="20"/>
          <w:szCs w:val="20"/>
        </w:rPr>
        <w:t xml:space="preserve">쌓인 재고의 상태와 수량을 바탕으로 리퍼브 할인전 주제, 할인폭, 문구 초안을 제안합니다.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60"/>
      </w:pPr>
    </w:lvl>
    <w:lvl w:ilvl="1" w15:tentative="1">
      <w:start w:val="1"/>
      <w:numFmt w:val="bullet"/>
      <w:lvlText w:val="-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2026-08-14T07:16:36.259Z</dcterms:created>
  <dcterms:modified xsi:type="dcterms:W3CDTF">2026-08-14T07:16:36.272Z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