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688D05" w14:textId="77777777" w:rsidR="004F3A52" w:rsidRPr="004F3A52" w:rsidRDefault="004F3A52" w:rsidP="008505EE">
      <w:pPr>
        <w:pStyle w:val="Heading1"/>
        <w:rPr>
          <w:rFonts w:eastAsia="Times New Roman"/>
        </w:rPr>
      </w:pPr>
      <w:r w:rsidRPr="004F3A52">
        <w:rPr>
          <w:rFonts w:eastAsia="Times New Roman"/>
        </w:rPr>
        <w:t>How to Build a Conversational Assistant... Part 2: Supercharging Your Agent with an Embedding Store</w:t>
      </w:r>
    </w:p>
    <w:p w14:paraId="3AF6FDD1" w14:textId="77777777" w:rsidR="004F3A52" w:rsidRPr="004F3A52" w:rsidRDefault="004F3A52" w:rsidP="004F3A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F3A52">
        <w:rPr>
          <w:rFonts w:ascii="Times New Roman" w:eastAsia="Times New Roman" w:hAnsi="Times New Roman" w:cs="Times New Roman"/>
          <w:kern w:val="0"/>
          <w14:ligatures w14:val="none"/>
        </w:rPr>
        <w:t xml:space="preserve">Welcome back! In the first part of this series, you built a solid foundation for our "Super Insurance Company" chat agent. It had a personality and could hold a conversation, but let's be honest—it wasn't very smart about </w:t>
      </w:r>
      <w:r w:rsidRPr="004F3A52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our</w:t>
      </w:r>
      <w:r w:rsidRPr="004F3A52">
        <w:rPr>
          <w:rFonts w:ascii="Times New Roman" w:eastAsia="Times New Roman" w:hAnsi="Times New Roman" w:cs="Times New Roman"/>
          <w:kern w:val="0"/>
          <w14:ligatures w14:val="none"/>
        </w:rPr>
        <w:t xml:space="preserve"> business. It couldn't tell a customer a single thing about our actual insurance products.</w:t>
      </w:r>
    </w:p>
    <w:p w14:paraId="3073FE4A" w14:textId="77777777" w:rsidR="004F3A52" w:rsidRPr="004F3A52" w:rsidRDefault="004F3A52" w:rsidP="004F3A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F3A52">
        <w:rPr>
          <w:rFonts w:ascii="Times New Roman" w:eastAsia="Times New Roman" w:hAnsi="Times New Roman" w:cs="Times New Roman"/>
          <w:kern w:val="0"/>
          <w14:ligatures w14:val="none"/>
        </w:rPr>
        <w:t>So, how do we fix that? How do we give our agent a brain of its own, filled with our company's knowledge? That's exactly what Part 2 is all about.</w:t>
      </w:r>
    </w:p>
    <w:p w14:paraId="6CEF1BAC" w14:textId="77777777" w:rsidR="004F3A52" w:rsidRPr="004F3A52" w:rsidRDefault="004F3A52" w:rsidP="004F3A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F3A52">
        <w:rPr>
          <w:rFonts w:ascii="Times New Roman" w:eastAsia="Times New Roman" w:hAnsi="Times New Roman" w:cs="Times New Roman"/>
          <w:kern w:val="0"/>
          <w14:ligatures w14:val="none"/>
        </w:rPr>
        <w:t xml:space="preserve">This is where the magic happens. We're going to introduce a fundamental component of modern AI: the </w:t>
      </w:r>
      <w:r w:rsidRPr="004F3A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Embedding Store</w:t>
      </w:r>
      <w:r w:rsidRPr="004F3A52">
        <w:rPr>
          <w:rFonts w:ascii="Times New Roman" w:eastAsia="Times New Roman" w:hAnsi="Times New Roman" w:cs="Times New Roman"/>
          <w:kern w:val="0"/>
          <w14:ligatures w14:val="none"/>
        </w:rPr>
        <w:t>. Think of it as a specialized memory or knowledge base that our agent can search through in a very intelligent way. We will take our generic chatbot and make it a subject-matter expert on our fictional insurance products.</w:t>
      </w:r>
    </w:p>
    <w:p w14:paraId="2C057791" w14:textId="77777777" w:rsidR="004F3A52" w:rsidRPr="004F3A52" w:rsidRDefault="004F3A52" w:rsidP="004F3A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F3A52">
        <w:rPr>
          <w:rFonts w:ascii="Times New Roman" w:eastAsia="Times New Roman" w:hAnsi="Times New Roman" w:cs="Times New Roman"/>
          <w:kern w:val="0"/>
          <w14:ligatures w14:val="none"/>
        </w:rPr>
        <w:t>Here’s our game plan:</w:t>
      </w:r>
    </w:p>
    <w:p w14:paraId="68C8C6AC" w14:textId="77777777" w:rsidR="004F3A52" w:rsidRPr="004F3A52" w:rsidRDefault="004F3A52" w:rsidP="004F3A5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F3A52">
        <w:rPr>
          <w:rFonts w:ascii="Times New Roman" w:eastAsia="Times New Roman" w:hAnsi="Times New Roman" w:cs="Times New Roman"/>
          <w:kern w:val="0"/>
          <w14:ligatures w14:val="none"/>
        </w:rPr>
        <w:t>Briefly break down the concept of Embeddings and Embedding Stores.</w:t>
      </w:r>
    </w:p>
    <w:p w14:paraId="797A9BE2" w14:textId="77777777" w:rsidR="004F3A52" w:rsidRPr="004F3A52" w:rsidRDefault="004F3A52" w:rsidP="004F3A5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F3A52">
        <w:rPr>
          <w:rFonts w:ascii="Times New Roman" w:eastAsia="Times New Roman" w:hAnsi="Times New Roman" w:cs="Times New Roman"/>
          <w:kern w:val="0"/>
          <w14:ligatures w14:val="none"/>
        </w:rPr>
        <w:t>Set up an in-memory store right within our Spring Boot application.</w:t>
      </w:r>
    </w:p>
    <w:p w14:paraId="6FBB206A" w14:textId="77777777" w:rsidR="004F3A52" w:rsidRPr="004F3A52" w:rsidRDefault="004F3A52" w:rsidP="004F3A5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F3A52">
        <w:rPr>
          <w:rFonts w:ascii="Times New Roman" w:eastAsia="Times New Roman" w:hAnsi="Times New Roman" w:cs="Times New Roman"/>
          <w:kern w:val="0"/>
          <w14:ligatures w14:val="none"/>
        </w:rPr>
        <w:t>Load it with custom data about our insurance policies.</w:t>
      </w:r>
    </w:p>
    <w:p w14:paraId="78D77153" w14:textId="77777777" w:rsidR="004F3A52" w:rsidRPr="004F3A52" w:rsidRDefault="004F3A52" w:rsidP="004F3A5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F3A52">
        <w:rPr>
          <w:rFonts w:ascii="Times New Roman" w:eastAsia="Times New Roman" w:hAnsi="Times New Roman" w:cs="Times New Roman"/>
          <w:kern w:val="0"/>
          <w14:ligatures w14:val="none"/>
        </w:rPr>
        <w:t>Upgrade our agent to use this new knowledge base to answer user questions accurately.</w:t>
      </w:r>
    </w:p>
    <w:p w14:paraId="7C236FDD" w14:textId="77777777" w:rsidR="004F3A52" w:rsidRPr="004F3A52" w:rsidRDefault="004F3A52" w:rsidP="004F3A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F3A52">
        <w:rPr>
          <w:rFonts w:ascii="Times New Roman" w:eastAsia="Times New Roman" w:hAnsi="Times New Roman" w:cs="Times New Roman"/>
          <w:kern w:val="0"/>
          <w14:ligatures w14:val="none"/>
        </w:rPr>
        <w:t>Ready to take your AI agent to the next level? Let's get started.</w:t>
      </w:r>
    </w:p>
    <w:p w14:paraId="21D9C226" w14:textId="48EC4848" w:rsidR="00DF53C9" w:rsidRDefault="004F3A52">
      <w:r>
        <w:t>I</w:t>
      </w:r>
      <w:r>
        <w:t xml:space="preserve">f you haven't read Part 1 of this series yet, you can find it here: </w:t>
      </w:r>
      <w:hyperlink r:id="rId5" w:tgtFrame="_blank" w:history="1">
        <w:r>
          <w:rPr>
            <w:rStyle w:val="Hyperlink"/>
          </w:rPr>
          <w:t>https://medium.com/@rodrigo.lopez.gatica/how-to-build-a-conversational-assistant-with-java-spring-boot-langchain4j-and-openai-0dab39f977dc</w:t>
        </w:r>
      </w:hyperlink>
    </w:p>
    <w:p w14:paraId="66A1C014" w14:textId="77777777" w:rsidR="008505EE" w:rsidRDefault="008505EE">
      <w:pPr>
        <w:rPr>
          <w:lang w:val="en-US"/>
        </w:rPr>
      </w:pPr>
    </w:p>
    <w:p w14:paraId="0AD98633" w14:textId="4B2365E0" w:rsidR="008505EE" w:rsidRDefault="008505EE" w:rsidP="008505EE">
      <w:pPr>
        <w:pStyle w:val="Heading2"/>
        <w:rPr>
          <w:lang w:val="es-ES"/>
        </w:rPr>
      </w:pPr>
      <w:r w:rsidRPr="008505EE">
        <w:rPr>
          <w:lang w:val="es-ES"/>
        </w:rPr>
        <w:t xml:space="preserve">Paso 0 – Código </w:t>
      </w:r>
      <w:r>
        <w:rPr>
          <w:lang w:val="es-ES"/>
        </w:rPr>
        <w:t>f</w:t>
      </w:r>
      <w:r w:rsidRPr="008505EE">
        <w:rPr>
          <w:lang w:val="es-ES"/>
        </w:rPr>
        <w:t xml:space="preserve">uente de la clase principal </w:t>
      </w:r>
      <w:r>
        <w:rPr>
          <w:lang w:val="es-ES"/>
        </w:rPr>
        <w:t>construida en la Parte 1 de esta entrega</w:t>
      </w:r>
    </w:p>
    <w:p w14:paraId="5B546E76" w14:textId="72112C4D" w:rsidR="008505EE" w:rsidRPr="008505EE" w:rsidRDefault="008505EE" w:rsidP="00CD27B8">
      <w:r w:rsidRPr="008505EE">
        <w:t xml:space="preserve">Primero que nada, comencemos </w:t>
      </w:r>
      <w:r>
        <w:t xml:space="preserve">recordando como quedó la clase </w:t>
      </w:r>
      <w:proofErr w:type="spellStart"/>
      <w:r w:rsidRPr="00CD27B8">
        <w:rPr>
          <w:rStyle w:val="CodeChar"/>
        </w:rPr>
        <w:t>LangChainExampleRunner</w:t>
      </w:r>
      <w:proofErr w:type="spellEnd"/>
      <w:r w:rsidRPr="008505EE">
        <w:t xml:space="preserve"> </w:t>
      </w:r>
      <w:r>
        <w:t xml:space="preserve">de nuestro Chatbot </w:t>
      </w:r>
      <w:r>
        <w:t>Asistente</w:t>
      </w:r>
      <w:r>
        <w:t xml:space="preserve">, que es donde comienza todo: </w:t>
      </w:r>
    </w:p>
    <w:p w14:paraId="0E5B28EA" w14:textId="77777777" w:rsidR="00A81FD3" w:rsidRDefault="00A81FD3" w:rsidP="00A81FD3">
      <w:pPr>
        <w:pStyle w:val="Code"/>
        <w:rPr>
          <w:rStyle w:val="pre--content"/>
        </w:rPr>
      </w:pPr>
      <w:r>
        <w:rPr>
          <w:rStyle w:val="hljs-keyword"/>
        </w:rPr>
        <w:t>package</w:t>
      </w:r>
      <w:r>
        <w:rPr>
          <w:rStyle w:val="pre--content"/>
        </w:rPr>
        <w:t xml:space="preserve"> </w:t>
      </w:r>
      <w:proofErr w:type="gramStart"/>
      <w:r>
        <w:rPr>
          <w:rStyle w:val="pre--content"/>
        </w:rPr>
        <w:t>com.superchat</w:t>
      </w:r>
      <w:proofErr w:type="gramEnd"/>
      <w:r>
        <w:rPr>
          <w:rStyle w:val="pre--content"/>
        </w:rPr>
        <w:t>;</w:t>
      </w:r>
    </w:p>
    <w:p w14:paraId="10CCDC8D" w14:textId="4B8D7F58" w:rsidR="00A81FD3" w:rsidRDefault="00A81FD3" w:rsidP="00A81FD3">
      <w:pPr>
        <w:pStyle w:val="Code"/>
      </w:pPr>
      <w:r>
        <w:br/>
      </w:r>
      <w:r>
        <w:rPr>
          <w:rStyle w:val="hljs-keyword"/>
        </w:rPr>
        <w:t>import</w:t>
      </w:r>
      <w:r>
        <w:rPr>
          <w:rStyle w:val="pre--content"/>
        </w:rPr>
        <w:t xml:space="preserve"> dev.langchain4j.memory.chat.MessageWindowChatMemory;</w:t>
      </w:r>
      <w:r>
        <w:br/>
      </w:r>
      <w:r>
        <w:rPr>
          <w:rStyle w:val="hljs-keyword"/>
        </w:rPr>
        <w:t>import</w:t>
      </w:r>
      <w:r>
        <w:rPr>
          <w:rStyle w:val="pre--content"/>
        </w:rPr>
        <w:t xml:space="preserve"> dev.langchain4j.model.openai.OpenAiChatModel;</w:t>
      </w:r>
      <w:r>
        <w:br/>
      </w:r>
      <w:r>
        <w:rPr>
          <w:rStyle w:val="hljs-keyword"/>
        </w:rPr>
        <w:t>import</w:t>
      </w:r>
      <w:r>
        <w:rPr>
          <w:rStyle w:val="pre--content"/>
        </w:rPr>
        <w:t xml:space="preserve"> dev.langchain4j.service.AiServices;</w:t>
      </w:r>
      <w:r>
        <w:br/>
      </w:r>
      <w:r>
        <w:rPr>
          <w:rStyle w:val="hljs-keyword"/>
        </w:rPr>
        <w:t>import</w:t>
      </w:r>
      <w:r>
        <w:rPr>
          <w:rStyle w:val="pre--content"/>
        </w:rPr>
        <w:t xml:space="preserve"> org.slf4j.Logger;</w:t>
      </w:r>
      <w:r>
        <w:br/>
      </w:r>
      <w:r>
        <w:rPr>
          <w:rStyle w:val="hljs-keyword"/>
        </w:rPr>
        <w:lastRenderedPageBreak/>
        <w:t>import</w:t>
      </w:r>
      <w:r>
        <w:rPr>
          <w:rStyle w:val="pre--content"/>
        </w:rPr>
        <w:t xml:space="preserve"> org.slf4j.LoggerFactory;</w:t>
      </w:r>
      <w:r>
        <w:br/>
      </w:r>
      <w:r>
        <w:rPr>
          <w:rStyle w:val="hljs-keyword"/>
        </w:rPr>
        <w:t>import</w:t>
      </w:r>
      <w:r>
        <w:rPr>
          <w:rStyle w:val="pre--content"/>
        </w:rPr>
        <w:t xml:space="preserve"> org.springframework.boot.CommandLineRunner;</w:t>
      </w:r>
      <w:r>
        <w:br/>
      </w:r>
      <w:r>
        <w:rPr>
          <w:rStyle w:val="hljs-keyword"/>
        </w:rPr>
        <w:t>import</w:t>
      </w:r>
      <w:r>
        <w:rPr>
          <w:rStyle w:val="pre--content"/>
        </w:rPr>
        <w:t xml:space="preserve"> org.springframework.context.annotation.Profile;</w:t>
      </w:r>
      <w:r>
        <w:br/>
      </w:r>
      <w:r>
        <w:rPr>
          <w:rStyle w:val="hljs-keyword"/>
        </w:rPr>
        <w:t>import</w:t>
      </w:r>
      <w:r>
        <w:rPr>
          <w:rStyle w:val="pre--content"/>
        </w:rPr>
        <w:t xml:space="preserve"> org.springframework.stereotype.Component;</w:t>
      </w:r>
      <w:r>
        <w:br/>
      </w:r>
      <w:r>
        <w:rPr>
          <w:rStyle w:val="hljs-keyword"/>
        </w:rPr>
        <w:t>import</w:t>
      </w:r>
      <w:r>
        <w:rPr>
          <w:rStyle w:val="pre--content"/>
        </w:rPr>
        <w:t xml:space="preserve"> java.time.Duration;</w:t>
      </w:r>
      <w:r>
        <w:br/>
      </w:r>
      <w:r>
        <w:rPr>
          <w:rStyle w:val="hljs-keyword"/>
        </w:rPr>
        <w:t>import</w:t>
      </w:r>
      <w:r>
        <w:rPr>
          <w:rStyle w:val="pre--content"/>
        </w:rPr>
        <w:t xml:space="preserve"> java.util.Scanner;</w:t>
      </w:r>
      <w:r>
        <w:br/>
      </w:r>
      <w:r>
        <w:rPr>
          <w:rStyle w:val="hljs-meta"/>
        </w:rPr>
        <w:t>@Component</w:t>
      </w:r>
      <w:r>
        <w:br/>
      </w:r>
      <w:r>
        <w:rPr>
          <w:rStyle w:val="hljs-meta"/>
        </w:rPr>
        <w:t>@Profile("langchain-example-1")</w:t>
      </w:r>
      <w:r>
        <w:rPr>
          <w:rStyle w:val="pre--content"/>
        </w:rPr>
        <w:t xml:space="preserve"> </w:t>
      </w:r>
      <w:r>
        <w:rPr>
          <w:rStyle w:val="hljs-comment"/>
        </w:rPr>
        <w:t>// Run only if this profile is active</w:t>
      </w:r>
      <w:r>
        <w:br/>
      </w:r>
      <w:r>
        <w:rPr>
          <w:rStyle w:val="hljs-keyword"/>
        </w:rPr>
        <w:t>public</w:t>
      </w:r>
      <w:r>
        <w:rPr>
          <w:rStyle w:val="pre--content"/>
        </w:rPr>
        <w:t xml:space="preserve"> </w:t>
      </w:r>
      <w:r>
        <w:rPr>
          <w:rStyle w:val="hljs-keyword"/>
        </w:rPr>
        <w:t>class</w:t>
      </w:r>
      <w:r>
        <w:rPr>
          <w:rStyle w:val="pre--content"/>
        </w:rPr>
        <w:t xml:space="preserve"> </w:t>
      </w:r>
      <w:r>
        <w:rPr>
          <w:rStyle w:val="hljs-title"/>
        </w:rPr>
        <w:t>LangChainExampleRunner</w:t>
      </w:r>
      <w:r>
        <w:rPr>
          <w:rStyle w:val="pre--content"/>
        </w:rPr>
        <w:t xml:space="preserve"> </w:t>
      </w:r>
      <w:r>
        <w:rPr>
          <w:rStyle w:val="hljs-keyword"/>
        </w:rPr>
        <w:t>implements</w:t>
      </w:r>
      <w:r>
        <w:rPr>
          <w:rStyle w:val="pre--content"/>
        </w:rPr>
        <w:t xml:space="preserve"> </w:t>
      </w:r>
      <w:r>
        <w:rPr>
          <w:rStyle w:val="hljs-title"/>
        </w:rPr>
        <w:t>CommandLineRunner</w:t>
      </w:r>
      <w:r>
        <w:rPr>
          <w:rStyle w:val="pre--content"/>
        </w:rPr>
        <w:t xml:space="preserve"> {</w:t>
      </w:r>
      <w:r>
        <w:br/>
      </w:r>
      <w:r>
        <w:rPr>
          <w:rStyle w:val="pre--content"/>
        </w:rPr>
        <w:t xml:space="preserve">    </w:t>
      </w:r>
      <w:r>
        <w:rPr>
          <w:rStyle w:val="hljs-keyword"/>
        </w:rPr>
        <w:t>private</w:t>
      </w:r>
      <w:r>
        <w:rPr>
          <w:rStyle w:val="pre--content"/>
        </w:rPr>
        <w:t xml:space="preserve"> </w:t>
      </w:r>
      <w:r>
        <w:rPr>
          <w:rStyle w:val="hljs-keyword"/>
        </w:rPr>
        <w:t>static</w:t>
      </w:r>
      <w:r>
        <w:rPr>
          <w:rStyle w:val="pre--content"/>
        </w:rPr>
        <w:t xml:space="preserve"> </w:t>
      </w:r>
      <w:r>
        <w:rPr>
          <w:rStyle w:val="hljs-keyword"/>
        </w:rPr>
        <w:t>final</w:t>
      </w:r>
      <w:r>
        <w:rPr>
          <w:rStyle w:val="pre--content"/>
        </w:rPr>
        <w:t xml:space="preserve"> </w:t>
      </w:r>
      <w:r>
        <w:rPr>
          <w:rStyle w:val="hljs-type"/>
        </w:rPr>
        <w:t>Logger</w:t>
      </w:r>
      <w:r>
        <w:rPr>
          <w:rStyle w:val="pre--content"/>
        </w:rPr>
        <w:t xml:space="preserve"> </w:t>
      </w:r>
      <w:r>
        <w:rPr>
          <w:rStyle w:val="hljs-variable"/>
        </w:rPr>
        <w:t>logger</w:t>
      </w:r>
      <w:r>
        <w:rPr>
          <w:rStyle w:val="pre--content"/>
        </w:rPr>
        <w:t xml:space="preserve"> </w:t>
      </w:r>
      <w:r>
        <w:rPr>
          <w:rStyle w:val="hljs-operator"/>
        </w:rPr>
        <w:t>=</w:t>
      </w:r>
      <w:r>
        <w:rPr>
          <w:rStyle w:val="pre--content"/>
        </w:rPr>
        <w:t xml:space="preserve"> LoggerFactory.getLogger(LangChainExampleRunner.class);</w:t>
      </w:r>
      <w:r>
        <w:br/>
      </w:r>
      <w:r>
        <w:rPr>
          <w:rStyle w:val="pre--content"/>
        </w:rPr>
        <w:t xml:space="preserve">    </w:t>
      </w:r>
      <w:r>
        <w:br/>
      </w:r>
      <w:r>
        <w:rPr>
          <w:rStyle w:val="pre--content"/>
        </w:rPr>
        <w:t xml:space="preserve">    </w:t>
      </w:r>
      <w:r>
        <w:rPr>
          <w:rStyle w:val="hljs-meta"/>
        </w:rPr>
        <w:t>@Override</w:t>
      </w:r>
      <w:r>
        <w:br/>
      </w:r>
      <w:r>
        <w:rPr>
          <w:rStyle w:val="pre--content"/>
        </w:rPr>
        <w:t xml:space="preserve">    </w:t>
      </w:r>
      <w:r>
        <w:rPr>
          <w:rStyle w:val="hljs-keyword"/>
        </w:rPr>
        <w:t>public</w:t>
      </w:r>
      <w:r>
        <w:rPr>
          <w:rStyle w:val="pre--content"/>
        </w:rPr>
        <w:t xml:space="preserve"> </w:t>
      </w:r>
      <w:r>
        <w:rPr>
          <w:rStyle w:val="hljs-keyword"/>
        </w:rPr>
        <w:t>void</w:t>
      </w:r>
      <w:r>
        <w:rPr>
          <w:rStyle w:val="pre--content"/>
        </w:rPr>
        <w:t xml:space="preserve"> </w:t>
      </w:r>
      <w:r>
        <w:rPr>
          <w:rStyle w:val="hljs-title"/>
        </w:rPr>
        <w:t>run</w:t>
      </w:r>
      <w:r>
        <w:rPr>
          <w:rStyle w:val="hljs-params"/>
        </w:rPr>
        <w:t>(String... args)</w:t>
      </w:r>
      <w:r>
        <w:rPr>
          <w:rStyle w:val="pre--content"/>
        </w:rPr>
        <w:t xml:space="preserve"> </w:t>
      </w:r>
      <w:r>
        <w:rPr>
          <w:rStyle w:val="hljs-keyword"/>
        </w:rPr>
        <w:t>throws</w:t>
      </w:r>
      <w:r>
        <w:rPr>
          <w:rStyle w:val="pre--content"/>
        </w:rPr>
        <w:t xml:space="preserve"> Exception {</w:t>
      </w:r>
      <w:r>
        <w:br/>
      </w:r>
      <w:r>
        <w:rPr>
          <w:rStyle w:val="pre--content"/>
        </w:rPr>
        <w:t xml:space="preserve">        logger.info(</w:t>
      </w:r>
      <w:r>
        <w:rPr>
          <w:rStyle w:val="hljs-string"/>
        </w:rPr>
        <w:t>"LangChain4j Example Runner started..."</w:t>
      </w:r>
      <w:r>
        <w:rPr>
          <w:rStyle w:val="pre--content"/>
        </w:rPr>
        <w:t>);</w:t>
      </w:r>
      <w:r>
        <w:br/>
      </w:r>
      <w:r>
        <w:rPr>
          <w:rStyle w:val="pre--content"/>
        </w:rPr>
        <w:t xml:space="preserve">        </w:t>
      </w:r>
      <w:r>
        <w:rPr>
          <w:rStyle w:val="hljs-type"/>
        </w:rPr>
        <w:t>IChatAgentA</w:t>
      </w:r>
      <w:r>
        <w:rPr>
          <w:rStyle w:val="pre--content"/>
        </w:rPr>
        <w:t xml:space="preserve"> </w:t>
      </w:r>
      <w:r>
        <w:rPr>
          <w:rStyle w:val="hljs-variable"/>
        </w:rPr>
        <w:t>chatAgentA</w:t>
      </w:r>
      <w:r>
        <w:rPr>
          <w:rStyle w:val="pre--content"/>
        </w:rPr>
        <w:t xml:space="preserve"> </w:t>
      </w:r>
      <w:r>
        <w:rPr>
          <w:rStyle w:val="hljs-operator"/>
        </w:rPr>
        <w:t>=</w:t>
      </w:r>
      <w:r>
        <w:rPr>
          <w:rStyle w:val="pre--content"/>
        </w:rPr>
        <w:t xml:space="preserve"> createAgenteChatRecomendador();</w:t>
      </w:r>
      <w:r>
        <w:br/>
      </w:r>
      <w:r>
        <w:br/>
      </w:r>
      <w:r>
        <w:rPr>
          <w:rStyle w:val="pre--content"/>
        </w:rPr>
        <w:t xml:space="preserve">        System.out.println(</w:t>
      </w:r>
      <w:r>
        <w:rPr>
          <w:rStyle w:val="hljs-string"/>
        </w:rPr>
        <w:t>"Type your question here:"</w:t>
      </w:r>
      <w:r>
        <w:rPr>
          <w:rStyle w:val="pre--content"/>
        </w:rPr>
        <w:t>);</w:t>
      </w:r>
      <w:r>
        <w:br/>
      </w:r>
      <w:r>
        <w:rPr>
          <w:rStyle w:val="pre--content"/>
        </w:rPr>
        <w:t xml:space="preserve">        </w:t>
      </w:r>
      <w:r>
        <w:rPr>
          <w:rStyle w:val="hljs-type"/>
        </w:rPr>
        <w:t>Scanner</w:t>
      </w:r>
      <w:r>
        <w:rPr>
          <w:rStyle w:val="pre--content"/>
        </w:rPr>
        <w:t xml:space="preserve"> </w:t>
      </w:r>
      <w:r>
        <w:rPr>
          <w:rStyle w:val="hljs-variable"/>
        </w:rPr>
        <w:t>scanner</w:t>
      </w:r>
      <w:r>
        <w:rPr>
          <w:rStyle w:val="pre--content"/>
        </w:rPr>
        <w:t xml:space="preserve"> </w:t>
      </w:r>
      <w:r>
        <w:rPr>
          <w:rStyle w:val="hljs-operator"/>
        </w:rPr>
        <w:t>=</w:t>
      </w:r>
      <w:r>
        <w:rPr>
          <w:rStyle w:val="pre--content"/>
        </w:rPr>
        <w:t xml:space="preserve"> </w:t>
      </w:r>
      <w:r>
        <w:rPr>
          <w:rStyle w:val="hljs-keyword"/>
        </w:rPr>
        <w:t>new</w:t>
      </w:r>
      <w:r>
        <w:rPr>
          <w:rStyle w:val="pre--content"/>
        </w:rPr>
        <w:t xml:space="preserve"> </w:t>
      </w:r>
      <w:r>
        <w:rPr>
          <w:rStyle w:val="hljs-title"/>
        </w:rPr>
        <w:t>Scanner</w:t>
      </w:r>
      <w:r>
        <w:rPr>
          <w:rStyle w:val="pre--content"/>
        </w:rPr>
        <w:t>(System.in);</w:t>
      </w:r>
      <w:r>
        <w:br/>
      </w:r>
      <w:r>
        <w:rPr>
          <w:rStyle w:val="pre--content"/>
        </w:rPr>
        <w:t xml:space="preserve">        </w:t>
      </w:r>
      <w:r>
        <w:rPr>
          <w:rStyle w:val="hljs-keyword"/>
        </w:rPr>
        <w:t>while</w:t>
      </w:r>
      <w:r>
        <w:rPr>
          <w:rStyle w:val="pre--content"/>
        </w:rPr>
        <w:t xml:space="preserve"> (</w:t>
      </w:r>
      <w:r>
        <w:rPr>
          <w:rStyle w:val="hljs-literal"/>
        </w:rPr>
        <w:t>true</w:t>
      </w:r>
      <w:r>
        <w:rPr>
          <w:rStyle w:val="pre--content"/>
        </w:rPr>
        <w:t>) {</w:t>
      </w:r>
      <w:r>
        <w:br/>
      </w:r>
      <w:r>
        <w:rPr>
          <w:rStyle w:val="pre--content"/>
        </w:rPr>
        <w:t xml:space="preserve">            System.out.print(</w:t>
      </w:r>
      <w:r>
        <w:rPr>
          <w:rStyle w:val="hljs-string"/>
        </w:rPr>
        <w:t>"You: "</w:t>
      </w:r>
      <w:r>
        <w:rPr>
          <w:rStyle w:val="pre--content"/>
        </w:rPr>
        <w:t>);</w:t>
      </w:r>
      <w:r>
        <w:br/>
      </w:r>
      <w:r>
        <w:rPr>
          <w:rStyle w:val="pre--content"/>
        </w:rPr>
        <w:t xml:space="preserve">            </w:t>
      </w:r>
      <w:r>
        <w:rPr>
          <w:rStyle w:val="hljs-type"/>
        </w:rPr>
        <w:t>String</w:t>
      </w:r>
      <w:r>
        <w:rPr>
          <w:rStyle w:val="pre--content"/>
        </w:rPr>
        <w:t xml:space="preserve"> </w:t>
      </w:r>
      <w:r>
        <w:rPr>
          <w:rStyle w:val="hljs-variable"/>
        </w:rPr>
        <w:t>line</w:t>
      </w:r>
      <w:r>
        <w:rPr>
          <w:rStyle w:val="pre--content"/>
        </w:rPr>
        <w:t xml:space="preserve"> </w:t>
      </w:r>
      <w:r>
        <w:rPr>
          <w:rStyle w:val="hljs-operator"/>
        </w:rPr>
        <w:t>=</w:t>
      </w:r>
      <w:r>
        <w:rPr>
          <w:rStyle w:val="pre--content"/>
        </w:rPr>
        <w:t xml:space="preserve"> scanner.nextLine();</w:t>
      </w:r>
      <w:r>
        <w:br/>
      </w:r>
      <w:r>
        <w:rPr>
          <w:rStyle w:val="pre--content"/>
        </w:rPr>
        <w:t xml:space="preserve">            </w:t>
      </w:r>
      <w:r>
        <w:rPr>
          <w:rStyle w:val="hljs-keyword"/>
        </w:rPr>
        <w:t>if</w:t>
      </w:r>
      <w:r>
        <w:rPr>
          <w:rStyle w:val="pre--content"/>
        </w:rPr>
        <w:t xml:space="preserve"> (</w:t>
      </w:r>
      <w:r>
        <w:rPr>
          <w:rStyle w:val="hljs-string"/>
        </w:rPr>
        <w:t>"exit"</w:t>
      </w:r>
      <w:r>
        <w:rPr>
          <w:rStyle w:val="pre--content"/>
        </w:rPr>
        <w:t xml:space="preserve">.equalsIgnoreCase(line) || </w:t>
      </w:r>
      <w:r>
        <w:rPr>
          <w:rStyle w:val="hljs-string"/>
        </w:rPr>
        <w:t>"quit"</w:t>
      </w:r>
      <w:r>
        <w:rPr>
          <w:rStyle w:val="pre--content"/>
        </w:rPr>
        <w:t>.equalsIgnoreCase(line)) {</w:t>
      </w:r>
      <w:r>
        <w:br/>
      </w:r>
      <w:r>
        <w:rPr>
          <w:rStyle w:val="pre--content"/>
        </w:rPr>
        <w:t xml:space="preserve">                </w:t>
      </w:r>
      <w:r>
        <w:rPr>
          <w:rStyle w:val="hljs-keyword"/>
        </w:rPr>
        <w:t>break</w:t>
      </w:r>
      <w:r>
        <w:rPr>
          <w:rStyle w:val="pre--content"/>
        </w:rPr>
        <w:t>;</w:t>
      </w:r>
      <w:r>
        <w:br/>
      </w:r>
      <w:r>
        <w:rPr>
          <w:rStyle w:val="pre--content"/>
        </w:rPr>
        <w:t xml:space="preserve">            }</w:t>
      </w:r>
      <w:r>
        <w:br/>
      </w:r>
      <w:r>
        <w:rPr>
          <w:rStyle w:val="pre--content"/>
        </w:rPr>
        <w:t xml:space="preserve">            </w:t>
      </w:r>
      <w:r>
        <w:rPr>
          <w:rStyle w:val="hljs-type"/>
        </w:rPr>
        <w:t>String</w:t>
      </w:r>
      <w:r>
        <w:rPr>
          <w:rStyle w:val="pre--content"/>
        </w:rPr>
        <w:t xml:space="preserve"> </w:t>
      </w:r>
      <w:r>
        <w:rPr>
          <w:rStyle w:val="hljs-variable"/>
        </w:rPr>
        <w:t>respuesta</w:t>
      </w:r>
      <w:r>
        <w:rPr>
          <w:rStyle w:val="pre--content"/>
        </w:rPr>
        <w:t xml:space="preserve"> </w:t>
      </w:r>
      <w:r>
        <w:rPr>
          <w:rStyle w:val="hljs-operator"/>
        </w:rPr>
        <w:t>=</w:t>
      </w:r>
      <w:r>
        <w:rPr>
          <w:rStyle w:val="pre--content"/>
        </w:rPr>
        <w:t xml:space="preserve"> chatAgentA.chat(line);</w:t>
      </w:r>
      <w:r>
        <w:br/>
      </w:r>
      <w:r>
        <w:rPr>
          <w:rStyle w:val="pre--content"/>
        </w:rPr>
        <w:t xml:space="preserve">            System.out.printf(</w:t>
      </w:r>
      <w:r>
        <w:rPr>
          <w:rStyle w:val="hljs-string"/>
        </w:rPr>
        <w:t>"Agent response: %s%n"</w:t>
      </w:r>
      <w:r>
        <w:rPr>
          <w:rStyle w:val="pre--content"/>
        </w:rPr>
        <w:t>, respuesta);</w:t>
      </w:r>
      <w:r>
        <w:br/>
      </w:r>
      <w:r>
        <w:rPr>
          <w:rStyle w:val="pre--content"/>
        </w:rPr>
        <w:t xml:space="preserve">        }</w:t>
      </w:r>
      <w:r>
        <w:br/>
      </w:r>
      <w:r>
        <w:rPr>
          <w:rStyle w:val="pre--content"/>
        </w:rPr>
        <w:t xml:space="preserve">        logger.info(</w:t>
      </w:r>
      <w:r>
        <w:rPr>
          <w:rStyle w:val="hljs-string"/>
        </w:rPr>
        <w:t>"LangChain4j Example Runner finished."</w:t>
      </w:r>
      <w:r>
        <w:rPr>
          <w:rStyle w:val="pre--content"/>
        </w:rPr>
        <w:t>);</w:t>
      </w:r>
      <w:r>
        <w:br/>
      </w:r>
      <w:r>
        <w:rPr>
          <w:rStyle w:val="pre--content"/>
        </w:rPr>
        <w:t xml:space="preserve">    }</w:t>
      </w:r>
      <w:r>
        <w:br/>
      </w:r>
      <w:r>
        <w:br/>
      </w:r>
      <w:r>
        <w:rPr>
          <w:rStyle w:val="pre--content"/>
        </w:rPr>
        <w:t xml:space="preserve">    </w:t>
      </w:r>
      <w:r>
        <w:rPr>
          <w:rStyle w:val="hljs-keyword"/>
        </w:rPr>
        <w:t>private</w:t>
      </w:r>
      <w:r>
        <w:rPr>
          <w:rStyle w:val="pre--content"/>
        </w:rPr>
        <w:t xml:space="preserve"> IChatAgentA </w:t>
      </w:r>
      <w:r>
        <w:rPr>
          <w:rStyle w:val="hljs-title"/>
        </w:rPr>
        <w:t>createAgenteChatRecomendador</w:t>
      </w:r>
      <w:r>
        <w:rPr>
          <w:rStyle w:val="hljs-params"/>
        </w:rPr>
        <w:t>()</w:t>
      </w:r>
      <w:r>
        <w:rPr>
          <w:rStyle w:val="pre--content"/>
        </w:rPr>
        <w:t xml:space="preserve"> {</w:t>
      </w:r>
      <w:r>
        <w:br/>
      </w:r>
      <w:r>
        <w:rPr>
          <w:rStyle w:val="pre--content"/>
        </w:rPr>
        <w:t xml:space="preserve">        </w:t>
      </w:r>
      <w:r>
        <w:rPr>
          <w:rStyle w:val="hljs-type"/>
        </w:rPr>
        <w:t>OpenAiChatModel</w:t>
      </w:r>
      <w:r>
        <w:rPr>
          <w:rStyle w:val="pre--content"/>
        </w:rPr>
        <w:t xml:space="preserve"> </w:t>
      </w:r>
      <w:r>
        <w:rPr>
          <w:rStyle w:val="hljs-variable"/>
        </w:rPr>
        <w:t>chatModel</w:t>
      </w:r>
      <w:r>
        <w:rPr>
          <w:rStyle w:val="pre--content"/>
        </w:rPr>
        <w:t xml:space="preserve"> </w:t>
      </w:r>
      <w:r>
        <w:rPr>
          <w:rStyle w:val="hljs-operator"/>
        </w:rPr>
        <w:t>=</w:t>
      </w:r>
      <w:r>
        <w:rPr>
          <w:rStyle w:val="pre--content"/>
        </w:rPr>
        <w:t xml:space="preserve"> OpenAiChatModel.builder()</w:t>
      </w:r>
      <w:r>
        <w:br/>
      </w:r>
      <w:r>
        <w:rPr>
          <w:rStyle w:val="pre--content"/>
        </w:rPr>
        <w:t xml:space="preserve">                .apiKey(</w:t>
      </w:r>
      <w:r>
        <w:rPr>
          <w:rStyle w:val="hljs-string"/>
        </w:rPr>
        <w:t>"&lt;your-api-key-here&gt;"</w:t>
      </w:r>
      <w:r>
        <w:rPr>
          <w:rStyle w:val="pre--content"/>
        </w:rPr>
        <w:t>)</w:t>
      </w:r>
      <w:r>
        <w:br/>
      </w:r>
      <w:r>
        <w:rPr>
          <w:rStyle w:val="pre--content"/>
        </w:rPr>
        <w:t xml:space="preserve">                .modelName(</w:t>
      </w:r>
      <w:r>
        <w:rPr>
          <w:rStyle w:val="hljs-string"/>
        </w:rPr>
        <w:t>"gpt-4o"</w:t>
      </w:r>
      <w:r>
        <w:rPr>
          <w:rStyle w:val="pre--content"/>
        </w:rPr>
        <w:t xml:space="preserve">) </w:t>
      </w:r>
      <w:r>
        <w:rPr>
          <w:rStyle w:val="hljs-comment"/>
        </w:rPr>
        <w:t>// or "gpt-4-1106-preview", "gpt-3.5-turbo"</w:t>
      </w:r>
      <w:r>
        <w:br/>
      </w:r>
      <w:r>
        <w:rPr>
          <w:rStyle w:val="pre--content"/>
        </w:rPr>
        <w:t xml:space="preserve">                .temperature(</w:t>
      </w:r>
      <w:r>
        <w:rPr>
          <w:rStyle w:val="hljs-number"/>
        </w:rPr>
        <w:t>0.2</w:t>
      </w:r>
      <w:r>
        <w:rPr>
          <w:rStyle w:val="pre--content"/>
        </w:rPr>
        <w:t>)</w:t>
      </w:r>
      <w:r>
        <w:br/>
      </w:r>
      <w:r>
        <w:rPr>
          <w:rStyle w:val="pre--content"/>
        </w:rPr>
        <w:t xml:space="preserve">                .timeout(Duration.ofSeconds(</w:t>
      </w:r>
      <w:r>
        <w:rPr>
          <w:rStyle w:val="hljs-number"/>
        </w:rPr>
        <w:t>60</w:t>
      </w:r>
      <w:r>
        <w:rPr>
          <w:rStyle w:val="pre--content"/>
        </w:rPr>
        <w:t>))</w:t>
      </w:r>
      <w:r>
        <w:br/>
      </w:r>
      <w:r>
        <w:rPr>
          <w:rStyle w:val="pre--content"/>
        </w:rPr>
        <w:t xml:space="preserve">                .logRequests(</w:t>
      </w:r>
      <w:r>
        <w:rPr>
          <w:rStyle w:val="hljs-literal"/>
        </w:rPr>
        <w:t>false</w:t>
      </w:r>
      <w:r>
        <w:rPr>
          <w:rStyle w:val="pre--content"/>
        </w:rPr>
        <w:t>)</w:t>
      </w:r>
      <w:r>
        <w:br/>
      </w:r>
      <w:r>
        <w:rPr>
          <w:rStyle w:val="pre--content"/>
        </w:rPr>
        <w:t xml:space="preserve">                .logResponses(</w:t>
      </w:r>
      <w:r>
        <w:rPr>
          <w:rStyle w:val="hljs-literal"/>
        </w:rPr>
        <w:t>false</w:t>
      </w:r>
      <w:r>
        <w:rPr>
          <w:rStyle w:val="pre--content"/>
        </w:rPr>
        <w:t>)</w:t>
      </w:r>
      <w:r>
        <w:br/>
      </w:r>
      <w:r>
        <w:rPr>
          <w:rStyle w:val="pre--content"/>
        </w:rPr>
        <w:t xml:space="preserve">                .build();</w:t>
      </w:r>
      <w:r>
        <w:br/>
      </w:r>
      <w:r>
        <w:rPr>
          <w:rStyle w:val="pre--content"/>
        </w:rPr>
        <w:t xml:space="preserve">        </w:t>
      </w:r>
      <w:r>
        <w:rPr>
          <w:rStyle w:val="hljs-type"/>
        </w:rPr>
        <w:t>IChatAgentA</w:t>
      </w:r>
      <w:r>
        <w:rPr>
          <w:rStyle w:val="pre--content"/>
        </w:rPr>
        <w:t xml:space="preserve"> </w:t>
      </w:r>
      <w:r>
        <w:rPr>
          <w:rStyle w:val="hljs-variable"/>
        </w:rPr>
        <w:t>chatService</w:t>
      </w:r>
      <w:r>
        <w:rPr>
          <w:rStyle w:val="pre--content"/>
        </w:rPr>
        <w:t xml:space="preserve"> </w:t>
      </w:r>
      <w:r>
        <w:rPr>
          <w:rStyle w:val="hljs-operator"/>
        </w:rPr>
        <w:t>=</w:t>
      </w:r>
      <w:r>
        <w:rPr>
          <w:rStyle w:val="pre--content"/>
        </w:rPr>
        <w:t xml:space="preserve"> AiServices.builder(IChatAgentA.class)</w:t>
      </w:r>
      <w:r>
        <w:br/>
      </w:r>
      <w:r>
        <w:rPr>
          <w:rStyle w:val="pre--content"/>
        </w:rPr>
        <w:t xml:space="preserve">                .chatModel(chatModel)</w:t>
      </w:r>
      <w:r>
        <w:br/>
      </w:r>
      <w:r>
        <w:rPr>
          <w:rStyle w:val="pre--content"/>
        </w:rPr>
        <w:t xml:space="preserve">                .chatMemory(MessageWindowChatMemory.withMaxMessages(</w:t>
      </w:r>
      <w:r>
        <w:rPr>
          <w:rStyle w:val="hljs-number"/>
        </w:rPr>
        <w:t>50</w:t>
      </w:r>
      <w:r>
        <w:rPr>
          <w:rStyle w:val="pre--content"/>
        </w:rPr>
        <w:t>))</w:t>
      </w:r>
      <w:r>
        <w:br/>
      </w:r>
      <w:r>
        <w:rPr>
          <w:rStyle w:val="pre--content"/>
        </w:rPr>
        <w:t xml:space="preserve">                .build();</w:t>
      </w:r>
      <w:r>
        <w:br/>
      </w:r>
      <w:r>
        <w:rPr>
          <w:rStyle w:val="pre--content"/>
        </w:rPr>
        <w:t xml:space="preserve">        </w:t>
      </w:r>
      <w:r>
        <w:rPr>
          <w:rStyle w:val="hljs-keyword"/>
        </w:rPr>
        <w:t>return</w:t>
      </w:r>
      <w:r>
        <w:rPr>
          <w:rStyle w:val="pre--content"/>
        </w:rPr>
        <w:t xml:space="preserve"> chatService;</w:t>
      </w:r>
      <w:r>
        <w:br/>
      </w:r>
      <w:r>
        <w:rPr>
          <w:rStyle w:val="pre--content"/>
        </w:rPr>
        <w:t xml:space="preserve">    }</w:t>
      </w:r>
      <w:r>
        <w:br/>
      </w:r>
      <w:r>
        <w:rPr>
          <w:rStyle w:val="pre--content"/>
        </w:rPr>
        <w:t>}</w:t>
      </w:r>
    </w:p>
    <w:p w14:paraId="748C75BB" w14:textId="77777777" w:rsidR="00A81FD3" w:rsidRDefault="00A81FD3"/>
    <w:p w14:paraId="3DBCDFD8" w14:textId="1715BAE5" w:rsidR="008505EE" w:rsidRDefault="00A81FD3">
      <w:r>
        <w:t xml:space="preserve">La configuración de nuestro simple asistente está en el método </w:t>
      </w:r>
      <w:proofErr w:type="spellStart"/>
      <w:r w:rsidRPr="008505EE">
        <w:rPr>
          <w:rStyle w:val="CodeChar"/>
        </w:rPr>
        <w:t>createAgenteChatRecomendador</w:t>
      </w:r>
      <w:proofErr w:type="spellEnd"/>
      <w:r>
        <w:rPr>
          <w:rStyle w:val="CodeChar"/>
        </w:rPr>
        <w:t>()</w:t>
      </w:r>
      <w:r>
        <w:t xml:space="preserve">, en donde creamos un </w:t>
      </w:r>
      <w:proofErr w:type="spellStart"/>
      <w:r w:rsidRPr="008505EE">
        <w:rPr>
          <w:rStyle w:val="CodeChar"/>
        </w:rPr>
        <w:t>OpenAiChatModel</w:t>
      </w:r>
      <w:proofErr w:type="spellEnd"/>
      <w:r>
        <w:t xml:space="preserve"> utilizando el modelo “</w:t>
      </w:r>
      <w:r w:rsidRPr="008505EE">
        <w:rPr>
          <w:rStyle w:val="CodeChar"/>
        </w:rPr>
        <w:t>gpt-4o</w:t>
      </w:r>
      <w:r>
        <w:t xml:space="preserve">” y luego </w:t>
      </w:r>
      <w:r w:rsidR="000E28D3">
        <w:t xml:space="preserve">creamos un </w:t>
      </w:r>
      <w:proofErr w:type="spellStart"/>
      <w:r w:rsidRPr="008505EE">
        <w:rPr>
          <w:rStyle w:val="CodeChar"/>
        </w:rPr>
        <w:t>AiServices</w:t>
      </w:r>
      <w:proofErr w:type="spellEnd"/>
      <w:r>
        <w:t xml:space="preserve"> </w:t>
      </w:r>
      <w:r w:rsidR="000E28D3">
        <w:t>al cual asociamos ese</w:t>
      </w:r>
      <w:r>
        <w:t xml:space="preserve"> modelo</w:t>
      </w:r>
      <w:r w:rsidR="000E28D3">
        <w:t xml:space="preserve"> y un API Key </w:t>
      </w:r>
      <w:r w:rsidR="000E28D3">
        <w:lastRenderedPageBreak/>
        <w:t>de OpenA</w:t>
      </w:r>
      <w:r w:rsidR="002827DE">
        <w:t>I</w:t>
      </w:r>
      <w:r w:rsidR="000E28D3">
        <w:t xml:space="preserve">, y </w:t>
      </w:r>
      <w:r>
        <w:t xml:space="preserve">que devuelve una interfaz Java llamada </w:t>
      </w:r>
      <w:proofErr w:type="spellStart"/>
      <w:r w:rsidRPr="008505EE">
        <w:rPr>
          <w:rStyle w:val="CodeChar"/>
        </w:rPr>
        <w:t>IChatAgentA</w:t>
      </w:r>
      <w:proofErr w:type="spellEnd"/>
      <w:r>
        <w:t xml:space="preserve">. Recordemos también como lucía </w:t>
      </w:r>
      <w:r w:rsidR="000E28D3">
        <w:t xml:space="preserve">esa </w:t>
      </w:r>
      <w:r>
        <w:t xml:space="preserve">interfaz </w:t>
      </w:r>
      <w:proofErr w:type="spellStart"/>
      <w:r w:rsidRPr="008505EE">
        <w:rPr>
          <w:rStyle w:val="CodeChar"/>
        </w:rPr>
        <w:t>IChatAgentA</w:t>
      </w:r>
      <w:proofErr w:type="spellEnd"/>
      <w:r>
        <w:t>:</w:t>
      </w:r>
    </w:p>
    <w:p w14:paraId="57029748" w14:textId="5B734413" w:rsidR="00A81FD3" w:rsidRDefault="00161234" w:rsidP="00161234">
      <w:pPr>
        <w:pStyle w:val="Code"/>
      </w:pPr>
      <w:r>
        <w:rPr>
          <w:rStyle w:val="hljs-selector-tag"/>
        </w:rPr>
        <w:t>package</w:t>
      </w:r>
      <w:r>
        <w:rPr>
          <w:rStyle w:val="pre--content"/>
        </w:rPr>
        <w:t xml:space="preserve"> </w:t>
      </w:r>
      <w:r>
        <w:rPr>
          <w:rStyle w:val="hljs-selector-tag"/>
        </w:rPr>
        <w:t>com</w:t>
      </w:r>
      <w:r>
        <w:rPr>
          <w:rStyle w:val="hljs-selector-class"/>
        </w:rPr>
        <w:t>.superchat</w:t>
      </w:r>
      <w:r>
        <w:rPr>
          <w:rStyle w:val="pre--content"/>
        </w:rPr>
        <w:t>;</w:t>
      </w:r>
      <w:r>
        <w:br/>
      </w:r>
      <w:r>
        <w:br/>
      </w:r>
      <w:r>
        <w:rPr>
          <w:rStyle w:val="hljs-selector-tag"/>
        </w:rPr>
        <w:t>import</w:t>
      </w:r>
      <w:r>
        <w:rPr>
          <w:rStyle w:val="pre--content"/>
        </w:rPr>
        <w:t xml:space="preserve"> </w:t>
      </w:r>
      <w:r>
        <w:rPr>
          <w:rStyle w:val="hljs-selector-tag"/>
        </w:rPr>
        <w:t>dev</w:t>
      </w:r>
      <w:r>
        <w:rPr>
          <w:rStyle w:val="hljs-selector-class"/>
        </w:rPr>
        <w:t>.langchain4j.service.SystemMessage</w:t>
      </w:r>
      <w:r>
        <w:rPr>
          <w:rStyle w:val="pre--content"/>
        </w:rPr>
        <w:t>;</w:t>
      </w:r>
      <w:r>
        <w:br/>
      </w:r>
      <w:r>
        <w:rPr>
          <w:rStyle w:val="hljs-selector-tag"/>
        </w:rPr>
        <w:t>import</w:t>
      </w:r>
      <w:r>
        <w:rPr>
          <w:rStyle w:val="pre--content"/>
        </w:rPr>
        <w:t xml:space="preserve"> </w:t>
      </w:r>
      <w:r>
        <w:rPr>
          <w:rStyle w:val="hljs-selector-tag"/>
        </w:rPr>
        <w:t>dev</w:t>
      </w:r>
      <w:r>
        <w:rPr>
          <w:rStyle w:val="hljs-selector-class"/>
        </w:rPr>
        <w:t>.langchain4j.service.UserMessage</w:t>
      </w:r>
      <w:r>
        <w:rPr>
          <w:rStyle w:val="pre--content"/>
        </w:rPr>
        <w:t>;</w:t>
      </w:r>
      <w:r>
        <w:br/>
      </w:r>
      <w:r>
        <w:br/>
      </w:r>
      <w:r>
        <w:rPr>
          <w:rStyle w:val="hljs-selector-tag"/>
        </w:rPr>
        <w:t>public</w:t>
      </w:r>
      <w:r>
        <w:rPr>
          <w:rStyle w:val="pre--content"/>
        </w:rPr>
        <w:t xml:space="preserve"> </w:t>
      </w:r>
      <w:r>
        <w:rPr>
          <w:rStyle w:val="hljs-selector-tag"/>
        </w:rPr>
        <w:t>interface</w:t>
      </w:r>
      <w:r>
        <w:rPr>
          <w:rStyle w:val="pre--content"/>
        </w:rPr>
        <w:t xml:space="preserve"> </w:t>
      </w:r>
      <w:r>
        <w:rPr>
          <w:rStyle w:val="hljs-selector-tag"/>
        </w:rPr>
        <w:t>IChatAgentA</w:t>
      </w:r>
      <w:r>
        <w:rPr>
          <w:rStyle w:val="pre--content"/>
        </w:rPr>
        <w:t xml:space="preserve"> {</w:t>
      </w:r>
      <w:r>
        <w:br/>
      </w:r>
      <w:r>
        <w:br/>
      </w:r>
      <w:r>
        <w:rPr>
          <w:rStyle w:val="pre--content"/>
        </w:rPr>
        <w:t xml:space="preserve">    </w:t>
      </w:r>
      <w:r>
        <w:rPr>
          <w:rStyle w:val="hljs-variable"/>
        </w:rPr>
        <w:t>@SystemMessage</w:t>
      </w:r>
      <w:r>
        <w:rPr>
          <w:rStyle w:val="pre--content"/>
        </w:rPr>
        <w:t>(</w:t>
      </w:r>
      <w:r>
        <w:rPr>
          <w:rStyle w:val="hljs-string"/>
        </w:rPr>
        <w:t>""</w:t>
      </w:r>
      <w:r>
        <w:rPr>
          <w:rStyle w:val="pre--content"/>
        </w:rPr>
        <w:t>"</w:t>
      </w:r>
      <w:r>
        <w:br/>
      </w:r>
      <w:r>
        <w:rPr>
          <w:rStyle w:val="pre--content"/>
        </w:rPr>
        <w:t xml:space="preserve">    You are an advisor for Super Insurance Company. Your role is to advise clients on their life </w:t>
      </w:r>
      <w:r>
        <w:rPr>
          <w:rStyle w:val="hljs-keyword"/>
        </w:rPr>
        <w:t>and</w:t>
      </w:r>
      <w:r>
        <w:rPr>
          <w:rStyle w:val="pre--content"/>
        </w:rPr>
        <w:t xml:space="preserve"> health insurance policies.</w:t>
      </w:r>
      <w:r>
        <w:br/>
      </w:r>
      <w:r>
        <w:rPr>
          <w:rStyle w:val="pre--content"/>
        </w:rPr>
        <w:t xml:space="preserve">    </w:t>
      </w:r>
      <w:r>
        <w:rPr>
          <w:rStyle w:val="hljs-string"/>
        </w:rPr>
        <w:t>""</w:t>
      </w:r>
      <w:r>
        <w:rPr>
          <w:rStyle w:val="pre--content"/>
        </w:rPr>
        <w:t>")</w:t>
      </w:r>
      <w:r>
        <w:br/>
      </w:r>
      <w:r>
        <w:rPr>
          <w:rStyle w:val="pre--content"/>
        </w:rPr>
        <w:t xml:space="preserve">    String </w:t>
      </w:r>
      <w:proofErr w:type="gramStart"/>
      <w:r>
        <w:rPr>
          <w:rStyle w:val="hljs-builtin"/>
        </w:rPr>
        <w:t>chat</w:t>
      </w:r>
      <w:r>
        <w:rPr>
          <w:rStyle w:val="pre--content"/>
        </w:rPr>
        <w:t>(</w:t>
      </w:r>
      <w:proofErr w:type="gramEnd"/>
      <w:r>
        <w:rPr>
          <w:rStyle w:val="hljs-variable"/>
        </w:rPr>
        <w:t>@UserMessage</w:t>
      </w:r>
      <w:r>
        <w:rPr>
          <w:rStyle w:val="pre--content"/>
        </w:rPr>
        <w:t xml:space="preserve"> String userMessage);</w:t>
      </w:r>
      <w:r>
        <w:br/>
      </w:r>
      <w:r>
        <w:rPr>
          <w:rStyle w:val="pre--content"/>
        </w:rPr>
        <w:t>}</w:t>
      </w:r>
    </w:p>
    <w:p w14:paraId="2CD3FBE5" w14:textId="3D4B3321" w:rsidR="00161234" w:rsidRDefault="000E28D3">
      <w:r>
        <w:t xml:space="preserve">Con eso en mente, comencemos con las adaptaciones que nos permitirán mejorar nuestro Runner y vincular nuestro </w:t>
      </w:r>
      <w:proofErr w:type="spellStart"/>
      <w:r w:rsidRPr="000E28D3">
        <w:rPr>
          <w:rStyle w:val="CodeChar"/>
        </w:rPr>
        <w:t>AiServices</w:t>
      </w:r>
      <w:proofErr w:type="spellEnd"/>
      <w:r>
        <w:t xml:space="preserve"> con </w:t>
      </w:r>
      <w:r w:rsidR="00194548">
        <w:t>un embedding store de productos de seguros.</w:t>
      </w:r>
    </w:p>
    <w:p w14:paraId="513C5605" w14:textId="77777777" w:rsidR="00210EB6" w:rsidRDefault="00210EB6"/>
    <w:p w14:paraId="441E9BB7" w14:textId="78C6B0FE" w:rsidR="00194548" w:rsidRDefault="00194548" w:rsidP="00194548">
      <w:pPr>
        <w:pStyle w:val="Heading2"/>
      </w:pPr>
      <w:r>
        <w:t>Paso 1 – Llevando el API Key a una variable de entorno que será inyectada en el archivo application.properties y a nuestro Runner.</w:t>
      </w:r>
    </w:p>
    <w:p w14:paraId="7A1C06A4" w14:textId="2FE33920" w:rsidR="00194548" w:rsidRDefault="00194548">
      <w:r>
        <w:t>Es una buena práctica evitar incluir en el código fuente los secretos tales como contraseñas y API Keys (y en general se debe evitar incluir secretos en cualquier archivo que luego deba ser subido a repositorios de control de código fuente, como Git).</w:t>
      </w:r>
    </w:p>
    <w:p w14:paraId="6D0D00BB" w14:textId="744F9D39" w:rsidR="00194548" w:rsidRDefault="00194548">
      <w:r>
        <w:t>Dado lo anterior, comenzaremos modificando nuestro proyecto para:</w:t>
      </w:r>
    </w:p>
    <w:p w14:paraId="605D49A7" w14:textId="6A2AA223" w:rsidR="00194548" w:rsidRDefault="00194548" w:rsidP="00194548">
      <w:pPr>
        <w:pStyle w:val="ListParagraph"/>
        <w:numPr>
          <w:ilvl w:val="0"/>
          <w:numId w:val="5"/>
        </w:numPr>
      </w:pPr>
      <w:r>
        <w:t>Dejar el API Key de OpenA</w:t>
      </w:r>
      <w:r w:rsidR="002827DE">
        <w:t>I</w:t>
      </w:r>
      <w:r>
        <w:t xml:space="preserve"> en un archivo llamado “</w:t>
      </w:r>
      <w:r w:rsidRPr="00194548">
        <w:rPr>
          <w:rStyle w:val="CodeChar"/>
        </w:rPr>
        <w:t>.</w:t>
      </w:r>
      <w:proofErr w:type="spellStart"/>
      <w:r w:rsidRPr="00194548">
        <w:rPr>
          <w:rStyle w:val="CodeChar"/>
        </w:rPr>
        <w:t>env</w:t>
      </w:r>
      <w:proofErr w:type="spellEnd"/>
      <w:r>
        <w:t xml:space="preserve">” el cual suele ser usado para configurar </w:t>
      </w:r>
      <w:r w:rsidRPr="00194548">
        <w:rPr>
          <w:b/>
          <w:bCs/>
        </w:rPr>
        <w:t>variables de entorno</w:t>
      </w:r>
      <w:r>
        <w:t xml:space="preserve"> (y que no debe subirse a los repositorios remotos de control de código fuente).</w:t>
      </w:r>
    </w:p>
    <w:p w14:paraId="2A9721F5" w14:textId="49334F44" w:rsidR="00194548" w:rsidRDefault="00194548" w:rsidP="00194548">
      <w:pPr>
        <w:pStyle w:val="ListParagraph"/>
        <w:numPr>
          <w:ilvl w:val="0"/>
          <w:numId w:val="5"/>
        </w:numPr>
      </w:pPr>
      <w:r>
        <w:t xml:space="preserve">Definir una propiedad llamada </w:t>
      </w:r>
      <w:r w:rsidR="002827DE" w:rsidRPr="002827DE">
        <w:rPr>
          <w:rStyle w:val="CodeChar"/>
        </w:rPr>
        <w:t>langchain4j.openai.chat-model.api-key</w:t>
      </w:r>
      <w:r>
        <w:t xml:space="preserve"> en el archivo </w:t>
      </w:r>
      <w:proofErr w:type="spellStart"/>
      <w:r w:rsidRPr="00194548">
        <w:rPr>
          <w:rStyle w:val="CodeChar"/>
        </w:rPr>
        <w:t>application.properties</w:t>
      </w:r>
      <w:proofErr w:type="spellEnd"/>
      <w:r>
        <w:t xml:space="preserve">, que se encuentra ubicado en la carpeta </w:t>
      </w:r>
      <w:proofErr w:type="spellStart"/>
      <w:r w:rsidRPr="00194548">
        <w:rPr>
          <w:rStyle w:val="CodeChar"/>
        </w:rPr>
        <w:t>src</w:t>
      </w:r>
      <w:proofErr w:type="spellEnd"/>
      <w:r w:rsidRPr="00194548">
        <w:rPr>
          <w:rStyle w:val="CodeChar"/>
        </w:rPr>
        <w:t>/</w:t>
      </w:r>
      <w:proofErr w:type="spellStart"/>
      <w:r w:rsidRPr="00194548">
        <w:rPr>
          <w:rStyle w:val="CodeChar"/>
        </w:rPr>
        <w:t>main</w:t>
      </w:r>
      <w:proofErr w:type="spellEnd"/>
      <w:r w:rsidRPr="00194548">
        <w:rPr>
          <w:rStyle w:val="CodeChar"/>
        </w:rPr>
        <w:t>/</w:t>
      </w:r>
      <w:proofErr w:type="spellStart"/>
      <w:r w:rsidRPr="00194548">
        <w:rPr>
          <w:rStyle w:val="CodeChar"/>
        </w:rPr>
        <w:t>resources</w:t>
      </w:r>
      <w:proofErr w:type="spellEnd"/>
      <w:r>
        <w:t xml:space="preserve"> de nuestro proyecto.</w:t>
      </w:r>
      <w:r w:rsidR="002827DE">
        <w:t xml:space="preserve"> El valor de esa propiedad la inyectaremos desde el archivo </w:t>
      </w:r>
      <w:r w:rsidR="002827DE" w:rsidRPr="002827DE">
        <w:rPr>
          <w:rStyle w:val="CodeChar"/>
        </w:rPr>
        <w:t>.</w:t>
      </w:r>
      <w:proofErr w:type="spellStart"/>
      <w:r w:rsidR="002827DE" w:rsidRPr="002827DE">
        <w:rPr>
          <w:rStyle w:val="CodeChar"/>
        </w:rPr>
        <w:t>env</w:t>
      </w:r>
      <w:proofErr w:type="spellEnd"/>
      <w:r w:rsidR="002827DE">
        <w:t xml:space="preserve"> que creamos en el paso anterior.</w:t>
      </w:r>
    </w:p>
    <w:p w14:paraId="1971B377" w14:textId="1DABA707" w:rsidR="002827DE" w:rsidRDefault="002827DE" w:rsidP="00194548">
      <w:pPr>
        <w:pStyle w:val="ListParagraph"/>
        <w:numPr>
          <w:ilvl w:val="0"/>
          <w:numId w:val="5"/>
        </w:numPr>
      </w:pPr>
      <w:r>
        <w:t xml:space="preserve">Inyectar la propiedad </w:t>
      </w:r>
      <w:r w:rsidRPr="002827DE">
        <w:rPr>
          <w:rStyle w:val="CodeChar"/>
        </w:rPr>
        <w:t>langchain4j.openai.chat-model.api-key</w:t>
      </w:r>
      <w:r>
        <w:t xml:space="preserve"> en una variable local de nuestro </w:t>
      </w:r>
      <w:proofErr w:type="spellStart"/>
      <w:r w:rsidRPr="002827DE">
        <w:rPr>
          <w:rStyle w:val="CodeChar"/>
        </w:rPr>
        <w:t>LangChainExampleRunner</w:t>
      </w:r>
      <w:proofErr w:type="spellEnd"/>
      <w:r>
        <w:rPr>
          <w:rStyle w:val="hljs-title"/>
        </w:rPr>
        <w:t>.</w:t>
      </w:r>
    </w:p>
    <w:p w14:paraId="46AB8DC4" w14:textId="4613A1A3" w:rsidR="00A81FD3" w:rsidRDefault="002827DE">
      <w:r>
        <w:t>Apliquemos esas modificaciones.</w:t>
      </w:r>
    </w:p>
    <w:p w14:paraId="248C4630" w14:textId="7629D2F7" w:rsidR="002827DE" w:rsidRDefault="002827DE" w:rsidP="002827DE">
      <w:pPr>
        <w:pStyle w:val="ListParagraph"/>
        <w:numPr>
          <w:ilvl w:val="1"/>
          <w:numId w:val="6"/>
        </w:numPr>
      </w:pPr>
      <w:r w:rsidRPr="002827DE">
        <w:rPr>
          <w:b/>
          <w:bCs/>
        </w:rPr>
        <w:t>Creación de archivo .env</w:t>
      </w:r>
      <w:r>
        <w:t>:</w:t>
      </w:r>
    </w:p>
    <w:p w14:paraId="13AE1728" w14:textId="6F9A20E8" w:rsidR="002827DE" w:rsidRDefault="00AC4325">
      <w:r>
        <w:t xml:space="preserve">En tu IDE IntelliJ posiciónate en el </w:t>
      </w:r>
      <w:r w:rsidR="002827DE">
        <w:t xml:space="preserve">directorio raíz de tu proyecto Spring Boot y crea un archivo llamado </w:t>
      </w:r>
      <w:r w:rsidR="002827DE" w:rsidRPr="002827DE">
        <w:rPr>
          <w:rStyle w:val="CodeChar"/>
        </w:rPr>
        <w:t>.</w:t>
      </w:r>
      <w:proofErr w:type="spellStart"/>
      <w:r w:rsidR="002827DE" w:rsidRPr="002827DE">
        <w:rPr>
          <w:rStyle w:val="CodeChar"/>
        </w:rPr>
        <w:t>env</w:t>
      </w:r>
      <w:proofErr w:type="spellEnd"/>
      <w:r w:rsidR="002827DE">
        <w:t>. Luego copia la siguiente línea:</w:t>
      </w:r>
    </w:p>
    <w:p w14:paraId="57A73802" w14:textId="17DD5E9F" w:rsidR="00A81FD3" w:rsidRDefault="002827DE" w:rsidP="002827DE">
      <w:pPr>
        <w:pStyle w:val="Code"/>
      </w:pPr>
      <w:r w:rsidRPr="002827DE">
        <w:lastRenderedPageBreak/>
        <w:t>OPENAI_API_KEY=</w:t>
      </w:r>
      <w:r>
        <w:t>&lt;yor-api-key-here&gt;</w:t>
      </w:r>
    </w:p>
    <w:p w14:paraId="33D5A996" w14:textId="1C2F2684" w:rsidR="002827DE" w:rsidRDefault="002827DE">
      <w:r>
        <w:t xml:space="preserve">Reemplaza </w:t>
      </w:r>
      <w:r w:rsidRPr="002827DE">
        <w:rPr>
          <w:rStyle w:val="CodeChar"/>
        </w:rPr>
        <w:t>&lt;</w:t>
      </w:r>
      <w:proofErr w:type="spellStart"/>
      <w:r w:rsidRPr="002827DE">
        <w:rPr>
          <w:rStyle w:val="CodeChar"/>
        </w:rPr>
        <w:t>yor</w:t>
      </w:r>
      <w:proofErr w:type="spellEnd"/>
      <w:r w:rsidRPr="002827DE">
        <w:rPr>
          <w:rStyle w:val="CodeChar"/>
        </w:rPr>
        <w:t>-api-</w:t>
      </w:r>
      <w:proofErr w:type="spellStart"/>
      <w:r w:rsidRPr="002827DE">
        <w:rPr>
          <w:rStyle w:val="CodeChar"/>
        </w:rPr>
        <w:t>key</w:t>
      </w:r>
      <w:proofErr w:type="spellEnd"/>
      <w:r w:rsidRPr="002827DE">
        <w:rPr>
          <w:rStyle w:val="CodeChar"/>
        </w:rPr>
        <w:t>-</w:t>
      </w:r>
      <w:proofErr w:type="spellStart"/>
      <w:r w:rsidRPr="002827DE">
        <w:rPr>
          <w:rStyle w:val="CodeChar"/>
        </w:rPr>
        <w:t>here</w:t>
      </w:r>
      <w:proofErr w:type="spellEnd"/>
      <w:r w:rsidRPr="002827DE">
        <w:rPr>
          <w:rStyle w:val="CodeChar"/>
        </w:rPr>
        <w:t>&gt;</w:t>
      </w:r>
      <w:r>
        <w:t xml:space="preserve"> con tu API Key de OpenAI.</w:t>
      </w:r>
    </w:p>
    <w:p w14:paraId="5CE9D292" w14:textId="72271A56" w:rsidR="00AC4325" w:rsidRDefault="00AC4325">
      <w:r>
        <w:t>Para que este archivo sea procesado por tu IDE como repositorio de variables de entorno deberás clickear en el botón “</w:t>
      </w:r>
      <w:r w:rsidRPr="00AC4325">
        <w:rPr>
          <w:rStyle w:val="CodeChar"/>
        </w:rPr>
        <w:t xml:space="preserve">More </w:t>
      </w:r>
      <w:proofErr w:type="spellStart"/>
      <w:r w:rsidRPr="00AC4325">
        <w:rPr>
          <w:rStyle w:val="CodeChar"/>
        </w:rPr>
        <w:t>actions</w:t>
      </w:r>
      <w:proofErr w:type="spellEnd"/>
      <w:r>
        <w:t>” y seleccionar la opción “</w:t>
      </w:r>
      <w:proofErr w:type="spellStart"/>
      <w:r w:rsidRPr="00AC4325">
        <w:rPr>
          <w:rStyle w:val="CodeChar"/>
        </w:rPr>
        <w:t>Edit</w:t>
      </w:r>
      <w:proofErr w:type="spellEnd"/>
      <w:r>
        <w:t>”:</w:t>
      </w:r>
    </w:p>
    <w:p w14:paraId="2C00B77F" w14:textId="3A0A4D23" w:rsidR="00AC4325" w:rsidRDefault="00AC4325">
      <w:r w:rsidRPr="00AC4325">
        <w:drawing>
          <wp:inline distT="0" distB="0" distL="0" distR="0" wp14:anchorId="383E18D3" wp14:editId="6EFCB742">
            <wp:extent cx="5943600" cy="716915"/>
            <wp:effectExtent l="0" t="0" r="0" b="0"/>
            <wp:docPr id="34262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259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8BD5" w14:textId="7CCAC649" w:rsidR="00AC4325" w:rsidRDefault="00AC4325">
      <w:r>
        <w:t>En la ventana “</w:t>
      </w:r>
      <w:r w:rsidRPr="00AC4325">
        <w:rPr>
          <w:rStyle w:val="CodeChar"/>
        </w:rPr>
        <w:t>Run/</w:t>
      </w:r>
      <w:proofErr w:type="spellStart"/>
      <w:r w:rsidRPr="00AC4325">
        <w:rPr>
          <w:rStyle w:val="CodeChar"/>
        </w:rPr>
        <w:t>Debug</w:t>
      </w:r>
      <w:proofErr w:type="spellEnd"/>
      <w:r w:rsidRPr="00AC4325">
        <w:rPr>
          <w:rStyle w:val="CodeChar"/>
        </w:rPr>
        <w:t xml:space="preserve"> </w:t>
      </w:r>
      <w:proofErr w:type="spellStart"/>
      <w:r w:rsidRPr="00AC4325">
        <w:rPr>
          <w:rStyle w:val="CodeChar"/>
        </w:rPr>
        <w:t>Configurations</w:t>
      </w:r>
      <w:proofErr w:type="spellEnd"/>
      <w:r>
        <w:t xml:space="preserve">” </w:t>
      </w:r>
      <w:r w:rsidR="006D142C">
        <w:t>debes ubicar el cuadro de texto “</w:t>
      </w:r>
      <w:proofErr w:type="spellStart"/>
      <w:r w:rsidR="006D142C" w:rsidRPr="006D142C">
        <w:rPr>
          <w:rStyle w:val="CodeChar"/>
        </w:rPr>
        <w:t>Environment</w:t>
      </w:r>
      <w:proofErr w:type="spellEnd"/>
      <w:r w:rsidR="006D142C" w:rsidRPr="006D142C">
        <w:rPr>
          <w:rStyle w:val="CodeChar"/>
        </w:rPr>
        <w:t xml:space="preserve"> variables</w:t>
      </w:r>
      <w:r w:rsidR="006D142C">
        <w:t xml:space="preserve">”. Si no aparece, entonces </w:t>
      </w:r>
      <w:r>
        <w:t>selecciona “</w:t>
      </w:r>
      <w:r w:rsidRPr="00AC4325">
        <w:rPr>
          <w:rStyle w:val="CodeChar"/>
        </w:rPr>
        <w:t xml:space="preserve">More </w:t>
      </w:r>
      <w:proofErr w:type="spellStart"/>
      <w:r w:rsidRPr="00AC4325">
        <w:rPr>
          <w:rStyle w:val="CodeChar"/>
        </w:rPr>
        <w:t>options</w:t>
      </w:r>
      <w:proofErr w:type="spellEnd"/>
      <w:r>
        <w:t>”.</w:t>
      </w:r>
    </w:p>
    <w:p w14:paraId="0E98BC79" w14:textId="335B49A8" w:rsidR="00AC4325" w:rsidRDefault="006D142C">
      <w:r w:rsidRPr="006D142C">
        <w:drawing>
          <wp:inline distT="0" distB="0" distL="0" distR="0" wp14:anchorId="50258AAC" wp14:editId="77DED407">
            <wp:extent cx="4226400" cy="3605083"/>
            <wp:effectExtent l="0" t="0" r="3175" b="1905"/>
            <wp:docPr id="1822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0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6400" cy="360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0998" w14:textId="17CD12F8" w:rsidR="00AC4325" w:rsidRDefault="00AC4325">
      <w:r>
        <w:t>Luego, en el menú emergente, verifica que tengas seleccionada la opción “</w:t>
      </w:r>
      <w:proofErr w:type="spellStart"/>
      <w:r w:rsidRPr="00AC4325">
        <w:rPr>
          <w:rStyle w:val="CodeChar"/>
        </w:rPr>
        <w:t>Environment</w:t>
      </w:r>
      <w:proofErr w:type="spellEnd"/>
      <w:r w:rsidRPr="00AC4325">
        <w:rPr>
          <w:rStyle w:val="CodeChar"/>
        </w:rPr>
        <w:t xml:space="preserve"> variables</w:t>
      </w:r>
      <w:r>
        <w:t>”.</w:t>
      </w:r>
    </w:p>
    <w:p w14:paraId="006FAAC4" w14:textId="6DC6A5EF" w:rsidR="00AC4325" w:rsidRDefault="00AC4325">
      <w:r w:rsidRPr="00AC4325">
        <w:lastRenderedPageBreak/>
        <w:drawing>
          <wp:inline distT="0" distB="0" distL="0" distR="0" wp14:anchorId="78D8C685" wp14:editId="1E3D5709">
            <wp:extent cx="2450311" cy="4311748"/>
            <wp:effectExtent l="0" t="0" r="1270" b="0"/>
            <wp:docPr id="3120551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55195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4891" cy="437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8B54" w14:textId="12B0E1AB" w:rsidR="00AC4325" w:rsidRDefault="006D142C">
      <w:r>
        <w:t>Ahora en la caja de texto “</w:t>
      </w:r>
      <w:proofErr w:type="spellStart"/>
      <w:r w:rsidRPr="006D142C">
        <w:rPr>
          <w:rStyle w:val="CodeChar"/>
        </w:rPr>
        <w:t>Envionment</w:t>
      </w:r>
      <w:proofErr w:type="spellEnd"/>
      <w:r w:rsidRPr="006D142C">
        <w:rPr>
          <w:rStyle w:val="CodeChar"/>
        </w:rPr>
        <w:t xml:space="preserve"> variables</w:t>
      </w:r>
      <w:r>
        <w:t>” puedes ingresar directamente la ruta completa  tu archivo “</w:t>
      </w:r>
      <w:r w:rsidRPr="006D142C">
        <w:rPr>
          <w:rStyle w:val="CodeChar"/>
        </w:rPr>
        <w:t>.</w:t>
      </w:r>
      <w:proofErr w:type="spellStart"/>
      <w:r w:rsidRPr="006D142C">
        <w:rPr>
          <w:rStyle w:val="CodeChar"/>
        </w:rPr>
        <w:t>env</w:t>
      </w:r>
      <w:proofErr w:type="spellEnd"/>
      <w:r>
        <w:t>” o bien clickear el botón “</w:t>
      </w:r>
      <w:proofErr w:type="spellStart"/>
      <w:r w:rsidRPr="006D142C">
        <w:rPr>
          <w:rStyle w:val="CodeChar"/>
        </w:rPr>
        <w:t>Browse</w:t>
      </w:r>
      <w:proofErr w:type="spellEnd"/>
      <w:r w:rsidRPr="006D142C">
        <w:rPr>
          <w:rStyle w:val="CodeChar"/>
        </w:rPr>
        <w:t xml:space="preserve"> </w:t>
      </w:r>
      <w:proofErr w:type="spellStart"/>
      <w:r w:rsidRPr="006D142C">
        <w:rPr>
          <w:rStyle w:val="CodeChar"/>
        </w:rPr>
        <w:t>for</w:t>
      </w:r>
      <w:proofErr w:type="spellEnd"/>
      <w:r w:rsidRPr="006D142C">
        <w:rPr>
          <w:rStyle w:val="CodeChar"/>
        </w:rPr>
        <w:t xml:space="preserve"> .</w:t>
      </w:r>
      <w:proofErr w:type="spellStart"/>
      <w:r w:rsidRPr="006D142C">
        <w:rPr>
          <w:rStyle w:val="CodeChar"/>
        </w:rPr>
        <w:t>env</w:t>
      </w:r>
      <w:proofErr w:type="spellEnd"/>
      <w:r w:rsidRPr="006D142C">
        <w:rPr>
          <w:rStyle w:val="CodeChar"/>
        </w:rPr>
        <w:t xml:space="preserve"> files and scripts</w:t>
      </w:r>
      <w:r>
        <w:t>” y buscar el archivo.</w:t>
      </w:r>
    </w:p>
    <w:p w14:paraId="6D43C616" w14:textId="269C2510" w:rsidR="006D142C" w:rsidRDefault="006D142C">
      <w:r w:rsidRPr="006D142C">
        <w:lastRenderedPageBreak/>
        <w:drawing>
          <wp:inline distT="0" distB="0" distL="0" distR="0" wp14:anchorId="4F4697A0" wp14:editId="57554608">
            <wp:extent cx="4226400" cy="3591086"/>
            <wp:effectExtent l="0" t="0" r="3175" b="3175"/>
            <wp:docPr id="18105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5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6400" cy="359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5934" w14:textId="4D4FA068" w:rsidR="006D142C" w:rsidRPr="006D142C" w:rsidRDefault="006D142C">
      <w:pPr>
        <w:rPr>
          <w:lang w:val="es-ES_tradnl"/>
        </w:rPr>
      </w:pPr>
      <w:r>
        <w:t>Una vez ingresada la ruta del archivo, persiona el botón “</w:t>
      </w:r>
      <w:proofErr w:type="spellStart"/>
      <w:r w:rsidRPr="006D142C">
        <w:rPr>
          <w:rStyle w:val="CodeChar"/>
        </w:rPr>
        <w:t>Apply</w:t>
      </w:r>
      <w:proofErr w:type="spellEnd"/>
      <w:r>
        <w:t>” y luego “</w:t>
      </w:r>
      <w:r w:rsidRPr="006D142C">
        <w:rPr>
          <w:rStyle w:val="CodeChar"/>
        </w:rPr>
        <w:t>OK</w:t>
      </w:r>
      <w:r>
        <w:t>”</w:t>
      </w:r>
    </w:p>
    <w:p w14:paraId="693C87B5" w14:textId="14FAE99A" w:rsidR="002827DE" w:rsidRPr="002827DE" w:rsidRDefault="00924D5B" w:rsidP="002827DE">
      <w:pPr>
        <w:pStyle w:val="ListParagraph"/>
        <w:numPr>
          <w:ilvl w:val="1"/>
          <w:numId w:val="6"/>
        </w:numPr>
        <w:rPr>
          <w:b/>
          <w:bCs/>
        </w:rPr>
      </w:pPr>
      <w:r w:rsidRPr="00924D5B">
        <w:rPr>
          <w:b/>
          <w:bCs/>
        </w:rPr>
        <w:t xml:space="preserve">Definir </w:t>
      </w:r>
      <w:r w:rsidR="002827DE" w:rsidRPr="002827DE">
        <w:rPr>
          <w:b/>
          <w:bCs/>
        </w:rPr>
        <w:t xml:space="preserve">la propiedad </w:t>
      </w:r>
      <w:r w:rsidR="002827DE" w:rsidRPr="002827DE">
        <w:rPr>
          <w:b/>
          <w:bCs/>
        </w:rPr>
        <w:t>langchain4j.openai.chat-model.api-key</w:t>
      </w:r>
      <w:r w:rsidR="002827DE" w:rsidRPr="002827DE">
        <w:rPr>
          <w:b/>
          <w:bCs/>
        </w:rPr>
        <w:t xml:space="preserve"> en el application.properties</w:t>
      </w:r>
    </w:p>
    <w:p w14:paraId="337E712B" w14:textId="1FBF85F2" w:rsidR="002827DE" w:rsidRDefault="00AC4325" w:rsidP="002827DE">
      <w:r>
        <w:t>Abre el archivo application.properties en tu IDE IntelliJ y copia el siguiente código:</w:t>
      </w:r>
    </w:p>
    <w:p w14:paraId="336B262C" w14:textId="24689EE9" w:rsidR="00AC4325" w:rsidRDefault="00AC4325" w:rsidP="00AC4325">
      <w:pPr>
        <w:pStyle w:val="Code"/>
      </w:pPr>
      <w:r>
        <w:t>spring.application.name=chatia</w:t>
      </w:r>
    </w:p>
    <w:p w14:paraId="2D79A0A5" w14:textId="30A42693" w:rsidR="00AC4325" w:rsidRDefault="00AC4325" w:rsidP="00AC4325">
      <w:pPr>
        <w:pStyle w:val="Code"/>
      </w:pPr>
      <w:r>
        <w:t>langchain4j.openai.chat-model.api-key=${OPENAI_API_KEY:}</w:t>
      </w:r>
    </w:p>
    <w:p w14:paraId="2E111B67" w14:textId="47313E21" w:rsidR="00AC4325" w:rsidRDefault="00AC4325" w:rsidP="00AC4325">
      <w:r>
        <w:t xml:space="preserve">De acá lo más importante a señalar es que en la línea 2 hemos creado una propiedad llamada </w:t>
      </w:r>
      <w:r w:rsidRPr="00AC4325">
        <w:rPr>
          <w:rStyle w:val="CodeChar"/>
        </w:rPr>
        <w:t>langchain4j.openai.chat-model.api-key</w:t>
      </w:r>
      <w:r>
        <w:t xml:space="preserve"> cuyo valor </w:t>
      </w:r>
      <w:r w:rsidR="006D142C">
        <w:t>será</w:t>
      </w:r>
      <w:r>
        <w:t xml:space="preserve"> obtenido desde la variable de entorno </w:t>
      </w:r>
      <w:r w:rsidRPr="00AC4325">
        <w:rPr>
          <w:rStyle w:val="CodeChar"/>
        </w:rPr>
        <w:t>OPENAI_API_KEY</w:t>
      </w:r>
      <w:r w:rsidR="006D142C">
        <w:t xml:space="preserve"> configurada en el archivo </w:t>
      </w:r>
      <w:r w:rsidR="006D142C" w:rsidRPr="006D142C">
        <w:rPr>
          <w:rStyle w:val="CodeChar"/>
        </w:rPr>
        <w:t>.</w:t>
      </w:r>
      <w:proofErr w:type="spellStart"/>
      <w:r w:rsidR="006D142C" w:rsidRPr="006D142C">
        <w:rPr>
          <w:rStyle w:val="CodeChar"/>
        </w:rPr>
        <w:t>env</w:t>
      </w:r>
      <w:proofErr w:type="spellEnd"/>
      <w:r w:rsidR="006D142C">
        <w:t>.</w:t>
      </w:r>
    </w:p>
    <w:p w14:paraId="061D9508" w14:textId="7F32E062" w:rsidR="006D142C" w:rsidRDefault="006D142C" w:rsidP="00AC4325">
      <w:r>
        <w:t xml:space="preserve">Es importante señalar que la expresión </w:t>
      </w:r>
      <w:r w:rsidRPr="006D142C">
        <w:rPr>
          <w:rStyle w:val="CodeChar"/>
        </w:rPr>
        <w:t>${OPENAI_API_KEY:}</w:t>
      </w:r>
      <w:r>
        <w:t xml:space="preserve"> es la que hace esta magia y que ésta debe tener el símbolo “</w:t>
      </w:r>
      <w:r w:rsidRPr="006D142C">
        <w:rPr>
          <w:rStyle w:val="CodeChar"/>
        </w:rPr>
        <w:t>:</w:t>
      </w:r>
      <w:r>
        <w:t xml:space="preserve">” luego del nombre de la variable de entorno </w:t>
      </w:r>
      <w:r w:rsidRPr="006D142C">
        <w:rPr>
          <w:rStyle w:val="CodeChar"/>
        </w:rPr>
        <w:t>OPENAI_API_KEY</w:t>
      </w:r>
      <w:r>
        <w:t>.</w:t>
      </w:r>
    </w:p>
    <w:p w14:paraId="48805B14" w14:textId="053876E2" w:rsidR="006D142C" w:rsidRDefault="00924D5B" w:rsidP="00924D5B">
      <w:pPr>
        <w:pStyle w:val="ListParagraph"/>
        <w:numPr>
          <w:ilvl w:val="1"/>
          <w:numId w:val="6"/>
        </w:numPr>
        <w:rPr>
          <w:b/>
          <w:bCs/>
        </w:rPr>
      </w:pPr>
      <w:r w:rsidRPr="00924D5B">
        <w:rPr>
          <w:b/>
          <w:bCs/>
        </w:rPr>
        <w:t>Inyectar la propiedad langchain4j.openai.chat-model.api-key en una variable local de nuestro LangChainExampleRunner</w:t>
      </w:r>
    </w:p>
    <w:p w14:paraId="3967B705" w14:textId="1FC5E98E" w:rsidR="00924D5B" w:rsidRDefault="004D2245" w:rsidP="00924D5B">
      <w:r>
        <w:t>P</w:t>
      </w:r>
      <w:r w:rsidR="00924D5B">
        <w:t xml:space="preserve">ara terminar con el manejo del AP Key, </w:t>
      </w:r>
      <w:r>
        <w:t>f</w:t>
      </w:r>
      <w:r>
        <w:t>inalmente</w:t>
      </w:r>
      <w:r>
        <w:t xml:space="preserve"> </w:t>
      </w:r>
      <w:r w:rsidR="00924D5B">
        <w:t xml:space="preserve">inyectaremos su valor en una variable local del Runner que llamaremos </w:t>
      </w:r>
      <w:proofErr w:type="spellStart"/>
      <w:r w:rsidR="00924D5B" w:rsidRPr="00924D5B">
        <w:rPr>
          <w:rStyle w:val="CodeChar"/>
        </w:rPr>
        <w:t>openAiApiKey</w:t>
      </w:r>
      <w:proofErr w:type="spellEnd"/>
      <w:r w:rsidR="00924D5B">
        <w:t>. Acá va el bloque de código para hacer la inyección:</w:t>
      </w:r>
    </w:p>
    <w:p w14:paraId="01B5745B" w14:textId="5D0EF3F5" w:rsidR="00924D5B" w:rsidRDefault="00924D5B" w:rsidP="00924D5B">
      <w:pPr>
        <w:pStyle w:val="Code"/>
      </w:pPr>
      <w:r>
        <w:t>...</w:t>
      </w:r>
    </w:p>
    <w:p w14:paraId="2578213E" w14:textId="2D752266" w:rsidR="00924D5B" w:rsidRDefault="00924D5B" w:rsidP="00924D5B">
      <w:pPr>
        <w:pStyle w:val="Code"/>
      </w:pPr>
      <w:r>
        <w:t>@Component</w:t>
      </w:r>
    </w:p>
    <w:p w14:paraId="0CA00425" w14:textId="77777777" w:rsidR="00924D5B" w:rsidRDefault="00924D5B" w:rsidP="00924D5B">
      <w:pPr>
        <w:pStyle w:val="Code"/>
      </w:pPr>
      <w:r>
        <w:lastRenderedPageBreak/>
        <w:t>@Profile("langchain-example-1") // Run only if this profile is active</w:t>
      </w:r>
    </w:p>
    <w:p w14:paraId="71CBB0E4" w14:textId="77777777" w:rsidR="00924D5B" w:rsidRDefault="00924D5B" w:rsidP="00924D5B">
      <w:pPr>
        <w:pStyle w:val="Code"/>
      </w:pPr>
      <w:r>
        <w:t>public class LangChainExampleRunner implements CommandLineRunner {</w:t>
      </w:r>
    </w:p>
    <w:p w14:paraId="2E4E1689" w14:textId="77777777" w:rsidR="00924D5B" w:rsidRDefault="00924D5B" w:rsidP="00924D5B">
      <w:pPr>
        <w:pStyle w:val="Code"/>
      </w:pPr>
      <w:r>
        <w:t xml:space="preserve">    private static final Logger logger = LoggerFactory.getLogger(LangChainExampleRunner.class);</w:t>
      </w:r>
    </w:p>
    <w:p w14:paraId="04C35B6B" w14:textId="77777777" w:rsidR="00924D5B" w:rsidRDefault="00924D5B" w:rsidP="00924D5B">
      <w:pPr>
        <w:pStyle w:val="Code"/>
      </w:pPr>
      <w:r>
        <w:t xml:space="preserve">    </w:t>
      </w:r>
    </w:p>
    <w:p w14:paraId="5596BC96" w14:textId="77777777" w:rsidR="00924D5B" w:rsidRDefault="00924D5B" w:rsidP="00924D5B">
      <w:pPr>
        <w:pStyle w:val="Code"/>
      </w:pPr>
      <w:r>
        <w:t xml:space="preserve">    @Value("${langchain4j.openai.chat-model.api-key}") //Injects a variable with the value of the property "langchain4j.openai.chat-model.api-key" from </w:t>
      </w:r>
      <w:proofErr w:type="gramStart"/>
      <w:r>
        <w:t>application.properties</w:t>
      </w:r>
      <w:proofErr w:type="gramEnd"/>
    </w:p>
    <w:p w14:paraId="57269B44" w14:textId="12CDA07C" w:rsidR="00924D5B" w:rsidRDefault="00924D5B" w:rsidP="00924D5B">
      <w:pPr>
        <w:pStyle w:val="Code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openAiApiKey</w:t>
      </w:r>
      <w:proofErr w:type="spellEnd"/>
      <w:r>
        <w:t>;</w:t>
      </w:r>
    </w:p>
    <w:p w14:paraId="5721A01C" w14:textId="77777777" w:rsidR="00924D5B" w:rsidRDefault="00924D5B" w:rsidP="00924D5B">
      <w:pPr>
        <w:pStyle w:val="Code"/>
      </w:pPr>
    </w:p>
    <w:p w14:paraId="162B2E24" w14:textId="350E9749" w:rsidR="00924D5B" w:rsidRDefault="00924D5B" w:rsidP="00924D5B">
      <w:pPr>
        <w:pStyle w:val="Code"/>
      </w:pPr>
      <w:r>
        <w:t>...</w:t>
      </w:r>
    </w:p>
    <w:p w14:paraId="2C26EB3A" w14:textId="77777777" w:rsidR="00924D5B" w:rsidRDefault="00924D5B" w:rsidP="00924D5B"/>
    <w:p w14:paraId="5C8CE3D8" w14:textId="7583F375" w:rsidR="00924D5B" w:rsidRDefault="00924D5B" w:rsidP="00924D5B">
      <w:r>
        <w:t xml:space="preserve">La inyección del valor del API Key en la variable </w:t>
      </w:r>
      <w:proofErr w:type="spellStart"/>
      <w:r w:rsidRPr="00924D5B">
        <w:rPr>
          <w:rStyle w:val="CodeChar"/>
        </w:rPr>
        <w:t>openAiApiKey</w:t>
      </w:r>
      <w:proofErr w:type="spellEnd"/>
      <w:r>
        <w:t xml:space="preserve"> se logra anotándola con </w:t>
      </w:r>
      <w:r w:rsidRPr="00924D5B">
        <w:rPr>
          <w:rStyle w:val="CodeChar"/>
        </w:rPr>
        <w:t>@Value("${langchain4j.openai.chat-model.api-key}")</w:t>
      </w:r>
      <w:r>
        <w:t>.</w:t>
      </w:r>
    </w:p>
    <w:p w14:paraId="2F0A2512" w14:textId="77777777" w:rsidR="004D2245" w:rsidRPr="00924D5B" w:rsidRDefault="004D2245" w:rsidP="00924D5B"/>
    <w:sectPr w:rsidR="004D2245" w:rsidRPr="00924D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ura Sans Ligera">
    <w:panose1 w:val="00000000000000000000"/>
    <w:charset w:val="4D"/>
    <w:family w:val="auto"/>
    <w:pitch w:val="variable"/>
    <w:sig w:usb0="80000027" w:usb1="4000005A" w:usb2="00000000" w:usb3="00000000" w:csb0="00000001" w:csb1="00000000"/>
  </w:font>
  <w:font w:name="Barlow">
    <w:panose1 w:val="00000500000000000000"/>
    <w:charset w:val="4D"/>
    <w:family w:val="auto"/>
    <w:pitch w:val="variable"/>
    <w:sig w:usb0="20000007" w:usb1="00000000" w:usb2="00000000" w:usb3="00000000" w:csb0="0000019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AFA86A5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1437BE6"/>
    <w:multiLevelType w:val="multilevel"/>
    <w:tmpl w:val="E074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594019C"/>
    <w:multiLevelType w:val="hybridMultilevel"/>
    <w:tmpl w:val="C6867B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6910FA"/>
    <w:multiLevelType w:val="multilevel"/>
    <w:tmpl w:val="0F80178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num w:numId="1" w16cid:durableId="1037318338">
    <w:abstractNumId w:val="0"/>
  </w:num>
  <w:num w:numId="2" w16cid:durableId="96412838">
    <w:abstractNumId w:val="0"/>
  </w:num>
  <w:num w:numId="3" w16cid:durableId="1719816412">
    <w:abstractNumId w:val="0"/>
  </w:num>
  <w:num w:numId="4" w16cid:durableId="83652725">
    <w:abstractNumId w:val="1"/>
  </w:num>
  <w:num w:numId="5" w16cid:durableId="2040355908">
    <w:abstractNumId w:val="2"/>
  </w:num>
  <w:num w:numId="6" w16cid:durableId="4969626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A52"/>
    <w:rsid w:val="000E28D3"/>
    <w:rsid w:val="000F7735"/>
    <w:rsid w:val="00161234"/>
    <w:rsid w:val="00194548"/>
    <w:rsid w:val="00210EB6"/>
    <w:rsid w:val="002827DE"/>
    <w:rsid w:val="0049376B"/>
    <w:rsid w:val="004D2245"/>
    <w:rsid w:val="004F3A52"/>
    <w:rsid w:val="006D142C"/>
    <w:rsid w:val="008505EE"/>
    <w:rsid w:val="00924D5B"/>
    <w:rsid w:val="00A663F7"/>
    <w:rsid w:val="00A81FD3"/>
    <w:rsid w:val="00AC4325"/>
    <w:rsid w:val="00CD27B8"/>
    <w:rsid w:val="00DF5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4152361"/>
  <w15:chartTrackingRefBased/>
  <w15:docId w15:val="{B8832575-E299-FF40-84F4-95D9F1D92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3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3A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3A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3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3A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3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3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3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3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99"/>
    <w:unhideWhenUsed/>
    <w:qFormat/>
    <w:rsid w:val="00DF53C9"/>
    <w:pPr>
      <w:numPr>
        <w:numId w:val="3"/>
      </w:numPr>
      <w:spacing w:line="276" w:lineRule="auto"/>
      <w:contextualSpacing/>
      <w:jc w:val="both"/>
    </w:pPr>
    <w:rPr>
      <w:rFonts w:ascii="Sura Sans Ligera" w:eastAsia="Barlow" w:hAnsi="Sura Sans Ligera" w:cs="Barlow"/>
      <w:kern w:val="0"/>
      <w:lang w:val="es-CL"/>
      <w14:ligatures w14:val="none"/>
    </w:rPr>
  </w:style>
  <w:style w:type="paragraph" w:customStyle="1" w:styleId="TextodeTabla1">
    <w:name w:val="Texto de Tabla 1"/>
    <w:basedOn w:val="Normal"/>
    <w:qFormat/>
    <w:rsid w:val="00DF53C9"/>
    <w:pPr>
      <w:spacing w:after="0" w:line="276" w:lineRule="auto"/>
      <w:jc w:val="center"/>
    </w:pPr>
    <w:rPr>
      <w:rFonts w:ascii="Sura Sans Ligera" w:eastAsia="Barlow" w:hAnsi="Sura Sans Ligera" w:cs="Barlow"/>
      <w:color w:val="FFFFFF"/>
      <w:kern w:val="0"/>
      <w:sz w:val="20"/>
      <w:szCs w:val="20"/>
      <w:lang w:val="es-CL"/>
      <w14:ligatures w14:val="none"/>
    </w:rPr>
  </w:style>
  <w:style w:type="paragraph" w:customStyle="1" w:styleId="TextodeTtuloFalso">
    <w:name w:val="Texto de Título Falso"/>
    <w:basedOn w:val="Normal"/>
    <w:qFormat/>
    <w:rsid w:val="00DF53C9"/>
    <w:pPr>
      <w:spacing w:line="259" w:lineRule="auto"/>
      <w:jc w:val="both"/>
    </w:pPr>
    <w:rPr>
      <w:rFonts w:ascii="Sura Sans Ligera" w:eastAsia="Barlow" w:hAnsi="Sura Sans Ligera" w:cs="Barlow"/>
      <w:color w:val="000000"/>
      <w:kern w:val="0"/>
      <w:sz w:val="32"/>
      <w:szCs w:val="32"/>
      <w:lang w:val="es-CL"/>
      <w14:ligatures w14:val="none"/>
    </w:rPr>
  </w:style>
  <w:style w:type="paragraph" w:customStyle="1" w:styleId="TextodePortada">
    <w:name w:val="Texto de Portada"/>
    <w:basedOn w:val="Normal"/>
    <w:qFormat/>
    <w:rsid w:val="00DF53C9"/>
    <w:pPr>
      <w:pBdr>
        <w:top w:val="single" w:sz="18" w:space="1" w:color="101880"/>
        <w:left w:val="single" w:sz="18" w:space="4" w:color="101880"/>
        <w:bottom w:val="single" w:sz="18" w:space="1" w:color="101880"/>
        <w:right w:val="single" w:sz="18" w:space="4" w:color="101880"/>
      </w:pBdr>
      <w:spacing w:line="276" w:lineRule="auto"/>
      <w:jc w:val="center"/>
    </w:pPr>
    <w:rPr>
      <w:rFonts w:ascii="Sura Sans Ligera" w:eastAsia="Barlow" w:hAnsi="Sura Sans Ligera" w:cs="Barlow"/>
      <w:b/>
      <w:color w:val="101880"/>
      <w:kern w:val="0"/>
      <w:lang w:val="es-CL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4F3A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F3A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3A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3A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3A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3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3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3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3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3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3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3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3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3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3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3A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3A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3A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3A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3A5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F3A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4F3A52"/>
    <w:rPr>
      <w:b/>
      <w:bCs/>
    </w:rPr>
  </w:style>
  <w:style w:type="character" w:styleId="Emphasis">
    <w:name w:val="Emphasis"/>
    <w:basedOn w:val="DefaultParagraphFont"/>
    <w:uiPriority w:val="20"/>
    <w:qFormat/>
    <w:rsid w:val="004F3A52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F3A52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505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505E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customStyle="1" w:styleId="Code">
    <w:name w:val="Code"/>
    <w:basedOn w:val="Normal"/>
    <w:link w:val="CodeChar"/>
    <w:qFormat/>
    <w:rsid w:val="00924D5B"/>
    <w:pPr>
      <w:shd w:val="pct5" w:color="auto" w:fill="auto"/>
      <w:spacing w:after="60"/>
    </w:pPr>
    <w:rPr>
      <w:rFonts w:ascii="Courier New" w:hAnsi="Courier New" w:cs="Times New Roman (Body CS)"/>
      <w:color w:val="262626" w:themeColor="text1" w:themeTint="D9"/>
      <w:sz w:val="18"/>
      <w:lang w:val="es-ES"/>
    </w:rPr>
  </w:style>
  <w:style w:type="paragraph" w:customStyle="1" w:styleId="Test">
    <w:name w:val="Test"/>
    <w:basedOn w:val="Normal"/>
    <w:next w:val="Normal"/>
    <w:qFormat/>
    <w:rsid w:val="008505EE"/>
    <w:rPr>
      <w:rFonts w:ascii="Courier New" w:hAnsi="Courier New" w:cs="Times New Roman (Body CS)"/>
      <w:color w:val="808080" w:themeColor="background1" w:themeShade="80"/>
    </w:rPr>
  </w:style>
  <w:style w:type="character" w:customStyle="1" w:styleId="CodeChar">
    <w:name w:val="Code Char"/>
    <w:basedOn w:val="DefaultParagraphFont"/>
    <w:link w:val="Code"/>
    <w:rsid w:val="00924D5B"/>
    <w:rPr>
      <w:rFonts w:ascii="Courier New" w:hAnsi="Courier New" w:cs="Times New Roman (Body CS)"/>
      <w:color w:val="262626" w:themeColor="text1" w:themeTint="D9"/>
      <w:sz w:val="18"/>
      <w:shd w:val="pct5" w:color="auto" w:fill="auto"/>
      <w:lang w:val="es-ES"/>
    </w:rPr>
  </w:style>
  <w:style w:type="character" w:customStyle="1" w:styleId="pre--content">
    <w:name w:val="pre--content"/>
    <w:basedOn w:val="DefaultParagraphFont"/>
    <w:rsid w:val="00A81FD3"/>
  </w:style>
  <w:style w:type="character" w:customStyle="1" w:styleId="hljs-keyword">
    <w:name w:val="hljs-keyword"/>
    <w:basedOn w:val="DefaultParagraphFont"/>
    <w:rsid w:val="00A81FD3"/>
  </w:style>
  <w:style w:type="character" w:customStyle="1" w:styleId="hljs-meta">
    <w:name w:val="hljs-meta"/>
    <w:basedOn w:val="DefaultParagraphFont"/>
    <w:rsid w:val="00A81FD3"/>
  </w:style>
  <w:style w:type="character" w:customStyle="1" w:styleId="hljs-comment">
    <w:name w:val="hljs-comment"/>
    <w:basedOn w:val="DefaultParagraphFont"/>
    <w:rsid w:val="00A81FD3"/>
  </w:style>
  <w:style w:type="character" w:customStyle="1" w:styleId="hljs-title">
    <w:name w:val="hljs-title"/>
    <w:basedOn w:val="DefaultParagraphFont"/>
    <w:rsid w:val="00A81FD3"/>
  </w:style>
  <w:style w:type="character" w:customStyle="1" w:styleId="hljs-type">
    <w:name w:val="hljs-type"/>
    <w:basedOn w:val="DefaultParagraphFont"/>
    <w:rsid w:val="00A81FD3"/>
  </w:style>
  <w:style w:type="character" w:customStyle="1" w:styleId="hljs-variable">
    <w:name w:val="hljs-variable"/>
    <w:basedOn w:val="DefaultParagraphFont"/>
    <w:rsid w:val="00A81FD3"/>
  </w:style>
  <w:style w:type="character" w:customStyle="1" w:styleId="hljs-operator">
    <w:name w:val="hljs-operator"/>
    <w:basedOn w:val="DefaultParagraphFont"/>
    <w:rsid w:val="00A81FD3"/>
  </w:style>
  <w:style w:type="character" w:customStyle="1" w:styleId="hljs-params">
    <w:name w:val="hljs-params"/>
    <w:basedOn w:val="DefaultParagraphFont"/>
    <w:rsid w:val="00A81FD3"/>
  </w:style>
  <w:style w:type="character" w:customStyle="1" w:styleId="hljs-string">
    <w:name w:val="hljs-string"/>
    <w:basedOn w:val="DefaultParagraphFont"/>
    <w:rsid w:val="00A81FD3"/>
  </w:style>
  <w:style w:type="character" w:customStyle="1" w:styleId="hljs-literal">
    <w:name w:val="hljs-literal"/>
    <w:basedOn w:val="DefaultParagraphFont"/>
    <w:rsid w:val="00A81FD3"/>
  </w:style>
  <w:style w:type="character" w:customStyle="1" w:styleId="hljs-number">
    <w:name w:val="hljs-number"/>
    <w:basedOn w:val="DefaultParagraphFont"/>
    <w:rsid w:val="00A81FD3"/>
  </w:style>
  <w:style w:type="character" w:customStyle="1" w:styleId="hljs-selector-tag">
    <w:name w:val="hljs-selector-tag"/>
    <w:basedOn w:val="DefaultParagraphFont"/>
    <w:rsid w:val="00161234"/>
  </w:style>
  <w:style w:type="character" w:customStyle="1" w:styleId="hljs-selector-class">
    <w:name w:val="hljs-selector-class"/>
    <w:basedOn w:val="DefaultParagraphFont"/>
    <w:rsid w:val="00161234"/>
  </w:style>
  <w:style w:type="character" w:customStyle="1" w:styleId="hljs-builtin">
    <w:name w:val="hljs-built_in"/>
    <w:basedOn w:val="DefaultParagraphFont"/>
    <w:rsid w:val="001612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0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6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0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8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4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3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82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04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7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23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6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6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8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4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13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94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2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2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medium.com/@rodrigo.lopez.gatica/how-to-build-a-conversational-assistant-with-java-spring-boot-langchain4j-and-openai-0dab39f977dc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1262</Words>
  <Characters>7198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López</dc:creator>
  <cp:keywords/>
  <dc:description/>
  <cp:lastModifiedBy>Rodrigo López</cp:lastModifiedBy>
  <cp:revision>10</cp:revision>
  <dcterms:created xsi:type="dcterms:W3CDTF">2025-06-07T20:08:00Z</dcterms:created>
  <dcterms:modified xsi:type="dcterms:W3CDTF">2025-06-07T21:57:00Z</dcterms:modified>
</cp:coreProperties>
</file>