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16514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FF765D">
        <w:rPr>
          <w:rFonts w:ascii="宋体" w:eastAsia="宋体" w:hAnsi="宋体" w:cs="宋体"/>
          <w:b/>
          <w:bCs/>
          <w:kern w:val="36"/>
          <w:sz w:val="48"/>
          <w:szCs w:val="48"/>
        </w:rPr>
        <w:t>先校正时间与核心判断</w:t>
      </w:r>
    </w:p>
    <w:p w14:paraId="790F8BAD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 xml:space="preserve">今天是 </w:t>
      </w:r>
      <w:r w:rsidRPr="00FF765D">
        <w:rPr>
          <w:rFonts w:ascii="宋体" w:eastAsia="宋体" w:hAnsi="宋体" w:cs="宋体"/>
          <w:b/>
          <w:bCs/>
          <w:kern w:val="0"/>
          <w:sz w:val="24"/>
          <w:szCs w:val="24"/>
        </w:rPr>
        <w:t>2026 年 7 月 18 日</w:t>
      </w:r>
      <w:r w:rsidRPr="00FF765D">
        <w:rPr>
          <w:rFonts w:ascii="宋体" w:eastAsia="宋体" w:hAnsi="宋体" w:cs="宋体"/>
          <w:kern w:val="0"/>
          <w:sz w:val="24"/>
          <w:szCs w:val="24"/>
        </w:rPr>
        <w:t xml:space="preserve">，因此下面依据截至今天能够核实的岗位与技术趋势分析。你提到的“截至 2027 年 7 月 18 日”尚未发生，无法作为已知事实，但可以把 </w:t>
      </w:r>
      <w:r w:rsidRPr="00FF765D">
        <w:rPr>
          <w:rFonts w:ascii="宋体" w:eastAsia="宋体" w:hAnsi="宋体" w:cs="宋体"/>
          <w:b/>
          <w:bCs/>
          <w:kern w:val="0"/>
          <w:sz w:val="24"/>
          <w:szCs w:val="24"/>
        </w:rPr>
        <w:t>2026—2027 年</w:t>
      </w:r>
      <w:r w:rsidRPr="00FF765D">
        <w:rPr>
          <w:rFonts w:ascii="宋体" w:eastAsia="宋体" w:hAnsi="宋体" w:cs="宋体"/>
          <w:kern w:val="0"/>
          <w:sz w:val="24"/>
          <w:szCs w:val="24"/>
        </w:rPr>
        <w:t>作为你的发展窗口。</w:t>
      </w:r>
    </w:p>
    <w:p w14:paraId="646E5CC3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我的核心判断是：</w:t>
      </w:r>
    </w:p>
    <w:p w14:paraId="78E99AD9" w14:textId="77777777" w:rsidR="00FF765D" w:rsidRPr="00FF765D" w:rsidRDefault="00FF765D" w:rsidP="00FF765D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b/>
          <w:bCs/>
          <w:kern w:val="0"/>
          <w:sz w:val="24"/>
          <w:szCs w:val="24"/>
        </w:rPr>
        <w:t>你不应把目标简单定义为“从遥感转行做人形机器人”，而应定位为：具有地球科学和物理建模优势的 Physical-World AI 算法工程师，逐步向空间智能、世界模型、仿真</w:t>
      </w:r>
      <w:proofErr w:type="gramStart"/>
      <w:r w:rsidRPr="00FF765D">
        <w:rPr>
          <w:rFonts w:ascii="宋体" w:eastAsia="宋体" w:hAnsi="宋体" w:cs="宋体"/>
          <w:b/>
          <w:bCs/>
          <w:kern w:val="0"/>
          <w:sz w:val="24"/>
          <w:szCs w:val="24"/>
        </w:rPr>
        <w:t>和具身智能</w:t>
      </w:r>
      <w:proofErr w:type="gramEnd"/>
      <w:r w:rsidRPr="00FF765D">
        <w:rPr>
          <w:rFonts w:ascii="宋体" w:eastAsia="宋体" w:hAnsi="宋体" w:cs="宋体"/>
          <w:b/>
          <w:bCs/>
          <w:kern w:val="0"/>
          <w:sz w:val="24"/>
          <w:szCs w:val="24"/>
        </w:rPr>
        <w:t>扩展。</w:t>
      </w:r>
    </w:p>
    <w:p w14:paraId="34E67A42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这条路线比直接竞争纯机器人</w:t>
      </w:r>
      <w:proofErr w:type="gramStart"/>
      <w:r w:rsidRPr="00FF765D">
        <w:rPr>
          <w:rFonts w:ascii="宋体" w:eastAsia="宋体" w:hAnsi="宋体" w:cs="宋体"/>
          <w:kern w:val="0"/>
          <w:sz w:val="24"/>
          <w:szCs w:val="24"/>
        </w:rPr>
        <w:t>控制岗更符合</w:t>
      </w:r>
      <w:proofErr w:type="gramEnd"/>
      <w:r w:rsidRPr="00FF765D">
        <w:rPr>
          <w:rFonts w:ascii="宋体" w:eastAsia="宋体" w:hAnsi="宋体" w:cs="宋体"/>
          <w:kern w:val="0"/>
          <w:sz w:val="24"/>
          <w:szCs w:val="24"/>
        </w:rPr>
        <w:t>你的积累，也更容易形成别人难以复制的差异化。</w:t>
      </w:r>
    </w:p>
    <w:p w14:paraId="08ED0089" w14:textId="77777777" w:rsidR="00FF765D" w:rsidRPr="00FF765D" w:rsidRDefault="00FF765D" w:rsidP="00FF765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pict w14:anchorId="60D02265">
          <v:rect id="_x0000_i1025" style="width:0;height:1.5pt" o:hralign="center" o:hrstd="t" o:hr="t" fillcolor="#a0a0a0" stroked="f"/>
        </w:pict>
      </w:r>
    </w:p>
    <w:p w14:paraId="073A30FC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FF765D">
        <w:rPr>
          <w:rFonts w:ascii="宋体" w:eastAsia="宋体" w:hAnsi="宋体" w:cs="宋体"/>
          <w:b/>
          <w:bCs/>
          <w:kern w:val="36"/>
          <w:sz w:val="48"/>
          <w:szCs w:val="48"/>
        </w:rPr>
        <w:t>一、先理解：物理 AI 实际上有两层含义</w:t>
      </w:r>
    </w:p>
    <w:p w14:paraId="5E75E346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F765D">
        <w:rPr>
          <w:rFonts w:ascii="宋体" w:eastAsia="宋体" w:hAnsi="宋体" w:cs="宋体"/>
          <w:b/>
          <w:bCs/>
          <w:kern w:val="0"/>
          <w:sz w:val="36"/>
          <w:szCs w:val="36"/>
        </w:rPr>
        <w:t>1. Physics-informed / Scientific AI</w:t>
      </w:r>
    </w:p>
    <w:p w14:paraId="6B9CE951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强调：</w:t>
      </w:r>
    </w:p>
    <w:p w14:paraId="7DAFB00C" w14:textId="77777777" w:rsidR="00FF765D" w:rsidRPr="00FF765D" w:rsidRDefault="00FF765D" w:rsidP="00FF765D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物理规律</w:t>
      </w:r>
    </w:p>
    <w:p w14:paraId="5801C4A7" w14:textId="77777777" w:rsidR="00FF765D" w:rsidRPr="00FF765D" w:rsidRDefault="00FF765D" w:rsidP="00FF765D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守恒关系</w:t>
      </w:r>
    </w:p>
    <w:p w14:paraId="56E22417" w14:textId="77777777" w:rsidR="00FF765D" w:rsidRPr="00FF765D" w:rsidRDefault="00FF765D" w:rsidP="00FF765D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过程模型</w:t>
      </w:r>
    </w:p>
    <w:p w14:paraId="3C8F7600" w14:textId="77777777" w:rsidR="00FF765D" w:rsidRPr="00FF765D" w:rsidRDefault="00FF765D" w:rsidP="00FF765D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数值模拟</w:t>
      </w:r>
    </w:p>
    <w:p w14:paraId="66AEAA33" w14:textId="77777777" w:rsidR="00FF765D" w:rsidRPr="00FF765D" w:rsidRDefault="00FF765D" w:rsidP="00FF765D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观测算子</w:t>
      </w:r>
    </w:p>
    <w:p w14:paraId="55C45C50" w14:textId="77777777" w:rsidR="00FF765D" w:rsidRPr="00FF765D" w:rsidRDefault="00FF765D" w:rsidP="00FF765D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不确定性</w:t>
      </w:r>
    </w:p>
    <w:p w14:paraId="69165794" w14:textId="77777777" w:rsidR="00FF765D" w:rsidRPr="00FF765D" w:rsidRDefault="00FF765D" w:rsidP="00FF765D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科学数据与机器学习融合</w:t>
      </w:r>
    </w:p>
    <w:p w14:paraId="192AC5E6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 xml:space="preserve">你的 FAT、footprint observation operator、NEE = RECO </w:t>
      </w:r>
      <w:r w:rsidRPr="00FF765D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FF765D">
        <w:rPr>
          <w:rFonts w:ascii="宋体" w:eastAsia="宋体" w:hAnsi="宋体" w:cs="宋体"/>
          <w:kern w:val="0"/>
          <w:sz w:val="24"/>
          <w:szCs w:val="24"/>
        </w:rPr>
        <w:t xml:space="preserve"> GPP、遥感—气象—通量融合，本质上已经属于这一方向。</w:t>
      </w:r>
    </w:p>
    <w:p w14:paraId="18F6C912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F765D">
        <w:rPr>
          <w:rFonts w:ascii="宋体" w:eastAsia="宋体" w:hAnsi="宋体" w:cs="宋体"/>
          <w:b/>
          <w:bCs/>
          <w:kern w:val="0"/>
          <w:sz w:val="36"/>
          <w:szCs w:val="36"/>
        </w:rPr>
        <w:t>2. Embodied / Physical-world AI</w:t>
      </w:r>
    </w:p>
    <w:p w14:paraId="4E8C7A13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强调智能体在真实世界中完成：</w:t>
      </w:r>
    </w:p>
    <w:p w14:paraId="7E341021" w14:textId="77777777" w:rsidR="00FF765D" w:rsidRPr="00FF765D" w:rsidRDefault="00FF765D" w:rsidP="00FF765D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感知 → 状态估计 → 世界建模 → 预测 → 规划 → 行动 → 反馈学习</w:t>
      </w:r>
    </w:p>
    <w:p w14:paraId="2E5BAB0A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目前大厂岗位中所说的 </w:t>
      </w:r>
      <w:r w:rsidRPr="00FF765D">
        <w:rPr>
          <w:rFonts w:ascii="宋体" w:eastAsia="宋体" w:hAnsi="宋体" w:cs="宋体"/>
          <w:b/>
          <w:bCs/>
          <w:kern w:val="0"/>
          <w:sz w:val="24"/>
          <w:szCs w:val="24"/>
        </w:rPr>
        <w:t>Physical AI</w:t>
      </w:r>
      <w:r w:rsidRPr="00FF765D">
        <w:rPr>
          <w:rFonts w:ascii="宋体" w:eastAsia="宋体" w:hAnsi="宋体" w:cs="宋体"/>
          <w:kern w:val="0"/>
          <w:sz w:val="24"/>
          <w:szCs w:val="24"/>
        </w:rPr>
        <w:t>，更多偏向第二类，包括机器人基础模型、VLA、世界模型、仿真、自动驾驶、工业智能体和空间智能。NVIDIA 当前的 Physical AI 岗位覆盖机器人基础模型、仿真、benchmark、感知和操作；Google DeepMind 的 Gemini Robotics 也把核心能力概括为感知、推理、工具使用、多</w:t>
      </w:r>
      <w:proofErr w:type="gramStart"/>
      <w:r w:rsidRPr="00FF765D">
        <w:rPr>
          <w:rFonts w:ascii="宋体" w:eastAsia="宋体" w:hAnsi="宋体" w:cs="宋体"/>
          <w:kern w:val="0"/>
          <w:sz w:val="24"/>
          <w:szCs w:val="24"/>
        </w:rPr>
        <w:t>步规划</w:t>
      </w:r>
      <w:proofErr w:type="gramEnd"/>
      <w:r w:rsidRPr="00FF765D">
        <w:rPr>
          <w:rFonts w:ascii="宋体" w:eastAsia="宋体" w:hAnsi="宋体" w:cs="宋体"/>
          <w:kern w:val="0"/>
          <w:sz w:val="24"/>
          <w:szCs w:val="24"/>
        </w:rPr>
        <w:t>和真实世界行动。(</w:t>
      </w:r>
      <w:hyperlink r:id="rId5" w:tooltip="Teams and Areas of Work" w:history="1">
        <w:r w:rsidRPr="00FF765D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NVIDIA</w:t>
        </w:r>
      </w:hyperlink>
      <w:r w:rsidRPr="00FF765D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0DBD6B96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但未来真正稀缺的人，不只是会训练 VLA，而是能够把：</w:t>
      </w:r>
    </w:p>
    <w:p w14:paraId="36D521E0" w14:textId="77777777" w:rsidR="00FF765D" w:rsidRPr="00FF765D" w:rsidRDefault="00FF765D" w:rsidP="00FF765D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物理规律</w:t>
      </w:r>
    </w:p>
    <w:p w14:paraId="298153AF" w14:textId="77777777" w:rsidR="00FF765D" w:rsidRPr="00FF765D" w:rsidRDefault="00FF765D" w:rsidP="00FF765D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传感器观测</w:t>
      </w:r>
    </w:p>
    <w:p w14:paraId="61743B16" w14:textId="77777777" w:rsidR="00FF765D" w:rsidRPr="00FF765D" w:rsidRDefault="00FF765D" w:rsidP="00FF765D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多模态数据</w:t>
      </w:r>
    </w:p>
    <w:p w14:paraId="430BA504" w14:textId="77777777" w:rsidR="00FF765D" w:rsidRPr="00FF765D" w:rsidRDefault="00FF765D" w:rsidP="00FF765D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仿真环境</w:t>
      </w:r>
    </w:p>
    <w:p w14:paraId="30C6651E" w14:textId="77777777" w:rsidR="00FF765D" w:rsidRPr="00FF765D" w:rsidRDefault="00FF765D" w:rsidP="00FF765D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决策控制</w:t>
      </w:r>
    </w:p>
    <w:p w14:paraId="4622017F" w14:textId="77777777" w:rsidR="00FF765D" w:rsidRPr="00FF765D" w:rsidRDefault="00FF765D" w:rsidP="00FF765D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工程部署</w:t>
      </w:r>
    </w:p>
    <w:p w14:paraId="21A0378F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统一起来的人。</w:t>
      </w:r>
    </w:p>
    <w:p w14:paraId="1A803B4C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这正是你可以切入的位置。</w:t>
      </w:r>
    </w:p>
    <w:p w14:paraId="446F9DFD" w14:textId="77777777" w:rsidR="00FF765D" w:rsidRPr="00FF765D" w:rsidRDefault="00FF765D" w:rsidP="00FF765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pict w14:anchorId="2BC478B3">
          <v:rect id="_x0000_i1026" style="width:0;height:1.5pt" o:hralign="center" o:hrstd="t" o:hr="t" fillcolor="#a0a0a0" stroked="f"/>
        </w:pict>
      </w:r>
    </w:p>
    <w:p w14:paraId="090CC26A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FF765D">
        <w:rPr>
          <w:rFonts w:ascii="宋体" w:eastAsia="宋体" w:hAnsi="宋体" w:cs="宋体"/>
          <w:b/>
          <w:bCs/>
          <w:kern w:val="36"/>
          <w:sz w:val="48"/>
          <w:szCs w:val="48"/>
        </w:rPr>
        <w:t>二、你的最佳职业定位</w:t>
      </w:r>
    </w:p>
    <w:p w14:paraId="498B0545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F765D">
        <w:rPr>
          <w:rFonts w:ascii="宋体" w:eastAsia="宋体" w:hAnsi="宋体" w:cs="宋体"/>
          <w:b/>
          <w:bCs/>
          <w:kern w:val="0"/>
          <w:sz w:val="36"/>
          <w:szCs w:val="36"/>
        </w:rPr>
        <w:t>不建议把自己包装成</w:t>
      </w:r>
    </w:p>
    <w:p w14:paraId="7555FAB6" w14:textId="77777777" w:rsidR="00FF765D" w:rsidRPr="00FF765D" w:rsidRDefault="00FF765D" w:rsidP="00FF765D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纯遥感算法工程师</w:t>
      </w:r>
    </w:p>
    <w:p w14:paraId="7E7FFF5D" w14:textId="77777777" w:rsidR="00FF765D" w:rsidRPr="00FF765D" w:rsidRDefault="00FF765D" w:rsidP="00FF765D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纯生态碳循环研究者</w:t>
      </w:r>
    </w:p>
    <w:p w14:paraId="0F749EAE" w14:textId="77777777" w:rsidR="00FF765D" w:rsidRPr="00FF765D" w:rsidRDefault="00FF765D" w:rsidP="00FF765D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已经成熟的机器人控制工程师</w:t>
      </w:r>
    </w:p>
    <w:p w14:paraId="07F8317C" w14:textId="77777777" w:rsidR="00FF765D" w:rsidRPr="00FF765D" w:rsidRDefault="00FF765D" w:rsidP="00FF765D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只会调用大模型或使用 AI Coding 工具的人</w:t>
      </w:r>
    </w:p>
    <w:p w14:paraId="578F2555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这些定位要么太窄，要么与你</w:t>
      </w:r>
      <w:proofErr w:type="gramStart"/>
      <w:r w:rsidRPr="00FF765D">
        <w:rPr>
          <w:rFonts w:ascii="宋体" w:eastAsia="宋体" w:hAnsi="宋体" w:cs="宋体"/>
          <w:kern w:val="0"/>
          <w:sz w:val="24"/>
          <w:szCs w:val="24"/>
        </w:rPr>
        <w:t>当前能力</w:t>
      </w:r>
      <w:proofErr w:type="gramEnd"/>
      <w:r w:rsidRPr="00FF765D">
        <w:rPr>
          <w:rFonts w:ascii="宋体" w:eastAsia="宋体" w:hAnsi="宋体" w:cs="宋体"/>
          <w:kern w:val="0"/>
          <w:sz w:val="24"/>
          <w:szCs w:val="24"/>
        </w:rPr>
        <w:t>不完全匹配。</w:t>
      </w:r>
    </w:p>
    <w:p w14:paraId="29980C11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F765D">
        <w:rPr>
          <w:rFonts w:ascii="宋体" w:eastAsia="宋体" w:hAnsi="宋体" w:cs="宋体"/>
          <w:b/>
          <w:bCs/>
          <w:kern w:val="0"/>
          <w:sz w:val="36"/>
          <w:szCs w:val="36"/>
        </w:rPr>
        <w:t>更合适的定位</w:t>
      </w:r>
    </w:p>
    <w:p w14:paraId="4913A804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F765D">
        <w:rPr>
          <w:rFonts w:ascii="宋体" w:eastAsia="宋体" w:hAnsi="宋体" w:cs="宋体"/>
          <w:b/>
          <w:bCs/>
          <w:kern w:val="0"/>
          <w:sz w:val="27"/>
          <w:szCs w:val="27"/>
        </w:rPr>
        <w:t>第一层：</w:t>
      </w:r>
      <w:proofErr w:type="gramStart"/>
      <w:r w:rsidRPr="00FF765D">
        <w:rPr>
          <w:rFonts w:ascii="宋体" w:eastAsia="宋体" w:hAnsi="宋体" w:cs="宋体"/>
          <w:b/>
          <w:bCs/>
          <w:kern w:val="0"/>
          <w:sz w:val="27"/>
          <w:szCs w:val="27"/>
        </w:rPr>
        <w:t>秋招直接</w:t>
      </w:r>
      <w:proofErr w:type="gramEnd"/>
      <w:r w:rsidRPr="00FF765D">
        <w:rPr>
          <w:rFonts w:ascii="宋体" w:eastAsia="宋体" w:hAnsi="宋体" w:cs="宋体"/>
          <w:b/>
          <w:bCs/>
          <w:kern w:val="0"/>
          <w:sz w:val="27"/>
          <w:szCs w:val="27"/>
        </w:rPr>
        <w:t>可用</w:t>
      </w:r>
    </w:p>
    <w:p w14:paraId="12217201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b/>
          <w:bCs/>
          <w:kern w:val="0"/>
          <w:sz w:val="24"/>
          <w:szCs w:val="24"/>
        </w:rPr>
        <w:t>物理世界多模态算法工程师</w:t>
      </w:r>
    </w:p>
    <w:p w14:paraId="281F4DF5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关键词包括：</w:t>
      </w:r>
    </w:p>
    <w:p w14:paraId="53FE6F51" w14:textId="77777777" w:rsidR="00FF765D" w:rsidRPr="00FF765D" w:rsidRDefault="00FF765D" w:rsidP="00FF765D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Scientific Machine Learning</w:t>
      </w:r>
    </w:p>
    <w:p w14:paraId="630162EC" w14:textId="77777777" w:rsidR="00FF765D" w:rsidRPr="00FF765D" w:rsidRDefault="00FF765D" w:rsidP="00FF765D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Multimodal Spatiotemporal Learning</w:t>
      </w:r>
    </w:p>
    <w:p w14:paraId="473CD22C" w14:textId="77777777" w:rsidR="00FF765D" w:rsidRPr="00FF765D" w:rsidRDefault="00FF765D" w:rsidP="00FF765D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lastRenderedPageBreak/>
        <w:t>Physics-informed AI</w:t>
      </w:r>
    </w:p>
    <w:p w14:paraId="0357C50B" w14:textId="77777777" w:rsidR="00FF765D" w:rsidRPr="00FF765D" w:rsidRDefault="00FF765D" w:rsidP="00FF765D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Spatial Intelligence</w:t>
      </w:r>
    </w:p>
    <w:p w14:paraId="592EEF6A" w14:textId="77777777" w:rsidR="00FF765D" w:rsidRPr="00FF765D" w:rsidRDefault="00FF765D" w:rsidP="00FF765D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Environmental AI</w:t>
      </w:r>
    </w:p>
    <w:p w14:paraId="78A3AD17" w14:textId="77777777" w:rsidR="00FF765D" w:rsidRPr="00FF765D" w:rsidRDefault="00FF765D" w:rsidP="00FF765D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World Modeling</w:t>
      </w:r>
    </w:p>
    <w:p w14:paraId="3A3447AA" w14:textId="77777777" w:rsidR="00FF765D" w:rsidRPr="00FF765D" w:rsidRDefault="00FF765D" w:rsidP="00FF765D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Large-scale AI Data Engineering</w:t>
      </w:r>
    </w:p>
    <w:p w14:paraId="02AE056D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F765D">
        <w:rPr>
          <w:rFonts w:ascii="宋体" w:eastAsia="宋体" w:hAnsi="宋体" w:cs="宋体"/>
          <w:b/>
          <w:bCs/>
          <w:kern w:val="0"/>
          <w:sz w:val="27"/>
          <w:szCs w:val="27"/>
        </w:rPr>
        <w:t>第二层：未来半年扩展</w:t>
      </w:r>
    </w:p>
    <w:p w14:paraId="6912D0B5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b/>
          <w:bCs/>
          <w:kern w:val="0"/>
          <w:sz w:val="24"/>
          <w:szCs w:val="24"/>
        </w:rPr>
        <w:t>Physical AI / Embodied Perception / Simulation Algorithm Engineer</w:t>
      </w:r>
    </w:p>
    <w:p w14:paraId="11DD8CBF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重点切入：</w:t>
      </w:r>
    </w:p>
    <w:p w14:paraId="7B6D2F75" w14:textId="77777777" w:rsidR="00FF765D" w:rsidRPr="00FF765D" w:rsidRDefault="00FF765D" w:rsidP="00FF765D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多模态感知</w:t>
      </w:r>
    </w:p>
    <w:p w14:paraId="26C2A4ED" w14:textId="77777777" w:rsidR="00FF765D" w:rsidRPr="00FF765D" w:rsidRDefault="00FF765D" w:rsidP="00FF765D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三维空间理解</w:t>
      </w:r>
    </w:p>
    <w:p w14:paraId="143DD0AC" w14:textId="77777777" w:rsidR="00FF765D" w:rsidRPr="00FF765D" w:rsidRDefault="00FF765D" w:rsidP="00FF765D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环境状态估计</w:t>
      </w:r>
    </w:p>
    <w:p w14:paraId="227B0F48" w14:textId="77777777" w:rsidR="00FF765D" w:rsidRPr="00FF765D" w:rsidRDefault="00FF765D" w:rsidP="00FF765D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时空预测</w:t>
      </w:r>
    </w:p>
    <w:p w14:paraId="66060ADB" w14:textId="77777777" w:rsidR="00FF765D" w:rsidRPr="00FF765D" w:rsidRDefault="00FF765D" w:rsidP="00FF765D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世界模型</w:t>
      </w:r>
    </w:p>
    <w:p w14:paraId="10DB5B43" w14:textId="77777777" w:rsidR="00FF765D" w:rsidRPr="00FF765D" w:rsidRDefault="00FF765D" w:rsidP="00FF765D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仿真数据生成</w:t>
      </w:r>
    </w:p>
    <w:p w14:paraId="4A48DBCD" w14:textId="77777777" w:rsidR="00FF765D" w:rsidRPr="00FF765D" w:rsidRDefault="00FF765D" w:rsidP="00FF765D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Sim-to-Real</w:t>
      </w:r>
    </w:p>
    <w:p w14:paraId="682525BB" w14:textId="77777777" w:rsidR="00FF765D" w:rsidRPr="00FF765D" w:rsidRDefault="00FF765D" w:rsidP="00FF765D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机器人基础模型的数据与评测</w:t>
      </w:r>
    </w:p>
    <w:p w14:paraId="7425641A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F765D">
        <w:rPr>
          <w:rFonts w:ascii="宋体" w:eastAsia="宋体" w:hAnsi="宋体" w:cs="宋体"/>
          <w:b/>
          <w:bCs/>
          <w:kern w:val="0"/>
          <w:sz w:val="27"/>
          <w:szCs w:val="27"/>
        </w:rPr>
        <w:t>第三层：长期差异化</w:t>
      </w:r>
    </w:p>
    <w:p w14:paraId="597E2C3C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b/>
          <w:bCs/>
          <w:kern w:val="0"/>
          <w:sz w:val="24"/>
          <w:szCs w:val="24"/>
        </w:rPr>
        <w:t>面向环境、能源、工业和自主系统的 Physical AI 研究工程师</w:t>
      </w:r>
    </w:p>
    <w:p w14:paraId="5873DE20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701D53C7" w14:textId="77777777" w:rsidR="00FF765D" w:rsidRPr="00FF765D" w:rsidRDefault="00FF765D" w:rsidP="00FF765D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无人机—卫星—地面机器人协同感知</w:t>
      </w:r>
    </w:p>
    <w:p w14:paraId="3023F78C" w14:textId="77777777" w:rsidR="00FF765D" w:rsidRPr="00FF765D" w:rsidRDefault="00FF765D" w:rsidP="00FF765D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电力巡检和新能源场站数字孪生</w:t>
      </w:r>
    </w:p>
    <w:p w14:paraId="6EDC923E" w14:textId="77777777" w:rsidR="00FF765D" w:rsidRPr="00FF765D" w:rsidRDefault="00FF765D" w:rsidP="00FF765D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生态环境自主监测智能体</w:t>
      </w:r>
    </w:p>
    <w:p w14:paraId="1EE3534E" w14:textId="77777777" w:rsidR="00FF765D" w:rsidRPr="00FF765D" w:rsidRDefault="00FF765D" w:rsidP="00FF765D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碳循环和极端气候世界模型</w:t>
      </w:r>
    </w:p>
    <w:p w14:paraId="11FF97B4" w14:textId="77777777" w:rsidR="00FF765D" w:rsidRPr="00FF765D" w:rsidRDefault="00FF765D" w:rsidP="00FF765D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工业环境感知与预测</w:t>
      </w:r>
    </w:p>
    <w:p w14:paraId="156B88FE" w14:textId="77777777" w:rsidR="00FF765D" w:rsidRPr="00FF765D" w:rsidRDefault="00FF765D" w:rsidP="00FF765D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地球系统智能代理</w:t>
      </w:r>
    </w:p>
    <w:p w14:paraId="59733F61" w14:textId="77777777" w:rsidR="00FF765D" w:rsidRPr="00FF765D" w:rsidRDefault="00FF765D" w:rsidP="00FF765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pict w14:anchorId="2B57361B">
          <v:rect id="_x0000_i1027" style="width:0;height:1.5pt" o:hralign="center" o:hrstd="t" o:hr="t" fillcolor="#a0a0a0" stroked="f"/>
        </w:pict>
      </w:r>
    </w:p>
    <w:p w14:paraId="3553548A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FF765D">
        <w:rPr>
          <w:rFonts w:ascii="宋体" w:eastAsia="宋体" w:hAnsi="宋体" w:cs="宋体"/>
          <w:b/>
          <w:bCs/>
          <w:kern w:val="36"/>
          <w:sz w:val="48"/>
          <w:szCs w:val="48"/>
        </w:rPr>
        <w:t>三、你已经具备的基础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5"/>
        <w:gridCol w:w="4035"/>
      </w:tblGrid>
      <w:tr w:rsidR="00FF765D" w:rsidRPr="00FF765D" w14:paraId="1E91B121" w14:textId="77777777" w:rsidTr="00FF76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DF05FA" w14:textId="77777777" w:rsidR="00FF765D" w:rsidRPr="00FF765D" w:rsidRDefault="00FF765D" w:rsidP="00FF765D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现有能力</w:t>
            </w:r>
          </w:p>
        </w:tc>
        <w:tc>
          <w:tcPr>
            <w:tcW w:w="0" w:type="auto"/>
            <w:vAlign w:val="center"/>
            <w:hideMark/>
          </w:tcPr>
          <w:p w14:paraId="7EF52B79" w14:textId="77777777" w:rsidR="00FF765D" w:rsidRPr="00FF765D" w:rsidRDefault="00FF765D" w:rsidP="00FF765D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对 Physical AI 的迁移价值</w:t>
            </w:r>
          </w:p>
        </w:tc>
      </w:tr>
      <w:tr w:rsidR="00FF765D" w:rsidRPr="00FF765D" w14:paraId="1B3467E7" w14:textId="77777777" w:rsidTr="00FF76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4EF51" w14:textId="77777777" w:rsidR="00FF765D" w:rsidRPr="00FF765D" w:rsidRDefault="00FF765D" w:rsidP="00FF765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遥感、GIS、生态碳循环</w:t>
            </w:r>
          </w:p>
        </w:tc>
        <w:tc>
          <w:tcPr>
            <w:tcW w:w="0" w:type="auto"/>
            <w:vAlign w:val="center"/>
            <w:hideMark/>
          </w:tcPr>
          <w:p w14:paraId="2D9DD656" w14:textId="77777777" w:rsidR="00FF765D" w:rsidRPr="00FF765D" w:rsidRDefault="00FF765D" w:rsidP="00FF765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真实物理场景与领域知识</w:t>
            </w:r>
          </w:p>
        </w:tc>
      </w:tr>
      <w:tr w:rsidR="00FF765D" w:rsidRPr="00FF765D" w14:paraId="005AD71B" w14:textId="77777777" w:rsidTr="00FF76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2C769" w14:textId="77777777" w:rsidR="00FF765D" w:rsidRPr="00FF765D" w:rsidRDefault="00FF765D" w:rsidP="00FF765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HLS、ERA5、EC、footprint 多源融合</w:t>
            </w:r>
          </w:p>
        </w:tc>
        <w:tc>
          <w:tcPr>
            <w:tcW w:w="0" w:type="auto"/>
            <w:vAlign w:val="center"/>
            <w:hideMark/>
          </w:tcPr>
          <w:p w14:paraId="6828CD5A" w14:textId="77777777" w:rsidR="00FF765D" w:rsidRPr="00FF765D" w:rsidRDefault="00FF765D" w:rsidP="00FF765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多模态传感器数据融合</w:t>
            </w:r>
          </w:p>
        </w:tc>
      </w:tr>
      <w:tr w:rsidR="00FF765D" w:rsidRPr="00FF765D" w14:paraId="111D0425" w14:textId="77777777" w:rsidTr="00FF76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ADF61" w14:textId="77777777" w:rsidR="00FF765D" w:rsidRPr="00FF765D" w:rsidRDefault="00FF765D" w:rsidP="00FF765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CNN、Transformer、时序建模</w:t>
            </w:r>
          </w:p>
        </w:tc>
        <w:tc>
          <w:tcPr>
            <w:tcW w:w="0" w:type="auto"/>
            <w:vAlign w:val="center"/>
            <w:hideMark/>
          </w:tcPr>
          <w:p w14:paraId="2E586B66" w14:textId="77777777" w:rsidR="00FF765D" w:rsidRPr="00FF765D" w:rsidRDefault="00FF765D" w:rsidP="00FF765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感知和世界模型基础</w:t>
            </w:r>
          </w:p>
        </w:tc>
      </w:tr>
      <w:tr w:rsidR="00FF765D" w:rsidRPr="00FF765D" w14:paraId="03E99329" w14:textId="77777777" w:rsidTr="00FF76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4BBFC" w14:textId="77777777" w:rsidR="00FF765D" w:rsidRPr="00FF765D" w:rsidRDefault="00FF765D" w:rsidP="00FF765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物理一致性约束</w:t>
            </w:r>
          </w:p>
        </w:tc>
        <w:tc>
          <w:tcPr>
            <w:tcW w:w="0" w:type="auto"/>
            <w:vAlign w:val="center"/>
            <w:hideMark/>
          </w:tcPr>
          <w:p w14:paraId="7F1C8364" w14:textId="77777777" w:rsidR="00FF765D" w:rsidRPr="00FF765D" w:rsidRDefault="00FF765D" w:rsidP="00FF765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Physics-informed learning</w:t>
            </w:r>
          </w:p>
        </w:tc>
      </w:tr>
      <w:tr w:rsidR="00FF765D" w:rsidRPr="00FF765D" w14:paraId="2A26A007" w14:textId="77777777" w:rsidTr="00FF76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F3AE0" w14:textId="77777777" w:rsidR="00FF765D" w:rsidRPr="00FF765D" w:rsidRDefault="00FF765D" w:rsidP="00FF765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Footprint observation operator</w:t>
            </w:r>
          </w:p>
        </w:tc>
        <w:tc>
          <w:tcPr>
            <w:tcW w:w="0" w:type="auto"/>
            <w:vAlign w:val="center"/>
            <w:hideMark/>
          </w:tcPr>
          <w:p w14:paraId="6D4278F1" w14:textId="77777777" w:rsidR="00FF765D" w:rsidRPr="00FF765D" w:rsidRDefault="00FF765D" w:rsidP="00FF765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传感器观测模型、measurement model</w:t>
            </w:r>
          </w:p>
        </w:tc>
      </w:tr>
      <w:tr w:rsidR="00FF765D" w:rsidRPr="00FF765D" w14:paraId="72D41F75" w14:textId="77777777" w:rsidTr="00FF76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5E45E" w14:textId="77777777" w:rsidR="00FF765D" w:rsidRPr="00FF765D" w:rsidRDefault="00FF765D" w:rsidP="00FF765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247 </w:t>
            </w:r>
            <w:proofErr w:type="gramStart"/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个</w:t>
            </w:r>
            <w:proofErr w:type="gramEnd"/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站点、30,089 site-days</w:t>
            </w:r>
          </w:p>
        </w:tc>
        <w:tc>
          <w:tcPr>
            <w:tcW w:w="0" w:type="auto"/>
            <w:vAlign w:val="center"/>
            <w:hideMark/>
          </w:tcPr>
          <w:p w14:paraId="76A6A9FC" w14:textId="77777777" w:rsidR="00FF765D" w:rsidRPr="00FF765D" w:rsidRDefault="00FF765D" w:rsidP="00FF765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大规模真实数据经验</w:t>
            </w:r>
          </w:p>
        </w:tc>
      </w:tr>
      <w:tr w:rsidR="00FF765D" w:rsidRPr="00FF765D" w14:paraId="3FBA77F8" w14:textId="77777777" w:rsidTr="00FF76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7AF88" w14:textId="77777777" w:rsidR="00FF765D" w:rsidRPr="00FF765D" w:rsidRDefault="00FF765D" w:rsidP="00FF765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HPC、</w:t>
            </w:r>
            <w:proofErr w:type="spellStart"/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Slurm</w:t>
            </w:r>
            <w:proofErr w:type="spellEnd"/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、</w:t>
            </w:r>
            <w:proofErr w:type="spellStart"/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Zarr</w:t>
            </w:r>
            <w:proofErr w:type="spellEnd"/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、GPU</w:t>
            </w:r>
          </w:p>
        </w:tc>
        <w:tc>
          <w:tcPr>
            <w:tcW w:w="0" w:type="auto"/>
            <w:vAlign w:val="center"/>
            <w:hideMark/>
          </w:tcPr>
          <w:p w14:paraId="5DA5E120" w14:textId="77777777" w:rsidR="00FF765D" w:rsidRPr="00FF765D" w:rsidRDefault="00FF765D" w:rsidP="00FF765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大规模训练与数据工程</w:t>
            </w:r>
          </w:p>
        </w:tc>
      </w:tr>
      <w:tr w:rsidR="00FF765D" w:rsidRPr="00FF765D" w14:paraId="20610A1F" w14:textId="77777777" w:rsidTr="00FF76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93BC9" w14:textId="77777777" w:rsidR="00FF765D" w:rsidRPr="00FF765D" w:rsidRDefault="00FF765D" w:rsidP="00FF765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站点级</w:t>
            </w:r>
            <w:proofErr w:type="gramEnd"/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交叉验证和诊断分析</w:t>
            </w:r>
          </w:p>
        </w:tc>
        <w:tc>
          <w:tcPr>
            <w:tcW w:w="0" w:type="auto"/>
            <w:vAlign w:val="center"/>
            <w:hideMark/>
          </w:tcPr>
          <w:p w14:paraId="64976DED" w14:textId="77777777" w:rsidR="00FF765D" w:rsidRPr="00FF765D" w:rsidRDefault="00FF765D" w:rsidP="00FF765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泛化评测、误差分析</w:t>
            </w:r>
          </w:p>
        </w:tc>
      </w:tr>
      <w:tr w:rsidR="00FF765D" w:rsidRPr="00FF765D" w14:paraId="4D1DC232" w14:textId="77777777" w:rsidTr="00FF76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E05C0" w14:textId="77777777" w:rsidR="00FF765D" w:rsidRPr="00FF765D" w:rsidRDefault="00FF765D" w:rsidP="00FF765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论文写作与科学实验</w:t>
            </w:r>
          </w:p>
        </w:tc>
        <w:tc>
          <w:tcPr>
            <w:tcW w:w="0" w:type="auto"/>
            <w:vAlign w:val="center"/>
            <w:hideMark/>
          </w:tcPr>
          <w:p w14:paraId="0BBF8353" w14:textId="77777777" w:rsidR="00FF765D" w:rsidRPr="00FF765D" w:rsidRDefault="00FF765D" w:rsidP="00FF765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研究问题定义和严谨验证</w:t>
            </w:r>
          </w:p>
        </w:tc>
      </w:tr>
    </w:tbl>
    <w:p w14:paraId="09AFD71A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其中最有价值的，不只是你“用过 Transformer”，而是你已经理解：</w:t>
      </w:r>
    </w:p>
    <w:p w14:paraId="39DBB93E" w14:textId="77777777" w:rsidR="00FF765D" w:rsidRPr="00FF765D" w:rsidRDefault="00FF765D" w:rsidP="00FF765D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模型学习到什么，不仅由网络决定，还由观测过程、空间采样方式和监督信号决定。</w:t>
      </w:r>
    </w:p>
    <w:p w14:paraId="3D5E4D39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这与机器人中的：</w:t>
      </w:r>
    </w:p>
    <w:p w14:paraId="65C56B68" w14:textId="77777777" w:rsidR="00FF765D" w:rsidRPr="00FF765D" w:rsidRDefault="00FF765D" w:rsidP="00FF765D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传感器模型</w:t>
      </w:r>
    </w:p>
    <w:p w14:paraId="61B65D9B" w14:textId="77777777" w:rsidR="00FF765D" w:rsidRPr="00FF765D" w:rsidRDefault="00FF765D" w:rsidP="00FF765D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相机投影</w:t>
      </w:r>
    </w:p>
    <w:p w14:paraId="2C31E192" w14:textId="77777777" w:rsidR="00FF765D" w:rsidRPr="00FF765D" w:rsidRDefault="00FF765D" w:rsidP="00FF765D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部分可观测性</w:t>
      </w:r>
    </w:p>
    <w:p w14:paraId="10A764D9" w14:textId="77777777" w:rsidR="00FF765D" w:rsidRPr="00FF765D" w:rsidRDefault="00FF765D" w:rsidP="00FF765D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状态估计</w:t>
      </w:r>
    </w:p>
    <w:p w14:paraId="00D4A543" w14:textId="77777777" w:rsidR="00FF765D" w:rsidRPr="00FF765D" w:rsidRDefault="00FF765D" w:rsidP="00FF765D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仿真</w:t>
      </w:r>
      <w:proofErr w:type="gramStart"/>
      <w:r w:rsidRPr="00FF765D">
        <w:rPr>
          <w:rFonts w:ascii="宋体" w:eastAsia="宋体" w:hAnsi="宋体" w:cs="宋体"/>
          <w:kern w:val="0"/>
          <w:sz w:val="24"/>
          <w:szCs w:val="24"/>
        </w:rPr>
        <w:t>—现实</w:t>
      </w:r>
      <w:proofErr w:type="gramEnd"/>
      <w:r w:rsidRPr="00FF765D">
        <w:rPr>
          <w:rFonts w:ascii="宋体" w:eastAsia="宋体" w:hAnsi="宋体" w:cs="宋体"/>
          <w:kern w:val="0"/>
          <w:sz w:val="24"/>
          <w:szCs w:val="24"/>
        </w:rPr>
        <w:t>差异</w:t>
      </w:r>
    </w:p>
    <w:p w14:paraId="78D4B94D" w14:textId="77777777" w:rsidR="00FF765D" w:rsidRPr="00FF765D" w:rsidRDefault="00FF765D" w:rsidP="00FF765D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observation-action loop</w:t>
      </w:r>
    </w:p>
    <w:p w14:paraId="13D5C77F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在思想上是相通的。</w:t>
      </w:r>
    </w:p>
    <w:p w14:paraId="0B531035" w14:textId="77777777" w:rsidR="00FF765D" w:rsidRPr="00FF765D" w:rsidRDefault="00FF765D" w:rsidP="00FF765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pict w14:anchorId="4BC383CC">
          <v:rect id="_x0000_i1028" style="width:0;height:1.5pt" o:hralign="center" o:hrstd="t" o:hr="t" fillcolor="#a0a0a0" stroked="f"/>
        </w:pict>
      </w:r>
    </w:p>
    <w:p w14:paraId="0CA17628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FF765D">
        <w:rPr>
          <w:rFonts w:ascii="宋体" w:eastAsia="宋体" w:hAnsi="宋体" w:cs="宋体"/>
          <w:b/>
          <w:bCs/>
          <w:kern w:val="36"/>
          <w:sz w:val="48"/>
          <w:szCs w:val="48"/>
        </w:rPr>
        <w:t>四、你目前最主要的缺口</w:t>
      </w:r>
    </w:p>
    <w:p w14:paraId="293E9926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我的主观评估如下：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1265"/>
        <w:gridCol w:w="3195"/>
      </w:tblGrid>
      <w:tr w:rsidR="00FF765D" w:rsidRPr="00FF765D" w14:paraId="523F517F" w14:textId="77777777" w:rsidTr="00FF76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861E9E" w14:textId="77777777" w:rsidR="00FF765D" w:rsidRPr="00FF765D" w:rsidRDefault="00FF765D" w:rsidP="00FF765D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岗位方向</w:t>
            </w:r>
          </w:p>
        </w:tc>
        <w:tc>
          <w:tcPr>
            <w:tcW w:w="0" w:type="auto"/>
            <w:vAlign w:val="center"/>
            <w:hideMark/>
          </w:tcPr>
          <w:p w14:paraId="71518F1A" w14:textId="77777777" w:rsidR="00FF765D" w:rsidRPr="00FF765D" w:rsidRDefault="00FF765D" w:rsidP="00FF765D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当前匹配度</w:t>
            </w:r>
          </w:p>
        </w:tc>
        <w:tc>
          <w:tcPr>
            <w:tcW w:w="0" w:type="auto"/>
            <w:vAlign w:val="center"/>
            <w:hideMark/>
          </w:tcPr>
          <w:p w14:paraId="60EBD460" w14:textId="77777777" w:rsidR="00FF765D" w:rsidRPr="00FF765D" w:rsidRDefault="00FF765D" w:rsidP="00FF765D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主要缺口</w:t>
            </w:r>
          </w:p>
        </w:tc>
      </w:tr>
      <w:tr w:rsidR="00FF765D" w:rsidRPr="00FF765D" w14:paraId="201E37C2" w14:textId="77777777" w:rsidTr="00FF76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6612E" w14:textId="77777777" w:rsidR="00FF765D" w:rsidRPr="00FF765D" w:rsidRDefault="00FF765D" w:rsidP="00FF765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环境 AI / Scientific ML</w:t>
            </w:r>
          </w:p>
        </w:tc>
        <w:tc>
          <w:tcPr>
            <w:tcW w:w="0" w:type="auto"/>
            <w:vAlign w:val="center"/>
            <w:hideMark/>
          </w:tcPr>
          <w:p w14:paraId="756B1F10" w14:textId="77777777" w:rsidR="00FF765D" w:rsidRPr="00FF765D" w:rsidRDefault="00FF765D" w:rsidP="00FF765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14:paraId="2993A499" w14:textId="77777777" w:rsidR="00FF765D" w:rsidRPr="00FF765D" w:rsidRDefault="00FF765D" w:rsidP="00FF765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软件产品化、通用算法面试</w:t>
            </w:r>
          </w:p>
        </w:tc>
      </w:tr>
      <w:tr w:rsidR="00FF765D" w:rsidRPr="00FF765D" w14:paraId="0054F23B" w14:textId="77777777" w:rsidTr="00FF76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DCD77" w14:textId="77777777" w:rsidR="00FF765D" w:rsidRPr="00FF765D" w:rsidRDefault="00FF765D" w:rsidP="00FF765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时空多模态算法</w:t>
            </w:r>
          </w:p>
        </w:tc>
        <w:tc>
          <w:tcPr>
            <w:tcW w:w="0" w:type="auto"/>
            <w:vAlign w:val="center"/>
            <w:hideMark/>
          </w:tcPr>
          <w:p w14:paraId="3DD02CB7" w14:textId="77777777" w:rsidR="00FF765D" w:rsidRPr="00FF765D" w:rsidRDefault="00FF765D" w:rsidP="00FF765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14:paraId="76504431" w14:textId="77777777" w:rsidR="00FF765D" w:rsidRPr="00FF765D" w:rsidRDefault="00FF765D" w:rsidP="00FF765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大模型预训练、工程部署</w:t>
            </w:r>
          </w:p>
        </w:tc>
      </w:tr>
      <w:tr w:rsidR="00FF765D" w:rsidRPr="00FF765D" w14:paraId="538A52F3" w14:textId="77777777" w:rsidTr="00FF76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D8099" w14:textId="77777777" w:rsidR="00FF765D" w:rsidRPr="00FF765D" w:rsidRDefault="00FF765D" w:rsidP="00FF765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Spatial Intelligence</w:t>
            </w:r>
          </w:p>
        </w:tc>
        <w:tc>
          <w:tcPr>
            <w:tcW w:w="0" w:type="auto"/>
            <w:vAlign w:val="center"/>
            <w:hideMark/>
          </w:tcPr>
          <w:p w14:paraId="2D9B4C25" w14:textId="77777777" w:rsidR="00FF765D" w:rsidRPr="00FF765D" w:rsidRDefault="00FF765D" w:rsidP="00FF765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14:paraId="39C4F225" w14:textId="77777777" w:rsidR="00FF765D" w:rsidRPr="00FF765D" w:rsidRDefault="00FF765D" w:rsidP="00FF765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3D 几何、点云、视频</w:t>
            </w:r>
          </w:p>
        </w:tc>
      </w:tr>
      <w:tr w:rsidR="00FF765D" w:rsidRPr="00FF765D" w14:paraId="0BF3F94E" w14:textId="77777777" w:rsidTr="00FF76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D287D" w14:textId="77777777" w:rsidR="00FF765D" w:rsidRPr="00FF765D" w:rsidRDefault="00FF765D" w:rsidP="00FF765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Physical AI 数据与仿真</w:t>
            </w:r>
          </w:p>
        </w:tc>
        <w:tc>
          <w:tcPr>
            <w:tcW w:w="0" w:type="auto"/>
            <w:vAlign w:val="center"/>
            <w:hideMark/>
          </w:tcPr>
          <w:p w14:paraId="3427390C" w14:textId="77777777" w:rsidR="00FF765D" w:rsidRPr="00FF765D" w:rsidRDefault="00FF765D" w:rsidP="00FF765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55%</w:t>
            </w:r>
          </w:p>
        </w:tc>
        <w:tc>
          <w:tcPr>
            <w:tcW w:w="0" w:type="auto"/>
            <w:vAlign w:val="center"/>
            <w:hideMark/>
          </w:tcPr>
          <w:p w14:paraId="5FC46217" w14:textId="77777777" w:rsidR="00FF765D" w:rsidRPr="00FF765D" w:rsidRDefault="00FF765D" w:rsidP="00FF765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仿真平台、机器人数据</w:t>
            </w:r>
          </w:p>
        </w:tc>
      </w:tr>
      <w:tr w:rsidR="00FF765D" w:rsidRPr="00FF765D" w14:paraId="2D87E29D" w14:textId="77777777" w:rsidTr="00FF76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FDCDC" w14:textId="77777777" w:rsidR="00FF765D" w:rsidRPr="00FF765D" w:rsidRDefault="00FF765D" w:rsidP="00FF765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World Model / VLA</w:t>
            </w:r>
          </w:p>
        </w:tc>
        <w:tc>
          <w:tcPr>
            <w:tcW w:w="0" w:type="auto"/>
            <w:vAlign w:val="center"/>
            <w:hideMark/>
          </w:tcPr>
          <w:p w14:paraId="5AB8AE40" w14:textId="77777777" w:rsidR="00FF765D" w:rsidRPr="00FF765D" w:rsidRDefault="00FF765D" w:rsidP="00FF765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7A01AE47" w14:textId="77777777" w:rsidR="00FF765D" w:rsidRPr="00FF765D" w:rsidRDefault="00FF765D" w:rsidP="00FF765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行动建模、模仿学习、RL</w:t>
            </w:r>
          </w:p>
        </w:tc>
      </w:tr>
      <w:tr w:rsidR="00FF765D" w:rsidRPr="00FF765D" w14:paraId="1D2C40B9" w14:textId="77777777" w:rsidTr="00FF76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D6E96" w14:textId="77777777" w:rsidR="00FF765D" w:rsidRPr="00FF765D" w:rsidRDefault="00FF765D" w:rsidP="00FF765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机器人感知</w:t>
            </w:r>
          </w:p>
        </w:tc>
        <w:tc>
          <w:tcPr>
            <w:tcW w:w="0" w:type="auto"/>
            <w:vAlign w:val="center"/>
            <w:hideMark/>
          </w:tcPr>
          <w:p w14:paraId="0B584A43" w14:textId="77777777" w:rsidR="00FF765D" w:rsidRPr="00FF765D" w:rsidRDefault="00FF765D" w:rsidP="00FF765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14:paraId="552590AE" w14:textId="77777777" w:rsidR="00FF765D" w:rsidRPr="00FF765D" w:rsidRDefault="00FF765D" w:rsidP="00FF765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ROS2、标定、SLAM、实时系统</w:t>
            </w:r>
          </w:p>
        </w:tc>
      </w:tr>
      <w:tr w:rsidR="00FF765D" w:rsidRPr="00FF765D" w14:paraId="62EB9A64" w14:textId="77777777" w:rsidTr="00FF76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BC70F" w14:textId="77777777" w:rsidR="00FF765D" w:rsidRPr="00FF765D" w:rsidRDefault="00FF765D" w:rsidP="00FF765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运动控制 / 灵巧操作</w:t>
            </w:r>
          </w:p>
        </w:tc>
        <w:tc>
          <w:tcPr>
            <w:tcW w:w="0" w:type="auto"/>
            <w:vAlign w:val="center"/>
            <w:hideMark/>
          </w:tcPr>
          <w:p w14:paraId="4FD059B9" w14:textId="77777777" w:rsidR="00FF765D" w:rsidRPr="00FF765D" w:rsidRDefault="00FF765D" w:rsidP="00FF765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070EEECB" w14:textId="77777777" w:rsidR="00FF765D" w:rsidRPr="00FF765D" w:rsidRDefault="00FF765D" w:rsidP="00FF765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动力学、控制、硬件经验</w:t>
            </w:r>
          </w:p>
        </w:tc>
      </w:tr>
    </w:tbl>
    <w:p w14:paraId="038ED476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这意味着：</w:t>
      </w:r>
    </w:p>
    <w:p w14:paraId="19795616" w14:textId="77777777" w:rsidR="00FF765D" w:rsidRPr="00FF765D" w:rsidRDefault="00FF765D" w:rsidP="00FF765D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lastRenderedPageBreak/>
        <w:t>你最合理的入口不是低层运动控制，而是多模态感知、物理建模、世界模型、仿真数据和环境智能。</w:t>
      </w:r>
    </w:p>
    <w:p w14:paraId="5EE84BB4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字节跳动当前</w:t>
      </w:r>
      <w:proofErr w:type="gramStart"/>
      <w:r w:rsidRPr="00FF765D">
        <w:rPr>
          <w:rFonts w:ascii="宋体" w:eastAsia="宋体" w:hAnsi="宋体" w:cs="宋体"/>
          <w:kern w:val="0"/>
          <w:sz w:val="24"/>
          <w:szCs w:val="24"/>
        </w:rPr>
        <w:t>的具身智能</w:t>
      </w:r>
      <w:proofErr w:type="gramEnd"/>
      <w:r w:rsidRPr="00FF765D">
        <w:rPr>
          <w:rFonts w:ascii="宋体" w:eastAsia="宋体" w:hAnsi="宋体" w:cs="宋体"/>
          <w:kern w:val="0"/>
          <w:sz w:val="24"/>
          <w:szCs w:val="24"/>
        </w:rPr>
        <w:t xml:space="preserve"> VLA 数据算法岗位，明确要求理解 VLA 预训练、多模态数据对齐，以及模仿学习、强化学习、机器人运动控制和“感知—决策—控制”流程；NVIDIA 的机器人研究岗位则反复强调 Python/C++、</w:t>
      </w:r>
      <w:proofErr w:type="spellStart"/>
      <w:r w:rsidRPr="00FF765D">
        <w:rPr>
          <w:rFonts w:ascii="宋体" w:eastAsia="宋体" w:hAnsi="宋体" w:cs="宋体"/>
          <w:kern w:val="0"/>
          <w:sz w:val="24"/>
          <w:szCs w:val="24"/>
        </w:rPr>
        <w:t>PyTorch</w:t>
      </w:r>
      <w:proofErr w:type="spellEnd"/>
      <w:r w:rsidRPr="00FF765D">
        <w:rPr>
          <w:rFonts w:ascii="宋体" w:eastAsia="宋体" w:hAnsi="宋体" w:cs="宋体"/>
          <w:kern w:val="0"/>
          <w:sz w:val="24"/>
          <w:szCs w:val="24"/>
        </w:rPr>
        <w:t>/JAX、仿真、benchmark，并将 CUDA、ROS 和大型软件项目经验列为重要能力。(</w:t>
      </w:r>
      <w:hyperlink r:id="rId6" w:tooltip="具身智能VLA模型数据算法工程师-AI数据与安全" w:history="1">
        <w:r w:rsidRPr="00FF765D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字节跳动招聘</w:t>
        </w:r>
      </w:hyperlink>
      <w:r w:rsidRPr="00FF765D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10AD1DB2" w14:textId="77777777" w:rsidR="00FF765D" w:rsidRPr="00FF765D" w:rsidRDefault="00FF765D" w:rsidP="00FF765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pict w14:anchorId="26A408B8">
          <v:rect id="_x0000_i1029" style="width:0;height:1.5pt" o:hralign="center" o:hrstd="t" o:hr="t" fillcolor="#a0a0a0" stroked="f"/>
        </w:pict>
      </w:r>
    </w:p>
    <w:p w14:paraId="5C58FF51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FF765D">
        <w:rPr>
          <w:rFonts w:ascii="宋体" w:eastAsia="宋体" w:hAnsi="宋体" w:cs="宋体"/>
          <w:b/>
          <w:bCs/>
          <w:kern w:val="36"/>
          <w:sz w:val="48"/>
          <w:szCs w:val="48"/>
        </w:rPr>
        <w:t>五、你需要建立的完整能力体系</w:t>
      </w:r>
    </w:p>
    <w:p w14:paraId="5D47B578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F765D">
        <w:rPr>
          <w:rFonts w:ascii="宋体" w:eastAsia="宋体" w:hAnsi="宋体" w:cs="宋体"/>
          <w:b/>
          <w:bCs/>
          <w:kern w:val="0"/>
          <w:sz w:val="36"/>
          <w:szCs w:val="36"/>
        </w:rPr>
        <w:t>1. 理论：理解“为什么”</w:t>
      </w:r>
    </w:p>
    <w:p w14:paraId="23099DC7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F765D">
        <w:rPr>
          <w:rFonts w:ascii="宋体" w:eastAsia="宋体" w:hAnsi="宋体" w:cs="宋体"/>
          <w:b/>
          <w:bCs/>
          <w:kern w:val="0"/>
          <w:sz w:val="27"/>
          <w:szCs w:val="27"/>
        </w:rPr>
        <w:t>P0：必须掌握</w:t>
      </w:r>
    </w:p>
    <w:p w14:paraId="42F6A553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FF765D">
        <w:rPr>
          <w:rFonts w:ascii="宋体" w:eastAsia="宋体" w:hAnsi="宋体" w:cs="宋体"/>
          <w:b/>
          <w:bCs/>
          <w:kern w:val="0"/>
          <w:sz w:val="24"/>
          <w:szCs w:val="24"/>
        </w:rPr>
        <w:t>数学基础</w:t>
      </w:r>
    </w:p>
    <w:p w14:paraId="0B312651" w14:textId="77777777" w:rsidR="00FF765D" w:rsidRPr="00FF765D" w:rsidRDefault="00FF765D" w:rsidP="00FF765D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线性代数：特征分解、SVD、矩阵微分</w:t>
      </w:r>
    </w:p>
    <w:p w14:paraId="779797A3" w14:textId="77777777" w:rsidR="00FF765D" w:rsidRPr="00FF765D" w:rsidRDefault="00FF765D" w:rsidP="00FF765D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概率统计：条件概率、贝叶斯、最大似然、不确定性</w:t>
      </w:r>
    </w:p>
    <w:p w14:paraId="0DA13A7C" w14:textId="77777777" w:rsidR="00FF765D" w:rsidRPr="00FF765D" w:rsidRDefault="00FF765D" w:rsidP="00FF765D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优化：梯度下降、正则化、约束优化</w:t>
      </w:r>
    </w:p>
    <w:p w14:paraId="7D4D5AAB" w14:textId="77777777" w:rsidR="00FF765D" w:rsidRPr="00FF765D" w:rsidRDefault="00FF765D" w:rsidP="00FF765D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数值计算：误差、稳定性、插值、积分、ODE 基础</w:t>
      </w:r>
    </w:p>
    <w:p w14:paraId="1B9C5818" w14:textId="77777777" w:rsidR="00FF765D" w:rsidRPr="00FF765D" w:rsidRDefault="00FF765D" w:rsidP="00FF765D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时序与状态空间模型</w:t>
      </w:r>
    </w:p>
    <w:p w14:paraId="57EC61DD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FF765D">
        <w:rPr>
          <w:rFonts w:ascii="宋体" w:eastAsia="宋体" w:hAnsi="宋体" w:cs="宋体"/>
          <w:b/>
          <w:bCs/>
          <w:kern w:val="0"/>
          <w:sz w:val="24"/>
          <w:szCs w:val="24"/>
        </w:rPr>
        <w:t>机器学习</w:t>
      </w:r>
    </w:p>
    <w:p w14:paraId="227350A0" w14:textId="77777777" w:rsidR="00FF765D" w:rsidRPr="00FF765D" w:rsidRDefault="00FF765D" w:rsidP="00FF765D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偏差—方差</w:t>
      </w:r>
    </w:p>
    <w:p w14:paraId="3CE8CED6" w14:textId="77777777" w:rsidR="00FF765D" w:rsidRPr="00FF765D" w:rsidRDefault="00FF765D" w:rsidP="00FF765D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泛化与过拟合</w:t>
      </w:r>
    </w:p>
    <w:p w14:paraId="4A53B0DF" w14:textId="77777777" w:rsidR="00FF765D" w:rsidRPr="00FF765D" w:rsidRDefault="00FF765D" w:rsidP="00FF765D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损失函数</w:t>
      </w:r>
    </w:p>
    <w:p w14:paraId="07B53FA5" w14:textId="77777777" w:rsidR="00FF765D" w:rsidRPr="00FF765D" w:rsidRDefault="00FF765D" w:rsidP="00FF765D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表示学习</w:t>
      </w:r>
    </w:p>
    <w:p w14:paraId="4F574E3E" w14:textId="77777777" w:rsidR="00FF765D" w:rsidRPr="00FF765D" w:rsidRDefault="00FF765D" w:rsidP="00FF765D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分布偏移</w:t>
      </w:r>
    </w:p>
    <w:p w14:paraId="63618E4B" w14:textId="77777777" w:rsidR="00FF765D" w:rsidRPr="00FF765D" w:rsidRDefault="00FF765D" w:rsidP="00FF765D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自监督学习</w:t>
      </w:r>
    </w:p>
    <w:p w14:paraId="309CB10F" w14:textId="77777777" w:rsidR="00FF765D" w:rsidRPr="00FF765D" w:rsidRDefault="00FF765D" w:rsidP="00FF765D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Transformer</w:t>
      </w:r>
    </w:p>
    <w:p w14:paraId="06414FD0" w14:textId="77777777" w:rsidR="00FF765D" w:rsidRPr="00FF765D" w:rsidRDefault="00FF765D" w:rsidP="00FF765D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多模态对齐</w:t>
      </w:r>
    </w:p>
    <w:p w14:paraId="129F9D5B" w14:textId="77777777" w:rsidR="00FF765D" w:rsidRPr="00FF765D" w:rsidRDefault="00FF765D" w:rsidP="00FF765D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生成模型和扩散模型基础</w:t>
      </w:r>
    </w:p>
    <w:p w14:paraId="106467C8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F765D">
        <w:rPr>
          <w:rFonts w:ascii="宋体" w:eastAsia="宋体" w:hAnsi="宋体" w:cs="宋体"/>
          <w:b/>
          <w:bCs/>
          <w:kern w:val="0"/>
          <w:sz w:val="27"/>
          <w:szCs w:val="27"/>
        </w:rPr>
        <w:t>P1：Physical AI 核心</w:t>
      </w:r>
    </w:p>
    <w:p w14:paraId="76EE0E36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FF765D">
        <w:rPr>
          <w:rFonts w:ascii="宋体" w:eastAsia="宋体" w:hAnsi="宋体" w:cs="宋体"/>
          <w:b/>
          <w:bCs/>
          <w:kern w:val="0"/>
          <w:sz w:val="24"/>
          <w:szCs w:val="24"/>
        </w:rPr>
        <w:t>三维空间与几何</w:t>
      </w:r>
    </w:p>
    <w:p w14:paraId="25A4346A" w14:textId="77777777" w:rsidR="00FF765D" w:rsidRPr="00FF765D" w:rsidRDefault="00FF765D" w:rsidP="00FF765D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lastRenderedPageBreak/>
        <w:t>相机模型与坐标变换</w:t>
      </w:r>
    </w:p>
    <w:p w14:paraId="277B97A8" w14:textId="77777777" w:rsidR="00FF765D" w:rsidRPr="00FF765D" w:rsidRDefault="00FF765D" w:rsidP="00FF765D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齐次坐标</w:t>
      </w:r>
    </w:p>
    <w:p w14:paraId="4B75D701" w14:textId="77777777" w:rsidR="00FF765D" w:rsidRPr="00FF765D" w:rsidRDefault="00FF765D" w:rsidP="00FF765D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刚体变换</w:t>
      </w:r>
    </w:p>
    <w:p w14:paraId="02C62C71" w14:textId="77777777" w:rsidR="00FF765D" w:rsidRPr="00FF765D" w:rsidRDefault="00FF765D" w:rsidP="00FF765D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F765D">
        <w:rPr>
          <w:rFonts w:ascii="宋体" w:eastAsia="宋体" w:hAnsi="宋体" w:cs="宋体"/>
          <w:kern w:val="0"/>
          <w:sz w:val="24"/>
          <w:szCs w:val="24"/>
        </w:rPr>
        <w:t>SE(</w:t>
      </w:r>
      <w:proofErr w:type="gramEnd"/>
      <w:r w:rsidRPr="00FF765D">
        <w:rPr>
          <w:rFonts w:ascii="宋体" w:eastAsia="宋体" w:hAnsi="宋体" w:cs="宋体"/>
          <w:kern w:val="0"/>
          <w:sz w:val="24"/>
          <w:szCs w:val="24"/>
        </w:rPr>
        <w:t>3)</w:t>
      </w:r>
    </w:p>
    <w:p w14:paraId="07A38DD2" w14:textId="77777777" w:rsidR="00FF765D" w:rsidRPr="00FF765D" w:rsidRDefault="00FF765D" w:rsidP="00FF765D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深度估计</w:t>
      </w:r>
    </w:p>
    <w:p w14:paraId="28846F8F" w14:textId="77777777" w:rsidR="00FF765D" w:rsidRPr="00FF765D" w:rsidRDefault="00FF765D" w:rsidP="00FF765D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点云</w:t>
      </w:r>
    </w:p>
    <w:p w14:paraId="7BB8893E" w14:textId="77777777" w:rsidR="00FF765D" w:rsidRPr="00FF765D" w:rsidRDefault="00FF765D" w:rsidP="00FF765D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多视角几何</w:t>
      </w:r>
    </w:p>
    <w:p w14:paraId="71760B57" w14:textId="77777777" w:rsidR="00FF765D" w:rsidRPr="00FF765D" w:rsidRDefault="00FF765D" w:rsidP="00FF765D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相机标定</w:t>
      </w:r>
    </w:p>
    <w:p w14:paraId="589DFBEB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FF765D">
        <w:rPr>
          <w:rFonts w:ascii="宋体" w:eastAsia="宋体" w:hAnsi="宋体" w:cs="宋体"/>
          <w:b/>
          <w:bCs/>
          <w:kern w:val="0"/>
          <w:sz w:val="24"/>
          <w:szCs w:val="24"/>
        </w:rPr>
        <w:t>状态估计</w:t>
      </w:r>
    </w:p>
    <w:p w14:paraId="3FD65531" w14:textId="77777777" w:rsidR="00FF765D" w:rsidRPr="00FF765D" w:rsidRDefault="00FF765D" w:rsidP="00FF765D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状态空间模型</w:t>
      </w:r>
    </w:p>
    <w:p w14:paraId="1C8F0515" w14:textId="77777777" w:rsidR="00FF765D" w:rsidRPr="00FF765D" w:rsidRDefault="00FF765D" w:rsidP="00FF765D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Kalman Filter</w:t>
      </w:r>
    </w:p>
    <w:p w14:paraId="35C2A6A9" w14:textId="77777777" w:rsidR="00FF765D" w:rsidRPr="00FF765D" w:rsidRDefault="00FF765D" w:rsidP="00FF765D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Extended Kalman Filter</w:t>
      </w:r>
    </w:p>
    <w:p w14:paraId="0780656F" w14:textId="77777777" w:rsidR="00FF765D" w:rsidRPr="00FF765D" w:rsidRDefault="00FF765D" w:rsidP="00FF765D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Particle Filter</w:t>
      </w:r>
    </w:p>
    <w:p w14:paraId="63C0041A" w14:textId="77777777" w:rsidR="00FF765D" w:rsidRPr="00FF765D" w:rsidRDefault="00FF765D" w:rsidP="00FF765D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Sensor Fusion</w:t>
      </w:r>
    </w:p>
    <w:p w14:paraId="586A3CCD" w14:textId="77777777" w:rsidR="00FF765D" w:rsidRPr="00FF765D" w:rsidRDefault="00FF765D" w:rsidP="00FF765D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部分可观测性</w:t>
      </w:r>
    </w:p>
    <w:p w14:paraId="7EAB58C3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FF765D">
        <w:rPr>
          <w:rFonts w:ascii="宋体" w:eastAsia="宋体" w:hAnsi="宋体" w:cs="宋体"/>
          <w:b/>
          <w:bCs/>
          <w:kern w:val="0"/>
          <w:sz w:val="24"/>
          <w:szCs w:val="24"/>
        </w:rPr>
        <w:t>控制理论</w:t>
      </w:r>
    </w:p>
    <w:p w14:paraId="0E793E4F" w14:textId="77777777" w:rsidR="00FF765D" w:rsidRPr="00FF765D" w:rsidRDefault="00FF765D" w:rsidP="00FF765D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动力系统</w:t>
      </w:r>
    </w:p>
    <w:p w14:paraId="5C580DC7" w14:textId="77777777" w:rsidR="00FF765D" w:rsidRPr="00FF765D" w:rsidRDefault="00FF765D" w:rsidP="00FF765D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稳定性</w:t>
      </w:r>
    </w:p>
    <w:p w14:paraId="39156429" w14:textId="77777777" w:rsidR="00FF765D" w:rsidRPr="00FF765D" w:rsidRDefault="00FF765D" w:rsidP="00FF765D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PID</w:t>
      </w:r>
    </w:p>
    <w:p w14:paraId="04B03CB5" w14:textId="77777777" w:rsidR="00FF765D" w:rsidRPr="00FF765D" w:rsidRDefault="00FF765D" w:rsidP="00FF765D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LQR</w:t>
      </w:r>
    </w:p>
    <w:p w14:paraId="7815ADFD" w14:textId="77777777" w:rsidR="00FF765D" w:rsidRPr="00FF765D" w:rsidRDefault="00FF765D" w:rsidP="00FF765D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MPC</w:t>
      </w:r>
    </w:p>
    <w:p w14:paraId="72C0B2A0" w14:textId="77777777" w:rsidR="00FF765D" w:rsidRPr="00FF765D" w:rsidRDefault="00FF765D" w:rsidP="00FF765D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系统辨识</w:t>
      </w:r>
    </w:p>
    <w:p w14:paraId="65919DBB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你不需要一开始达到控制专业博士水平，但必须能理解：</w:t>
      </w:r>
    </w:p>
    <w:p w14:paraId="1E5D07A5" w14:textId="77777777" w:rsidR="00FF765D" w:rsidRPr="00FF765D" w:rsidRDefault="00FF765D" w:rsidP="00FF765D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模型输出如何通过控制器转化为真实行动，以及误差为何会在闭环中累积。</w:t>
      </w:r>
    </w:p>
    <w:p w14:paraId="71FB1051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F765D">
        <w:rPr>
          <w:rFonts w:ascii="宋体" w:eastAsia="宋体" w:hAnsi="宋体" w:cs="宋体"/>
          <w:b/>
          <w:bCs/>
          <w:kern w:val="0"/>
          <w:sz w:val="27"/>
          <w:szCs w:val="27"/>
        </w:rPr>
        <w:t>P2：进阶方向</w:t>
      </w:r>
    </w:p>
    <w:p w14:paraId="47ADE94A" w14:textId="77777777" w:rsidR="00FF765D" w:rsidRPr="00FF765D" w:rsidRDefault="00FF765D" w:rsidP="00FF765D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刚体动力学</w:t>
      </w:r>
    </w:p>
    <w:p w14:paraId="75DB8B14" w14:textId="77777777" w:rsidR="00FF765D" w:rsidRPr="00FF765D" w:rsidRDefault="00FF765D" w:rsidP="00FF765D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最优控制</w:t>
      </w:r>
    </w:p>
    <w:p w14:paraId="02737E3F" w14:textId="77777777" w:rsidR="00FF765D" w:rsidRPr="00FF765D" w:rsidRDefault="00FF765D" w:rsidP="00FF765D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可微分仿真</w:t>
      </w:r>
    </w:p>
    <w:p w14:paraId="23BEF3A8" w14:textId="77777777" w:rsidR="00FF765D" w:rsidRPr="00FF765D" w:rsidRDefault="00FF765D" w:rsidP="00FF765D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神经算子</w:t>
      </w:r>
    </w:p>
    <w:p w14:paraId="6F96336C" w14:textId="77777777" w:rsidR="00FF765D" w:rsidRPr="00FF765D" w:rsidRDefault="00FF765D" w:rsidP="00FF765D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PDE 学习</w:t>
      </w:r>
    </w:p>
    <w:p w14:paraId="703F9A56" w14:textId="77777777" w:rsidR="00FF765D" w:rsidRPr="00FF765D" w:rsidRDefault="00FF765D" w:rsidP="00FF765D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Model-based RL</w:t>
      </w:r>
    </w:p>
    <w:p w14:paraId="5310C8DB" w14:textId="77777777" w:rsidR="00FF765D" w:rsidRPr="00FF765D" w:rsidRDefault="00FF765D" w:rsidP="00FF765D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Stochastic Control</w:t>
      </w:r>
    </w:p>
    <w:p w14:paraId="45F65DE3" w14:textId="77777777" w:rsidR="00FF765D" w:rsidRPr="00FF765D" w:rsidRDefault="00FF765D" w:rsidP="00FF765D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Hybrid Systems</w:t>
      </w:r>
    </w:p>
    <w:p w14:paraId="177CAFA0" w14:textId="77777777" w:rsidR="00FF765D" w:rsidRPr="00FF765D" w:rsidRDefault="00FF765D" w:rsidP="00FF765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pict w14:anchorId="7DEF4BFD">
          <v:rect id="_x0000_i1030" style="width:0;height:1.5pt" o:hralign="center" o:hrstd="t" o:hr="t" fillcolor="#a0a0a0" stroked="f"/>
        </w:pict>
      </w:r>
    </w:p>
    <w:p w14:paraId="256A3EA8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F765D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2. 认识：建立 Physical AI 的正确世界观</w:t>
      </w:r>
    </w:p>
    <w:p w14:paraId="77F268FA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你需要从“输入数据—输出预测”的思维，升级到以下认识。</w:t>
      </w:r>
    </w:p>
    <w:p w14:paraId="29B236A2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F765D">
        <w:rPr>
          <w:rFonts w:ascii="宋体" w:eastAsia="宋体" w:hAnsi="宋体" w:cs="宋体"/>
          <w:b/>
          <w:bCs/>
          <w:kern w:val="0"/>
          <w:sz w:val="27"/>
          <w:szCs w:val="27"/>
        </w:rPr>
        <w:t>第一，真实世界不是静态数据集</w:t>
      </w:r>
    </w:p>
    <w:p w14:paraId="34E6A969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真实系统存在：</w:t>
      </w:r>
    </w:p>
    <w:p w14:paraId="0FFE02B4" w14:textId="77777777" w:rsidR="00FF765D" w:rsidRPr="00FF765D" w:rsidRDefault="00FF765D" w:rsidP="00FF765D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传感器误差</w:t>
      </w:r>
    </w:p>
    <w:p w14:paraId="1EBA79E7" w14:textId="77777777" w:rsidR="00FF765D" w:rsidRPr="00FF765D" w:rsidRDefault="00FF765D" w:rsidP="00FF765D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缺失数据</w:t>
      </w:r>
    </w:p>
    <w:p w14:paraId="72E34378" w14:textId="77777777" w:rsidR="00FF765D" w:rsidRPr="00FF765D" w:rsidRDefault="00FF765D" w:rsidP="00FF765D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延迟</w:t>
      </w:r>
    </w:p>
    <w:p w14:paraId="13A04769" w14:textId="77777777" w:rsidR="00FF765D" w:rsidRPr="00FF765D" w:rsidRDefault="00FF765D" w:rsidP="00FF765D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噪声</w:t>
      </w:r>
    </w:p>
    <w:p w14:paraId="06E04184" w14:textId="77777777" w:rsidR="00FF765D" w:rsidRPr="00FF765D" w:rsidRDefault="00FF765D" w:rsidP="00FF765D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非平稳性</w:t>
      </w:r>
    </w:p>
    <w:p w14:paraId="643E2B89" w14:textId="77777777" w:rsidR="00FF765D" w:rsidRPr="00FF765D" w:rsidRDefault="00FF765D" w:rsidP="00FF765D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分布漂移</w:t>
      </w:r>
    </w:p>
    <w:p w14:paraId="401904A8" w14:textId="77777777" w:rsidR="00FF765D" w:rsidRPr="00FF765D" w:rsidRDefault="00FF765D" w:rsidP="00FF765D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环境突变</w:t>
      </w:r>
    </w:p>
    <w:p w14:paraId="1AD46B5D" w14:textId="77777777" w:rsidR="00FF765D" w:rsidRPr="00FF765D" w:rsidRDefault="00FF765D" w:rsidP="00FF765D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未知对象</w:t>
      </w:r>
    </w:p>
    <w:p w14:paraId="62278974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F765D">
        <w:rPr>
          <w:rFonts w:ascii="宋体" w:eastAsia="宋体" w:hAnsi="宋体" w:cs="宋体"/>
          <w:b/>
          <w:bCs/>
          <w:kern w:val="0"/>
          <w:sz w:val="27"/>
          <w:szCs w:val="27"/>
        </w:rPr>
        <w:t>第二，智能体的行动会改变数据分布</w:t>
      </w:r>
    </w:p>
    <w:p w14:paraId="21D10999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传统遥感预测通常是：</w:t>
      </w:r>
    </w:p>
    <w:p w14:paraId="6B69FFFB" w14:textId="77777777" w:rsidR="00FF765D" w:rsidRPr="00FF765D" w:rsidRDefault="00FF765D" w:rsidP="00FF765D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观察世界，然后预测世界。</w:t>
      </w:r>
    </w:p>
    <w:p w14:paraId="5C8E325F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Physical AI 是：</w:t>
      </w:r>
    </w:p>
    <w:p w14:paraId="562F5FD2" w14:textId="77777777" w:rsidR="00FF765D" w:rsidRPr="00FF765D" w:rsidRDefault="00FF765D" w:rsidP="00FF765D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观察世界，</w:t>
      </w:r>
      <w:proofErr w:type="gramStart"/>
      <w:r w:rsidRPr="00FF765D">
        <w:rPr>
          <w:rFonts w:ascii="宋体" w:eastAsia="宋体" w:hAnsi="宋体" w:cs="宋体"/>
          <w:kern w:val="0"/>
          <w:sz w:val="24"/>
          <w:szCs w:val="24"/>
        </w:rPr>
        <w:t>作出</w:t>
      </w:r>
      <w:proofErr w:type="gramEnd"/>
      <w:r w:rsidRPr="00FF765D">
        <w:rPr>
          <w:rFonts w:ascii="宋体" w:eastAsia="宋体" w:hAnsi="宋体" w:cs="宋体"/>
          <w:kern w:val="0"/>
          <w:sz w:val="24"/>
          <w:szCs w:val="24"/>
        </w:rPr>
        <w:t>行动；行动改变世界；再从新状态继续决策。</w:t>
      </w:r>
    </w:p>
    <w:p w14:paraId="727BD80C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因此需要闭环思维，而不是一次性推理。</w:t>
      </w:r>
    </w:p>
    <w:p w14:paraId="141C3F9F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F765D">
        <w:rPr>
          <w:rFonts w:ascii="宋体" w:eastAsia="宋体" w:hAnsi="宋体" w:cs="宋体"/>
          <w:b/>
          <w:bCs/>
          <w:kern w:val="0"/>
          <w:sz w:val="27"/>
          <w:szCs w:val="27"/>
        </w:rPr>
        <w:t>第三，物理一致不等于加一个物理损失</w:t>
      </w:r>
    </w:p>
    <w:p w14:paraId="1AC16299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真正的 Physics-informed AI 可以出现在：</w:t>
      </w:r>
    </w:p>
    <w:p w14:paraId="07F04507" w14:textId="77777777" w:rsidR="00FF765D" w:rsidRPr="00FF765D" w:rsidRDefault="00FF765D" w:rsidP="00FF765D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数据生成</w:t>
      </w:r>
    </w:p>
    <w:p w14:paraId="2794CEEC" w14:textId="77777777" w:rsidR="00FF765D" w:rsidRPr="00FF765D" w:rsidRDefault="00FF765D" w:rsidP="00FF765D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网络结构</w:t>
      </w:r>
    </w:p>
    <w:p w14:paraId="12D3021D" w14:textId="77777777" w:rsidR="00FF765D" w:rsidRPr="00FF765D" w:rsidRDefault="00FF765D" w:rsidP="00FF765D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状态变量设计</w:t>
      </w:r>
    </w:p>
    <w:p w14:paraId="4404C5DC" w14:textId="77777777" w:rsidR="00FF765D" w:rsidRPr="00FF765D" w:rsidRDefault="00FF765D" w:rsidP="00FF765D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观测算子</w:t>
      </w:r>
    </w:p>
    <w:p w14:paraId="06277306" w14:textId="77777777" w:rsidR="00FF765D" w:rsidRPr="00FF765D" w:rsidRDefault="00FF765D" w:rsidP="00FF765D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损失函数</w:t>
      </w:r>
    </w:p>
    <w:p w14:paraId="32746873" w14:textId="77777777" w:rsidR="00FF765D" w:rsidRPr="00FF765D" w:rsidRDefault="00FF765D" w:rsidP="00FF765D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仿真器</w:t>
      </w:r>
    </w:p>
    <w:p w14:paraId="36D7D141" w14:textId="77777777" w:rsidR="00FF765D" w:rsidRPr="00FF765D" w:rsidRDefault="00FF765D" w:rsidP="00FF765D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推理约束</w:t>
      </w:r>
    </w:p>
    <w:p w14:paraId="10837D6A" w14:textId="77777777" w:rsidR="00FF765D" w:rsidRPr="00FF765D" w:rsidRDefault="00FF765D" w:rsidP="00FF765D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控制器</w:t>
      </w:r>
    </w:p>
    <w:p w14:paraId="1F6EF3F9" w14:textId="77777777" w:rsidR="00FF765D" w:rsidRPr="00FF765D" w:rsidRDefault="00FF765D" w:rsidP="00FF765D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评测指标</w:t>
      </w:r>
    </w:p>
    <w:p w14:paraId="7E924E3A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lastRenderedPageBreak/>
        <w:t>你的 footprint observation operator 就比简单增加一个“物理损失项”更有方法论价值。</w:t>
      </w:r>
    </w:p>
    <w:p w14:paraId="4DCFFECE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F765D">
        <w:rPr>
          <w:rFonts w:ascii="宋体" w:eastAsia="宋体" w:hAnsi="宋体" w:cs="宋体"/>
          <w:b/>
          <w:bCs/>
          <w:kern w:val="0"/>
          <w:sz w:val="27"/>
          <w:szCs w:val="27"/>
        </w:rPr>
        <w:t>第四，世界模型不是普通时序预测</w:t>
      </w:r>
    </w:p>
    <w:p w14:paraId="3F6F08DE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一个合格的世界模型应尽量回答：</w:t>
      </w:r>
    </w:p>
    <w:p w14:paraId="21B3F2EF" w14:textId="77777777" w:rsidR="00FF765D" w:rsidRPr="00FF765D" w:rsidRDefault="00FF765D" w:rsidP="00FF765D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当前世界处于什么状态？</w:t>
      </w:r>
    </w:p>
    <w:p w14:paraId="0F7B7CD7" w14:textId="77777777" w:rsidR="00FF765D" w:rsidRPr="00FF765D" w:rsidRDefault="00FF765D" w:rsidP="00FF765D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哪些状态不可直接观测？</w:t>
      </w:r>
    </w:p>
    <w:p w14:paraId="0F70F88F" w14:textId="77777777" w:rsidR="00FF765D" w:rsidRPr="00FF765D" w:rsidRDefault="00FF765D" w:rsidP="00FF765D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如果采取行动 A，会发生什么？</w:t>
      </w:r>
    </w:p>
    <w:p w14:paraId="7BFC3F1E" w14:textId="77777777" w:rsidR="00FF765D" w:rsidRPr="00FF765D" w:rsidRDefault="00FF765D" w:rsidP="00FF765D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如果环境变化，未来状态如何演化？</w:t>
      </w:r>
    </w:p>
    <w:p w14:paraId="170E5272" w14:textId="77777777" w:rsidR="00FF765D" w:rsidRPr="00FF765D" w:rsidRDefault="00FF765D" w:rsidP="00FF765D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哪些预测不确定？</w:t>
      </w:r>
    </w:p>
    <w:p w14:paraId="1B7D8C4C" w14:textId="77777777" w:rsidR="00FF765D" w:rsidRPr="00FF765D" w:rsidRDefault="00FF765D" w:rsidP="00FF765D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哪些行动可能违反安全边界？</w:t>
      </w:r>
    </w:p>
    <w:p w14:paraId="3A7C11E2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F765D">
        <w:rPr>
          <w:rFonts w:ascii="宋体" w:eastAsia="宋体" w:hAnsi="宋体" w:cs="宋体"/>
          <w:b/>
          <w:bCs/>
          <w:kern w:val="0"/>
          <w:sz w:val="27"/>
          <w:szCs w:val="27"/>
        </w:rPr>
        <w:t>第五，benchmark 分数不等于真实可用</w:t>
      </w:r>
    </w:p>
    <w:p w14:paraId="44C6CF83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Stanford 2026 AI Index 显示，AI 在编码、Agent、机器人和多模态任务上继续快速提高，但评测可靠性、真实环境泛化和系统管理能力仍然落后于模型进步；部分常用 benchmark 甚至存在较高比例的无效问题。(</w:t>
      </w:r>
      <w:hyperlink r:id="rId7" w:tooltip="The 2026 AI Index Report | Stanford HAI" w:history="1">
        <w:r w:rsidRPr="00FF765D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Stanford HAI</w:t>
        </w:r>
      </w:hyperlink>
      <w:r w:rsidRPr="00FF765D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1A13A836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 xml:space="preserve">因此你必须把 </w:t>
      </w:r>
      <w:r w:rsidRPr="00FF765D">
        <w:rPr>
          <w:rFonts w:ascii="宋体" w:eastAsia="宋体" w:hAnsi="宋体" w:cs="宋体"/>
          <w:b/>
          <w:bCs/>
          <w:kern w:val="0"/>
          <w:sz w:val="24"/>
          <w:szCs w:val="24"/>
        </w:rPr>
        <w:t>评测设计和失败分析</w:t>
      </w:r>
      <w:r w:rsidRPr="00FF765D">
        <w:rPr>
          <w:rFonts w:ascii="宋体" w:eastAsia="宋体" w:hAnsi="宋体" w:cs="宋体"/>
          <w:kern w:val="0"/>
          <w:sz w:val="24"/>
          <w:szCs w:val="24"/>
        </w:rPr>
        <w:t>当作核心能力，而不是论文最后的附属部分。</w:t>
      </w:r>
    </w:p>
    <w:p w14:paraId="7F28EE5D" w14:textId="77777777" w:rsidR="00FF765D" w:rsidRPr="00FF765D" w:rsidRDefault="00FF765D" w:rsidP="00FF765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pict w14:anchorId="60431E3F">
          <v:rect id="_x0000_i1031" style="width:0;height:1.5pt" o:hralign="center" o:hrstd="t" o:hr="t" fillcolor="#a0a0a0" stroked="f"/>
        </w:pict>
      </w:r>
    </w:p>
    <w:p w14:paraId="604D6250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F765D">
        <w:rPr>
          <w:rFonts w:ascii="宋体" w:eastAsia="宋体" w:hAnsi="宋体" w:cs="宋体"/>
          <w:b/>
          <w:bCs/>
          <w:kern w:val="0"/>
          <w:sz w:val="36"/>
          <w:szCs w:val="36"/>
        </w:rPr>
        <w:t>3. 技术：能够真正做出系统</w:t>
      </w:r>
    </w:p>
    <w:p w14:paraId="13C19312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F765D">
        <w:rPr>
          <w:rFonts w:ascii="宋体" w:eastAsia="宋体" w:hAnsi="宋体" w:cs="宋体"/>
          <w:b/>
          <w:bCs/>
          <w:kern w:val="0"/>
          <w:sz w:val="27"/>
          <w:szCs w:val="27"/>
        </w:rPr>
        <w:t>编程和软件工程</w:t>
      </w:r>
    </w:p>
    <w:p w14:paraId="0433E49F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FF765D">
        <w:rPr>
          <w:rFonts w:ascii="宋体" w:eastAsia="宋体" w:hAnsi="宋体" w:cs="宋体"/>
          <w:b/>
          <w:bCs/>
          <w:kern w:val="0"/>
          <w:sz w:val="24"/>
          <w:szCs w:val="24"/>
        </w:rPr>
        <w:t>必须熟练</w:t>
      </w:r>
    </w:p>
    <w:p w14:paraId="55D65B63" w14:textId="77777777" w:rsidR="00FF765D" w:rsidRPr="00FF765D" w:rsidRDefault="00FF765D" w:rsidP="00FF765D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Python</w:t>
      </w:r>
    </w:p>
    <w:p w14:paraId="1B7CC493" w14:textId="77777777" w:rsidR="00FF765D" w:rsidRPr="00FF765D" w:rsidRDefault="00FF765D" w:rsidP="00FF765D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NumPy、Pandas、</w:t>
      </w:r>
      <w:proofErr w:type="spellStart"/>
      <w:r w:rsidRPr="00FF765D">
        <w:rPr>
          <w:rFonts w:ascii="宋体" w:eastAsia="宋体" w:hAnsi="宋体" w:cs="宋体"/>
          <w:kern w:val="0"/>
          <w:sz w:val="24"/>
          <w:szCs w:val="24"/>
        </w:rPr>
        <w:t>PyTorch</w:t>
      </w:r>
      <w:proofErr w:type="spellEnd"/>
    </w:p>
    <w:p w14:paraId="1C8E0C8D" w14:textId="77777777" w:rsidR="00FF765D" w:rsidRPr="00FF765D" w:rsidRDefault="00FF765D" w:rsidP="00FF765D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Linux</w:t>
      </w:r>
    </w:p>
    <w:p w14:paraId="10844C33" w14:textId="77777777" w:rsidR="00FF765D" w:rsidRPr="00FF765D" w:rsidRDefault="00FF765D" w:rsidP="00FF765D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Git</w:t>
      </w:r>
    </w:p>
    <w:p w14:paraId="3E6C053D" w14:textId="77777777" w:rsidR="00FF765D" w:rsidRPr="00FF765D" w:rsidRDefault="00FF765D" w:rsidP="00FF765D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FF765D">
        <w:rPr>
          <w:rFonts w:ascii="宋体" w:eastAsia="宋体" w:hAnsi="宋体" w:cs="宋体"/>
          <w:kern w:val="0"/>
          <w:sz w:val="24"/>
          <w:szCs w:val="24"/>
        </w:rPr>
        <w:t>Conda</w:t>
      </w:r>
      <w:proofErr w:type="spellEnd"/>
      <w:r w:rsidRPr="00FF765D">
        <w:rPr>
          <w:rFonts w:ascii="宋体" w:eastAsia="宋体" w:hAnsi="宋体" w:cs="宋体"/>
          <w:kern w:val="0"/>
          <w:sz w:val="24"/>
          <w:szCs w:val="24"/>
        </w:rPr>
        <w:t xml:space="preserve"> / </w:t>
      </w:r>
      <w:proofErr w:type="spellStart"/>
      <w:r w:rsidRPr="00FF765D">
        <w:rPr>
          <w:rFonts w:ascii="宋体" w:eastAsia="宋体" w:hAnsi="宋体" w:cs="宋体"/>
          <w:kern w:val="0"/>
          <w:sz w:val="24"/>
          <w:szCs w:val="24"/>
        </w:rPr>
        <w:t>uv</w:t>
      </w:r>
      <w:proofErr w:type="spellEnd"/>
    </w:p>
    <w:p w14:paraId="5111BE4A" w14:textId="77777777" w:rsidR="00FF765D" w:rsidRPr="00FF765D" w:rsidRDefault="00FF765D" w:rsidP="00FF765D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Docker</w:t>
      </w:r>
    </w:p>
    <w:p w14:paraId="30BE0183" w14:textId="77777777" w:rsidR="00FF765D" w:rsidRPr="00FF765D" w:rsidRDefault="00FF765D" w:rsidP="00FF765D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FF765D">
        <w:rPr>
          <w:rFonts w:ascii="宋体" w:eastAsia="宋体" w:hAnsi="宋体" w:cs="宋体"/>
          <w:kern w:val="0"/>
          <w:sz w:val="24"/>
          <w:szCs w:val="24"/>
        </w:rPr>
        <w:t>pytest</w:t>
      </w:r>
      <w:proofErr w:type="spellEnd"/>
    </w:p>
    <w:p w14:paraId="044CD643" w14:textId="77777777" w:rsidR="00FF765D" w:rsidRPr="00FF765D" w:rsidRDefault="00FF765D" w:rsidP="00FF765D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日志、配置管理</w:t>
      </w:r>
    </w:p>
    <w:p w14:paraId="12C46963" w14:textId="77777777" w:rsidR="00FF765D" w:rsidRPr="00FF765D" w:rsidRDefault="00FF765D" w:rsidP="00FF765D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API</w:t>
      </w:r>
    </w:p>
    <w:p w14:paraId="140BB26A" w14:textId="77777777" w:rsidR="00FF765D" w:rsidRPr="00FF765D" w:rsidRDefault="00FF765D" w:rsidP="00FF765D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数据库和 SQL 基础</w:t>
      </w:r>
    </w:p>
    <w:p w14:paraId="1FC84FDF" w14:textId="77777777" w:rsidR="00FF765D" w:rsidRPr="00FF765D" w:rsidRDefault="00FF765D" w:rsidP="00FF765D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lastRenderedPageBreak/>
        <w:t>多进程、</w:t>
      </w:r>
      <w:proofErr w:type="gramStart"/>
      <w:r w:rsidRPr="00FF765D">
        <w:rPr>
          <w:rFonts w:ascii="宋体" w:eastAsia="宋体" w:hAnsi="宋体" w:cs="宋体"/>
          <w:kern w:val="0"/>
          <w:sz w:val="24"/>
          <w:szCs w:val="24"/>
        </w:rPr>
        <w:t>异步和</w:t>
      </w:r>
      <w:proofErr w:type="gramEnd"/>
      <w:r w:rsidRPr="00FF765D">
        <w:rPr>
          <w:rFonts w:ascii="宋体" w:eastAsia="宋体" w:hAnsi="宋体" w:cs="宋体"/>
          <w:kern w:val="0"/>
          <w:sz w:val="24"/>
          <w:szCs w:val="24"/>
        </w:rPr>
        <w:t>并发</w:t>
      </w:r>
    </w:p>
    <w:p w14:paraId="62ACDCCD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FF765D">
        <w:rPr>
          <w:rFonts w:ascii="宋体" w:eastAsia="宋体" w:hAnsi="宋体" w:cs="宋体"/>
          <w:b/>
          <w:bCs/>
          <w:kern w:val="0"/>
          <w:sz w:val="24"/>
          <w:szCs w:val="24"/>
        </w:rPr>
        <w:t>必须补强</w:t>
      </w:r>
    </w:p>
    <w:p w14:paraId="1C9F868E" w14:textId="77777777" w:rsidR="00FF765D" w:rsidRPr="00FF765D" w:rsidRDefault="00FF765D" w:rsidP="00FF765D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C++17</w:t>
      </w:r>
    </w:p>
    <w:p w14:paraId="2EF9C683" w14:textId="77777777" w:rsidR="00FF765D" w:rsidRPr="00FF765D" w:rsidRDefault="00FF765D" w:rsidP="00FF765D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FF765D">
        <w:rPr>
          <w:rFonts w:ascii="宋体" w:eastAsia="宋体" w:hAnsi="宋体" w:cs="宋体"/>
          <w:kern w:val="0"/>
          <w:sz w:val="24"/>
          <w:szCs w:val="24"/>
        </w:rPr>
        <w:t>CMake</w:t>
      </w:r>
      <w:proofErr w:type="spellEnd"/>
    </w:p>
    <w:p w14:paraId="3F4149A9" w14:textId="77777777" w:rsidR="00FF765D" w:rsidRPr="00FF765D" w:rsidRDefault="00FF765D" w:rsidP="00FF765D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内存、指针、并发</w:t>
      </w:r>
    </w:p>
    <w:p w14:paraId="46B3A978" w14:textId="77777777" w:rsidR="00FF765D" w:rsidRPr="00FF765D" w:rsidRDefault="00FF765D" w:rsidP="00FF765D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基本数据结构与算法</w:t>
      </w:r>
    </w:p>
    <w:p w14:paraId="75792899" w14:textId="77777777" w:rsidR="00FF765D" w:rsidRPr="00FF765D" w:rsidRDefault="00FF765D" w:rsidP="00FF765D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CUDA 基础</w:t>
      </w:r>
    </w:p>
    <w:p w14:paraId="441764C7" w14:textId="77777777" w:rsidR="00FF765D" w:rsidRPr="00FF765D" w:rsidRDefault="00FF765D" w:rsidP="00FF765D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GPU 性能分析</w:t>
      </w:r>
    </w:p>
    <w:p w14:paraId="5081EF0C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目前 Physical AI、机器人平台和 Agentic AI 岗位越来越强调 Python 之外的系统语言、分布式系统、编排和高性能基础设施。(</w:t>
      </w:r>
      <w:hyperlink r:id="rId8" w:tooltip="Senior Software Engineer, Metropolis Vision AI" w:history="1">
        <w:r w:rsidRPr="00FF765D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jobs.nvidia.com</w:t>
        </w:r>
      </w:hyperlink>
      <w:r w:rsidRPr="00FF765D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23BC8783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F765D">
        <w:rPr>
          <w:rFonts w:ascii="宋体" w:eastAsia="宋体" w:hAnsi="宋体" w:cs="宋体"/>
          <w:b/>
          <w:bCs/>
          <w:kern w:val="0"/>
          <w:sz w:val="27"/>
          <w:szCs w:val="27"/>
        </w:rPr>
        <w:t>机器人和仿真工具</w:t>
      </w:r>
    </w:p>
    <w:p w14:paraId="12A77280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建议依次掌握：</w:t>
      </w:r>
    </w:p>
    <w:p w14:paraId="3CE05E09" w14:textId="77777777" w:rsidR="00FF765D" w:rsidRPr="00FF765D" w:rsidRDefault="00FF765D" w:rsidP="00FF765D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FF765D">
        <w:rPr>
          <w:rFonts w:ascii="宋体" w:eastAsia="宋体" w:hAnsi="宋体" w:cs="宋体"/>
          <w:b/>
          <w:bCs/>
          <w:kern w:val="0"/>
          <w:sz w:val="24"/>
          <w:szCs w:val="24"/>
        </w:rPr>
        <w:t>MuJoCo</w:t>
      </w:r>
      <w:proofErr w:type="spellEnd"/>
      <w:r w:rsidRPr="00FF765D">
        <w:rPr>
          <w:rFonts w:ascii="宋体" w:eastAsia="宋体" w:hAnsi="宋体" w:cs="宋体"/>
          <w:kern w:val="0"/>
          <w:sz w:val="24"/>
          <w:szCs w:val="24"/>
        </w:rPr>
        <w:t>：快速理解控制与强化学习</w:t>
      </w:r>
    </w:p>
    <w:p w14:paraId="06844854" w14:textId="77777777" w:rsidR="00FF765D" w:rsidRPr="00FF765D" w:rsidRDefault="00FF765D" w:rsidP="00FF765D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b/>
          <w:bCs/>
          <w:kern w:val="0"/>
          <w:sz w:val="24"/>
          <w:szCs w:val="24"/>
        </w:rPr>
        <w:t>ROS2</w:t>
      </w:r>
      <w:r w:rsidRPr="00FF765D">
        <w:rPr>
          <w:rFonts w:ascii="宋体" w:eastAsia="宋体" w:hAnsi="宋体" w:cs="宋体"/>
          <w:kern w:val="0"/>
          <w:sz w:val="24"/>
          <w:szCs w:val="24"/>
        </w:rPr>
        <w:t>：理解机器人软件通信和模块化</w:t>
      </w:r>
    </w:p>
    <w:p w14:paraId="1BD775D1" w14:textId="77777777" w:rsidR="00FF765D" w:rsidRPr="00FF765D" w:rsidRDefault="00FF765D" w:rsidP="00FF765D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b/>
          <w:bCs/>
          <w:kern w:val="0"/>
          <w:sz w:val="24"/>
          <w:szCs w:val="24"/>
        </w:rPr>
        <w:t>Isaac Sim / Isaac Lab</w:t>
      </w:r>
      <w:r w:rsidRPr="00FF765D">
        <w:rPr>
          <w:rFonts w:ascii="宋体" w:eastAsia="宋体" w:hAnsi="宋体" w:cs="宋体"/>
          <w:kern w:val="0"/>
          <w:sz w:val="24"/>
          <w:szCs w:val="24"/>
        </w:rPr>
        <w:t>：仿真、传感器、强化学习和 Physical AI</w:t>
      </w:r>
    </w:p>
    <w:p w14:paraId="33CF885A" w14:textId="77777777" w:rsidR="00FF765D" w:rsidRPr="00FF765D" w:rsidRDefault="00FF765D" w:rsidP="00FF765D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b/>
          <w:bCs/>
          <w:kern w:val="0"/>
          <w:sz w:val="24"/>
          <w:szCs w:val="24"/>
        </w:rPr>
        <w:t>OpenCV / Open3D</w:t>
      </w:r>
      <w:r w:rsidRPr="00FF765D">
        <w:rPr>
          <w:rFonts w:ascii="宋体" w:eastAsia="宋体" w:hAnsi="宋体" w:cs="宋体"/>
          <w:kern w:val="0"/>
          <w:sz w:val="24"/>
          <w:szCs w:val="24"/>
        </w:rPr>
        <w:t>：视觉与点云</w:t>
      </w:r>
    </w:p>
    <w:p w14:paraId="3BAEABBA" w14:textId="77777777" w:rsidR="00FF765D" w:rsidRPr="00FF765D" w:rsidRDefault="00FF765D" w:rsidP="00FF765D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b/>
          <w:bCs/>
          <w:kern w:val="0"/>
          <w:sz w:val="24"/>
          <w:szCs w:val="24"/>
        </w:rPr>
        <w:t>Gazebo</w:t>
      </w:r>
      <w:r w:rsidRPr="00FF765D">
        <w:rPr>
          <w:rFonts w:ascii="宋体" w:eastAsia="宋体" w:hAnsi="宋体" w:cs="宋体"/>
          <w:kern w:val="0"/>
          <w:sz w:val="24"/>
          <w:szCs w:val="24"/>
        </w:rPr>
        <w:t>：作为 ROS 生态补充</w:t>
      </w:r>
    </w:p>
    <w:p w14:paraId="36FEDFE7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不必同时铺开。先选：</w:t>
      </w:r>
    </w:p>
    <w:p w14:paraId="6AE078E2" w14:textId="77777777" w:rsidR="00FF765D" w:rsidRPr="00FF765D" w:rsidRDefault="00FF765D" w:rsidP="00FF765D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 xml:space="preserve">ROS2 + </w:t>
      </w:r>
      <w:proofErr w:type="spellStart"/>
      <w:r w:rsidRPr="00FF765D">
        <w:rPr>
          <w:rFonts w:ascii="宋体" w:eastAsia="宋体" w:hAnsi="宋体" w:cs="宋体"/>
          <w:kern w:val="0"/>
          <w:sz w:val="24"/>
          <w:szCs w:val="24"/>
        </w:rPr>
        <w:t>MuJoCo</w:t>
      </w:r>
      <w:proofErr w:type="spellEnd"/>
      <w:r w:rsidRPr="00FF765D">
        <w:rPr>
          <w:rFonts w:ascii="宋体" w:eastAsia="宋体" w:hAnsi="宋体" w:cs="宋体"/>
          <w:kern w:val="0"/>
          <w:sz w:val="24"/>
          <w:szCs w:val="24"/>
        </w:rPr>
        <w:t>，随后进入 Isaac Lab。</w:t>
      </w:r>
    </w:p>
    <w:p w14:paraId="408A5962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F765D">
        <w:rPr>
          <w:rFonts w:ascii="宋体" w:eastAsia="宋体" w:hAnsi="宋体" w:cs="宋体"/>
          <w:b/>
          <w:bCs/>
          <w:kern w:val="0"/>
          <w:sz w:val="27"/>
          <w:szCs w:val="27"/>
        </w:rPr>
        <w:t>部署技术</w:t>
      </w:r>
    </w:p>
    <w:p w14:paraId="1693D201" w14:textId="77777777" w:rsidR="00FF765D" w:rsidRPr="00FF765D" w:rsidRDefault="00FF765D" w:rsidP="00FF765D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ONNX</w:t>
      </w:r>
    </w:p>
    <w:p w14:paraId="3FEC3C31" w14:textId="77777777" w:rsidR="00FF765D" w:rsidRPr="00FF765D" w:rsidRDefault="00FF765D" w:rsidP="00FF765D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FF765D">
        <w:rPr>
          <w:rFonts w:ascii="宋体" w:eastAsia="宋体" w:hAnsi="宋体" w:cs="宋体"/>
          <w:kern w:val="0"/>
          <w:sz w:val="24"/>
          <w:szCs w:val="24"/>
        </w:rPr>
        <w:t>TensorRT</w:t>
      </w:r>
      <w:proofErr w:type="spellEnd"/>
    </w:p>
    <w:p w14:paraId="64CDF6BF" w14:textId="77777777" w:rsidR="00FF765D" w:rsidRPr="00FF765D" w:rsidRDefault="00FF765D" w:rsidP="00FF765D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模型量化</w:t>
      </w:r>
    </w:p>
    <w:p w14:paraId="4C7FDA26" w14:textId="77777777" w:rsidR="00FF765D" w:rsidRPr="00FF765D" w:rsidRDefault="00FF765D" w:rsidP="00FF765D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推理性能分析</w:t>
      </w:r>
    </w:p>
    <w:p w14:paraId="5FE0B8B2" w14:textId="77777777" w:rsidR="00FF765D" w:rsidRPr="00FF765D" w:rsidRDefault="00FF765D" w:rsidP="00FF765D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边缘部署基础</w:t>
      </w:r>
    </w:p>
    <w:p w14:paraId="4B1A7D26" w14:textId="77777777" w:rsidR="00FF765D" w:rsidRPr="00FF765D" w:rsidRDefault="00FF765D" w:rsidP="00FF765D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数据流和实时系统</w:t>
      </w:r>
    </w:p>
    <w:p w14:paraId="523FF7A4" w14:textId="77777777" w:rsidR="00FF765D" w:rsidRPr="00FF765D" w:rsidRDefault="00FF765D" w:rsidP="00FF765D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服务监控</w:t>
      </w:r>
    </w:p>
    <w:p w14:paraId="7B0C2A70" w14:textId="77777777" w:rsidR="00FF765D" w:rsidRPr="00FF765D" w:rsidRDefault="00FF765D" w:rsidP="00FF765D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异常恢复</w:t>
      </w:r>
    </w:p>
    <w:p w14:paraId="1CC4FF0E" w14:textId="77777777" w:rsidR="00FF765D" w:rsidRPr="00FF765D" w:rsidRDefault="00FF765D" w:rsidP="00FF765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pict w14:anchorId="09EC421D">
          <v:rect id="_x0000_i1032" style="width:0;height:1.5pt" o:hralign="center" o:hrstd="t" o:hr="t" fillcolor="#a0a0a0" stroked="f"/>
        </w:pict>
      </w:r>
    </w:p>
    <w:p w14:paraId="4C797302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F765D">
        <w:rPr>
          <w:rFonts w:ascii="宋体" w:eastAsia="宋体" w:hAnsi="宋体" w:cs="宋体"/>
          <w:b/>
          <w:bCs/>
          <w:kern w:val="0"/>
          <w:sz w:val="36"/>
          <w:szCs w:val="36"/>
        </w:rPr>
        <w:t>4. 方法：知道如何解决问题</w:t>
      </w:r>
    </w:p>
    <w:p w14:paraId="6A3DF308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lastRenderedPageBreak/>
        <w:t>你需要形成以下方法工具箱。</w:t>
      </w:r>
    </w:p>
    <w:p w14:paraId="65A17BE8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F765D">
        <w:rPr>
          <w:rFonts w:ascii="宋体" w:eastAsia="宋体" w:hAnsi="宋体" w:cs="宋体"/>
          <w:b/>
          <w:bCs/>
          <w:kern w:val="0"/>
          <w:sz w:val="27"/>
          <w:szCs w:val="27"/>
        </w:rPr>
        <w:t>感知方法</w:t>
      </w:r>
    </w:p>
    <w:p w14:paraId="7F1B52BD" w14:textId="77777777" w:rsidR="00FF765D" w:rsidRPr="00FF765D" w:rsidRDefault="00FF765D" w:rsidP="00FF765D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图像分类、检测、分割</w:t>
      </w:r>
    </w:p>
    <w:p w14:paraId="5642063C" w14:textId="77777777" w:rsidR="00FF765D" w:rsidRPr="00FF765D" w:rsidRDefault="00FF765D" w:rsidP="00FF765D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视频理解</w:t>
      </w:r>
    </w:p>
    <w:p w14:paraId="3DF60317" w14:textId="77777777" w:rsidR="00FF765D" w:rsidRPr="00FF765D" w:rsidRDefault="00FF765D" w:rsidP="00FF765D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深度估计</w:t>
      </w:r>
    </w:p>
    <w:p w14:paraId="21E15449" w14:textId="77777777" w:rsidR="00FF765D" w:rsidRPr="00FF765D" w:rsidRDefault="00FF765D" w:rsidP="00FF765D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光流</w:t>
      </w:r>
    </w:p>
    <w:p w14:paraId="5C6B4092" w14:textId="77777777" w:rsidR="00FF765D" w:rsidRPr="00FF765D" w:rsidRDefault="00FF765D" w:rsidP="00FF765D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点云理解</w:t>
      </w:r>
    </w:p>
    <w:p w14:paraId="199908E4" w14:textId="77777777" w:rsidR="00FF765D" w:rsidRPr="00FF765D" w:rsidRDefault="00FF765D" w:rsidP="00FF765D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多传感器融合</w:t>
      </w:r>
    </w:p>
    <w:p w14:paraId="1EF6E33B" w14:textId="77777777" w:rsidR="00FF765D" w:rsidRPr="00FF765D" w:rsidRDefault="00FF765D" w:rsidP="00FF765D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遥感—无人机—地面视觉融合</w:t>
      </w:r>
    </w:p>
    <w:p w14:paraId="0077FE18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F765D">
        <w:rPr>
          <w:rFonts w:ascii="宋体" w:eastAsia="宋体" w:hAnsi="宋体" w:cs="宋体"/>
          <w:b/>
          <w:bCs/>
          <w:kern w:val="0"/>
          <w:sz w:val="27"/>
          <w:szCs w:val="27"/>
        </w:rPr>
        <w:t>表征和基础模型</w:t>
      </w:r>
    </w:p>
    <w:p w14:paraId="165B7FEA" w14:textId="77777777" w:rsidR="00FF765D" w:rsidRPr="00FF765D" w:rsidRDefault="00FF765D" w:rsidP="00FF765D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Contrastive Learning</w:t>
      </w:r>
    </w:p>
    <w:p w14:paraId="4F46F964" w14:textId="77777777" w:rsidR="00FF765D" w:rsidRPr="00FF765D" w:rsidRDefault="00FF765D" w:rsidP="00FF765D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Masked Modeling</w:t>
      </w:r>
    </w:p>
    <w:p w14:paraId="70DA5E4F" w14:textId="77777777" w:rsidR="00FF765D" w:rsidRPr="00FF765D" w:rsidRDefault="00FF765D" w:rsidP="00FF765D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Vision Transformer</w:t>
      </w:r>
    </w:p>
    <w:p w14:paraId="0460F14B" w14:textId="77777777" w:rsidR="00FF765D" w:rsidRPr="00FF765D" w:rsidRDefault="00FF765D" w:rsidP="00FF765D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Vision-Language Model</w:t>
      </w:r>
    </w:p>
    <w:p w14:paraId="16156FA3" w14:textId="77777777" w:rsidR="00FF765D" w:rsidRPr="00FF765D" w:rsidRDefault="00FF765D" w:rsidP="00FF765D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Multimodal LLM</w:t>
      </w:r>
    </w:p>
    <w:p w14:paraId="4F688C31" w14:textId="77777777" w:rsidR="00FF765D" w:rsidRPr="00FF765D" w:rsidRDefault="00FF765D" w:rsidP="00FF765D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参数高效微调</w:t>
      </w:r>
    </w:p>
    <w:p w14:paraId="78D714AE" w14:textId="77777777" w:rsidR="00FF765D" w:rsidRPr="00FF765D" w:rsidRDefault="00FF765D" w:rsidP="00FF765D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蒸馏与量化</w:t>
      </w:r>
    </w:p>
    <w:p w14:paraId="6E415217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F765D">
        <w:rPr>
          <w:rFonts w:ascii="宋体" w:eastAsia="宋体" w:hAnsi="宋体" w:cs="宋体"/>
          <w:b/>
          <w:bCs/>
          <w:kern w:val="0"/>
          <w:sz w:val="27"/>
          <w:szCs w:val="27"/>
        </w:rPr>
        <w:t>世界模型</w:t>
      </w:r>
    </w:p>
    <w:p w14:paraId="5AF7385C" w14:textId="77777777" w:rsidR="00FF765D" w:rsidRPr="00FF765D" w:rsidRDefault="00FF765D" w:rsidP="00FF765D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状态空间模型</w:t>
      </w:r>
    </w:p>
    <w:p w14:paraId="593A12F0" w14:textId="77777777" w:rsidR="00FF765D" w:rsidRPr="00FF765D" w:rsidRDefault="00FF765D" w:rsidP="00FF765D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Latent Dynamics</w:t>
      </w:r>
    </w:p>
    <w:p w14:paraId="23F56226" w14:textId="77777777" w:rsidR="00FF765D" w:rsidRPr="00FF765D" w:rsidRDefault="00FF765D" w:rsidP="00FF765D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Video Prediction</w:t>
      </w:r>
    </w:p>
    <w:p w14:paraId="17C300EE" w14:textId="77777777" w:rsidR="00FF765D" w:rsidRPr="00FF765D" w:rsidRDefault="00FF765D" w:rsidP="00FF765D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Action-conditioned Prediction</w:t>
      </w:r>
    </w:p>
    <w:p w14:paraId="2F077BFC" w14:textId="77777777" w:rsidR="00FF765D" w:rsidRPr="00FF765D" w:rsidRDefault="00FF765D" w:rsidP="00FF765D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Diffusion World Model</w:t>
      </w:r>
    </w:p>
    <w:p w14:paraId="4D2C3E00" w14:textId="77777777" w:rsidR="00FF765D" w:rsidRPr="00FF765D" w:rsidRDefault="00FF765D" w:rsidP="00FF765D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Object-centric Representation</w:t>
      </w:r>
    </w:p>
    <w:p w14:paraId="35535C78" w14:textId="77777777" w:rsidR="00FF765D" w:rsidRPr="00FF765D" w:rsidRDefault="00FF765D" w:rsidP="00FF765D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Counterfactual Prediction</w:t>
      </w:r>
    </w:p>
    <w:p w14:paraId="5A0F3299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F765D">
        <w:rPr>
          <w:rFonts w:ascii="宋体" w:eastAsia="宋体" w:hAnsi="宋体" w:cs="宋体"/>
          <w:b/>
          <w:bCs/>
          <w:kern w:val="0"/>
          <w:sz w:val="27"/>
          <w:szCs w:val="27"/>
        </w:rPr>
        <w:t>决策学习</w:t>
      </w:r>
    </w:p>
    <w:p w14:paraId="1414EA9B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学习顺序建议是：</w:t>
      </w:r>
    </w:p>
    <w:p w14:paraId="0178F9AE" w14:textId="77777777" w:rsidR="00FF765D" w:rsidRPr="00FF765D" w:rsidRDefault="00FF765D" w:rsidP="00FF765D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行为克隆</w:t>
      </w:r>
    </w:p>
    <w:p w14:paraId="190F32A0" w14:textId="77777777" w:rsidR="00FF765D" w:rsidRPr="00FF765D" w:rsidRDefault="00FF765D" w:rsidP="00FF765D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模仿学习</w:t>
      </w:r>
    </w:p>
    <w:p w14:paraId="7715D042" w14:textId="77777777" w:rsidR="00FF765D" w:rsidRPr="00FF765D" w:rsidRDefault="00FF765D" w:rsidP="00FF765D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Offline RL</w:t>
      </w:r>
    </w:p>
    <w:p w14:paraId="1AE358CC" w14:textId="77777777" w:rsidR="00FF765D" w:rsidRPr="00FF765D" w:rsidRDefault="00FF765D" w:rsidP="00FF765D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Model-based RL</w:t>
      </w:r>
    </w:p>
    <w:p w14:paraId="1ED239B1" w14:textId="77777777" w:rsidR="00FF765D" w:rsidRPr="00FF765D" w:rsidRDefault="00FF765D" w:rsidP="00FF765D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Online RL</w:t>
      </w:r>
    </w:p>
    <w:p w14:paraId="01FBFBE5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lastRenderedPageBreak/>
        <w:t>不要一开始沉迷推导复杂强化学习算法。对就业更有价值的是：</w:t>
      </w:r>
    </w:p>
    <w:p w14:paraId="3AFB2355" w14:textId="77777777" w:rsidR="00FF765D" w:rsidRPr="00FF765D" w:rsidRDefault="00FF765D" w:rsidP="00FF765D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能构建数据</w:t>
      </w:r>
    </w:p>
    <w:p w14:paraId="4F8754FD" w14:textId="77777777" w:rsidR="00FF765D" w:rsidRPr="00FF765D" w:rsidRDefault="00FF765D" w:rsidP="00FF765D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能训练策略</w:t>
      </w:r>
    </w:p>
    <w:p w14:paraId="15D447FA" w14:textId="77777777" w:rsidR="00FF765D" w:rsidRPr="00FF765D" w:rsidRDefault="00FF765D" w:rsidP="00FF765D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能定义奖励</w:t>
      </w:r>
    </w:p>
    <w:p w14:paraId="0BDA020A" w14:textId="77777777" w:rsidR="00FF765D" w:rsidRPr="00FF765D" w:rsidRDefault="00FF765D" w:rsidP="00FF765D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能排查训练崩溃</w:t>
      </w:r>
    </w:p>
    <w:p w14:paraId="458CE04C" w14:textId="77777777" w:rsidR="00FF765D" w:rsidRPr="00FF765D" w:rsidRDefault="00FF765D" w:rsidP="00FF765D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能做离线评测</w:t>
      </w:r>
    </w:p>
    <w:p w14:paraId="488592F5" w14:textId="77777777" w:rsidR="00FF765D" w:rsidRPr="00FF765D" w:rsidRDefault="00FF765D" w:rsidP="00FF765D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能解释 Sim-to-Real 差距</w:t>
      </w:r>
    </w:p>
    <w:p w14:paraId="4763A88E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F765D">
        <w:rPr>
          <w:rFonts w:ascii="宋体" w:eastAsia="宋体" w:hAnsi="宋体" w:cs="宋体"/>
          <w:b/>
          <w:bCs/>
          <w:kern w:val="0"/>
          <w:sz w:val="27"/>
          <w:szCs w:val="27"/>
        </w:rPr>
        <w:t>物理融合方法</w:t>
      </w:r>
    </w:p>
    <w:p w14:paraId="55462A79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这是你应当重点保留的优势：</w:t>
      </w:r>
    </w:p>
    <w:p w14:paraId="7FD84A75" w14:textId="77777777" w:rsidR="00FF765D" w:rsidRPr="00FF765D" w:rsidRDefault="00FF765D" w:rsidP="00FF765D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物理约束损失</w:t>
      </w:r>
    </w:p>
    <w:p w14:paraId="27AD56ED" w14:textId="77777777" w:rsidR="00FF765D" w:rsidRPr="00FF765D" w:rsidRDefault="00FF765D" w:rsidP="00FF765D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Observation operator</w:t>
      </w:r>
    </w:p>
    <w:p w14:paraId="3FEC95A5" w14:textId="77777777" w:rsidR="00FF765D" w:rsidRPr="00FF765D" w:rsidRDefault="00FF765D" w:rsidP="00FF765D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数据同化</w:t>
      </w:r>
    </w:p>
    <w:p w14:paraId="7235A2B8" w14:textId="77777777" w:rsidR="00FF765D" w:rsidRPr="00FF765D" w:rsidRDefault="00FF765D" w:rsidP="00FF765D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过程模型—神经网络混合</w:t>
      </w:r>
    </w:p>
    <w:p w14:paraId="0EB06D80" w14:textId="77777777" w:rsidR="00FF765D" w:rsidRPr="00FF765D" w:rsidRDefault="00FF765D" w:rsidP="00FF765D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可微分模拟器</w:t>
      </w:r>
    </w:p>
    <w:p w14:paraId="21657655" w14:textId="77777777" w:rsidR="00FF765D" w:rsidRPr="00FF765D" w:rsidRDefault="00FF765D" w:rsidP="00FF765D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守恒约束</w:t>
      </w:r>
    </w:p>
    <w:p w14:paraId="4C796283" w14:textId="77777777" w:rsidR="00FF765D" w:rsidRPr="00FF765D" w:rsidRDefault="00FF765D" w:rsidP="00FF765D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单调性和边界约束</w:t>
      </w:r>
    </w:p>
    <w:p w14:paraId="67C507F1" w14:textId="77777777" w:rsidR="00FF765D" w:rsidRPr="00FF765D" w:rsidRDefault="00FF765D" w:rsidP="00FF765D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不确定性传播</w:t>
      </w:r>
    </w:p>
    <w:p w14:paraId="0CCE85EA" w14:textId="77777777" w:rsidR="00FF765D" w:rsidRPr="00FF765D" w:rsidRDefault="00FF765D" w:rsidP="00FF765D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物理合理性评测</w:t>
      </w:r>
    </w:p>
    <w:p w14:paraId="69F421EB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F765D">
        <w:rPr>
          <w:rFonts w:ascii="宋体" w:eastAsia="宋体" w:hAnsi="宋体" w:cs="宋体"/>
          <w:b/>
          <w:bCs/>
          <w:kern w:val="0"/>
          <w:sz w:val="27"/>
          <w:szCs w:val="27"/>
        </w:rPr>
        <w:t>Sim-to-Real</w:t>
      </w:r>
    </w:p>
    <w:p w14:paraId="55C63240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必须理解：</w:t>
      </w:r>
    </w:p>
    <w:p w14:paraId="2F82A116" w14:textId="77777777" w:rsidR="00FF765D" w:rsidRPr="00FF765D" w:rsidRDefault="00FF765D" w:rsidP="00FF765D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Domain Randomization</w:t>
      </w:r>
    </w:p>
    <w:p w14:paraId="416A88AE" w14:textId="77777777" w:rsidR="00FF765D" w:rsidRPr="00FF765D" w:rsidRDefault="00FF765D" w:rsidP="00FF765D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Domain Adaptation</w:t>
      </w:r>
    </w:p>
    <w:p w14:paraId="2F0A6430" w14:textId="77777777" w:rsidR="00FF765D" w:rsidRPr="00FF765D" w:rsidRDefault="00FF765D" w:rsidP="00FF765D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System Identification</w:t>
      </w:r>
    </w:p>
    <w:p w14:paraId="3CB24B45" w14:textId="77777777" w:rsidR="00FF765D" w:rsidRPr="00FF765D" w:rsidRDefault="00FF765D" w:rsidP="00FF765D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Sensor Noise Modeling</w:t>
      </w:r>
    </w:p>
    <w:p w14:paraId="1EFE7AFF" w14:textId="77777777" w:rsidR="00FF765D" w:rsidRPr="00FF765D" w:rsidRDefault="00FF765D" w:rsidP="00FF765D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Synthetic Data</w:t>
      </w:r>
    </w:p>
    <w:p w14:paraId="23C155D1" w14:textId="77777777" w:rsidR="00FF765D" w:rsidRPr="00FF765D" w:rsidRDefault="00FF765D" w:rsidP="00FF765D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Real-to-Sim</w:t>
      </w:r>
    </w:p>
    <w:p w14:paraId="4B05E9D9" w14:textId="77777777" w:rsidR="00FF765D" w:rsidRPr="00FF765D" w:rsidRDefault="00FF765D" w:rsidP="00FF765D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Sim-to-Real Evaluation</w:t>
      </w:r>
    </w:p>
    <w:p w14:paraId="3CE90924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Physical AI 公司的核心竞争之一，正是利用仿真、合成数据和真实数据建立持续训练闭环。NVIDIA 当前平台和岗位把基础模型训练、物理仿真、benchmark 和部署连接为端到端体系。(</w:t>
      </w:r>
      <w:hyperlink r:id="rId9" w:tooltip="Lead Software Engineer – Robotics Platform" w:history="1">
        <w:r w:rsidRPr="00FF765D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jobs.nvidia.com</w:t>
        </w:r>
      </w:hyperlink>
      <w:r w:rsidRPr="00FF765D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531085B7" w14:textId="77777777" w:rsidR="00FF765D" w:rsidRPr="00FF765D" w:rsidRDefault="00FF765D" w:rsidP="00FF765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pict w14:anchorId="47B1033D">
          <v:rect id="_x0000_i1033" style="width:0;height:1.5pt" o:hralign="center" o:hrstd="t" o:hr="t" fillcolor="#a0a0a0" stroked="f"/>
        </w:pict>
      </w:r>
    </w:p>
    <w:p w14:paraId="3BE69CF1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FF765D">
        <w:rPr>
          <w:rFonts w:ascii="宋体" w:eastAsia="宋体" w:hAnsi="宋体" w:cs="宋体"/>
          <w:b/>
          <w:bCs/>
          <w:kern w:val="36"/>
          <w:sz w:val="48"/>
          <w:szCs w:val="48"/>
        </w:rPr>
        <w:t>六、应用方向：你应该优先选择什么</w:t>
      </w:r>
    </w:p>
    <w:p w14:paraId="191F8CC4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F765D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方向</w:t>
      </w:r>
      <w:proofErr w:type="gramStart"/>
      <w:r w:rsidRPr="00FF765D">
        <w:rPr>
          <w:rFonts w:ascii="宋体" w:eastAsia="宋体" w:hAnsi="宋体" w:cs="宋体"/>
          <w:b/>
          <w:bCs/>
          <w:kern w:val="0"/>
          <w:sz w:val="36"/>
          <w:szCs w:val="36"/>
        </w:rPr>
        <w:t>一</w:t>
      </w:r>
      <w:proofErr w:type="gramEnd"/>
      <w:r w:rsidRPr="00FF765D">
        <w:rPr>
          <w:rFonts w:ascii="宋体" w:eastAsia="宋体" w:hAnsi="宋体" w:cs="宋体"/>
          <w:b/>
          <w:bCs/>
          <w:kern w:val="0"/>
          <w:sz w:val="36"/>
          <w:szCs w:val="36"/>
        </w:rPr>
        <w:t>：环境与地球系统 Physical AI</w:t>
      </w:r>
    </w:p>
    <w:p w14:paraId="6A67EC0E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这是与你最匹配、差异化最强的方向。</w:t>
      </w:r>
    </w:p>
    <w:p w14:paraId="2FD7BF69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可做：</w:t>
      </w:r>
    </w:p>
    <w:p w14:paraId="02D6EF52" w14:textId="77777777" w:rsidR="00FF765D" w:rsidRPr="00FF765D" w:rsidRDefault="00FF765D" w:rsidP="00FF765D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碳循环世界模型</w:t>
      </w:r>
    </w:p>
    <w:p w14:paraId="0AA7DDE8" w14:textId="77777777" w:rsidR="00FF765D" w:rsidRPr="00FF765D" w:rsidRDefault="00FF765D" w:rsidP="00FF765D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极端气候情景预测</w:t>
      </w:r>
    </w:p>
    <w:p w14:paraId="64F8BAD7" w14:textId="77777777" w:rsidR="00FF765D" w:rsidRPr="00FF765D" w:rsidRDefault="00FF765D" w:rsidP="00FF765D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生态系统状态估计</w:t>
      </w:r>
    </w:p>
    <w:p w14:paraId="3524A55C" w14:textId="77777777" w:rsidR="00FF765D" w:rsidRPr="00FF765D" w:rsidRDefault="00FF765D" w:rsidP="00FF765D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遥感—气象—地面传感器融合</w:t>
      </w:r>
    </w:p>
    <w:p w14:paraId="59E88E1E" w14:textId="77777777" w:rsidR="00FF765D" w:rsidRPr="00FF765D" w:rsidRDefault="00FF765D" w:rsidP="00FF765D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自主环境监测智能体</w:t>
      </w:r>
    </w:p>
    <w:p w14:paraId="49A0EA9E" w14:textId="77777777" w:rsidR="00FF765D" w:rsidRPr="00FF765D" w:rsidRDefault="00FF765D" w:rsidP="00FF765D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无人机生态巡检</w:t>
      </w:r>
    </w:p>
    <w:p w14:paraId="3D558172" w14:textId="77777777" w:rsidR="00FF765D" w:rsidRPr="00FF765D" w:rsidRDefault="00FF765D" w:rsidP="00FF765D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环境异常检测与主动采样</w:t>
      </w:r>
    </w:p>
    <w:p w14:paraId="1453C849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你的 FAT 可以升级为：</w:t>
      </w:r>
    </w:p>
    <w:p w14:paraId="6D375223" w14:textId="77777777" w:rsidR="00FF765D" w:rsidRPr="00FF765D" w:rsidRDefault="00FF765D" w:rsidP="00FF765D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从“预测半小时碳通量”，发展到“构建环境状态、预测未来变化、评估干预后果的物理世界模型”。</w:t>
      </w:r>
    </w:p>
    <w:p w14:paraId="7E56FCB3" w14:textId="77777777" w:rsidR="00FF765D" w:rsidRPr="00FF765D" w:rsidRDefault="00FF765D" w:rsidP="00FF765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pict w14:anchorId="6CD6178B">
          <v:rect id="_x0000_i1034" style="width:0;height:1.5pt" o:hralign="center" o:hrstd="t" o:hr="t" fillcolor="#a0a0a0" stroked="f"/>
        </w:pict>
      </w:r>
    </w:p>
    <w:p w14:paraId="6A29661F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F765D">
        <w:rPr>
          <w:rFonts w:ascii="宋体" w:eastAsia="宋体" w:hAnsi="宋体" w:cs="宋体"/>
          <w:b/>
          <w:bCs/>
          <w:kern w:val="0"/>
          <w:sz w:val="36"/>
          <w:szCs w:val="36"/>
        </w:rPr>
        <w:t>方向二：能源和工业 Physical AI</w:t>
      </w:r>
    </w:p>
    <w:p w14:paraId="513FA048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适合</w:t>
      </w:r>
      <w:proofErr w:type="gramStart"/>
      <w:r w:rsidRPr="00FF765D">
        <w:rPr>
          <w:rFonts w:ascii="宋体" w:eastAsia="宋体" w:hAnsi="宋体" w:cs="宋体"/>
          <w:kern w:val="0"/>
          <w:sz w:val="24"/>
          <w:szCs w:val="24"/>
        </w:rPr>
        <w:t>央</w:t>
      </w:r>
      <w:proofErr w:type="gramEnd"/>
      <w:r w:rsidRPr="00FF765D">
        <w:rPr>
          <w:rFonts w:ascii="宋体" w:eastAsia="宋体" w:hAnsi="宋体" w:cs="宋体"/>
          <w:kern w:val="0"/>
          <w:sz w:val="24"/>
          <w:szCs w:val="24"/>
        </w:rPr>
        <w:t>国企和产业岗位：</w:t>
      </w:r>
    </w:p>
    <w:p w14:paraId="10F4CF03" w14:textId="77777777" w:rsidR="00FF765D" w:rsidRPr="00FF765D" w:rsidRDefault="00FF765D" w:rsidP="00FF765D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电力巡检</w:t>
      </w:r>
    </w:p>
    <w:p w14:paraId="1AB66C4D" w14:textId="77777777" w:rsidR="00FF765D" w:rsidRPr="00FF765D" w:rsidRDefault="00FF765D" w:rsidP="00FF765D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风电、光伏场站监测</w:t>
      </w:r>
    </w:p>
    <w:p w14:paraId="63658104" w14:textId="77777777" w:rsidR="00FF765D" w:rsidRPr="00FF765D" w:rsidRDefault="00FF765D" w:rsidP="00FF765D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输电通道风险识别</w:t>
      </w:r>
    </w:p>
    <w:p w14:paraId="48135563" w14:textId="77777777" w:rsidR="00FF765D" w:rsidRPr="00FF765D" w:rsidRDefault="00FF765D" w:rsidP="00FF765D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设备故障预测</w:t>
      </w:r>
    </w:p>
    <w:p w14:paraId="28BF9620" w14:textId="77777777" w:rsidR="00FF765D" w:rsidRPr="00FF765D" w:rsidRDefault="00FF765D" w:rsidP="00FF765D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工业数字孪生</w:t>
      </w:r>
    </w:p>
    <w:p w14:paraId="58EF1753" w14:textId="77777777" w:rsidR="00FF765D" w:rsidRPr="00FF765D" w:rsidRDefault="00FF765D" w:rsidP="00FF765D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矿山和高危环境机器人</w:t>
      </w:r>
    </w:p>
    <w:p w14:paraId="675EB2DA" w14:textId="77777777" w:rsidR="00FF765D" w:rsidRPr="00FF765D" w:rsidRDefault="00FF765D" w:rsidP="00FF765D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碳排放智能监测</w:t>
      </w:r>
    </w:p>
    <w:p w14:paraId="37003E05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中国当前产业政策和应用规划将人形机器人、</w:t>
      </w:r>
      <w:proofErr w:type="gramStart"/>
      <w:r w:rsidRPr="00FF765D">
        <w:rPr>
          <w:rFonts w:ascii="宋体" w:eastAsia="宋体" w:hAnsi="宋体" w:cs="宋体"/>
          <w:kern w:val="0"/>
          <w:sz w:val="24"/>
          <w:szCs w:val="24"/>
        </w:rPr>
        <w:t>具身智能</w:t>
      </w:r>
      <w:proofErr w:type="gramEnd"/>
      <w:r w:rsidRPr="00FF765D">
        <w:rPr>
          <w:rFonts w:ascii="宋体" w:eastAsia="宋体" w:hAnsi="宋体" w:cs="宋体"/>
          <w:kern w:val="0"/>
          <w:sz w:val="24"/>
          <w:szCs w:val="24"/>
        </w:rPr>
        <w:t>与制造、物流、电力巡检、高危作业等场景结合，目标不只是展示机器人，而是形成场景、数据、产品和成本持续迭代的产业闭环。(</w:t>
      </w:r>
      <w:hyperlink r:id="rId10" w:tooltip="机器人“赛道”新年如何加速“跑”？" w:history="1">
        <w:r w:rsidRPr="00FF765D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国家市场监督管理总局</w:t>
        </w:r>
      </w:hyperlink>
      <w:r w:rsidRPr="00FF765D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1F582414" w14:textId="77777777" w:rsidR="00FF765D" w:rsidRPr="00FF765D" w:rsidRDefault="00FF765D" w:rsidP="00FF765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pict w14:anchorId="6C522E46">
          <v:rect id="_x0000_i1035" style="width:0;height:1.5pt" o:hralign="center" o:hrstd="t" o:hr="t" fillcolor="#a0a0a0" stroked="f"/>
        </w:pict>
      </w:r>
    </w:p>
    <w:p w14:paraId="136CDA13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F765D">
        <w:rPr>
          <w:rFonts w:ascii="宋体" w:eastAsia="宋体" w:hAnsi="宋体" w:cs="宋体"/>
          <w:b/>
          <w:bCs/>
          <w:kern w:val="0"/>
          <w:sz w:val="36"/>
          <w:szCs w:val="36"/>
        </w:rPr>
        <w:t>方向三：空间智能和多模态感知</w:t>
      </w:r>
    </w:p>
    <w:p w14:paraId="51F6D754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这是你从遥感通往机器人最自然的桥梁：</w:t>
      </w:r>
    </w:p>
    <w:p w14:paraId="05AF95D9" w14:textId="77777777" w:rsidR="00FF765D" w:rsidRPr="00FF765D" w:rsidRDefault="00FF765D" w:rsidP="00FF765D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lastRenderedPageBreak/>
        <w:t>卫星—无人机—地面相机协同</w:t>
      </w:r>
    </w:p>
    <w:p w14:paraId="3C1461A0" w14:textId="77777777" w:rsidR="00FF765D" w:rsidRPr="00FF765D" w:rsidRDefault="00FF765D" w:rsidP="00FF765D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三维场景理解</w:t>
      </w:r>
    </w:p>
    <w:p w14:paraId="74F20F03" w14:textId="77777777" w:rsidR="00FF765D" w:rsidRPr="00FF765D" w:rsidRDefault="00FF765D" w:rsidP="00FF765D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开放世界识别</w:t>
      </w:r>
    </w:p>
    <w:p w14:paraId="0536E8C5" w14:textId="77777777" w:rsidR="00FF765D" w:rsidRPr="00FF765D" w:rsidRDefault="00FF765D" w:rsidP="00FF765D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视觉定位</w:t>
      </w:r>
    </w:p>
    <w:p w14:paraId="268C78A7" w14:textId="77777777" w:rsidR="00FF765D" w:rsidRPr="00FF765D" w:rsidRDefault="00FF765D" w:rsidP="00FF765D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地图构建</w:t>
      </w:r>
    </w:p>
    <w:p w14:paraId="75FD6326" w14:textId="77777777" w:rsidR="00FF765D" w:rsidRPr="00FF765D" w:rsidRDefault="00FF765D" w:rsidP="00FF765D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空间关系推理</w:t>
      </w:r>
    </w:p>
    <w:p w14:paraId="14D1A9C2" w14:textId="77777777" w:rsidR="00FF765D" w:rsidRPr="00FF765D" w:rsidRDefault="00FF765D" w:rsidP="00FF765D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长时序环境记忆</w:t>
      </w:r>
    </w:p>
    <w:p w14:paraId="4A6A422E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你已经有“从空间像元到塔尺度观测”的建模经验，下一步需要补的是：</w:t>
      </w:r>
    </w:p>
    <w:p w14:paraId="6979BC38" w14:textId="77777777" w:rsidR="00FF765D" w:rsidRPr="00FF765D" w:rsidRDefault="00FF765D" w:rsidP="00FF765D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从二维栅格到三维空间</w:t>
      </w:r>
    </w:p>
    <w:p w14:paraId="7E36A48E" w14:textId="77777777" w:rsidR="00FF765D" w:rsidRPr="00FF765D" w:rsidRDefault="00FF765D" w:rsidP="00FF765D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从被动观测到主动感知</w:t>
      </w:r>
    </w:p>
    <w:p w14:paraId="1153D13A" w14:textId="77777777" w:rsidR="00FF765D" w:rsidRPr="00FF765D" w:rsidRDefault="00FF765D" w:rsidP="00FF765D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从固定预测到行动条件预测</w:t>
      </w:r>
    </w:p>
    <w:p w14:paraId="578E5870" w14:textId="77777777" w:rsidR="00FF765D" w:rsidRPr="00FF765D" w:rsidRDefault="00FF765D" w:rsidP="00FF765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pict w14:anchorId="27C61A28">
          <v:rect id="_x0000_i1036" style="width:0;height:1.5pt" o:hralign="center" o:hrstd="t" o:hr="t" fillcolor="#a0a0a0" stroked="f"/>
        </w:pict>
      </w:r>
    </w:p>
    <w:p w14:paraId="0AE3ADA3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F765D">
        <w:rPr>
          <w:rFonts w:ascii="宋体" w:eastAsia="宋体" w:hAnsi="宋体" w:cs="宋体"/>
          <w:b/>
          <w:bCs/>
          <w:kern w:val="0"/>
          <w:sz w:val="36"/>
          <w:szCs w:val="36"/>
        </w:rPr>
        <w:t>方向四：Physical AI 数据与仿真平台</w:t>
      </w:r>
    </w:p>
    <w:p w14:paraId="5B88FDBC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这一方向很适合你的数据生产和 HPC 经历：</w:t>
      </w:r>
    </w:p>
    <w:p w14:paraId="317B05FE" w14:textId="77777777" w:rsidR="00FF765D" w:rsidRPr="00FF765D" w:rsidRDefault="00FF765D" w:rsidP="00FF765D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多模态机器人数据处理</w:t>
      </w:r>
    </w:p>
    <w:p w14:paraId="57A19BF1" w14:textId="77777777" w:rsidR="00FF765D" w:rsidRPr="00FF765D" w:rsidRDefault="00FF765D" w:rsidP="00FF765D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合成数据生成</w:t>
      </w:r>
    </w:p>
    <w:p w14:paraId="6DE84F01" w14:textId="77777777" w:rsidR="00FF765D" w:rsidRPr="00FF765D" w:rsidRDefault="00FF765D" w:rsidP="00FF765D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数据质量控制</w:t>
      </w:r>
    </w:p>
    <w:p w14:paraId="042BCD22" w14:textId="77777777" w:rsidR="00FF765D" w:rsidRPr="00FF765D" w:rsidRDefault="00FF765D" w:rsidP="00FF765D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训练数据版本管理</w:t>
      </w:r>
    </w:p>
    <w:p w14:paraId="1F6936E5" w14:textId="77777777" w:rsidR="00FF765D" w:rsidRPr="00FF765D" w:rsidRDefault="00FF765D" w:rsidP="00FF765D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仿真场景构建</w:t>
      </w:r>
    </w:p>
    <w:p w14:paraId="226BA2BF" w14:textId="77777777" w:rsidR="00FF765D" w:rsidRPr="00FF765D" w:rsidRDefault="00FF765D" w:rsidP="00FF765D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Benchmark</w:t>
      </w:r>
    </w:p>
    <w:p w14:paraId="164F2BAB" w14:textId="77777777" w:rsidR="00FF765D" w:rsidRPr="00FF765D" w:rsidRDefault="00FF765D" w:rsidP="00FF765D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分布式训练</w:t>
      </w:r>
    </w:p>
    <w:p w14:paraId="764AEE06" w14:textId="77777777" w:rsidR="00FF765D" w:rsidRPr="00FF765D" w:rsidRDefault="00FF765D" w:rsidP="00FF765D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大规模推理和评测</w:t>
      </w:r>
    </w:p>
    <w:p w14:paraId="339A5125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它比直接竞争机器人</w:t>
      </w:r>
      <w:proofErr w:type="gramStart"/>
      <w:r w:rsidRPr="00FF765D">
        <w:rPr>
          <w:rFonts w:ascii="宋体" w:eastAsia="宋体" w:hAnsi="宋体" w:cs="宋体"/>
          <w:kern w:val="0"/>
          <w:sz w:val="24"/>
          <w:szCs w:val="24"/>
        </w:rPr>
        <w:t>控制岗更容易</w:t>
      </w:r>
      <w:proofErr w:type="gramEnd"/>
      <w:r w:rsidRPr="00FF765D">
        <w:rPr>
          <w:rFonts w:ascii="宋体" w:eastAsia="宋体" w:hAnsi="宋体" w:cs="宋体"/>
          <w:kern w:val="0"/>
          <w:sz w:val="24"/>
          <w:szCs w:val="24"/>
        </w:rPr>
        <w:t>形成就业突破。</w:t>
      </w:r>
    </w:p>
    <w:p w14:paraId="4227C0BF" w14:textId="77777777" w:rsidR="00FF765D" w:rsidRPr="00FF765D" w:rsidRDefault="00FF765D" w:rsidP="00FF765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pict w14:anchorId="75E64B91">
          <v:rect id="_x0000_i1037" style="width:0;height:1.5pt" o:hralign="center" o:hrstd="t" o:hr="t" fillcolor="#a0a0a0" stroked="f"/>
        </w:pict>
      </w:r>
    </w:p>
    <w:p w14:paraId="0A1A4418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FF765D">
        <w:rPr>
          <w:rFonts w:ascii="宋体" w:eastAsia="宋体" w:hAnsi="宋体" w:cs="宋体"/>
          <w:b/>
          <w:bCs/>
          <w:kern w:val="36"/>
          <w:sz w:val="48"/>
          <w:szCs w:val="48"/>
        </w:rPr>
        <w:t>七、AI Coding 应当放在什么位置</w:t>
      </w:r>
    </w:p>
    <w:p w14:paraId="2CB304FE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 xml:space="preserve">AI Coding 不是单独的一门专业，而是你所有项目的 </w:t>
      </w:r>
      <w:r w:rsidRPr="00FF765D">
        <w:rPr>
          <w:rFonts w:ascii="宋体" w:eastAsia="宋体" w:hAnsi="宋体" w:cs="宋体"/>
          <w:b/>
          <w:bCs/>
          <w:kern w:val="0"/>
          <w:sz w:val="24"/>
          <w:szCs w:val="24"/>
        </w:rPr>
        <w:t>开发操作系统</w:t>
      </w:r>
      <w:r w:rsidRPr="00FF765D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6AD3478F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Stanford 2026 AI Index 已经把编码评测从“补全代码片段”推进到解决真实 GitHub 问题、操作终端以及从零交付完整应用；但完整系统交付仍然明显困难。这意味着未来算法工程师的价值会逐步从“写出每一行代码”转向：</w:t>
      </w:r>
    </w:p>
    <w:p w14:paraId="466D1722" w14:textId="77777777" w:rsidR="00FF765D" w:rsidRPr="00FF765D" w:rsidRDefault="00FF765D" w:rsidP="00FF765D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定义正确问题</w:t>
      </w:r>
    </w:p>
    <w:p w14:paraId="621D59A0" w14:textId="77777777" w:rsidR="00FF765D" w:rsidRPr="00FF765D" w:rsidRDefault="00FF765D" w:rsidP="00FF765D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设计架构</w:t>
      </w:r>
    </w:p>
    <w:p w14:paraId="1B044D02" w14:textId="77777777" w:rsidR="00FF765D" w:rsidRPr="00FF765D" w:rsidRDefault="00FF765D" w:rsidP="00FF765D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lastRenderedPageBreak/>
        <w:t>划分任务</w:t>
      </w:r>
    </w:p>
    <w:p w14:paraId="0F0AFF33" w14:textId="77777777" w:rsidR="00FF765D" w:rsidRPr="00FF765D" w:rsidRDefault="00FF765D" w:rsidP="00FF765D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构造测试</w:t>
      </w:r>
    </w:p>
    <w:p w14:paraId="33ED0738" w14:textId="77777777" w:rsidR="00FF765D" w:rsidRPr="00FF765D" w:rsidRDefault="00FF765D" w:rsidP="00FF765D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验证结果</w:t>
      </w:r>
    </w:p>
    <w:p w14:paraId="273AB1F5" w14:textId="77777777" w:rsidR="00FF765D" w:rsidRPr="00FF765D" w:rsidRDefault="00FF765D" w:rsidP="00FF765D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识别 AI 幻觉</w:t>
      </w:r>
    </w:p>
    <w:p w14:paraId="11C9C9D7" w14:textId="77777777" w:rsidR="00FF765D" w:rsidRPr="00FF765D" w:rsidRDefault="00FF765D" w:rsidP="00FF765D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调试复杂系统</w:t>
      </w:r>
    </w:p>
    <w:p w14:paraId="0550FBAD" w14:textId="77777777" w:rsidR="00FF765D" w:rsidRPr="00FF765D" w:rsidRDefault="00FF765D" w:rsidP="00FF765D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对最终交付负责</w:t>
      </w:r>
    </w:p>
    <w:p w14:paraId="0ED3C2AA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而不是简单</w:t>
      </w:r>
      <w:proofErr w:type="gramStart"/>
      <w:r w:rsidRPr="00FF765D">
        <w:rPr>
          <w:rFonts w:ascii="宋体" w:eastAsia="宋体" w:hAnsi="宋体" w:cs="宋体"/>
          <w:kern w:val="0"/>
          <w:sz w:val="24"/>
          <w:szCs w:val="24"/>
        </w:rPr>
        <w:t>比较谁敲代码</w:t>
      </w:r>
      <w:proofErr w:type="gramEnd"/>
      <w:r w:rsidRPr="00FF765D">
        <w:rPr>
          <w:rFonts w:ascii="宋体" w:eastAsia="宋体" w:hAnsi="宋体" w:cs="宋体"/>
          <w:kern w:val="0"/>
          <w:sz w:val="24"/>
          <w:szCs w:val="24"/>
        </w:rPr>
        <w:t>更快。(</w:t>
      </w:r>
      <w:hyperlink r:id="rId11" w:tooltip="Technical Performance | AI INDEX REPORT 2026" w:history="1">
        <w:r w:rsidRPr="00FF765D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Stanford HAI</w:t>
        </w:r>
      </w:hyperlink>
      <w:r w:rsidRPr="00FF765D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6CDFAAAE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你应该采用下面的 AI Coding 流程：</w:t>
      </w:r>
    </w:p>
    <w:p w14:paraId="5BA3B485" w14:textId="77777777" w:rsidR="00FF765D" w:rsidRPr="00FF765D" w:rsidRDefault="00FF765D" w:rsidP="00FF765D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需求说明 → 系统设计 → 接口契约 → AI 生成局部代码 → 单元测试 → 回归测试 → 性能评测 → 人工审查 → 文档和提交</w:t>
      </w:r>
    </w:p>
    <w:p w14:paraId="32512DF4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必须保留三项人工能力：</w:t>
      </w:r>
    </w:p>
    <w:p w14:paraId="6F5CC919" w14:textId="77777777" w:rsidR="00FF765D" w:rsidRPr="00FF765D" w:rsidRDefault="00FF765D" w:rsidP="00FF765D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不依赖 AI 写出核心算法；</w:t>
      </w:r>
    </w:p>
    <w:p w14:paraId="559BADA8" w14:textId="77777777" w:rsidR="00FF765D" w:rsidRPr="00FF765D" w:rsidRDefault="00FF765D" w:rsidP="00FF765D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能看懂并审查每一个关键 diff；</w:t>
      </w:r>
    </w:p>
    <w:p w14:paraId="5061DD52" w14:textId="77777777" w:rsidR="00FF765D" w:rsidRPr="00FF765D" w:rsidRDefault="00FF765D" w:rsidP="00FF765D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能判断代码“运行成功”是否等于“科学和业务上正确”。</w:t>
      </w:r>
    </w:p>
    <w:p w14:paraId="55748414" w14:textId="77777777" w:rsidR="00FF765D" w:rsidRPr="00FF765D" w:rsidRDefault="00FF765D" w:rsidP="00FF765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pict w14:anchorId="1EEDEE1E">
          <v:rect id="_x0000_i1038" style="width:0;height:1.5pt" o:hralign="center" o:hrstd="t" o:hr="t" fillcolor="#a0a0a0" stroked="f"/>
        </w:pict>
      </w:r>
    </w:p>
    <w:p w14:paraId="71FBE5AE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FF765D">
        <w:rPr>
          <w:rFonts w:ascii="宋体" w:eastAsia="宋体" w:hAnsi="宋体" w:cs="宋体"/>
          <w:b/>
          <w:bCs/>
          <w:kern w:val="36"/>
          <w:sz w:val="48"/>
          <w:szCs w:val="48"/>
        </w:rPr>
        <w:t>八、建立一套自我完善体系</w:t>
      </w:r>
    </w:p>
    <w:p w14:paraId="67A72C0F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F765D">
        <w:rPr>
          <w:rFonts w:ascii="宋体" w:eastAsia="宋体" w:hAnsi="宋体" w:cs="宋体"/>
          <w:b/>
          <w:bCs/>
          <w:kern w:val="0"/>
          <w:sz w:val="36"/>
          <w:szCs w:val="36"/>
        </w:rPr>
        <w:t>1. 使用“能力—证据”体系，而不是课程体系</w:t>
      </w:r>
    </w:p>
    <w:p w14:paraId="1352325D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不要只记录：</w:t>
      </w:r>
    </w:p>
    <w:p w14:paraId="5362D760" w14:textId="77777777" w:rsidR="00FF765D" w:rsidRPr="00FF765D" w:rsidRDefault="00FF765D" w:rsidP="00FF765D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学过强化学习</w:t>
      </w:r>
    </w:p>
    <w:p w14:paraId="11ED638E" w14:textId="77777777" w:rsidR="00FF765D" w:rsidRPr="00FF765D" w:rsidRDefault="00FF765D" w:rsidP="00FF765D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看过 ROS 教程</w:t>
      </w:r>
    </w:p>
    <w:p w14:paraId="5B1104B8" w14:textId="77777777" w:rsidR="00FF765D" w:rsidRPr="00FF765D" w:rsidRDefault="00FF765D" w:rsidP="00FF765D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了解 VLA</w:t>
      </w:r>
    </w:p>
    <w:p w14:paraId="36EEE148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而应记录：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542"/>
        <w:gridCol w:w="3915"/>
      </w:tblGrid>
      <w:tr w:rsidR="00FF765D" w:rsidRPr="00FF765D" w14:paraId="2026E186" w14:textId="77777777" w:rsidTr="00FF76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56A37" w14:textId="77777777" w:rsidR="00FF765D" w:rsidRPr="00FF765D" w:rsidRDefault="00FF765D" w:rsidP="00FF765D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能力</w:t>
            </w:r>
          </w:p>
        </w:tc>
        <w:tc>
          <w:tcPr>
            <w:tcW w:w="0" w:type="auto"/>
            <w:vAlign w:val="center"/>
            <w:hideMark/>
          </w:tcPr>
          <w:p w14:paraId="53087867" w14:textId="77777777" w:rsidR="00FF765D" w:rsidRPr="00FF765D" w:rsidRDefault="00FF765D" w:rsidP="00FF765D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等级</w:t>
            </w:r>
          </w:p>
        </w:tc>
        <w:tc>
          <w:tcPr>
            <w:tcW w:w="0" w:type="auto"/>
            <w:vAlign w:val="center"/>
            <w:hideMark/>
          </w:tcPr>
          <w:p w14:paraId="06FFD8A5" w14:textId="77777777" w:rsidR="00FF765D" w:rsidRPr="00FF765D" w:rsidRDefault="00FF765D" w:rsidP="00FF765D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证据</w:t>
            </w:r>
          </w:p>
        </w:tc>
      </w:tr>
      <w:tr w:rsidR="00FF765D" w:rsidRPr="00FF765D" w14:paraId="1897E8DE" w14:textId="77777777" w:rsidTr="00FF76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69245" w14:textId="77777777" w:rsidR="00FF765D" w:rsidRPr="00FF765D" w:rsidRDefault="00FF765D" w:rsidP="00FF765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Kalman Filter</w:t>
            </w:r>
          </w:p>
        </w:tc>
        <w:tc>
          <w:tcPr>
            <w:tcW w:w="0" w:type="auto"/>
            <w:vAlign w:val="center"/>
            <w:hideMark/>
          </w:tcPr>
          <w:p w14:paraId="27462A93" w14:textId="77777777" w:rsidR="00FF765D" w:rsidRPr="00FF765D" w:rsidRDefault="00FF765D" w:rsidP="00FF765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L2</w:t>
            </w:r>
          </w:p>
        </w:tc>
        <w:tc>
          <w:tcPr>
            <w:tcW w:w="0" w:type="auto"/>
            <w:vAlign w:val="center"/>
            <w:hideMark/>
          </w:tcPr>
          <w:p w14:paraId="49DC0425" w14:textId="77777777" w:rsidR="00FF765D" w:rsidRPr="00FF765D" w:rsidRDefault="00FF765D" w:rsidP="00FF765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从</w:t>
            </w:r>
            <w:proofErr w:type="gramStart"/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零实现</w:t>
            </w:r>
            <w:proofErr w:type="gramEnd"/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并完成传感器融合实验</w:t>
            </w:r>
          </w:p>
        </w:tc>
      </w:tr>
      <w:tr w:rsidR="00FF765D" w:rsidRPr="00FF765D" w14:paraId="3C67A73B" w14:textId="77777777" w:rsidTr="00FF76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55EE" w14:textId="77777777" w:rsidR="00FF765D" w:rsidRPr="00FF765D" w:rsidRDefault="00FF765D" w:rsidP="00FF765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ROS2</w:t>
            </w:r>
          </w:p>
        </w:tc>
        <w:tc>
          <w:tcPr>
            <w:tcW w:w="0" w:type="auto"/>
            <w:vAlign w:val="center"/>
            <w:hideMark/>
          </w:tcPr>
          <w:p w14:paraId="5E6657A9" w14:textId="77777777" w:rsidR="00FF765D" w:rsidRPr="00FF765D" w:rsidRDefault="00FF765D" w:rsidP="00FF765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L2</w:t>
            </w:r>
          </w:p>
        </w:tc>
        <w:tc>
          <w:tcPr>
            <w:tcW w:w="0" w:type="auto"/>
            <w:vAlign w:val="center"/>
            <w:hideMark/>
          </w:tcPr>
          <w:p w14:paraId="173DE42F" w14:textId="77777777" w:rsidR="00FF765D" w:rsidRPr="00FF765D" w:rsidRDefault="00FF765D" w:rsidP="00FF765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两个节点通信并处理相机数据</w:t>
            </w:r>
          </w:p>
        </w:tc>
      </w:tr>
      <w:tr w:rsidR="00FF765D" w:rsidRPr="00FF765D" w14:paraId="1264C087" w14:textId="77777777" w:rsidTr="00FF76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75933" w14:textId="77777777" w:rsidR="00FF765D" w:rsidRPr="00FF765D" w:rsidRDefault="00FF765D" w:rsidP="00FF765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VLA</w:t>
            </w:r>
          </w:p>
        </w:tc>
        <w:tc>
          <w:tcPr>
            <w:tcW w:w="0" w:type="auto"/>
            <w:vAlign w:val="center"/>
            <w:hideMark/>
          </w:tcPr>
          <w:p w14:paraId="3675E068" w14:textId="77777777" w:rsidR="00FF765D" w:rsidRPr="00FF765D" w:rsidRDefault="00FF765D" w:rsidP="00FF765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L1</w:t>
            </w:r>
          </w:p>
        </w:tc>
        <w:tc>
          <w:tcPr>
            <w:tcW w:w="0" w:type="auto"/>
            <w:vAlign w:val="center"/>
            <w:hideMark/>
          </w:tcPr>
          <w:p w14:paraId="632EB864" w14:textId="77777777" w:rsidR="00FF765D" w:rsidRPr="00FF765D" w:rsidRDefault="00FF765D" w:rsidP="00FF765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能解释架构并运行开源模型</w:t>
            </w:r>
          </w:p>
        </w:tc>
      </w:tr>
      <w:tr w:rsidR="00FF765D" w:rsidRPr="00FF765D" w14:paraId="6167EA48" w14:textId="77777777" w:rsidTr="00FF76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AB99C" w14:textId="77777777" w:rsidR="00FF765D" w:rsidRPr="00FF765D" w:rsidRDefault="00FF765D" w:rsidP="00FF765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C++</w:t>
            </w:r>
          </w:p>
        </w:tc>
        <w:tc>
          <w:tcPr>
            <w:tcW w:w="0" w:type="auto"/>
            <w:vAlign w:val="center"/>
            <w:hideMark/>
          </w:tcPr>
          <w:p w14:paraId="6DEF62D8" w14:textId="77777777" w:rsidR="00FF765D" w:rsidRPr="00FF765D" w:rsidRDefault="00FF765D" w:rsidP="00FF765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L2</w:t>
            </w:r>
          </w:p>
        </w:tc>
        <w:tc>
          <w:tcPr>
            <w:tcW w:w="0" w:type="auto"/>
            <w:vAlign w:val="center"/>
            <w:hideMark/>
          </w:tcPr>
          <w:p w14:paraId="13AFFC1F" w14:textId="77777777" w:rsidR="00FF765D" w:rsidRPr="00FF765D" w:rsidRDefault="00FF765D" w:rsidP="00FF765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完成带测试的中型模块</w:t>
            </w:r>
          </w:p>
        </w:tc>
      </w:tr>
      <w:tr w:rsidR="00FF765D" w:rsidRPr="00FF765D" w14:paraId="0BCC594F" w14:textId="77777777" w:rsidTr="00FF76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3AEC2" w14:textId="77777777" w:rsidR="00FF765D" w:rsidRPr="00FF765D" w:rsidRDefault="00FF765D" w:rsidP="00FF765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World Model</w:t>
            </w:r>
          </w:p>
        </w:tc>
        <w:tc>
          <w:tcPr>
            <w:tcW w:w="0" w:type="auto"/>
            <w:vAlign w:val="center"/>
            <w:hideMark/>
          </w:tcPr>
          <w:p w14:paraId="3EA44A2E" w14:textId="77777777" w:rsidR="00FF765D" w:rsidRPr="00FF765D" w:rsidRDefault="00FF765D" w:rsidP="00FF765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L3</w:t>
            </w:r>
          </w:p>
        </w:tc>
        <w:tc>
          <w:tcPr>
            <w:tcW w:w="0" w:type="auto"/>
            <w:vAlign w:val="center"/>
            <w:hideMark/>
          </w:tcPr>
          <w:p w14:paraId="3FBE8A4C" w14:textId="77777777" w:rsidR="00FF765D" w:rsidRPr="00FF765D" w:rsidRDefault="00FF765D" w:rsidP="00FF765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复现模型并在自有数据上比较</w:t>
            </w:r>
          </w:p>
        </w:tc>
      </w:tr>
      <w:tr w:rsidR="00FF765D" w:rsidRPr="00FF765D" w14:paraId="4CF08454" w14:textId="77777777" w:rsidTr="00FF76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ADB0E" w14:textId="77777777" w:rsidR="00FF765D" w:rsidRPr="00FF765D" w:rsidRDefault="00FF765D" w:rsidP="00FF765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AI Coding</w:t>
            </w:r>
          </w:p>
        </w:tc>
        <w:tc>
          <w:tcPr>
            <w:tcW w:w="0" w:type="auto"/>
            <w:vAlign w:val="center"/>
            <w:hideMark/>
          </w:tcPr>
          <w:p w14:paraId="1F027A22" w14:textId="77777777" w:rsidR="00FF765D" w:rsidRPr="00FF765D" w:rsidRDefault="00FF765D" w:rsidP="00FF765D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L3</w:t>
            </w:r>
          </w:p>
        </w:tc>
        <w:tc>
          <w:tcPr>
            <w:tcW w:w="0" w:type="auto"/>
            <w:vAlign w:val="center"/>
            <w:hideMark/>
          </w:tcPr>
          <w:p w14:paraId="3D144038" w14:textId="77777777" w:rsidR="00FF765D" w:rsidRPr="00FF765D" w:rsidRDefault="00FF765D" w:rsidP="00FF765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FF765D">
              <w:rPr>
                <w:rFonts w:ascii="宋体" w:eastAsia="宋体" w:hAnsi="宋体" w:cs="宋体"/>
                <w:kern w:val="0"/>
                <w:sz w:val="24"/>
                <w:szCs w:val="24"/>
              </w:rPr>
              <w:t>使用规范、测试和评测完成真实项目</w:t>
            </w:r>
          </w:p>
        </w:tc>
      </w:tr>
    </w:tbl>
    <w:p w14:paraId="42115824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lastRenderedPageBreak/>
        <w:t>等级可以统一为：</w:t>
      </w:r>
    </w:p>
    <w:p w14:paraId="2E6F3DD0" w14:textId="77777777" w:rsidR="00FF765D" w:rsidRPr="00FF765D" w:rsidRDefault="00FF765D" w:rsidP="00FF765D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b/>
          <w:bCs/>
          <w:kern w:val="0"/>
          <w:sz w:val="24"/>
          <w:szCs w:val="24"/>
        </w:rPr>
        <w:t>L0：听说过</w:t>
      </w:r>
    </w:p>
    <w:p w14:paraId="7CA31B24" w14:textId="77777777" w:rsidR="00FF765D" w:rsidRPr="00FF765D" w:rsidRDefault="00FF765D" w:rsidP="00FF765D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b/>
          <w:bCs/>
          <w:kern w:val="0"/>
          <w:sz w:val="24"/>
          <w:szCs w:val="24"/>
        </w:rPr>
        <w:t>L1：能够解释</w:t>
      </w:r>
    </w:p>
    <w:p w14:paraId="18553854" w14:textId="77777777" w:rsidR="00FF765D" w:rsidRPr="00FF765D" w:rsidRDefault="00FF765D" w:rsidP="00FF765D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b/>
          <w:bCs/>
          <w:kern w:val="0"/>
          <w:sz w:val="24"/>
          <w:szCs w:val="24"/>
        </w:rPr>
        <w:t>L2：能够实现</w:t>
      </w:r>
    </w:p>
    <w:p w14:paraId="185EB8EC" w14:textId="77777777" w:rsidR="00FF765D" w:rsidRPr="00FF765D" w:rsidRDefault="00FF765D" w:rsidP="00FF765D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b/>
          <w:bCs/>
          <w:kern w:val="0"/>
          <w:sz w:val="24"/>
          <w:szCs w:val="24"/>
        </w:rPr>
        <w:t>L3：能够在新问题上应用和调试</w:t>
      </w:r>
    </w:p>
    <w:p w14:paraId="04E8F760" w14:textId="77777777" w:rsidR="00FF765D" w:rsidRPr="00FF765D" w:rsidRDefault="00FF765D" w:rsidP="00FF765D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b/>
          <w:bCs/>
          <w:kern w:val="0"/>
          <w:sz w:val="24"/>
          <w:szCs w:val="24"/>
        </w:rPr>
        <w:t>L4：能够设计系统并解释取舍</w:t>
      </w:r>
    </w:p>
    <w:p w14:paraId="7866D5D8" w14:textId="77777777" w:rsidR="00FF765D" w:rsidRPr="00FF765D" w:rsidRDefault="00FF765D" w:rsidP="00FF765D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b/>
          <w:bCs/>
          <w:kern w:val="0"/>
          <w:sz w:val="24"/>
          <w:szCs w:val="24"/>
        </w:rPr>
        <w:t>L5：能够形成论文、产品或开源影响力</w:t>
      </w:r>
    </w:p>
    <w:p w14:paraId="1C26B39C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招聘真正认可的通常是 L3 以上。</w:t>
      </w:r>
    </w:p>
    <w:p w14:paraId="13C53021" w14:textId="77777777" w:rsidR="00FF765D" w:rsidRPr="00FF765D" w:rsidRDefault="00FF765D" w:rsidP="00FF765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pict w14:anchorId="28D4B2DE">
          <v:rect id="_x0000_i1039" style="width:0;height:1.5pt" o:hralign="center" o:hrstd="t" o:hr="t" fillcolor="#a0a0a0" stroked="f"/>
        </w:pict>
      </w:r>
    </w:p>
    <w:p w14:paraId="0ED42E45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F765D">
        <w:rPr>
          <w:rFonts w:ascii="宋体" w:eastAsia="宋体" w:hAnsi="宋体" w:cs="宋体"/>
          <w:b/>
          <w:bCs/>
          <w:kern w:val="0"/>
          <w:sz w:val="36"/>
          <w:szCs w:val="36"/>
        </w:rPr>
        <w:t>2. 建立双循环</w:t>
      </w:r>
    </w:p>
    <w:p w14:paraId="7CFFBD18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F765D">
        <w:rPr>
          <w:rFonts w:ascii="宋体" w:eastAsia="宋体" w:hAnsi="宋体" w:cs="宋体"/>
          <w:b/>
          <w:bCs/>
          <w:kern w:val="0"/>
          <w:sz w:val="27"/>
          <w:szCs w:val="27"/>
        </w:rPr>
        <w:t>外循环：岗位雷达</w:t>
      </w:r>
    </w:p>
    <w:p w14:paraId="7A062C1D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 xml:space="preserve">每月收集 20—30 </w:t>
      </w:r>
      <w:proofErr w:type="gramStart"/>
      <w:r w:rsidRPr="00FF765D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FF765D">
        <w:rPr>
          <w:rFonts w:ascii="宋体" w:eastAsia="宋体" w:hAnsi="宋体" w:cs="宋体"/>
          <w:kern w:val="0"/>
          <w:sz w:val="24"/>
          <w:szCs w:val="24"/>
        </w:rPr>
        <w:t>岗位，统计：</w:t>
      </w:r>
    </w:p>
    <w:p w14:paraId="59D7520A" w14:textId="77777777" w:rsidR="00FF765D" w:rsidRPr="00FF765D" w:rsidRDefault="00FF765D" w:rsidP="00FF765D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高频理论</w:t>
      </w:r>
    </w:p>
    <w:p w14:paraId="34732D10" w14:textId="77777777" w:rsidR="00FF765D" w:rsidRPr="00FF765D" w:rsidRDefault="00FF765D" w:rsidP="00FF765D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高频语言</w:t>
      </w:r>
    </w:p>
    <w:p w14:paraId="41949A13" w14:textId="77777777" w:rsidR="00FF765D" w:rsidRPr="00FF765D" w:rsidRDefault="00FF765D" w:rsidP="00FF765D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高频框架</w:t>
      </w:r>
    </w:p>
    <w:p w14:paraId="7CE7ADE1" w14:textId="77777777" w:rsidR="00FF765D" w:rsidRPr="00FF765D" w:rsidRDefault="00FF765D" w:rsidP="00FF765D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高频应用</w:t>
      </w:r>
    </w:p>
    <w:p w14:paraId="5F068EEA" w14:textId="77777777" w:rsidR="00FF765D" w:rsidRPr="00FF765D" w:rsidRDefault="00FF765D" w:rsidP="00FF765D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加分项</w:t>
      </w:r>
    </w:p>
    <w:p w14:paraId="19A5A2B8" w14:textId="77777777" w:rsidR="00FF765D" w:rsidRPr="00FF765D" w:rsidRDefault="00FF765D" w:rsidP="00FF765D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学历要求</w:t>
      </w:r>
    </w:p>
    <w:p w14:paraId="02601C0D" w14:textId="77777777" w:rsidR="00FF765D" w:rsidRPr="00FF765D" w:rsidRDefault="00FF765D" w:rsidP="00FF765D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项目要求</w:t>
      </w:r>
    </w:p>
    <w:p w14:paraId="3C20E2D5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只根据持续出现的需求调整学习计划，不追逐每一个新名词。</w:t>
      </w:r>
    </w:p>
    <w:p w14:paraId="54AAE37E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目前相对稳定的组合是：</w:t>
      </w:r>
    </w:p>
    <w:p w14:paraId="3AE628A6" w14:textId="77777777" w:rsidR="00FF765D" w:rsidRPr="00FF765D" w:rsidRDefault="00FF765D" w:rsidP="00FF765D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AI/大数据 + 软件工程 + 分析思维 + 技术学习能力。</w:t>
      </w:r>
    </w:p>
    <w:p w14:paraId="2AB233E9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WEF 对 2025—2030 年岗位技能的调查同样认为，AI、大数据和技术素养是增长最快的技能，同时分析思维、创造力、韧性、协作和持续学习仍然重要。(</w:t>
      </w:r>
      <w:hyperlink r:id="rId12" w:tooltip="Future of Jobs Report 2025: 78 Million New ..." w:history="1">
        <w:r w:rsidRPr="00FF765D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World Economic Forum</w:t>
        </w:r>
      </w:hyperlink>
      <w:r w:rsidRPr="00FF765D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117E2FB0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F765D">
        <w:rPr>
          <w:rFonts w:ascii="宋体" w:eastAsia="宋体" w:hAnsi="宋体" w:cs="宋体"/>
          <w:b/>
          <w:bCs/>
          <w:kern w:val="0"/>
          <w:sz w:val="27"/>
          <w:szCs w:val="27"/>
        </w:rPr>
        <w:t>内循环：能力闭环</w:t>
      </w:r>
    </w:p>
    <w:p w14:paraId="30F835B3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每一个主题都走完：</w:t>
      </w:r>
    </w:p>
    <w:p w14:paraId="3D30E7CC" w14:textId="77777777" w:rsidR="00FF765D" w:rsidRPr="00FF765D" w:rsidRDefault="00FF765D" w:rsidP="00FF765D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学习 → 实现 → 应用 → 评测 → 解释 → 输出 → 复盘</w:t>
      </w:r>
    </w:p>
    <w:p w14:paraId="183959CC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lastRenderedPageBreak/>
        <w:t>例如学习世界模型：</w:t>
      </w:r>
    </w:p>
    <w:p w14:paraId="6B36B508" w14:textId="77777777" w:rsidR="00FF765D" w:rsidRPr="00FF765D" w:rsidRDefault="00FF765D" w:rsidP="00FF765D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能解释世界模型；</w:t>
      </w:r>
    </w:p>
    <w:p w14:paraId="2CCBF083" w14:textId="77777777" w:rsidR="00FF765D" w:rsidRPr="00FF765D" w:rsidRDefault="00FF765D" w:rsidP="00FF765D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从</w:t>
      </w:r>
      <w:proofErr w:type="gramStart"/>
      <w:r w:rsidRPr="00FF765D">
        <w:rPr>
          <w:rFonts w:ascii="宋体" w:eastAsia="宋体" w:hAnsi="宋体" w:cs="宋体"/>
          <w:kern w:val="0"/>
          <w:sz w:val="24"/>
          <w:szCs w:val="24"/>
        </w:rPr>
        <w:t>零实现</w:t>
      </w:r>
      <w:proofErr w:type="gramEnd"/>
      <w:r w:rsidRPr="00FF765D">
        <w:rPr>
          <w:rFonts w:ascii="宋体" w:eastAsia="宋体" w:hAnsi="宋体" w:cs="宋体"/>
          <w:kern w:val="0"/>
          <w:sz w:val="24"/>
          <w:szCs w:val="24"/>
        </w:rPr>
        <w:t>最小版本；</w:t>
      </w:r>
    </w:p>
    <w:p w14:paraId="26D6AE21" w14:textId="77777777" w:rsidR="00FF765D" w:rsidRPr="00FF765D" w:rsidRDefault="00FF765D" w:rsidP="00FF765D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在公开数据上复现；</w:t>
      </w:r>
    </w:p>
    <w:p w14:paraId="14E2E7FB" w14:textId="77777777" w:rsidR="00FF765D" w:rsidRPr="00FF765D" w:rsidRDefault="00FF765D" w:rsidP="00FF765D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接入自己的环境数据；</w:t>
      </w:r>
    </w:p>
    <w:p w14:paraId="5FEA404E" w14:textId="77777777" w:rsidR="00FF765D" w:rsidRPr="00FF765D" w:rsidRDefault="00FF765D" w:rsidP="00FF765D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与 Transformer baseline 比较；</w:t>
      </w:r>
    </w:p>
    <w:p w14:paraId="38B1CC0D" w14:textId="77777777" w:rsidR="00FF765D" w:rsidRPr="00FF765D" w:rsidRDefault="00FF765D" w:rsidP="00FF765D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分析失败案例；</w:t>
      </w:r>
    </w:p>
    <w:p w14:paraId="17EDCECA" w14:textId="77777777" w:rsidR="00FF765D" w:rsidRPr="00FF765D" w:rsidRDefault="00FF765D" w:rsidP="00FF765D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做成 GitHub 项目和面试答案。</w:t>
      </w:r>
    </w:p>
    <w:p w14:paraId="1922DA7A" w14:textId="77777777" w:rsidR="00FF765D" w:rsidRPr="00FF765D" w:rsidRDefault="00FF765D" w:rsidP="00FF765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pict w14:anchorId="02DEAA72">
          <v:rect id="_x0000_i1040" style="width:0;height:1.5pt" o:hralign="center" o:hrstd="t" o:hr="t" fillcolor="#a0a0a0" stroked="f"/>
        </w:pict>
      </w:r>
    </w:p>
    <w:p w14:paraId="69242B8C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F765D">
        <w:rPr>
          <w:rFonts w:ascii="宋体" w:eastAsia="宋体" w:hAnsi="宋体" w:cs="宋体"/>
          <w:b/>
          <w:bCs/>
          <w:kern w:val="0"/>
          <w:sz w:val="36"/>
          <w:szCs w:val="36"/>
        </w:rPr>
        <w:t>3. 建立三个长期项目</w:t>
      </w:r>
    </w:p>
    <w:p w14:paraId="2BA780AA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F765D">
        <w:rPr>
          <w:rFonts w:ascii="宋体" w:eastAsia="宋体" w:hAnsi="宋体" w:cs="宋体"/>
          <w:b/>
          <w:bCs/>
          <w:kern w:val="0"/>
          <w:sz w:val="27"/>
          <w:szCs w:val="27"/>
        </w:rPr>
        <w:t>项目 A：FAT-Earth World Model</w:t>
      </w:r>
    </w:p>
    <w:p w14:paraId="53FFB553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在现有 FAT 基础上增加：</w:t>
      </w:r>
    </w:p>
    <w:p w14:paraId="13DC1A81" w14:textId="77777777" w:rsidR="00FF765D" w:rsidRPr="00FF765D" w:rsidRDefault="00FF765D" w:rsidP="00FF765D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多步预测</w:t>
      </w:r>
    </w:p>
    <w:p w14:paraId="7DF1892C" w14:textId="77777777" w:rsidR="00FF765D" w:rsidRPr="00FF765D" w:rsidRDefault="00FF765D" w:rsidP="00FF765D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极端事件</w:t>
      </w:r>
    </w:p>
    <w:p w14:paraId="362853AC" w14:textId="77777777" w:rsidR="00FF765D" w:rsidRPr="00FF765D" w:rsidRDefault="00FF765D" w:rsidP="00FF765D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缺失模态</w:t>
      </w:r>
    </w:p>
    <w:p w14:paraId="441EBC89" w14:textId="77777777" w:rsidR="00FF765D" w:rsidRPr="00FF765D" w:rsidRDefault="00FF765D" w:rsidP="00FF765D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不确定性</w:t>
      </w:r>
    </w:p>
    <w:p w14:paraId="6A339F72" w14:textId="77777777" w:rsidR="00FF765D" w:rsidRPr="00FF765D" w:rsidRDefault="00FF765D" w:rsidP="00FF765D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F765D">
        <w:rPr>
          <w:rFonts w:ascii="宋体" w:eastAsia="宋体" w:hAnsi="宋体" w:cs="宋体"/>
          <w:kern w:val="0"/>
          <w:sz w:val="24"/>
          <w:szCs w:val="24"/>
        </w:rPr>
        <w:t>反事实</w:t>
      </w:r>
      <w:proofErr w:type="gramEnd"/>
      <w:r w:rsidRPr="00FF765D">
        <w:rPr>
          <w:rFonts w:ascii="宋体" w:eastAsia="宋体" w:hAnsi="宋体" w:cs="宋体"/>
          <w:kern w:val="0"/>
          <w:sz w:val="24"/>
          <w:szCs w:val="24"/>
        </w:rPr>
        <w:t>情景</w:t>
      </w:r>
    </w:p>
    <w:p w14:paraId="5978C3C9" w14:textId="77777777" w:rsidR="00FF765D" w:rsidRPr="00FF765D" w:rsidRDefault="00FF765D" w:rsidP="00FF765D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状态空间表征</w:t>
      </w:r>
    </w:p>
    <w:p w14:paraId="08FBDB07" w14:textId="77777777" w:rsidR="00FF765D" w:rsidRPr="00FF765D" w:rsidRDefault="00FF765D" w:rsidP="00FF765D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物理一致性</w:t>
      </w:r>
    </w:p>
    <w:p w14:paraId="410E4953" w14:textId="77777777" w:rsidR="00FF765D" w:rsidRPr="00FF765D" w:rsidRDefault="00FF765D" w:rsidP="00FF765D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区域外推</w:t>
      </w:r>
    </w:p>
    <w:p w14:paraId="5C1FCE51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它负责体现你的科研深度。</w:t>
      </w:r>
    </w:p>
    <w:p w14:paraId="4B3AD91C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F765D">
        <w:rPr>
          <w:rFonts w:ascii="宋体" w:eastAsia="宋体" w:hAnsi="宋体" w:cs="宋体"/>
          <w:b/>
          <w:bCs/>
          <w:kern w:val="0"/>
          <w:sz w:val="27"/>
          <w:szCs w:val="27"/>
        </w:rPr>
        <w:t>项目 B：Physical AI 数据与评测平台</w:t>
      </w:r>
    </w:p>
    <w:p w14:paraId="2BA7DF4A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实现：</w:t>
      </w:r>
    </w:p>
    <w:p w14:paraId="622DE4BC" w14:textId="77777777" w:rsidR="00FF765D" w:rsidRPr="00FF765D" w:rsidRDefault="00FF765D" w:rsidP="00FF765D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多模态数据读取</w:t>
      </w:r>
    </w:p>
    <w:p w14:paraId="15ACEBBF" w14:textId="77777777" w:rsidR="00FF765D" w:rsidRPr="00FF765D" w:rsidRDefault="00FF765D" w:rsidP="00FF765D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数据质量诊断</w:t>
      </w:r>
    </w:p>
    <w:p w14:paraId="25DCC3FF" w14:textId="77777777" w:rsidR="00FF765D" w:rsidRPr="00FF765D" w:rsidRDefault="00FF765D" w:rsidP="00FF765D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训练样本构建</w:t>
      </w:r>
    </w:p>
    <w:p w14:paraId="2157DDAA" w14:textId="77777777" w:rsidR="00FF765D" w:rsidRPr="00FF765D" w:rsidRDefault="00FF765D" w:rsidP="00FF765D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自动 benchmark</w:t>
      </w:r>
    </w:p>
    <w:p w14:paraId="42DF75EF" w14:textId="77777777" w:rsidR="00FF765D" w:rsidRPr="00FF765D" w:rsidRDefault="00FF765D" w:rsidP="00FF765D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模型回归测试</w:t>
      </w:r>
    </w:p>
    <w:p w14:paraId="11BC2DFD" w14:textId="77777777" w:rsidR="00FF765D" w:rsidRPr="00FF765D" w:rsidRDefault="00FF765D" w:rsidP="00FF765D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分布偏移分析</w:t>
      </w:r>
    </w:p>
    <w:p w14:paraId="7B3D066B" w14:textId="77777777" w:rsidR="00FF765D" w:rsidRPr="00FF765D" w:rsidRDefault="00FF765D" w:rsidP="00FF765D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AI Coding 自动化工作流</w:t>
      </w:r>
    </w:p>
    <w:p w14:paraId="6F2C29F5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它负责体现工程能力。</w:t>
      </w:r>
    </w:p>
    <w:p w14:paraId="0C529C36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F765D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项目 C：</w:t>
      </w:r>
      <w:proofErr w:type="gramStart"/>
      <w:r w:rsidRPr="00FF765D">
        <w:rPr>
          <w:rFonts w:ascii="宋体" w:eastAsia="宋体" w:hAnsi="宋体" w:cs="宋体"/>
          <w:b/>
          <w:bCs/>
          <w:kern w:val="0"/>
          <w:sz w:val="27"/>
          <w:szCs w:val="27"/>
        </w:rPr>
        <w:t>小型具身智能</w:t>
      </w:r>
      <w:proofErr w:type="gramEnd"/>
      <w:r w:rsidRPr="00FF765D">
        <w:rPr>
          <w:rFonts w:ascii="宋体" w:eastAsia="宋体" w:hAnsi="宋体" w:cs="宋体"/>
          <w:b/>
          <w:bCs/>
          <w:kern w:val="0"/>
          <w:sz w:val="27"/>
          <w:szCs w:val="27"/>
        </w:rPr>
        <w:t>桥接项目</w:t>
      </w:r>
    </w:p>
    <w:p w14:paraId="583F6F00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 xml:space="preserve">使用 ROS2 + </w:t>
      </w:r>
      <w:proofErr w:type="spellStart"/>
      <w:r w:rsidRPr="00FF765D">
        <w:rPr>
          <w:rFonts w:ascii="宋体" w:eastAsia="宋体" w:hAnsi="宋体" w:cs="宋体"/>
          <w:kern w:val="0"/>
          <w:sz w:val="24"/>
          <w:szCs w:val="24"/>
        </w:rPr>
        <w:t>MuJoCo</w:t>
      </w:r>
      <w:proofErr w:type="spellEnd"/>
      <w:r w:rsidRPr="00FF765D">
        <w:rPr>
          <w:rFonts w:ascii="宋体" w:eastAsia="宋体" w:hAnsi="宋体" w:cs="宋体"/>
          <w:kern w:val="0"/>
          <w:sz w:val="24"/>
          <w:szCs w:val="24"/>
        </w:rPr>
        <w:t xml:space="preserve"> 或 Isaac Lab：</w:t>
      </w:r>
    </w:p>
    <w:p w14:paraId="1492335C" w14:textId="77777777" w:rsidR="00FF765D" w:rsidRPr="00FF765D" w:rsidRDefault="00FF765D" w:rsidP="00FF765D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相机/深度传感器输入</w:t>
      </w:r>
    </w:p>
    <w:p w14:paraId="47C91A87" w14:textId="77777777" w:rsidR="00FF765D" w:rsidRPr="00FF765D" w:rsidRDefault="00FF765D" w:rsidP="00FF765D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状态估计</w:t>
      </w:r>
    </w:p>
    <w:p w14:paraId="090B792C" w14:textId="77777777" w:rsidR="00FF765D" w:rsidRPr="00FF765D" w:rsidRDefault="00FF765D" w:rsidP="00FF765D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简单导航或抓取</w:t>
      </w:r>
    </w:p>
    <w:p w14:paraId="18345571" w14:textId="77777777" w:rsidR="00FF765D" w:rsidRPr="00FF765D" w:rsidRDefault="00FF765D" w:rsidP="00FF765D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行为克隆</w:t>
      </w:r>
    </w:p>
    <w:p w14:paraId="2ABE9C54" w14:textId="77777777" w:rsidR="00FF765D" w:rsidRPr="00FF765D" w:rsidRDefault="00FF765D" w:rsidP="00FF765D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物理仿真</w:t>
      </w:r>
    </w:p>
    <w:p w14:paraId="6D8018E8" w14:textId="77777777" w:rsidR="00FF765D" w:rsidRPr="00FF765D" w:rsidRDefault="00FF765D" w:rsidP="00FF765D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失败案例评测</w:t>
      </w:r>
    </w:p>
    <w:p w14:paraId="664866AD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不追求复杂人形机器人，重点是证明你掌握了：</w:t>
      </w:r>
    </w:p>
    <w:p w14:paraId="0297F85B" w14:textId="77777777" w:rsidR="00FF765D" w:rsidRPr="00FF765D" w:rsidRDefault="00FF765D" w:rsidP="00FF765D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感知</w:t>
      </w:r>
      <w:proofErr w:type="gramStart"/>
      <w:r w:rsidRPr="00FF765D">
        <w:rPr>
          <w:rFonts w:ascii="宋体" w:eastAsia="宋体" w:hAnsi="宋体" w:cs="宋体"/>
          <w:kern w:val="0"/>
          <w:sz w:val="24"/>
          <w:szCs w:val="24"/>
        </w:rPr>
        <w:t>—状态—预测</w:t>
      </w:r>
      <w:proofErr w:type="gramEnd"/>
      <w:r w:rsidRPr="00FF765D">
        <w:rPr>
          <w:rFonts w:ascii="宋体" w:eastAsia="宋体" w:hAnsi="宋体" w:cs="宋体"/>
          <w:kern w:val="0"/>
          <w:sz w:val="24"/>
          <w:szCs w:val="24"/>
        </w:rPr>
        <w:t>—决策</w:t>
      </w:r>
      <w:proofErr w:type="gramStart"/>
      <w:r w:rsidRPr="00FF765D">
        <w:rPr>
          <w:rFonts w:ascii="宋体" w:eastAsia="宋体" w:hAnsi="宋体" w:cs="宋体"/>
          <w:kern w:val="0"/>
          <w:sz w:val="24"/>
          <w:szCs w:val="24"/>
        </w:rPr>
        <w:t>—行动</w:t>
      </w:r>
      <w:proofErr w:type="gramEnd"/>
      <w:r w:rsidRPr="00FF765D">
        <w:rPr>
          <w:rFonts w:ascii="宋体" w:eastAsia="宋体" w:hAnsi="宋体" w:cs="宋体"/>
          <w:kern w:val="0"/>
          <w:sz w:val="24"/>
          <w:szCs w:val="24"/>
        </w:rPr>
        <w:t>闭环。</w:t>
      </w:r>
    </w:p>
    <w:p w14:paraId="1B1F780E" w14:textId="77777777" w:rsidR="00FF765D" w:rsidRPr="00FF765D" w:rsidRDefault="00FF765D" w:rsidP="00FF765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pict w14:anchorId="333D88F1">
          <v:rect id="_x0000_i1041" style="width:0;height:1.5pt" o:hralign="center" o:hrstd="t" o:hr="t" fillcolor="#a0a0a0" stroked="f"/>
        </w:pict>
      </w:r>
    </w:p>
    <w:p w14:paraId="214D5F06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F765D">
        <w:rPr>
          <w:rFonts w:ascii="宋体" w:eastAsia="宋体" w:hAnsi="宋体" w:cs="宋体"/>
          <w:b/>
          <w:bCs/>
          <w:kern w:val="0"/>
          <w:sz w:val="36"/>
          <w:szCs w:val="36"/>
        </w:rPr>
        <w:t>4. 建立统一输出标准</w:t>
      </w:r>
    </w:p>
    <w:p w14:paraId="30431A8F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每一个项目必须具备：</w:t>
      </w:r>
    </w:p>
    <w:p w14:paraId="195EAE54" w14:textId="77777777" w:rsidR="00FF765D" w:rsidRPr="00FF765D" w:rsidRDefault="00FF765D" w:rsidP="00FF765D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清晰 README</w:t>
      </w:r>
    </w:p>
    <w:p w14:paraId="60527FD7" w14:textId="77777777" w:rsidR="00FF765D" w:rsidRPr="00FF765D" w:rsidRDefault="00FF765D" w:rsidP="00FF765D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Architecture Diagram</w:t>
      </w:r>
    </w:p>
    <w:p w14:paraId="57FF4534" w14:textId="77777777" w:rsidR="00FF765D" w:rsidRPr="00FF765D" w:rsidRDefault="00FF765D" w:rsidP="00FF765D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Data Card</w:t>
      </w:r>
    </w:p>
    <w:p w14:paraId="770EBD85" w14:textId="77777777" w:rsidR="00FF765D" w:rsidRPr="00FF765D" w:rsidRDefault="00FF765D" w:rsidP="00FF765D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Model Card</w:t>
      </w:r>
    </w:p>
    <w:p w14:paraId="0B898B29" w14:textId="77777777" w:rsidR="00FF765D" w:rsidRPr="00FF765D" w:rsidRDefault="00FF765D" w:rsidP="00FF765D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环境配置</w:t>
      </w:r>
    </w:p>
    <w:p w14:paraId="36AC507A" w14:textId="77777777" w:rsidR="00FF765D" w:rsidRPr="00FF765D" w:rsidRDefault="00FF765D" w:rsidP="00FF765D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一键运行脚本</w:t>
      </w:r>
    </w:p>
    <w:p w14:paraId="0B983516" w14:textId="77777777" w:rsidR="00FF765D" w:rsidRPr="00FF765D" w:rsidRDefault="00FF765D" w:rsidP="00FF765D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单元测试</w:t>
      </w:r>
    </w:p>
    <w:p w14:paraId="69393B85" w14:textId="77777777" w:rsidR="00FF765D" w:rsidRPr="00FF765D" w:rsidRDefault="00FF765D" w:rsidP="00FF765D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Benchmark</w:t>
      </w:r>
    </w:p>
    <w:p w14:paraId="53AD55CD" w14:textId="77777777" w:rsidR="00FF765D" w:rsidRPr="00FF765D" w:rsidRDefault="00FF765D" w:rsidP="00FF765D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Ablation</w:t>
      </w:r>
    </w:p>
    <w:p w14:paraId="3BC1764F" w14:textId="77777777" w:rsidR="00FF765D" w:rsidRPr="00FF765D" w:rsidRDefault="00FF765D" w:rsidP="00FF765D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Failure Cases</w:t>
      </w:r>
    </w:p>
    <w:p w14:paraId="07E49091" w14:textId="77777777" w:rsidR="00FF765D" w:rsidRPr="00FF765D" w:rsidRDefault="00FF765D" w:rsidP="00FF765D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Demo 视频</w:t>
      </w:r>
    </w:p>
    <w:p w14:paraId="668AB250" w14:textId="77777777" w:rsidR="00FF765D" w:rsidRPr="00FF765D" w:rsidRDefault="00FF765D" w:rsidP="00FF765D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 xml:space="preserve">3 </w:t>
      </w:r>
      <w:proofErr w:type="gramStart"/>
      <w:r w:rsidRPr="00FF765D">
        <w:rPr>
          <w:rFonts w:ascii="宋体" w:eastAsia="宋体" w:hAnsi="宋体" w:cs="宋体"/>
          <w:kern w:val="0"/>
          <w:sz w:val="24"/>
          <w:szCs w:val="24"/>
        </w:rPr>
        <w:t>分钟项目</w:t>
      </w:r>
      <w:proofErr w:type="gramEnd"/>
      <w:r w:rsidRPr="00FF765D">
        <w:rPr>
          <w:rFonts w:ascii="宋体" w:eastAsia="宋体" w:hAnsi="宋体" w:cs="宋体"/>
          <w:kern w:val="0"/>
          <w:sz w:val="24"/>
          <w:szCs w:val="24"/>
        </w:rPr>
        <w:t>介绍</w:t>
      </w:r>
    </w:p>
    <w:p w14:paraId="71E78445" w14:textId="77777777" w:rsidR="00FF765D" w:rsidRPr="00FF765D" w:rsidRDefault="00FF765D" w:rsidP="00FF765D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 xml:space="preserve">10 </w:t>
      </w:r>
      <w:proofErr w:type="gramStart"/>
      <w:r w:rsidRPr="00FF765D">
        <w:rPr>
          <w:rFonts w:ascii="宋体" w:eastAsia="宋体" w:hAnsi="宋体" w:cs="宋体"/>
          <w:kern w:val="0"/>
          <w:sz w:val="24"/>
          <w:szCs w:val="24"/>
        </w:rPr>
        <w:t>分钟技术</w:t>
      </w:r>
      <w:proofErr w:type="gramEnd"/>
      <w:r w:rsidRPr="00FF765D">
        <w:rPr>
          <w:rFonts w:ascii="宋体" w:eastAsia="宋体" w:hAnsi="宋体" w:cs="宋体"/>
          <w:kern w:val="0"/>
          <w:sz w:val="24"/>
          <w:szCs w:val="24"/>
        </w:rPr>
        <w:t>介绍</w:t>
      </w:r>
    </w:p>
    <w:p w14:paraId="59CA49C5" w14:textId="77777777" w:rsidR="00FF765D" w:rsidRPr="00FF765D" w:rsidRDefault="00FF765D" w:rsidP="00FF765D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30 分钟深挖材料</w:t>
      </w:r>
    </w:p>
    <w:p w14:paraId="407CEA66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没有这些内容，项目只能证明“你做过”；具备这些内容，项目才能证明“你能够交付”。</w:t>
      </w:r>
    </w:p>
    <w:p w14:paraId="1339311C" w14:textId="77777777" w:rsidR="00FF765D" w:rsidRPr="00FF765D" w:rsidRDefault="00FF765D" w:rsidP="00FF765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pict w14:anchorId="5ABB61DD">
          <v:rect id="_x0000_i1042" style="width:0;height:1.5pt" o:hralign="center" o:hrstd="t" o:hr="t" fillcolor="#a0a0a0" stroked="f"/>
        </w:pict>
      </w:r>
    </w:p>
    <w:p w14:paraId="141DC1C9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FF765D">
        <w:rPr>
          <w:rFonts w:ascii="宋体" w:eastAsia="宋体" w:hAnsi="宋体" w:cs="宋体"/>
          <w:b/>
          <w:bCs/>
          <w:kern w:val="36"/>
          <w:sz w:val="48"/>
          <w:szCs w:val="48"/>
        </w:rPr>
        <w:t>九、你未来一年的合理路线</w:t>
      </w:r>
    </w:p>
    <w:p w14:paraId="54A001DA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F765D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2026 年 7—9 月：</w:t>
      </w:r>
      <w:proofErr w:type="gramStart"/>
      <w:r w:rsidRPr="00FF765D">
        <w:rPr>
          <w:rFonts w:ascii="宋体" w:eastAsia="宋体" w:hAnsi="宋体" w:cs="宋体"/>
          <w:b/>
          <w:bCs/>
          <w:kern w:val="0"/>
          <w:sz w:val="36"/>
          <w:szCs w:val="36"/>
        </w:rPr>
        <w:t>秋招可用</w:t>
      </w:r>
      <w:proofErr w:type="gramEnd"/>
    </w:p>
    <w:p w14:paraId="1973ED20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重点比例建议：</w:t>
      </w:r>
    </w:p>
    <w:p w14:paraId="0F5CB1CE" w14:textId="77777777" w:rsidR="00FF765D" w:rsidRPr="00FF765D" w:rsidRDefault="00FF765D" w:rsidP="00FF765D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30%：算法和手写代码</w:t>
      </w:r>
    </w:p>
    <w:p w14:paraId="721DE2C1" w14:textId="77777777" w:rsidR="00FF765D" w:rsidRPr="00FF765D" w:rsidRDefault="00FF765D" w:rsidP="00FF765D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20%：机器学习、Transformer、多模态</w:t>
      </w:r>
    </w:p>
    <w:p w14:paraId="7F910BC8" w14:textId="77777777" w:rsidR="00FF765D" w:rsidRPr="00FF765D" w:rsidRDefault="00FF765D" w:rsidP="00FF765D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20%：项目整理和面试表达</w:t>
      </w:r>
    </w:p>
    <w:p w14:paraId="7A7DF9A7" w14:textId="77777777" w:rsidR="00FF765D" w:rsidRPr="00FF765D" w:rsidRDefault="00FF765D" w:rsidP="00FF765D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15%：AI Coding 和软件工程</w:t>
      </w:r>
    </w:p>
    <w:p w14:paraId="4DDF8190" w14:textId="77777777" w:rsidR="00FF765D" w:rsidRPr="00FF765D" w:rsidRDefault="00FF765D" w:rsidP="00FF765D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15%：Physical AI 入门</w:t>
      </w:r>
    </w:p>
    <w:p w14:paraId="127A61EF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目标不是两个月成为机器人专家，而是：</w:t>
      </w:r>
    </w:p>
    <w:p w14:paraId="7C0BC185" w14:textId="77777777" w:rsidR="00FF765D" w:rsidRPr="00FF765D" w:rsidRDefault="00FF765D" w:rsidP="00FF765D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能正确解释 Physical AI</w:t>
      </w:r>
    </w:p>
    <w:p w14:paraId="6A0C1841" w14:textId="77777777" w:rsidR="00FF765D" w:rsidRPr="00FF765D" w:rsidRDefault="00FF765D" w:rsidP="00FF765D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能说明自己的研究与 Physical AI 的关系</w:t>
      </w:r>
    </w:p>
    <w:p w14:paraId="6D0B6913" w14:textId="77777777" w:rsidR="00FF765D" w:rsidRPr="00FF765D" w:rsidRDefault="00FF765D" w:rsidP="00FF765D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掌握机器人、VLA、世界模型和仿真的基本框架</w:t>
      </w:r>
    </w:p>
    <w:p w14:paraId="69CAFA95" w14:textId="77777777" w:rsidR="00FF765D" w:rsidRPr="00FF765D" w:rsidRDefault="00FF765D" w:rsidP="00FF765D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完成一个可演示的桥接项目</w:t>
      </w:r>
    </w:p>
    <w:p w14:paraId="2AFC098F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F765D">
        <w:rPr>
          <w:rFonts w:ascii="宋体" w:eastAsia="宋体" w:hAnsi="宋体" w:cs="宋体"/>
          <w:b/>
          <w:bCs/>
          <w:kern w:val="0"/>
          <w:sz w:val="36"/>
          <w:szCs w:val="36"/>
        </w:rPr>
        <w:t>2026 年 9 月—2027 年 1 月：完成技术迁移</w:t>
      </w:r>
    </w:p>
    <w:p w14:paraId="22078E37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重点补：</w:t>
      </w:r>
    </w:p>
    <w:p w14:paraId="16E7909A" w14:textId="77777777" w:rsidR="00FF765D" w:rsidRPr="00FF765D" w:rsidRDefault="00FF765D" w:rsidP="00FF765D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C++</w:t>
      </w:r>
    </w:p>
    <w:p w14:paraId="4CA31566" w14:textId="77777777" w:rsidR="00FF765D" w:rsidRPr="00FF765D" w:rsidRDefault="00FF765D" w:rsidP="00FF765D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ROS2</w:t>
      </w:r>
    </w:p>
    <w:p w14:paraId="2778BF66" w14:textId="77777777" w:rsidR="00FF765D" w:rsidRPr="00FF765D" w:rsidRDefault="00FF765D" w:rsidP="00FF765D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三维视觉</w:t>
      </w:r>
    </w:p>
    <w:p w14:paraId="5E53819F" w14:textId="77777777" w:rsidR="00FF765D" w:rsidRPr="00FF765D" w:rsidRDefault="00FF765D" w:rsidP="00FF765D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状态估计</w:t>
      </w:r>
    </w:p>
    <w:p w14:paraId="44A09B3C" w14:textId="77777777" w:rsidR="00FF765D" w:rsidRPr="00FF765D" w:rsidRDefault="00FF765D" w:rsidP="00FF765D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模仿学习</w:t>
      </w:r>
    </w:p>
    <w:p w14:paraId="60702AE8" w14:textId="77777777" w:rsidR="00FF765D" w:rsidRPr="00FF765D" w:rsidRDefault="00FF765D" w:rsidP="00FF765D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Offline RL</w:t>
      </w:r>
    </w:p>
    <w:p w14:paraId="4A2AE584" w14:textId="77777777" w:rsidR="00FF765D" w:rsidRPr="00FF765D" w:rsidRDefault="00FF765D" w:rsidP="00FF765D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FF765D">
        <w:rPr>
          <w:rFonts w:ascii="宋体" w:eastAsia="宋体" w:hAnsi="宋体" w:cs="宋体"/>
          <w:kern w:val="0"/>
          <w:sz w:val="24"/>
          <w:szCs w:val="24"/>
        </w:rPr>
        <w:t>MuJoCo</w:t>
      </w:r>
      <w:proofErr w:type="spellEnd"/>
      <w:r w:rsidRPr="00FF765D">
        <w:rPr>
          <w:rFonts w:ascii="宋体" w:eastAsia="宋体" w:hAnsi="宋体" w:cs="宋体"/>
          <w:kern w:val="0"/>
          <w:sz w:val="24"/>
          <w:szCs w:val="24"/>
        </w:rPr>
        <w:t xml:space="preserve"> / Isaac Lab</w:t>
      </w:r>
    </w:p>
    <w:p w14:paraId="6AB3CD9F" w14:textId="77777777" w:rsidR="00FF765D" w:rsidRPr="00FF765D" w:rsidRDefault="00FF765D" w:rsidP="00FF765D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Sim-to-Real</w:t>
      </w:r>
    </w:p>
    <w:p w14:paraId="0EE43058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F765D">
        <w:rPr>
          <w:rFonts w:ascii="宋体" w:eastAsia="宋体" w:hAnsi="宋体" w:cs="宋体"/>
          <w:b/>
          <w:bCs/>
          <w:kern w:val="0"/>
          <w:sz w:val="36"/>
          <w:szCs w:val="36"/>
        </w:rPr>
        <w:t>2027 年 1—6 月：形成个人壁垒</w:t>
      </w:r>
    </w:p>
    <w:p w14:paraId="631F62CE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完成：</w:t>
      </w:r>
    </w:p>
    <w:p w14:paraId="461E5393" w14:textId="77777777" w:rsidR="00FF765D" w:rsidRPr="00FF765D" w:rsidRDefault="00FF765D" w:rsidP="00FF765D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一个 Physical AI 代表项目</w:t>
      </w:r>
    </w:p>
    <w:p w14:paraId="147906F8" w14:textId="77777777" w:rsidR="00FF765D" w:rsidRPr="00FF765D" w:rsidRDefault="00FF765D" w:rsidP="00FF765D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一个高质量开源仓库</w:t>
      </w:r>
    </w:p>
    <w:p w14:paraId="020D2666" w14:textId="77777777" w:rsidR="00FF765D" w:rsidRPr="00FF765D" w:rsidRDefault="00FF765D" w:rsidP="00FF765D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一篇技术报告或论文</w:t>
      </w:r>
    </w:p>
    <w:p w14:paraId="4D86C369" w14:textId="77777777" w:rsidR="00FF765D" w:rsidRPr="00FF765D" w:rsidRDefault="00FF765D" w:rsidP="00FF765D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一套可复用的数据和评测框架</w:t>
      </w:r>
    </w:p>
    <w:p w14:paraId="4603815E" w14:textId="77777777" w:rsidR="00FF765D" w:rsidRPr="00FF765D" w:rsidRDefault="00FF765D" w:rsidP="00FF765D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环境/能源/工业 Physical AI 的明确应用故事</w:t>
      </w:r>
    </w:p>
    <w:p w14:paraId="0F86C50C" w14:textId="77777777" w:rsidR="00FF765D" w:rsidRPr="00FF765D" w:rsidRDefault="00FF765D" w:rsidP="00FF765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pict w14:anchorId="61A643BC">
          <v:rect id="_x0000_i1043" style="width:0;height:1.5pt" o:hralign="center" o:hrstd="t" o:hr="t" fillcolor="#a0a0a0" stroked="f"/>
        </w:pict>
      </w:r>
    </w:p>
    <w:p w14:paraId="4042254A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FF765D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十、最终应形成的能力结构</w:t>
      </w:r>
    </w:p>
    <w:p w14:paraId="449D701C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 xml:space="preserve">你最适合建立的不是普通的 T 型能力，而是 </w:t>
      </w:r>
      <w:r w:rsidRPr="00FF765D">
        <w:rPr>
          <w:rFonts w:ascii="宋体" w:eastAsia="宋体" w:hAnsi="宋体" w:cs="宋体"/>
          <w:b/>
          <w:bCs/>
          <w:kern w:val="0"/>
          <w:sz w:val="24"/>
          <w:szCs w:val="24"/>
        </w:rPr>
        <w:t>π 型能力</w:t>
      </w:r>
      <w:r w:rsidRPr="00FF765D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66E2AF0C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F765D">
        <w:rPr>
          <w:rFonts w:ascii="宋体" w:eastAsia="宋体" w:hAnsi="宋体" w:cs="宋体"/>
          <w:b/>
          <w:bCs/>
          <w:kern w:val="0"/>
          <w:sz w:val="36"/>
          <w:szCs w:val="36"/>
        </w:rPr>
        <w:t>第一条纵向：你的原有壁垒</w:t>
      </w:r>
    </w:p>
    <w:p w14:paraId="21624723" w14:textId="77777777" w:rsidR="00FF765D" w:rsidRPr="00FF765D" w:rsidRDefault="00FF765D" w:rsidP="00FF765D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遥感 + GIS + 生态过程 + 碳循环 + Scientific ML</w:t>
      </w:r>
    </w:p>
    <w:p w14:paraId="524FD325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F765D">
        <w:rPr>
          <w:rFonts w:ascii="宋体" w:eastAsia="宋体" w:hAnsi="宋体" w:cs="宋体"/>
          <w:b/>
          <w:bCs/>
          <w:kern w:val="0"/>
          <w:sz w:val="36"/>
          <w:szCs w:val="36"/>
        </w:rPr>
        <w:t>第二条纵向：新的 Physical AI 壁垒</w:t>
      </w:r>
    </w:p>
    <w:p w14:paraId="5B640C94" w14:textId="77777777" w:rsidR="00FF765D" w:rsidRPr="00FF765D" w:rsidRDefault="00FF765D" w:rsidP="00FF765D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 xml:space="preserve">空间智能 + 世界模型 + 仿真 + 决策学习 + </w:t>
      </w:r>
      <w:proofErr w:type="gramStart"/>
      <w:r w:rsidRPr="00FF765D">
        <w:rPr>
          <w:rFonts w:ascii="宋体" w:eastAsia="宋体" w:hAnsi="宋体" w:cs="宋体"/>
          <w:kern w:val="0"/>
          <w:sz w:val="24"/>
          <w:szCs w:val="24"/>
        </w:rPr>
        <w:t>具身感知</w:t>
      </w:r>
      <w:proofErr w:type="gramEnd"/>
    </w:p>
    <w:p w14:paraId="28437750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F765D">
        <w:rPr>
          <w:rFonts w:ascii="宋体" w:eastAsia="宋体" w:hAnsi="宋体" w:cs="宋体"/>
          <w:b/>
          <w:bCs/>
          <w:kern w:val="0"/>
          <w:sz w:val="36"/>
          <w:szCs w:val="36"/>
        </w:rPr>
        <w:t>横向基础</w:t>
      </w:r>
    </w:p>
    <w:p w14:paraId="3F4500F8" w14:textId="77777777" w:rsidR="00FF765D" w:rsidRPr="00FF765D" w:rsidRDefault="00FF765D" w:rsidP="00FF765D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数学 + 算法 + Python/C++ + 系统工程 + HPC + AI Coding + 评测 + 表达</w:t>
      </w:r>
    </w:p>
    <w:p w14:paraId="5542F9D1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最后形成的个人标签可以是：</w:t>
      </w:r>
    </w:p>
    <w:p w14:paraId="0576AAF5" w14:textId="77777777" w:rsidR="00FF765D" w:rsidRPr="00FF765D" w:rsidRDefault="00FF765D" w:rsidP="00FF765D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b/>
          <w:bCs/>
          <w:kern w:val="0"/>
          <w:sz w:val="24"/>
          <w:szCs w:val="24"/>
        </w:rPr>
        <w:t>具备地球科学、物理建模与大规模时空数据背景，能够将多模态感知、物理约束、世界模型和智能决策用于真实环境与自主系统的 Physical AI 算法工程师。</w:t>
      </w:r>
    </w:p>
    <w:p w14:paraId="34893F4A" w14:textId="77777777" w:rsidR="00FF765D" w:rsidRPr="00FF765D" w:rsidRDefault="00FF765D" w:rsidP="00FF765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F765D">
        <w:rPr>
          <w:rFonts w:ascii="宋体" w:eastAsia="宋体" w:hAnsi="宋体" w:cs="宋体"/>
          <w:kern w:val="0"/>
          <w:sz w:val="24"/>
          <w:szCs w:val="24"/>
        </w:rPr>
        <w:t>这比“遥感博士转机器人”更准确，也比“普通多模态算法工程师”更有辨识度。</w:t>
      </w:r>
    </w:p>
    <w:p w14:paraId="753FAC02" w14:textId="2BBC63B5" w:rsidR="00BA2F62" w:rsidRDefault="00BA2F62"/>
    <w:p w14:paraId="774334B9" w14:textId="77777777" w:rsidR="004767B4" w:rsidRPr="004767B4" w:rsidRDefault="004767B4" w:rsidP="004767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聚焦到</w:t>
      </w:r>
      <w:r w:rsidRPr="004767B4">
        <w:rPr>
          <w:rFonts w:ascii="宋体" w:eastAsia="宋体" w:hAnsi="宋体" w:cs="宋体"/>
          <w:b/>
          <w:bCs/>
          <w:kern w:val="0"/>
          <w:sz w:val="24"/>
          <w:szCs w:val="24"/>
        </w:rPr>
        <w:t>地球科学领域</w:t>
      </w:r>
      <w:r w:rsidRPr="004767B4">
        <w:rPr>
          <w:rFonts w:ascii="宋体" w:eastAsia="宋体" w:hAnsi="宋体" w:cs="宋体"/>
          <w:kern w:val="0"/>
          <w:sz w:val="24"/>
          <w:szCs w:val="24"/>
        </w:rPr>
        <w:t>，物理 AI 的理论基础可以概括为：</w:t>
      </w:r>
    </w:p>
    <w:p w14:paraId="684A9458" w14:textId="77777777" w:rsidR="004767B4" w:rsidRPr="004767B4" w:rsidRDefault="004767B4" w:rsidP="004767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b/>
          <w:bCs/>
          <w:kern w:val="0"/>
          <w:sz w:val="24"/>
          <w:szCs w:val="24"/>
        </w:rPr>
        <w:t>地球系统过程理论 + 地球观测数据 + 物理约束机器学习 + 数值模式/数据同化。</w:t>
      </w:r>
    </w:p>
    <w:p w14:paraId="1029D202" w14:textId="77777777" w:rsidR="004767B4" w:rsidRPr="004767B4" w:rsidRDefault="004767B4" w:rsidP="004767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更具体地说，主要有这几层。</w:t>
      </w:r>
    </w:p>
    <w:p w14:paraId="2F6A48A1" w14:textId="77777777" w:rsidR="004767B4" w:rsidRPr="004767B4" w:rsidRDefault="004767B4" w:rsidP="004767B4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b/>
          <w:bCs/>
          <w:kern w:val="0"/>
          <w:sz w:val="24"/>
          <w:szCs w:val="24"/>
        </w:rPr>
        <w:t>地球系统科学</w:t>
      </w:r>
      <w:r w:rsidRPr="004767B4">
        <w:rPr>
          <w:rFonts w:ascii="宋体" w:eastAsia="宋体" w:hAnsi="宋体" w:cs="宋体"/>
          <w:kern w:val="0"/>
          <w:sz w:val="24"/>
          <w:szCs w:val="24"/>
        </w:rPr>
        <w:br/>
        <w:t>地球科学里的物理 AI 首先依赖对地球系统的过程认识，包括：</w:t>
      </w:r>
    </w:p>
    <w:p w14:paraId="1B712148" w14:textId="77777777" w:rsidR="004767B4" w:rsidRPr="004767B4" w:rsidRDefault="004767B4" w:rsidP="004767B4">
      <w:pPr>
        <w:widowControl/>
        <w:numPr>
          <w:ilvl w:val="1"/>
          <w:numId w:val="4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大气过程：辐射、对流、边界层、云降水、湍流输送</w:t>
      </w:r>
    </w:p>
    <w:p w14:paraId="5E1683FF" w14:textId="77777777" w:rsidR="004767B4" w:rsidRPr="004767B4" w:rsidRDefault="004767B4" w:rsidP="004767B4">
      <w:pPr>
        <w:widowControl/>
        <w:numPr>
          <w:ilvl w:val="1"/>
          <w:numId w:val="4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水文过程：降水、蒸散发、径流、土壤水分、地下水</w:t>
      </w:r>
    </w:p>
    <w:p w14:paraId="20D2BA5C" w14:textId="77777777" w:rsidR="004767B4" w:rsidRPr="004767B4" w:rsidRDefault="004767B4" w:rsidP="004767B4">
      <w:pPr>
        <w:widowControl/>
        <w:numPr>
          <w:ilvl w:val="1"/>
          <w:numId w:val="4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陆面过程：植被生长、能量平衡、碳水循环</w:t>
      </w:r>
    </w:p>
    <w:p w14:paraId="4F442467" w14:textId="77777777" w:rsidR="004767B4" w:rsidRPr="004767B4" w:rsidRDefault="004767B4" w:rsidP="004767B4">
      <w:pPr>
        <w:widowControl/>
        <w:numPr>
          <w:ilvl w:val="1"/>
          <w:numId w:val="4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海洋过程：环流、混合、海气交换</w:t>
      </w:r>
    </w:p>
    <w:p w14:paraId="04355A1D" w14:textId="77777777" w:rsidR="004767B4" w:rsidRPr="004767B4" w:rsidRDefault="004767B4" w:rsidP="004767B4">
      <w:pPr>
        <w:widowControl/>
        <w:numPr>
          <w:ilvl w:val="1"/>
          <w:numId w:val="4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冰冻圈过程：积雪、冰川、冻土</w:t>
      </w:r>
    </w:p>
    <w:p w14:paraId="0DCEC415" w14:textId="77777777" w:rsidR="004767B4" w:rsidRPr="004767B4" w:rsidRDefault="004767B4" w:rsidP="004767B4">
      <w:pPr>
        <w:widowControl/>
        <w:numPr>
          <w:ilvl w:val="1"/>
          <w:numId w:val="4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生物地球化学过程：碳循环、氮循环、甲烷释放、生态系统呼吸</w:t>
      </w:r>
    </w:p>
    <w:p w14:paraId="50452049" w14:textId="77777777" w:rsidR="004767B4" w:rsidRPr="004767B4" w:rsidRDefault="004767B4" w:rsidP="004767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lastRenderedPageBreak/>
        <w:t>也就是说，模型不是只看数据相关性，而是要尊重地球系统内部的过程联系。</w:t>
      </w:r>
    </w:p>
    <w:p w14:paraId="06F47560" w14:textId="77777777" w:rsidR="004767B4" w:rsidRPr="004767B4" w:rsidRDefault="004767B4" w:rsidP="004767B4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b/>
          <w:bCs/>
          <w:kern w:val="0"/>
          <w:sz w:val="24"/>
          <w:szCs w:val="24"/>
        </w:rPr>
        <w:t>守恒律与通量理论</w:t>
      </w:r>
      <w:r w:rsidRPr="004767B4">
        <w:rPr>
          <w:rFonts w:ascii="宋体" w:eastAsia="宋体" w:hAnsi="宋体" w:cs="宋体"/>
          <w:kern w:val="0"/>
          <w:sz w:val="24"/>
          <w:szCs w:val="24"/>
        </w:rPr>
        <w:br/>
        <w:t>地球科学里很多问题都可以写成“储量变化 = 输入 - 输出 + 源汇项”。</w:t>
      </w:r>
    </w:p>
    <w:p w14:paraId="6B47AA15" w14:textId="77777777" w:rsidR="004767B4" w:rsidRPr="004767B4" w:rsidRDefault="004767B4" w:rsidP="004767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3754C909" w14:textId="77777777" w:rsidR="004767B4" w:rsidRPr="004767B4" w:rsidRDefault="004767B4" w:rsidP="004767B4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水量平衡：降水、蒸散发、径流、土壤水储量变化</w:t>
      </w:r>
    </w:p>
    <w:p w14:paraId="4AB13D34" w14:textId="77777777" w:rsidR="004767B4" w:rsidRPr="004767B4" w:rsidRDefault="004767B4" w:rsidP="004767B4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能量平衡：净辐射、感热、潜热、土壤热通量</w:t>
      </w:r>
    </w:p>
    <w:p w14:paraId="0C85D30E" w14:textId="77777777" w:rsidR="004767B4" w:rsidRPr="004767B4" w:rsidRDefault="004767B4" w:rsidP="004767B4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碳收支：GPP、</w:t>
      </w:r>
      <w:proofErr w:type="spellStart"/>
      <w:r w:rsidRPr="004767B4">
        <w:rPr>
          <w:rFonts w:ascii="宋体" w:eastAsia="宋体" w:hAnsi="宋体" w:cs="宋体"/>
          <w:kern w:val="0"/>
          <w:sz w:val="24"/>
          <w:szCs w:val="24"/>
        </w:rPr>
        <w:t>Reco</w:t>
      </w:r>
      <w:proofErr w:type="spellEnd"/>
      <w:r w:rsidRPr="004767B4">
        <w:rPr>
          <w:rFonts w:ascii="宋体" w:eastAsia="宋体" w:hAnsi="宋体" w:cs="宋体"/>
          <w:kern w:val="0"/>
          <w:sz w:val="24"/>
          <w:szCs w:val="24"/>
        </w:rPr>
        <w:t>、NEE、NPP、土壤碳变化</w:t>
      </w:r>
    </w:p>
    <w:p w14:paraId="04FE676D" w14:textId="77777777" w:rsidR="004767B4" w:rsidRPr="004767B4" w:rsidRDefault="004767B4" w:rsidP="004767B4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动量守恒：大气和海洋环流</w:t>
      </w:r>
    </w:p>
    <w:p w14:paraId="2ED281F0" w14:textId="77777777" w:rsidR="004767B4" w:rsidRPr="004767B4" w:rsidRDefault="004767B4" w:rsidP="004767B4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质量守恒：污染物输送、气溶胶扩散、温室气体传输</w:t>
      </w:r>
    </w:p>
    <w:p w14:paraId="5CCF96A6" w14:textId="77777777" w:rsidR="004767B4" w:rsidRPr="004767B4" w:rsidRDefault="004767B4" w:rsidP="004767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这些守恒关系常被作为物理约束加入 AI 模型。</w:t>
      </w:r>
    </w:p>
    <w:p w14:paraId="22D33C91" w14:textId="77777777" w:rsidR="004767B4" w:rsidRPr="004767B4" w:rsidRDefault="004767B4" w:rsidP="004767B4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b/>
          <w:bCs/>
          <w:kern w:val="0"/>
          <w:sz w:val="24"/>
          <w:szCs w:val="24"/>
        </w:rPr>
        <w:t>偏微分方程和数值模式</w:t>
      </w:r>
      <w:r w:rsidRPr="004767B4">
        <w:rPr>
          <w:rFonts w:ascii="宋体" w:eastAsia="宋体" w:hAnsi="宋体" w:cs="宋体"/>
          <w:kern w:val="0"/>
          <w:sz w:val="24"/>
          <w:szCs w:val="24"/>
        </w:rPr>
        <w:br/>
        <w:t>天气、气候、水文、海洋和陆面模型背后大量依赖 PDE，例如：</w:t>
      </w:r>
    </w:p>
    <w:p w14:paraId="1CC74D7C" w14:textId="77777777" w:rsidR="004767B4" w:rsidRPr="004767B4" w:rsidRDefault="004767B4" w:rsidP="004767B4">
      <w:pPr>
        <w:widowControl/>
        <w:numPr>
          <w:ilvl w:val="1"/>
          <w:numId w:val="5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Navier-Stokes 方程</w:t>
      </w:r>
    </w:p>
    <w:p w14:paraId="24F45A7A" w14:textId="77777777" w:rsidR="004767B4" w:rsidRPr="004767B4" w:rsidRDefault="004767B4" w:rsidP="004767B4">
      <w:pPr>
        <w:widowControl/>
        <w:numPr>
          <w:ilvl w:val="1"/>
          <w:numId w:val="5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热传导方程</w:t>
      </w:r>
    </w:p>
    <w:p w14:paraId="4D3FB849" w14:textId="77777777" w:rsidR="004767B4" w:rsidRPr="004767B4" w:rsidRDefault="004767B4" w:rsidP="004767B4">
      <w:pPr>
        <w:widowControl/>
        <w:numPr>
          <w:ilvl w:val="1"/>
          <w:numId w:val="5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平流-扩散方程</w:t>
      </w:r>
    </w:p>
    <w:p w14:paraId="208DAAAE" w14:textId="77777777" w:rsidR="004767B4" w:rsidRPr="004767B4" w:rsidRDefault="004767B4" w:rsidP="004767B4">
      <w:pPr>
        <w:widowControl/>
        <w:numPr>
          <w:ilvl w:val="1"/>
          <w:numId w:val="5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辐射传输方程</w:t>
      </w:r>
    </w:p>
    <w:p w14:paraId="75D986BC" w14:textId="77777777" w:rsidR="004767B4" w:rsidRPr="004767B4" w:rsidRDefault="004767B4" w:rsidP="004767B4">
      <w:pPr>
        <w:widowControl/>
        <w:numPr>
          <w:ilvl w:val="1"/>
          <w:numId w:val="5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土壤水分运动方程</w:t>
      </w:r>
    </w:p>
    <w:p w14:paraId="3512DCF9" w14:textId="77777777" w:rsidR="004767B4" w:rsidRPr="004767B4" w:rsidRDefault="004767B4" w:rsidP="004767B4">
      <w:pPr>
        <w:widowControl/>
        <w:numPr>
          <w:ilvl w:val="1"/>
          <w:numId w:val="5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陆面能量平衡方程</w:t>
      </w:r>
    </w:p>
    <w:p w14:paraId="2FB40DE8" w14:textId="77777777" w:rsidR="004767B4" w:rsidRPr="004767B4" w:rsidRDefault="004767B4" w:rsidP="004767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物理 AI 可以做几件事：</w:t>
      </w:r>
    </w:p>
    <w:p w14:paraId="298641C4" w14:textId="77777777" w:rsidR="004767B4" w:rsidRPr="004767B4" w:rsidRDefault="004767B4" w:rsidP="004767B4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近似复杂数值模式</w:t>
      </w:r>
    </w:p>
    <w:p w14:paraId="1E95D6CB" w14:textId="77777777" w:rsidR="004767B4" w:rsidRPr="004767B4" w:rsidRDefault="004767B4" w:rsidP="004767B4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替代昂贵参数化方案</w:t>
      </w:r>
    </w:p>
    <w:p w14:paraId="755DF45F" w14:textId="77777777" w:rsidR="004767B4" w:rsidRPr="004767B4" w:rsidRDefault="004767B4" w:rsidP="004767B4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学习未解析过程</w:t>
      </w:r>
    </w:p>
    <w:p w14:paraId="3074DD6B" w14:textId="77777777" w:rsidR="004767B4" w:rsidRPr="004767B4" w:rsidRDefault="004767B4" w:rsidP="004767B4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校正模式系统偏差</w:t>
      </w:r>
    </w:p>
    <w:p w14:paraId="0E5F23EC" w14:textId="77777777" w:rsidR="004767B4" w:rsidRPr="004767B4" w:rsidRDefault="004767B4" w:rsidP="004767B4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加速模拟</w:t>
      </w:r>
    </w:p>
    <w:p w14:paraId="72F1C43C" w14:textId="77777777" w:rsidR="004767B4" w:rsidRPr="004767B4" w:rsidRDefault="004767B4" w:rsidP="004767B4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从观测中反演参数或状态变量</w:t>
      </w:r>
    </w:p>
    <w:p w14:paraId="40023825" w14:textId="77777777" w:rsidR="004767B4" w:rsidRPr="004767B4" w:rsidRDefault="004767B4" w:rsidP="004767B4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b/>
          <w:bCs/>
          <w:kern w:val="0"/>
          <w:sz w:val="24"/>
          <w:szCs w:val="24"/>
        </w:rPr>
        <w:t>遥感与多源观测理论</w:t>
      </w:r>
      <w:r w:rsidRPr="004767B4">
        <w:rPr>
          <w:rFonts w:ascii="宋体" w:eastAsia="宋体" w:hAnsi="宋体" w:cs="宋体"/>
          <w:kern w:val="0"/>
          <w:sz w:val="24"/>
          <w:szCs w:val="24"/>
        </w:rPr>
        <w:br/>
        <w:t>地球科学数据很特殊：空间大、时间长、多尺度、多噪声、</w:t>
      </w:r>
      <w:proofErr w:type="gramStart"/>
      <w:r w:rsidRPr="004767B4">
        <w:rPr>
          <w:rFonts w:ascii="宋体" w:eastAsia="宋体" w:hAnsi="宋体" w:cs="宋体"/>
          <w:kern w:val="0"/>
          <w:sz w:val="24"/>
          <w:szCs w:val="24"/>
        </w:rPr>
        <w:t>缺测严重</w:t>
      </w:r>
      <w:proofErr w:type="gramEnd"/>
      <w:r w:rsidRPr="004767B4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3030B125" w14:textId="77777777" w:rsidR="004767B4" w:rsidRPr="004767B4" w:rsidRDefault="004767B4" w:rsidP="004767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物理 AI 常结合：</w:t>
      </w:r>
    </w:p>
    <w:p w14:paraId="570899C7" w14:textId="77777777" w:rsidR="004767B4" w:rsidRPr="004767B4" w:rsidRDefault="004767B4" w:rsidP="004767B4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卫星遥感：MODIS、Landsat、Sentinel、HLS、SMAP、ICESat-2</w:t>
      </w:r>
    </w:p>
    <w:p w14:paraId="0000501F" w14:textId="77777777" w:rsidR="004767B4" w:rsidRPr="004767B4" w:rsidRDefault="004767B4" w:rsidP="004767B4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通量塔：FLUXNET、</w:t>
      </w:r>
      <w:proofErr w:type="spellStart"/>
      <w:r w:rsidRPr="004767B4">
        <w:rPr>
          <w:rFonts w:ascii="宋体" w:eastAsia="宋体" w:hAnsi="宋体" w:cs="宋体"/>
          <w:kern w:val="0"/>
          <w:sz w:val="24"/>
          <w:szCs w:val="24"/>
        </w:rPr>
        <w:t>AmeriFlux</w:t>
      </w:r>
      <w:proofErr w:type="spellEnd"/>
      <w:r w:rsidRPr="004767B4">
        <w:rPr>
          <w:rFonts w:ascii="宋体" w:eastAsia="宋体" w:hAnsi="宋体" w:cs="宋体"/>
          <w:kern w:val="0"/>
          <w:sz w:val="24"/>
          <w:szCs w:val="24"/>
        </w:rPr>
        <w:t>、NEON</w:t>
      </w:r>
    </w:p>
    <w:p w14:paraId="270E6D29" w14:textId="77777777" w:rsidR="004767B4" w:rsidRPr="004767B4" w:rsidRDefault="004767B4" w:rsidP="004767B4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再分析资料：ERA5、MERRA-2</w:t>
      </w:r>
    </w:p>
    <w:p w14:paraId="6F7E84B3" w14:textId="77777777" w:rsidR="004767B4" w:rsidRPr="004767B4" w:rsidRDefault="004767B4" w:rsidP="004767B4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地面站点：气象站、水文站、土壤监测</w:t>
      </w:r>
    </w:p>
    <w:p w14:paraId="63B5C79A" w14:textId="77777777" w:rsidR="004767B4" w:rsidRPr="004767B4" w:rsidRDefault="004767B4" w:rsidP="004767B4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模式输出：CMIP、WRF、CLM、Noah-MP、LPJ、ORCHIDEE</w:t>
      </w:r>
    </w:p>
    <w:p w14:paraId="4FB75375" w14:textId="77777777" w:rsidR="004767B4" w:rsidRPr="004767B4" w:rsidRDefault="004767B4" w:rsidP="004767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lastRenderedPageBreak/>
        <w:t>理论上需要考虑观测算子，也就是“真实地表状态如何被传感器观测到”。这涉及辐射传输、尺度转换、误差传播和数据融合。</w:t>
      </w:r>
    </w:p>
    <w:p w14:paraId="47099AA7" w14:textId="77777777" w:rsidR="004767B4" w:rsidRPr="004767B4" w:rsidRDefault="004767B4" w:rsidP="004767B4">
      <w:pPr>
        <w:widowControl/>
        <w:numPr>
          <w:ilvl w:val="0"/>
          <w:numId w:val="5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b/>
          <w:bCs/>
          <w:kern w:val="0"/>
          <w:sz w:val="24"/>
          <w:szCs w:val="24"/>
        </w:rPr>
        <w:t>尺度理论</w:t>
      </w:r>
      <w:r w:rsidRPr="004767B4">
        <w:rPr>
          <w:rFonts w:ascii="宋体" w:eastAsia="宋体" w:hAnsi="宋体" w:cs="宋体"/>
          <w:kern w:val="0"/>
          <w:sz w:val="24"/>
          <w:szCs w:val="24"/>
        </w:rPr>
        <w:br/>
        <w:t>地球科学中的一个核心难题是尺度不一致：</w:t>
      </w:r>
    </w:p>
    <w:p w14:paraId="567EC8C4" w14:textId="77777777" w:rsidR="004767B4" w:rsidRPr="004767B4" w:rsidRDefault="004767B4" w:rsidP="004767B4">
      <w:pPr>
        <w:widowControl/>
        <w:numPr>
          <w:ilvl w:val="1"/>
          <w:numId w:val="5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通量塔：几十米到几百米</w:t>
      </w:r>
    </w:p>
    <w:p w14:paraId="58E8E7B6" w14:textId="77777777" w:rsidR="004767B4" w:rsidRPr="004767B4" w:rsidRDefault="004767B4" w:rsidP="004767B4">
      <w:pPr>
        <w:widowControl/>
        <w:numPr>
          <w:ilvl w:val="1"/>
          <w:numId w:val="5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Landsat/HLS：30 米</w:t>
      </w:r>
    </w:p>
    <w:p w14:paraId="7A0E0928" w14:textId="77777777" w:rsidR="004767B4" w:rsidRPr="004767B4" w:rsidRDefault="004767B4" w:rsidP="004767B4">
      <w:pPr>
        <w:widowControl/>
        <w:numPr>
          <w:ilvl w:val="1"/>
          <w:numId w:val="5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MODIS：250 米到 1 公里</w:t>
      </w:r>
    </w:p>
    <w:p w14:paraId="07822DC9" w14:textId="77777777" w:rsidR="004767B4" w:rsidRPr="004767B4" w:rsidRDefault="004767B4" w:rsidP="004767B4">
      <w:pPr>
        <w:widowControl/>
        <w:numPr>
          <w:ilvl w:val="1"/>
          <w:numId w:val="5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ERA5：约 9 到 31 公里</w:t>
      </w:r>
    </w:p>
    <w:p w14:paraId="28231B03" w14:textId="77777777" w:rsidR="004767B4" w:rsidRPr="004767B4" w:rsidRDefault="004767B4" w:rsidP="004767B4">
      <w:pPr>
        <w:widowControl/>
        <w:numPr>
          <w:ilvl w:val="1"/>
          <w:numId w:val="5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气候模式：几十到上百公里</w:t>
      </w:r>
    </w:p>
    <w:p w14:paraId="65D01542" w14:textId="77777777" w:rsidR="004767B4" w:rsidRPr="004767B4" w:rsidRDefault="004767B4" w:rsidP="004767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物理 AI 需要处理：</w:t>
      </w:r>
    </w:p>
    <w:p w14:paraId="7ACC76A4" w14:textId="77777777" w:rsidR="004767B4" w:rsidRPr="004767B4" w:rsidRDefault="004767B4" w:rsidP="004767B4">
      <w:pPr>
        <w:widowControl/>
        <w:numPr>
          <w:ilvl w:val="0"/>
          <w:numId w:val="5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空间尺度转换</w:t>
      </w:r>
    </w:p>
    <w:p w14:paraId="10F0607A" w14:textId="77777777" w:rsidR="004767B4" w:rsidRPr="004767B4" w:rsidRDefault="004767B4" w:rsidP="004767B4">
      <w:pPr>
        <w:widowControl/>
        <w:numPr>
          <w:ilvl w:val="0"/>
          <w:numId w:val="5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时间尺度聚合</w:t>
      </w:r>
    </w:p>
    <w:p w14:paraId="70B1D533" w14:textId="77777777" w:rsidR="004767B4" w:rsidRPr="004767B4" w:rsidRDefault="004767B4" w:rsidP="004767B4">
      <w:pPr>
        <w:widowControl/>
        <w:numPr>
          <w:ilvl w:val="0"/>
          <w:numId w:val="5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点观测到面尺度外推</w:t>
      </w:r>
    </w:p>
    <w:p w14:paraId="714CFE29" w14:textId="77777777" w:rsidR="004767B4" w:rsidRPr="004767B4" w:rsidRDefault="004767B4" w:rsidP="004767B4">
      <w:pPr>
        <w:widowControl/>
        <w:numPr>
          <w:ilvl w:val="0"/>
          <w:numId w:val="5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局地过程到区域/全球尺度推广</w:t>
      </w:r>
    </w:p>
    <w:p w14:paraId="31BF55D2" w14:textId="77777777" w:rsidR="004767B4" w:rsidRPr="004767B4" w:rsidRDefault="004767B4" w:rsidP="004767B4">
      <w:pPr>
        <w:widowControl/>
        <w:numPr>
          <w:ilvl w:val="0"/>
          <w:numId w:val="5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小尺度异质性对大尺度通量的影响</w:t>
      </w:r>
    </w:p>
    <w:p w14:paraId="144C148F" w14:textId="77777777" w:rsidR="004767B4" w:rsidRPr="004767B4" w:rsidRDefault="004767B4" w:rsidP="004767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所以尺度理论和地统计学也是重要基础。</w:t>
      </w:r>
    </w:p>
    <w:p w14:paraId="45BD7F6D" w14:textId="77777777" w:rsidR="004767B4" w:rsidRPr="004767B4" w:rsidRDefault="004767B4" w:rsidP="004767B4">
      <w:pPr>
        <w:widowControl/>
        <w:numPr>
          <w:ilvl w:val="0"/>
          <w:numId w:val="5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b/>
          <w:bCs/>
          <w:kern w:val="0"/>
          <w:sz w:val="24"/>
          <w:szCs w:val="24"/>
        </w:rPr>
        <w:t>数据同化与贝叶斯推断</w:t>
      </w:r>
      <w:r w:rsidRPr="004767B4">
        <w:rPr>
          <w:rFonts w:ascii="宋体" w:eastAsia="宋体" w:hAnsi="宋体" w:cs="宋体"/>
          <w:kern w:val="0"/>
          <w:sz w:val="24"/>
          <w:szCs w:val="24"/>
        </w:rPr>
        <w:br/>
        <w:t>地球科学不是单纯训练一个模型就结束。很多任务需要把观测、模式和先验知识融合起来。</w:t>
      </w:r>
    </w:p>
    <w:p w14:paraId="11CE4B66" w14:textId="77777777" w:rsidR="004767B4" w:rsidRPr="004767B4" w:rsidRDefault="004767B4" w:rsidP="004767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322F3084" w14:textId="77777777" w:rsidR="004767B4" w:rsidRPr="004767B4" w:rsidRDefault="004767B4" w:rsidP="004767B4">
      <w:pPr>
        <w:widowControl/>
        <w:numPr>
          <w:ilvl w:val="0"/>
          <w:numId w:val="5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用卫星土壤水分校正陆面模型状态</w:t>
      </w:r>
    </w:p>
    <w:p w14:paraId="57651516" w14:textId="77777777" w:rsidR="004767B4" w:rsidRPr="004767B4" w:rsidRDefault="004767B4" w:rsidP="004767B4">
      <w:pPr>
        <w:widowControl/>
        <w:numPr>
          <w:ilvl w:val="0"/>
          <w:numId w:val="5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用通量塔约束生态系统碳循环参数</w:t>
      </w:r>
    </w:p>
    <w:p w14:paraId="5BE6E4BA" w14:textId="77777777" w:rsidR="004767B4" w:rsidRPr="004767B4" w:rsidRDefault="004767B4" w:rsidP="004767B4">
      <w:pPr>
        <w:widowControl/>
        <w:numPr>
          <w:ilvl w:val="0"/>
          <w:numId w:val="5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用遥感 LAI、SIF、LST 反演 GPP 或蒸散发</w:t>
      </w:r>
    </w:p>
    <w:p w14:paraId="43E19773" w14:textId="77777777" w:rsidR="004767B4" w:rsidRPr="004767B4" w:rsidRDefault="004767B4" w:rsidP="004767B4">
      <w:pPr>
        <w:widowControl/>
        <w:numPr>
          <w:ilvl w:val="0"/>
          <w:numId w:val="5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用大气 CO</w:t>
      </w:r>
      <w:r w:rsidRPr="004767B4">
        <w:rPr>
          <w:rFonts w:ascii="Times New Roman" w:eastAsia="宋体" w:hAnsi="Times New Roman" w:cs="Times New Roman"/>
          <w:kern w:val="0"/>
          <w:sz w:val="24"/>
          <w:szCs w:val="24"/>
        </w:rPr>
        <w:t>₂</w:t>
      </w:r>
      <w:r w:rsidRPr="004767B4">
        <w:rPr>
          <w:rFonts w:ascii="宋体" w:eastAsia="宋体" w:hAnsi="宋体" w:cs="宋体"/>
          <w:kern w:val="0"/>
          <w:sz w:val="24"/>
          <w:szCs w:val="24"/>
        </w:rPr>
        <w:t xml:space="preserve"> 浓度反演</w:t>
      </w:r>
      <w:proofErr w:type="gramStart"/>
      <w:r w:rsidRPr="004767B4">
        <w:rPr>
          <w:rFonts w:ascii="宋体" w:eastAsia="宋体" w:hAnsi="宋体" w:cs="宋体"/>
          <w:kern w:val="0"/>
          <w:sz w:val="24"/>
          <w:szCs w:val="24"/>
        </w:rPr>
        <w:t>区域碳源汇</w:t>
      </w:r>
      <w:proofErr w:type="gramEnd"/>
    </w:p>
    <w:p w14:paraId="407BF57D" w14:textId="77777777" w:rsidR="004767B4" w:rsidRPr="004767B4" w:rsidRDefault="004767B4" w:rsidP="004767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这背后依赖数据同化、卡尔曼滤波、集合方法、变分同化、贝叶斯反演和不确定性传播。</w:t>
      </w:r>
    </w:p>
    <w:p w14:paraId="6E8586A9" w14:textId="77777777" w:rsidR="004767B4" w:rsidRPr="004767B4" w:rsidRDefault="004767B4" w:rsidP="004767B4">
      <w:pPr>
        <w:widowControl/>
        <w:numPr>
          <w:ilvl w:val="0"/>
          <w:numId w:val="5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b/>
          <w:bCs/>
          <w:kern w:val="0"/>
          <w:sz w:val="24"/>
          <w:szCs w:val="24"/>
        </w:rPr>
        <w:t>物理约束机器学习</w:t>
      </w:r>
      <w:r w:rsidRPr="004767B4">
        <w:rPr>
          <w:rFonts w:ascii="宋体" w:eastAsia="宋体" w:hAnsi="宋体" w:cs="宋体"/>
          <w:kern w:val="0"/>
          <w:sz w:val="24"/>
          <w:szCs w:val="24"/>
        </w:rPr>
        <w:br/>
        <w:t>在地球科学里，物理 AI 常见约束包括：</w:t>
      </w:r>
    </w:p>
    <w:p w14:paraId="138C01D3" w14:textId="77777777" w:rsidR="004767B4" w:rsidRPr="004767B4" w:rsidRDefault="004767B4" w:rsidP="004767B4">
      <w:pPr>
        <w:widowControl/>
        <w:numPr>
          <w:ilvl w:val="1"/>
          <w:numId w:val="5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水量守恒</w:t>
      </w:r>
    </w:p>
    <w:p w14:paraId="7D2EBC03" w14:textId="77777777" w:rsidR="004767B4" w:rsidRPr="004767B4" w:rsidRDefault="004767B4" w:rsidP="004767B4">
      <w:pPr>
        <w:widowControl/>
        <w:numPr>
          <w:ilvl w:val="1"/>
          <w:numId w:val="5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能量闭合</w:t>
      </w:r>
    </w:p>
    <w:p w14:paraId="04EFC06C" w14:textId="77777777" w:rsidR="004767B4" w:rsidRPr="004767B4" w:rsidRDefault="004767B4" w:rsidP="004767B4">
      <w:pPr>
        <w:widowControl/>
        <w:numPr>
          <w:ilvl w:val="1"/>
          <w:numId w:val="5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碳收支一致性</w:t>
      </w:r>
    </w:p>
    <w:p w14:paraId="7CB59020" w14:textId="77777777" w:rsidR="004767B4" w:rsidRPr="004767B4" w:rsidRDefault="004767B4" w:rsidP="004767B4">
      <w:pPr>
        <w:widowControl/>
        <w:numPr>
          <w:ilvl w:val="1"/>
          <w:numId w:val="5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非负约束，例如降水、GPP、蒸散发不能小于 0</w:t>
      </w:r>
    </w:p>
    <w:p w14:paraId="5C6711DC" w14:textId="77777777" w:rsidR="004767B4" w:rsidRPr="004767B4" w:rsidRDefault="004767B4" w:rsidP="004767B4">
      <w:pPr>
        <w:widowControl/>
        <w:numPr>
          <w:ilvl w:val="1"/>
          <w:numId w:val="5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单调性约束，例如温度、水分、辐射对某些过程的合理影响方向</w:t>
      </w:r>
    </w:p>
    <w:p w14:paraId="79251709" w14:textId="77777777" w:rsidR="004767B4" w:rsidRPr="004767B4" w:rsidRDefault="004767B4" w:rsidP="004767B4">
      <w:pPr>
        <w:widowControl/>
        <w:numPr>
          <w:ilvl w:val="1"/>
          <w:numId w:val="5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时空平滑性</w:t>
      </w:r>
    </w:p>
    <w:p w14:paraId="1EF1A69D" w14:textId="77777777" w:rsidR="004767B4" w:rsidRPr="004767B4" w:rsidRDefault="004767B4" w:rsidP="004767B4">
      <w:pPr>
        <w:widowControl/>
        <w:numPr>
          <w:ilvl w:val="1"/>
          <w:numId w:val="5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边界条件</w:t>
      </w:r>
    </w:p>
    <w:p w14:paraId="37918FB4" w14:textId="77777777" w:rsidR="004767B4" w:rsidRPr="004767B4" w:rsidRDefault="004767B4" w:rsidP="004767B4">
      <w:pPr>
        <w:widowControl/>
        <w:numPr>
          <w:ilvl w:val="1"/>
          <w:numId w:val="5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稳定性约束</w:t>
      </w:r>
    </w:p>
    <w:p w14:paraId="6642CED8" w14:textId="77777777" w:rsidR="004767B4" w:rsidRPr="004767B4" w:rsidRDefault="004767B4" w:rsidP="004767B4">
      <w:pPr>
        <w:widowControl/>
        <w:numPr>
          <w:ilvl w:val="1"/>
          <w:numId w:val="5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lastRenderedPageBreak/>
        <w:t>极端事件下的外推约束</w:t>
      </w:r>
    </w:p>
    <w:p w14:paraId="2C06283C" w14:textId="77777777" w:rsidR="004767B4" w:rsidRPr="004767B4" w:rsidRDefault="004767B4" w:rsidP="004767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>一句话说，地球科学里的物理 AI 不是简单地“AI + 地球数据”，而是：</w:t>
      </w:r>
    </w:p>
    <w:p w14:paraId="034251A1" w14:textId="77777777" w:rsidR="004767B4" w:rsidRPr="004767B4" w:rsidRDefault="004767B4" w:rsidP="004767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b/>
          <w:bCs/>
          <w:kern w:val="0"/>
          <w:sz w:val="24"/>
          <w:szCs w:val="24"/>
        </w:rPr>
        <w:t>用地球系统机理约束 AI，用 AI 弥补物理模式和观测之间的缺口。</w:t>
      </w:r>
    </w:p>
    <w:p w14:paraId="22423A13" w14:textId="77777777" w:rsidR="004767B4" w:rsidRPr="004767B4" w:rsidRDefault="004767B4" w:rsidP="004767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kern w:val="0"/>
          <w:sz w:val="24"/>
          <w:szCs w:val="24"/>
        </w:rPr>
        <w:t xml:space="preserve">如果聚焦到你现在做的 </w:t>
      </w:r>
      <w:r w:rsidRPr="004767B4">
        <w:rPr>
          <w:rFonts w:ascii="宋体" w:eastAsia="宋体" w:hAnsi="宋体" w:cs="宋体"/>
          <w:b/>
          <w:bCs/>
          <w:kern w:val="0"/>
          <w:sz w:val="24"/>
          <w:szCs w:val="24"/>
        </w:rPr>
        <w:t>HLS、气象驱动、碳通量/足迹估计</w:t>
      </w:r>
      <w:r w:rsidRPr="004767B4">
        <w:rPr>
          <w:rFonts w:ascii="宋体" w:eastAsia="宋体" w:hAnsi="宋体" w:cs="宋体"/>
          <w:kern w:val="0"/>
          <w:sz w:val="24"/>
          <w:szCs w:val="24"/>
        </w:rPr>
        <w:t>，理论基础可以进一步收窄为：</w:t>
      </w:r>
    </w:p>
    <w:p w14:paraId="61BAA14D" w14:textId="77777777" w:rsidR="004767B4" w:rsidRPr="004767B4" w:rsidRDefault="004767B4" w:rsidP="004767B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67B4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遥感辐射观测 + </w:t>
      </w:r>
      <w:proofErr w:type="gramStart"/>
      <w:r w:rsidRPr="004767B4">
        <w:rPr>
          <w:rFonts w:ascii="宋体" w:eastAsia="宋体" w:hAnsi="宋体" w:cs="宋体"/>
          <w:b/>
          <w:bCs/>
          <w:kern w:val="0"/>
          <w:sz w:val="24"/>
          <w:szCs w:val="24"/>
        </w:rPr>
        <w:t>陆气交换</w:t>
      </w:r>
      <w:proofErr w:type="gramEnd"/>
      <w:r w:rsidRPr="004767B4">
        <w:rPr>
          <w:rFonts w:ascii="宋体" w:eastAsia="宋体" w:hAnsi="宋体" w:cs="宋体"/>
          <w:b/>
          <w:bCs/>
          <w:kern w:val="0"/>
          <w:sz w:val="24"/>
          <w:szCs w:val="24"/>
        </w:rPr>
        <w:t>理论 + 生态系统碳循环 + 边界层湍流输送 + 通量足迹模型 + 物理约束机器学习。</w:t>
      </w:r>
    </w:p>
    <w:p w14:paraId="1A1E054C" w14:textId="77777777" w:rsidR="00C56651" w:rsidRDefault="00C56651" w:rsidP="00C56651">
      <w:pPr>
        <w:pStyle w:val="a3"/>
      </w:pPr>
      <w:r>
        <w:t>有。地球系统“物理 AI”建议</w:t>
      </w:r>
      <w:proofErr w:type="gramStart"/>
      <w:r>
        <w:t>不要只搜</w:t>
      </w:r>
      <w:proofErr w:type="gramEnd"/>
      <w:r>
        <w:t xml:space="preserve"> </w:t>
      </w:r>
      <w:r>
        <w:rPr>
          <w:rStyle w:val="HTML"/>
        </w:rPr>
        <w:t>physical AI</w:t>
      </w:r>
      <w:r>
        <w:t>，更权威的关键词是：</w:t>
      </w:r>
    </w:p>
    <w:p w14:paraId="0CBDE6AA" w14:textId="77777777" w:rsidR="00C56651" w:rsidRDefault="00C56651" w:rsidP="00C56651">
      <w:pPr>
        <w:pStyle w:val="a3"/>
      </w:pPr>
      <w:r>
        <w:rPr>
          <w:rStyle w:val="HTML"/>
        </w:rPr>
        <w:t>physics-informed machine learning</w:t>
      </w:r>
      <w:r>
        <w:t>、</w:t>
      </w:r>
      <w:r>
        <w:rPr>
          <w:rStyle w:val="HTML"/>
        </w:rPr>
        <w:t>physics-guided ML</w:t>
      </w:r>
      <w:r>
        <w:t>、</w:t>
      </w:r>
      <w:r>
        <w:rPr>
          <w:rStyle w:val="HTML"/>
        </w:rPr>
        <w:t>hybrid Earth system modelling</w:t>
      </w:r>
      <w:r>
        <w:t>、</w:t>
      </w:r>
      <w:r>
        <w:rPr>
          <w:rStyle w:val="HTML"/>
        </w:rPr>
        <w:t>differentiable modelling</w:t>
      </w:r>
      <w:r>
        <w:t>、</w:t>
      </w:r>
      <w:r>
        <w:rPr>
          <w:rStyle w:val="HTML"/>
        </w:rPr>
        <w:t>machine learning for climate physics</w:t>
      </w:r>
      <w:r>
        <w:t>、</w:t>
      </w:r>
      <w:r>
        <w:rPr>
          <w:rStyle w:val="HTML"/>
        </w:rPr>
        <w:t>Earth foundation model</w:t>
      </w:r>
      <w:r>
        <w:t>、</w:t>
      </w:r>
      <w:r>
        <w:rPr>
          <w:rStyle w:val="HTML"/>
        </w:rPr>
        <w:t>AI weather prediction</w:t>
      </w:r>
      <w:r>
        <w:t>、</w:t>
      </w:r>
      <w:r>
        <w:rPr>
          <w:rStyle w:val="HTML"/>
        </w:rPr>
        <w:t>data assimilation + machine learning</w:t>
      </w:r>
      <w:r>
        <w:t>。</w:t>
      </w:r>
    </w:p>
    <w:p w14:paraId="6C46C81E" w14:textId="77777777" w:rsidR="00C56651" w:rsidRDefault="00C56651" w:rsidP="00C56651">
      <w:pPr>
        <w:pStyle w:val="a3"/>
      </w:pPr>
      <w:r>
        <w:rPr>
          <w:rStyle w:val="a4"/>
        </w:rPr>
        <w:t>最推荐先读的权威综述/框架</w:t>
      </w:r>
    </w:p>
    <w:p w14:paraId="72782839" w14:textId="77777777" w:rsidR="00C56651" w:rsidRDefault="00C56651" w:rsidP="00C56651">
      <w:pPr>
        <w:pStyle w:val="a3"/>
        <w:numPr>
          <w:ilvl w:val="0"/>
          <w:numId w:val="59"/>
        </w:numPr>
      </w:pPr>
      <w:r>
        <w:rPr>
          <w:rStyle w:val="a4"/>
        </w:rPr>
        <w:t>Reichstein et al., 2019, Nature</w:t>
      </w:r>
      <w:r>
        <w:br/>
      </w:r>
      <w:r>
        <w:rPr>
          <w:rStyle w:val="a6"/>
        </w:rPr>
        <w:t>Deep learning and process understanding for data-driven Earth system science</w:t>
      </w:r>
      <w:r>
        <w:br/>
        <w:t>这是地球系统 AI 的经典入口，提出深度学习要与过程理解、物理模型结合。</w:t>
      </w:r>
      <w:r>
        <w:br/>
      </w:r>
      <w:hyperlink r:id="rId13" w:history="1">
        <w:r>
          <w:rPr>
            <w:rStyle w:val="a5"/>
          </w:rPr>
          <w:t>Nature 链接</w:t>
        </w:r>
      </w:hyperlink>
    </w:p>
    <w:p w14:paraId="06AC0055" w14:textId="77777777" w:rsidR="00C56651" w:rsidRDefault="00C56651" w:rsidP="00C56651">
      <w:pPr>
        <w:pStyle w:val="a3"/>
        <w:numPr>
          <w:ilvl w:val="0"/>
          <w:numId w:val="59"/>
        </w:numPr>
      </w:pPr>
      <w:proofErr w:type="spellStart"/>
      <w:r>
        <w:rPr>
          <w:rStyle w:val="a4"/>
        </w:rPr>
        <w:t>Karniadakis</w:t>
      </w:r>
      <w:proofErr w:type="spellEnd"/>
      <w:r>
        <w:rPr>
          <w:rStyle w:val="a4"/>
        </w:rPr>
        <w:t xml:space="preserve"> et al., 2021, Nature Reviews Physics</w:t>
      </w:r>
      <w:r>
        <w:br/>
      </w:r>
      <w:r>
        <w:rPr>
          <w:rStyle w:val="a6"/>
        </w:rPr>
        <w:t>Physics-informed machine learning</w:t>
      </w:r>
      <w:r>
        <w:br/>
        <w:t>不是只针对地球科学，但它是 PINNs、物理约束学习、算子学习等理论基础的权威综述。</w:t>
      </w:r>
      <w:r>
        <w:br/>
      </w:r>
      <w:hyperlink r:id="rId14" w:history="1">
        <w:r>
          <w:rPr>
            <w:rStyle w:val="a5"/>
          </w:rPr>
          <w:t>Nature Reviews Physics 链接</w:t>
        </w:r>
      </w:hyperlink>
    </w:p>
    <w:p w14:paraId="0F956678" w14:textId="77777777" w:rsidR="00C56651" w:rsidRDefault="00C56651" w:rsidP="00C56651">
      <w:pPr>
        <w:pStyle w:val="a3"/>
        <w:numPr>
          <w:ilvl w:val="0"/>
          <w:numId w:val="59"/>
        </w:numPr>
      </w:pPr>
      <w:r>
        <w:rPr>
          <w:rStyle w:val="a4"/>
        </w:rPr>
        <w:t>Shen et al., 2023, Nature Reviews Earth &amp; Environment</w:t>
      </w:r>
      <w:r>
        <w:br/>
      </w:r>
      <w:r>
        <w:rPr>
          <w:rStyle w:val="a6"/>
        </w:rPr>
        <w:t>Differentiable modelling to unify machine learning and physical models for geosciences</w:t>
      </w:r>
      <w:r>
        <w:br/>
        <w:t>很适合你关注的“物理模型 + AI”路线，强调可微分建模如何统一过程模型和机器学习。</w:t>
      </w:r>
      <w:r>
        <w:br/>
      </w:r>
      <w:hyperlink r:id="rId15" w:history="1">
        <w:r>
          <w:rPr>
            <w:rStyle w:val="a5"/>
          </w:rPr>
          <w:t>Nature 链接</w:t>
        </w:r>
      </w:hyperlink>
      <w:r>
        <w:t>；</w:t>
      </w:r>
      <w:hyperlink r:id="rId16" w:history="1">
        <w:r>
          <w:rPr>
            <w:rStyle w:val="a5"/>
          </w:rPr>
          <w:t>USGS 条目</w:t>
        </w:r>
      </w:hyperlink>
    </w:p>
    <w:p w14:paraId="7188B5CC" w14:textId="77777777" w:rsidR="00C56651" w:rsidRDefault="00C56651" w:rsidP="00C56651">
      <w:pPr>
        <w:pStyle w:val="a3"/>
        <w:numPr>
          <w:ilvl w:val="0"/>
          <w:numId w:val="59"/>
        </w:numPr>
      </w:pPr>
      <w:r>
        <w:rPr>
          <w:rStyle w:val="a4"/>
        </w:rPr>
        <w:t>Chen et al., 2023, Nature Reviews Earth &amp; Environment</w:t>
      </w:r>
      <w:r>
        <w:br/>
      </w:r>
      <w:r>
        <w:rPr>
          <w:rStyle w:val="a6"/>
        </w:rPr>
        <w:t>Iterative integration of deep learning in hybrid Earth surface system modelling</w:t>
      </w:r>
      <w:r>
        <w:br/>
        <w:t>聚焦地表系统、陆面、水文、生态过程中的混合建模。</w:t>
      </w:r>
      <w:r>
        <w:br/>
      </w:r>
      <w:hyperlink r:id="rId17" w:history="1">
        <w:r>
          <w:rPr>
            <w:rStyle w:val="a5"/>
          </w:rPr>
          <w:t>Nature 链接</w:t>
        </w:r>
      </w:hyperlink>
    </w:p>
    <w:p w14:paraId="24B359C2" w14:textId="77777777" w:rsidR="00C56651" w:rsidRDefault="00C56651" w:rsidP="00C56651">
      <w:pPr>
        <w:pStyle w:val="a3"/>
        <w:numPr>
          <w:ilvl w:val="0"/>
          <w:numId w:val="59"/>
        </w:numPr>
      </w:pPr>
      <w:r>
        <w:rPr>
          <w:rStyle w:val="a4"/>
        </w:rPr>
        <w:t>Bracco et al., 2025, Nature Reviews Physics</w:t>
      </w:r>
      <w:r>
        <w:br/>
      </w:r>
      <w:r>
        <w:rPr>
          <w:rStyle w:val="a6"/>
        </w:rPr>
        <w:t>Machine learning for the physics of climate</w:t>
      </w:r>
      <w:r>
        <w:br/>
      </w:r>
      <w:r>
        <w:lastRenderedPageBreak/>
        <w:t>更偏气候物理，涵盖参数化、可预报性、极端事件、气候模拟加速。</w:t>
      </w:r>
      <w:r>
        <w:br/>
      </w:r>
      <w:hyperlink r:id="rId18" w:history="1">
        <w:r>
          <w:rPr>
            <w:rStyle w:val="a5"/>
          </w:rPr>
          <w:t>Nature Reviews Physics 链接</w:t>
        </w:r>
      </w:hyperlink>
    </w:p>
    <w:p w14:paraId="0F872AB1" w14:textId="77777777" w:rsidR="00C56651" w:rsidRDefault="00C56651" w:rsidP="00C56651">
      <w:pPr>
        <w:pStyle w:val="a3"/>
      </w:pPr>
      <w:r>
        <w:rPr>
          <w:rStyle w:val="a4"/>
        </w:rPr>
        <w:t>地球系统大模型 / AI 天气气候代表论文</w:t>
      </w:r>
      <w:r>
        <w:br/>
        <w:t xml:space="preserve">6. </w:t>
      </w:r>
      <w:r>
        <w:rPr>
          <w:rStyle w:val="a4"/>
        </w:rPr>
        <w:t>Lam et al., 2023, Science</w:t>
      </w:r>
      <w:r>
        <w:br/>
      </w:r>
      <w:r>
        <w:rPr>
          <w:rStyle w:val="a6"/>
        </w:rPr>
        <w:t>Learning skillful medium-range global weather forecasting</w:t>
      </w:r>
      <w:r>
        <w:t>，</w:t>
      </w:r>
      <w:proofErr w:type="spellStart"/>
      <w:r>
        <w:t>GraphCast</w:t>
      </w:r>
      <w:proofErr w:type="spellEnd"/>
      <w:r>
        <w:t>。</w:t>
      </w:r>
      <w:r>
        <w:br/>
        <w:t>代表纯数据驱动天气预报模型。</w:t>
      </w:r>
      <w:r>
        <w:br/>
      </w:r>
      <w:hyperlink r:id="rId19" w:history="1">
        <w:r>
          <w:rPr>
            <w:rStyle w:val="a5"/>
          </w:rPr>
          <w:t>Science 链接</w:t>
        </w:r>
      </w:hyperlink>
    </w:p>
    <w:p w14:paraId="4F7D7927" w14:textId="77777777" w:rsidR="00C56651" w:rsidRDefault="00C56651" w:rsidP="00C56651">
      <w:pPr>
        <w:pStyle w:val="a3"/>
        <w:numPr>
          <w:ilvl w:val="0"/>
          <w:numId w:val="60"/>
        </w:numPr>
      </w:pPr>
      <w:r>
        <w:rPr>
          <w:rStyle w:val="a4"/>
        </w:rPr>
        <w:t>Bi et al., 2023, Nature</w:t>
      </w:r>
      <w:r>
        <w:br/>
      </w:r>
      <w:r>
        <w:rPr>
          <w:rStyle w:val="a6"/>
        </w:rPr>
        <w:t>Accurate medium-range global weather forecasting with 3D neural networks</w:t>
      </w:r>
      <w:r>
        <w:t>，</w:t>
      </w:r>
      <w:proofErr w:type="spellStart"/>
      <w:r>
        <w:t>Pangu</w:t>
      </w:r>
      <w:proofErr w:type="spellEnd"/>
      <w:r>
        <w:t>-Weather。</w:t>
      </w:r>
      <w:r>
        <w:br/>
        <w:t>代表 3D Earth-specific Transformer 天气模型。</w:t>
      </w:r>
      <w:r>
        <w:br/>
      </w:r>
      <w:hyperlink r:id="rId20" w:history="1">
        <w:r>
          <w:rPr>
            <w:rStyle w:val="a5"/>
          </w:rPr>
          <w:t>Nature DOI 链接</w:t>
        </w:r>
      </w:hyperlink>
    </w:p>
    <w:p w14:paraId="1B9DB77E" w14:textId="77777777" w:rsidR="00C56651" w:rsidRDefault="00C56651" w:rsidP="00C56651">
      <w:pPr>
        <w:pStyle w:val="a3"/>
        <w:numPr>
          <w:ilvl w:val="0"/>
          <w:numId w:val="60"/>
        </w:numPr>
      </w:pPr>
      <w:proofErr w:type="spellStart"/>
      <w:r>
        <w:rPr>
          <w:rStyle w:val="a4"/>
        </w:rPr>
        <w:t>Kochkov</w:t>
      </w:r>
      <w:proofErr w:type="spellEnd"/>
      <w:r>
        <w:rPr>
          <w:rStyle w:val="a4"/>
        </w:rPr>
        <w:t xml:space="preserve"> et al., 2024, Nature</w:t>
      </w:r>
      <w:r>
        <w:br/>
      </w:r>
      <w:r>
        <w:rPr>
          <w:rStyle w:val="a6"/>
        </w:rPr>
        <w:t>Neural general circulation models for weather and climate</w:t>
      </w:r>
      <w:r>
        <w:t>，</w:t>
      </w:r>
      <w:proofErr w:type="spellStart"/>
      <w:r>
        <w:t>NeuralGCM</w:t>
      </w:r>
      <w:proofErr w:type="spellEnd"/>
      <w:r>
        <w:t>。</w:t>
      </w:r>
      <w:r>
        <w:br/>
      </w:r>
      <w:proofErr w:type="gramStart"/>
      <w:r>
        <w:t>这是“</w:t>
      </w:r>
      <w:proofErr w:type="gramEnd"/>
      <w:r>
        <w:t>物理动力核心 + 神经网络参数化”的关键论文，非常符合物理 AI。</w:t>
      </w:r>
      <w:r>
        <w:br/>
      </w:r>
      <w:hyperlink r:id="rId21" w:history="1">
        <w:r>
          <w:rPr>
            <w:rStyle w:val="a5"/>
          </w:rPr>
          <w:t>Nature 链接</w:t>
        </w:r>
      </w:hyperlink>
    </w:p>
    <w:p w14:paraId="0C952CF3" w14:textId="77777777" w:rsidR="00C56651" w:rsidRDefault="00C56651" w:rsidP="00C56651">
      <w:pPr>
        <w:pStyle w:val="a3"/>
        <w:numPr>
          <w:ilvl w:val="0"/>
          <w:numId w:val="60"/>
        </w:numPr>
      </w:pPr>
      <w:r>
        <w:rPr>
          <w:rStyle w:val="a4"/>
        </w:rPr>
        <w:t>Bodnar et al., 2025, Nature</w:t>
      </w:r>
      <w:r>
        <w:br/>
      </w:r>
      <w:r>
        <w:rPr>
          <w:rStyle w:val="a6"/>
        </w:rPr>
        <w:t>A foundation model for the Earth system</w:t>
      </w:r>
      <w:r>
        <w:t>，Aurora。</w:t>
      </w:r>
      <w:r>
        <w:br/>
        <w:t>地球系统基础模型代表，覆盖天气、空气质量、海浪、热带气旋等。</w:t>
      </w:r>
      <w:r>
        <w:br/>
      </w:r>
      <w:hyperlink r:id="rId22" w:history="1">
        <w:r>
          <w:rPr>
            <w:rStyle w:val="a5"/>
          </w:rPr>
          <w:t>Nature 链接</w:t>
        </w:r>
      </w:hyperlink>
    </w:p>
    <w:p w14:paraId="51EA2764" w14:textId="77777777" w:rsidR="00C56651" w:rsidRDefault="00C56651" w:rsidP="00C56651">
      <w:pPr>
        <w:pStyle w:val="a3"/>
        <w:numPr>
          <w:ilvl w:val="0"/>
          <w:numId w:val="60"/>
        </w:numPr>
      </w:pPr>
      <w:r>
        <w:rPr>
          <w:rStyle w:val="a4"/>
        </w:rPr>
        <w:t>Nguyen et al., 2023, ICML/</w:t>
      </w:r>
      <w:proofErr w:type="spellStart"/>
      <w:r>
        <w:rPr>
          <w:rStyle w:val="a4"/>
        </w:rPr>
        <w:t>arXiv</w:t>
      </w:r>
      <w:proofErr w:type="spellEnd"/>
      <w:r>
        <w:br/>
      </w:r>
      <w:proofErr w:type="spellStart"/>
      <w:r>
        <w:rPr>
          <w:rStyle w:val="a6"/>
        </w:rPr>
        <w:t>ClimaX</w:t>
      </w:r>
      <w:proofErr w:type="spellEnd"/>
      <w:r>
        <w:rPr>
          <w:rStyle w:val="a6"/>
        </w:rPr>
        <w:t>: A foundation model for weather and climate</w:t>
      </w:r>
      <w:r>
        <w:t>。</w:t>
      </w:r>
      <w:r>
        <w:br/>
        <w:t>早期天气气候基础模型代表。</w:t>
      </w:r>
      <w:r>
        <w:br/>
      </w:r>
      <w:hyperlink r:id="rId23" w:history="1">
        <w:r>
          <w:rPr>
            <w:rStyle w:val="a5"/>
          </w:rPr>
          <w:t>arXiv 链接</w:t>
        </w:r>
      </w:hyperlink>
    </w:p>
    <w:p w14:paraId="1EF5FB40" w14:textId="77777777" w:rsidR="00C56651" w:rsidRDefault="00C56651" w:rsidP="00C56651">
      <w:pPr>
        <w:pStyle w:val="a3"/>
      </w:pPr>
      <w:r>
        <w:rPr>
          <w:rStyle w:val="a4"/>
        </w:rPr>
        <w:t>数据同化、数字</w:t>
      </w:r>
      <w:proofErr w:type="gramStart"/>
      <w:r>
        <w:rPr>
          <w:rStyle w:val="a4"/>
        </w:rPr>
        <w:t>孪生与</w:t>
      </w:r>
      <w:proofErr w:type="gramEnd"/>
      <w:r>
        <w:rPr>
          <w:rStyle w:val="a4"/>
        </w:rPr>
        <w:t>官方资料</w:t>
      </w:r>
      <w:r>
        <w:br/>
        <w:t xml:space="preserve">11. </w:t>
      </w:r>
      <w:r>
        <w:rPr>
          <w:rStyle w:val="a4"/>
        </w:rPr>
        <w:t>Li et al., 2023, Nature Reviews Earth &amp; Environment</w:t>
      </w:r>
      <w:r>
        <w:br/>
      </w:r>
      <w:r>
        <w:rPr>
          <w:rStyle w:val="a6"/>
        </w:rPr>
        <w:t>Big Data in Earth system science and progress towards a digital twin</w:t>
      </w:r>
      <w:r>
        <w:br/>
        <w:t>讲 Big Earth Data、数据同化、机器学习、数字孪生的关系。</w:t>
      </w:r>
      <w:r>
        <w:br/>
      </w:r>
      <w:hyperlink r:id="rId24" w:history="1">
        <w:r>
          <w:rPr>
            <w:rStyle w:val="a5"/>
          </w:rPr>
          <w:t>Nature 链接</w:t>
        </w:r>
      </w:hyperlink>
    </w:p>
    <w:p w14:paraId="5DB48A82" w14:textId="77777777" w:rsidR="00C56651" w:rsidRDefault="00C56651" w:rsidP="00C56651">
      <w:pPr>
        <w:pStyle w:val="a3"/>
        <w:numPr>
          <w:ilvl w:val="0"/>
          <w:numId w:val="61"/>
        </w:numPr>
      </w:pPr>
      <w:r>
        <w:rPr>
          <w:rStyle w:val="a4"/>
        </w:rPr>
        <w:t>Geer, 2020, ECMWF Technical Memorandum</w:t>
      </w:r>
      <w:r>
        <w:br/>
      </w:r>
      <w:r>
        <w:rPr>
          <w:rStyle w:val="a6"/>
        </w:rPr>
        <w:t>Learning earth system models from observations: machine learning or data assimilation?</w:t>
      </w:r>
      <w:r>
        <w:br/>
        <w:t>很适合理解 ML 和数据同化在地球系统建模中的关系。</w:t>
      </w:r>
      <w:r>
        <w:br/>
      </w:r>
      <w:hyperlink r:id="rId25" w:history="1">
        <w:r>
          <w:rPr>
            <w:rStyle w:val="a5"/>
          </w:rPr>
          <w:t>ECMWF 链接</w:t>
        </w:r>
      </w:hyperlink>
    </w:p>
    <w:p w14:paraId="72328945" w14:textId="77777777" w:rsidR="00C56651" w:rsidRDefault="00C56651" w:rsidP="00C56651">
      <w:pPr>
        <w:pStyle w:val="a3"/>
        <w:numPr>
          <w:ilvl w:val="0"/>
          <w:numId w:val="61"/>
        </w:numPr>
      </w:pPr>
      <w:r>
        <w:rPr>
          <w:rStyle w:val="a4"/>
        </w:rPr>
        <w:t>ECMWF AIFS 官方资料</w:t>
      </w:r>
      <w:r>
        <w:br/>
        <w:t xml:space="preserve">AIFS 是 ECMWF 的 AI 预报系统，2025 年 2 月 25 </w:t>
      </w:r>
      <w:proofErr w:type="gramStart"/>
      <w:r>
        <w:t>日进入</w:t>
      </w:r>
      <w:proofErr w:type="gramEnd"/>
      <w:r>
        <w:t xml:space="preserve">业务运行；AIFS v2 于 2026 年 5 月 12 </w:t>
      </w:r>
      <w:proofErr w:type="gramStart"/>
      <w:r>
        <w:t>日业务化</w:t>
      </w:r>
      <w:proofErr w:type="gramEnd"/>
      <w:r>
        <w:t>。</w:t>
      </w:r>
      <w:r>
        <w:br/>
      </w:r>
      <w:hyperlink r:id="rId26" w:history="1">
        <w:r>
          <w:rPr>
            <w:rStyle w:val="a5"/>
          </w:rPr>
          <w:t>AIFS 介绍</w:t>
        </w:r>
      </w:hyperlink>
      <w:r>
        <w:t>；</w:t>
      </w:r>
      <w:hyperlink r:id="rId27" w:history="1">
        <w:r>
          <w:rPr>
            <w:rStyle w:val="a5"/>
          </w:rPr>
          <w:t>业务化新闻</w:t>
        </w:r>
      </w:hyperlink>
      <w:r>
        <w:t>；</w:t>
      </w:r>
      <w:hyperlink r:id="rId28" w:history="1">
        <w:r>
          <w:rPr>
            <w:rStyle w:val="a5"/>
          </w:rPr>
          <w:t>AIFS v2 模型卡</w:t>
        </w:r>
      </w:hyperlink>
    </w:p>
    <w:p w14:paraId="17C9196D" w14:textId="77777777" w:rsidR="00C56651" w:rsidRDefault="00C56651" w:rsidP="00C56651">
      <w:pPr>
        <w:pStyle w:val="a3"/>
        <w:numPr>
          <w:ilvl w:val="0"/>
          <w:numId w:val="61"/>
        </w:numPr>
      </w:pPr>
      <w:r>
        <w:rPr>
          <w:rStyle w:val="a4"/>
        </w:rPr>
        <w:lastRenderedPageBreak/>
        <w:t>NASA/IBM Prithvi Weather-Climate</w:t>
      </w:r>
      <w:r>
        <w:br/>
        <w:t>NASA 与 IBM 的开放天气气候基础模型，基于 MERRA-2，也有 HLS 地球观测 Prithvi 系列。</w:t>
      </w:r>
      <w:r>
        <w:br/>
      </w:r>
      <w:hyperlink r:id="rId29" w:history="1">
        <w:r>
          <w:rPr>
            <w:rStyle w:val="a5"/>
          </w:rPr>
          <w:t>NASA 介绍</w:t>
        </w:r>
      </w:hyperlink>
      <w:r>
        <w:t>；</w:t>
      </w:r>
      <w:hyperlink r:id="rId30" w:history="1">
        <w:r>
          <w:rPr>
            <w:rStyle w:val="a5"/>
          </w:rPr>
          <w:t>Hugging Face 模型族</w:t>
        </w:r>
      </w:hyperlink>
    </w:p>
    <w:p w14:paraId="18E119BB" w14:textId="77777777" w:rsidR="00C56651" w:rsidRDefault="00C56651" w:rsidP="00C56651">
      <w:pPr>
        <w:pStyle w:val="a3"/>
      </w:pPr>
      <w:r>
        <w:t xml:space="preserve">如果你要围绕 </w:t>
      </w:r>
      <w:r>
        <w:rPr>
          <w:rStyle w:val="a4"/>
        </w:rPr>
        <w:t>HLS + 气象驱动 + 碳通量/足迹估计</w:t>
      </w:r>
      <w:r>
        <w:t xml:space="preserve"> 写理论基础，我建议主线引用顺序是：</w:t>
      </w:r>
      <w:r>
        <w:br/>
      </w:r>
      <w:r>
        <w:rPr>
          <w:rStyle w:val="a4"/>
        </w:rPr>
        <w:t xml:space="preserve">Reichstein 2019 → </w:t>
      </w:r>
      <w:proofErr w:type="spellStart"/>
      <w:r>
        <w:rPr>
          <w:rStyle w:val="a4"/>
        </w:rPr>
        <w:t>Karniadakis</w:t>
      </w:r>
      <w:proofErr w:type="spellEnd"/>
      <w:r>
        <w:rPr>
          <w:rStyle w:val="a4"/>
        </w:rPr>
        <w:t xml:space="preserve"> 2021 → Shen 2023 → Chen 2023 → Li 2023 → </w:t>
      </w:r>
      <w:proofErr w:type="spellStart"/>
      <w:r>
        <w:rPr>
          <w:rStyle w:val="a4"/>
        </w:rPr>
        <w:t>NeuralGCM</w:t>
      </w:r>
      <w:proofErr w:type="spellEnd"/>
      <w:r>
        <w:rPr>
          <w:rStyle w:val="a4"/>
        </w:rPr>
        <w:t>/Aurora/AIFS 作为最新案例</w:t>
      </w:r>
      <w:r>
        <w:t>。</w:t>
      </w:r>
    </w:p>
    <w:p w14:paraId="1CA385DF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# 2026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年全球领先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AI for Earth Science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企业：登顶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TOP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必须系统性解决的全维度问题</w:t>
      </w:r>
    </w:p>
    <w:p w14:paraId="4853782E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定位：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物理约束地球科学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AI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原生厂商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，区别通用大模型、单纯卫星影像公司、传统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GIS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软件商；目标同时拿下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基础科学壁垒、国家级战略刚需、全球商业化落地、底层国产自主生态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四大赛道龙头，所有问题分为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底层技术根基、地球系统核心科学难题、六大垂直产业刚需、行业生态与商业化、全球治理与可信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AI**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五大板块，覆盖从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0-1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技术突破到万亿级市场落地。</w:t>
      </w:r>
    </w:p>
    <w:p w14:paraId="45365115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14:paraId="4FD15A56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 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一、底层技术根基问题（构筑不可替代技术壁垒，拉开与谷歌、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Planet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、微软差距）</w:t>
      </w:r>
    </w:p>
    <w:p w14:paraId="2D836890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 1. 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通用大模型不兼容地球多模态科学数据的原生缺陷</w:t>
      </w:r>
    </w:p>
    <w:p w14:paraId="254F358E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现有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LLM/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多模态模型仅适配可见光图像、文本，无法原生解析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SAR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雷达、高光谱、热红外、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LiDAR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、气象探空、地震波形、通量时序、三维地质剖面等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地球专属异质科学数据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，缺少科学数据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Tokenizer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、时空位置编码、物理量归一化机制。</w:t>
      </w:r>
    </w:p>
    <w:p w14:paraId="6AC648DF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要解决：构建全球首个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地球科学多模态基础大模型（</w:t>
      </w:r>
      <w:proofErr w:type="spellStart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EarthFoundation</w:t>
      </w:r>
      <w:proofErr w:type="spellEnd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）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，原生支持光谱、时序、三维场、矢量地质、卫星原始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DN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值，实现单模</w:t>
      </w:r>
      <w:proofErr w:type="gramStart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型统一</w:t>
      </w:r>
      <w:proofErr w:type="gramEnd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读取卫星、地面台站、野外采样、数值模式输出</w:t>
      </w:r>
      <w:proofErr w:type="gramStart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全类型</w:t>
      </w:r>
      <w:proofErr w:type="gramEnd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数据。</w:t>
      </w:r>
    </w:p>
    <w:p w14:paraId="53E68D5E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14:paraId="4ECA40D0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### 2. AI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模型脱离物理守恒定律的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“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不可信致命短板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”</w:t>
      </w:r>
    </w:p>
    <w:p w14:paraId="40255A75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纯数据驱动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AI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长期模拟会违反质量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/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能量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/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水量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/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碳守恒、流体力学、板块运动规律，极端气候、冻土、地震、深海场景预测完全失真；模型黑箱无物理解释，科研、政府、碳核查无法采信。</w:t>
      </w:r>
    </w:p>
    <w:p w14:paraId="740C0DBF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要解决：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物理硬约束嵌入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AI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架构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，开发统一混合物理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-AI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框架；建立全球首个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AI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地球模型比对标准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AI-MIP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，对</w:t>
      </w:r>
      <w:proofErr w:type="gramStart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标传统</w:t>
      </w:r>
      <w:proofErr w:type="gramEnd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CMIP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气候模式，实现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AI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预测可溯源、有物理解释、长期稳定外推。</w:t>
      </w:r>
    </w:p>
    <w:p w14:paraId="0D785106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14:paraId="5BC917BD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 3. 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全球无统一、标准化、开源的地球科学基准数据集与评测体系</w:t>
      </w:r>
    </w:p>
    <w:p w14:paraId="4CA08F37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各领域数据标准割裂：气象、遥感、地质、碳循环、水文标签不互通；缺少极端事件（洪水、山火、滑坡、气旋、地震）专用评测集；企业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/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高校各自私有数据集，模型性能无法公平横向对比。</w:t>
      </w:r>
    </w:p>
    <w:p w14:paraId="46A31DDA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要解决：发布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proofErr w:type="spellStart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EarthBench</w:t>
      </w:r>
      <w:proofErr w:type="spellEnd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全球开放基准库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，覆盖碳循环、气象预报、地质勘探、灾害识别四大类任务，包含百万级标注、多年代时序、跨区域迁移测试集，成为全球科研机构、企业通用评测标准。</w:t>
      </w:r>
    </w:p>
    <w:p w14:paraId="7ABD0B1C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14:paraId="416025FC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lastRenderedPageBreak/>
        <w:t xml:space="preserve">### 4. 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超高时空尺度计算成本极高、边缘无法部署</w:t>
      </w:r>
    </w:p>
    <w:p w14:paraId="209E1548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全球</w:t>
      </w:r>
      <w:proofErr w:type="gramStart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公里级</w:t>
      </w:r>
      <w:proofErr w:type="gramEnd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数值模拟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+AI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推演需万卡算力，中小科研单位、地方应急、野外无人机终端无法使用；卫星每日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PB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级数据实时处理延迟数天，失去预警、动态监测价值。</w:t>
      </w:r>
    </w:p>
    <w:p w14:paraId="6BA331BD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要解决：研发轻量化物理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-AI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算子、时空稀疏压缩架构、星上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/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无人机边缘推理模块；搭建低成本分布式地球科学专</w:t>
      </w:r>
      <w:proofErr w:type="gramStart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属算力云</w:t>
      </w:r>
      <w:proofErr w:type="gramEnd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，把全球</w:t>
      </w:r>
      <w:proofErr w:type="gramStart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小时级模拟</w:t>
      </w:r>
      <w:proofErr w:type="gramEnd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成本降低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90%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。</w:t>
      </w:r>
    </w:p>
    <w:p w14:paraId="6EB7FD8B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14:paraId="2386AE44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 5. 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底层软件与框架高度依赖海外，国产生态断层</w:t>
      </w:r>
    </w:p>
    <w:p w14:paraId="00D8286B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proofErr w:type="spellStart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GeoAI</w:t>
      </w:r>
      <w:proofErr w:type="spellEnd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训练、三维实景、空间数据库依赖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TensorFlow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、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Esri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、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Bentley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；国内缺少面向地球科学专用深度学习算子、时空数据库、自动建模中间件，卡脖子风险高。</w:t>
      </w:r>
    </w:p>
    <w:p w14:paraId="7F934FCF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要解决：基于国产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AI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框架打造完整</w:t>
      </w:r>
      <w:proofErr w:type="spellStart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GeoAI</w:t>
      </w:r>
      <w:proofErr w:type="spellEnd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开发</w:t>
      </w:r>
      <w:proofErr w:type="gramStart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栈</w:t>
      </w:r>
      <w:proofErr w:type="gramEnd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，覆盖数据预处理、物理约束训练、三维数字孪生、行业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API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全链路，实现全流程自主可控。</w:t>
      </w:r>
    </w:p>
    <w:p w14:paraId="5169A838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14:paraId="5D6740A3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 6. 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缺少自主行动的地球科学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AI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智能体（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Earth-Agent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）</w:t>
      </w:r>
    </w:p>
    <w:p w14:paraId="5D279451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现有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AI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只能单步分类、分割，无法接收自然语言科研指令，自主完成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“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数据检索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预处理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多模型耦合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定量计算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假设验证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报告生成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”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完整科研闭环；不能自动调用气候模式、碳反演、地质建模工具链。</w:t>
      </w:r>
    </w:p>
    <w:p w14:paraId="5271BEDE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要解决：通用地球科学家智能体，支持科学家自然语言下达复杂跨圈层研究任务，自主完成数据下载、多源融合、实验迭代、异常机理挖掘，实现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自主科学发现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。</w:t>
      </w:r>
    </w:p>
    <w:p w14:paraId="70B42383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14:paraId="49C342C3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 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二、地球系统核心前沿科学难题（登顶学术话语权，掌握全球气候、碳循环底层解释权）</w:t>
      </w:r>
    </w:p>
    <w:p w14:paraId="62E51B83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 1. 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全球碳循环精准定量反演（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2026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全球最高战略优先级）</w:t>
      </w:r>
    </w:p>
    <w:p w14:paraId="0A5D6748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行业痛点：</w:t>
      </w:r>
    </w:p>
    <w:p w14:paraId="3C4FDDD8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地面通量站点极度稀疏，热带、冻土、深海几乎空白；卫星只能观测表层信号，无法拆分植被、土壤、冻土、海洋人为</w:t>
      </w:r>
      <w:proofErr w:type="gramStart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碳汇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/</w:t>
      </w:r>
      <w:proofErr w:type="gramEnd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排放；不同模型估算结果差异达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50%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，碳交易、国家碳中和核算无统一可信依据。</w:t>
      </w:r>
    </w:p>
    <w:p w14:paraId="5EFE7325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要解决：融合卫星多光谱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/SAR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、涡度通量、土壤剖面、海洋浮标数据，构建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物理约束全球碳通量实时反演系统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，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1km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分辨率逐月全球</w:t>
      </w:r>
      <w:proofErr w:type="gramStart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碳汇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/</w:t>
      </w:r>
      <w:proofErr w:type="gramEnd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排放图谱，误差压缩至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10%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以内，成为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IPCC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、各国碳核算官方基准工具。</w:t>
      </w:r>
    </w:p>
    <w:p w14:paraId="62943DD0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14:paraId="6C143990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 2. 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次季节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季节尺度极端天气高精度预测（填补传统模式空白）</w:t>
      </w:r>
    </w:p>
    <w:p w14:paraId="5EF143D2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行业痛点：传统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GCM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气候模式计算慢、分辨率粗，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10–90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天极端暴雨、高温、台风、沙尘预测准确率极低；无法捕捉大气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海洋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海冰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-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植被跨圈层非线性反馈。</w:t>
      </w:r>
    </w:p>
    <w:p w14:paraId="68C3A887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要解决：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AI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加速耦合气候模式，实现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全球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10km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分辨率次季节实时预测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，极端灾害提前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30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天精准预警，覆盖农业、能源、水利、保险全行业需求。</w:t>
      </w:r>
    </w:p>
    <w:p w14:paraId="352529B2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14:paraId="6DBD65A8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 3. 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冻土、海洋、山地关键圈层不可逆变化机理挖掘</w:t>
      </w:r>
    </w:p>
    <w:p w14:paraId="15F1CFA0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当前局限：冻土融化碳释放、海洋酸化、山地滑坡链式反应观测碎片化，人类无法分辨自然波动与人为驱动信号；长期演化</w:t>
      </w:r>
      <w:proofErr w:type="gramStart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模拟算力门槛</w:t>
      </w:r>
      <w:proofErr w:type="gramEnd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极高。</w:t>
      </w:r>
    </w:p>
    <w:p w14:paraId="78B6EEAF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lastRenderedPageBreak/>
        <w:t>要解决：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AI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自动识别跨圈层异常信号，区分气候自然变率与人类活动干扰，量化百年尺度生态系统崩溃临界点，支撑全球生态保护政策制定。</w:t>
      </w:r>
    </w:p>
    <w:p w14:paraId="1CEFAD4E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14:paraId="31D85B62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 4. 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深部地质、油气、矿产智能勘探，突破传统人工解释上限</w:t>
      </w:r>
    </w:p>
    <w:p w14:paraId="54369478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行业痛点：地震剖面、航磁、地质填图数据海量，专家人工解读周期数月；地下三维构造、流体运移非线性规律难以人工总结，深部资源勘探成功率低；地质符号、古地层知识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AI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无法原生理解。</w:t>
      </w:r>
    </w:p>
    <w:p w14:paraId="4CEA9F94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要解决：地质专用多模态基础模型，全自动三维地质建模、断裂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/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储层智能识别、成矿机制推演，将勘探周期从数年压缩至数天，降低资源开采成本。</w:t>
      </w:r>
    </w:p>
    <w:p w14:paraId="5FF8BE64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14:paraId="64ACE30F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 5. 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全域地质灾害（滑坡、泥石流、地震、地面沉降）动态预警</w:t>
      </w:r>
    </w:p>
    <w:p w14:paraId="578FA365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痛点：单点监测无法覆盖大范围山区；降雨、地形、人类工程活动耦合机理复杂，传统预警误报率高；缺乏</w:t>
      </w:r>
      <w:proofErr w:type="gramStart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小时级</w:t>
      </w:r>
      <w:proofErr w:type="gramEnd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全域动态风险推演能力。</w:t>
      </w:r>
    </w:p>
    <w:p w14:paraId="3C7C3794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要解决：融合卫星</w:t>
      </w:r>
      <w:proofErr w:type="spellStart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InSAR</w:t>
      </w:r>
      <w:proofErr w:type="spellEnd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、无人机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LiDAR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、地面物联网、降雨预报的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全域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AI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灾害数字孪生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，实现</w:t>
      </w:r>
      <w:proofErr w:type="gramStart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分钟级风险</w:t>
      </w:r>
      <w:proofErr w:type="gramEnd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更新、精准到村落的分级预警。</w:t>
      </w:r>
    </w:p>
    <w:p w14:paraId="046CF319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14:paraId="62B6C0C0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 6. 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陆海空天耦合全球实时数字孪生（</w:t>
      </w:r>
      <w:proofErr w:type="gramStart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地球级</w:t>
      </w:r>
      <w:proofErr w:type="gramEnd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动态仿真）</w:t>
      </w:r>
    </w:p>
    <w:p w14:paraId="180D6835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现有产品局限：谷歌地球、商业数字孪生仅做可视化，无物理过程推演、无实时数据同化；无法模拟未来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5–50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年气候、生态、灾害演变路径。</w:t>
      </w:r>
    </w:p>
    <w:p w14:paraId="556386A7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要解决：建成全球首套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可推演、可预测、实时同化观测数据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的地球系统数字孪生平台，支持政府、企业模拟碳中和路径、城市防洪、能源布局长期规划。</w:t>
      </w:r>
    </w:p>
    <w:p w14:paraId="6631A6DB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14:paraId="19DB18DF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 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三、六大垂直产业落地刚需（构筑万亿级商业基本盘，甩开纯技术公司）</w:t>
      </w:r>
    </w:p>
    <w:p w14:paraId="0555D96A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 1. 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碳中和与碳管理（全球政策刚性市场）</w:t>
      </w:r>
    </w:p>
    <w:p w14:paraId="4982660A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待解决问题：</w:t>
      </w:r>
    </w:p>
    <w:p w14:paraId="2A915FC1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企业、园区、林地、农田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碳核算自动化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，解决人工统计造假、数据割裂；</w:t>
      </w:r>
    </w:p>
    <w:p w14:paraId="26134BF4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proofErr w:type="gramStart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碳汇资产</w:t>
      </w:r>
      <w:proofErr w:type="gramEnd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确权、碳泄漏智能监测、</w:t>
      </w:r>
      <w:proofErr w:type="gramStart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林业碳汇年度</w:t>
      </w:r>
      <w:proofErr w:type="gramEnd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增量精准计量；</w:t>
      </w:r>
    </w:p>
    <w:p w14:paraId="4D558524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新能源风</w:t>
      </w:r>
      <w:proofErr w:type="gramStart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电光伏碳足迹</w:t>
      </w:r>
      <w:proofErr w:type="gramEnd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全生命周期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AI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测算，适配欧盟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CBAM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、国内</w:t>
      </w:r>
      <w:proofErr w:type="gramStart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碳交易</w:t>
      </w:r>
      <w:proofErr w:type="gramEnd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监管。</w:t>
      </w:r>
    </w:p>
    <w:p w14:paraId="64E18414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14:paraId="3A94D07A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 2. 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自然资源与实景三维国土（国家级政府采购赛道）</w:t>
      </w:r>
    </w:p>
    <w:p w14:paraId="7A0EB0A8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待解决：</w:t>
      </w:r>
    </w:p>
    <w:p w14:paraId="209C2328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全国土地利用、耕地、林地、湿地高频自动化监测，早发现违法占用；</w:t>
      </w:r>
    </w:p>
    <w:p w14:paraId="20FD6E67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实景三维模型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AI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自动轻量化、要素智能提取、国土空间规划智能仿真；</w:t>
      </w:r>
    </w:p>
    <w:p w14:paraId="35813A17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矿山生态修复动态监测、土地沙化、水土流失逐年定量评估。</w:t>
      </w:r>
    </w:p>
    <w:p w14:paraId="399E4193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14:paraId="0746673E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 3. 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气象能源（风电、光伏、水电、电网核心刚需）</w:t>
      </w:r>
    </w:p>
    <w:p w14:paraId="32F369E6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待解决：</w:t>
      </w:r>
    </w:p>
    <w:p w14:paraId="3F32751F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风光场站</w:t>
      </w:r>
      <w:proofErr w:type="gramStart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公里级小时级</w:t>
      </w:r>
      <w:proofErr w:type="gramEnd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功率精准预报，解决电网消纳波动损失；</w:t>
      </w:r>
    </w:p>
    <w:p w14:paraId="0DC3F491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流域水文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AI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模拟，水库调度、洪水提前预演；</w:t>
      </w:r>
    </w:p>
    <w:p w14:paraId="318A0B09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长周期气候预测支撑能源基地长期选址、投资风险评估。</w:t>
      </w:r>
    </w:p>
    <w:p w14:paraId="17D62021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14:paraId="0C9B4CE3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 4. 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农业与粮食安全</w:t>
      </w:r>
    </w:p>
    <w:p w14:paraId="3CE14B19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待解决：</w:t>
      </w:r>
    </w:p>
    <w:p w14:paraId="2A0AE57C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lastRenderedPageBreak/>
        <w:t xml:space="preserve">- 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全球农作物分类、单产估产、病虫害全域识别，无需大量地面采样；</w:t>
      </w:r>
    </w:p>
    <w:p w14:paraId="7F1292FF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干旱、洪涝冻害损失快速定损，农业保险自动理赔；</w:t>
      </w:r>
    </w:p>
    <w:p w14:paraId="069E2F62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土壤墒情、肥力时空制图，精准施肥节水降碳。</w:t>
      </w:r>
    </w:p>
    <w:p w14:paraId="7D8C880F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14:paraId="134C8FE7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 5. 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城市治理与应急防灾</w:t>
      </w:r>
    </w:p>
    <w:p w14:paraId="7B394C7C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待解决：</w:t>
      </w:r>
    </w:p>
    <w:p w14:paraId="60381A65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城市内涝、热岛、空气质量</w:t>
      </w:r>
      <w:proofErr w:type="gramStart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小时级</w:t>
      </w:r>
      <w:proofErr w:type="gramEnd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仿真；</w:t>
      </w:r>
    </w:p>
    <w:p w14:paraId="63597D84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地震、洪水、山火全域应急推演，智能规划疏散路线、物资调配；</w:t>
      </w:r>
    </w:p>
    <w:p w14:paraId="7B310F36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基础设施（桥梁、管线、大坝）</w:t>
      </w:r>
      <w:proofErr w:type="spellStart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InSAR</w:t>
      </w:r>
      <w:proofErr w:type="spellEnd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形变长期健康监测。</w:t>
      </w:r>
    </w:p>
    <w:p w14:paraId="242177CA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14:paraId="32FD4CE3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### 6. 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海洋经济与海洋安全</w:t>
      </w:r>
    </w:p>
    <w:p w14:paraId="3A7B6566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待解决：</w:t>
      </w:r>
    </w:p>
    <w:p w14:paraId="2AEDD817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海水温度、海平面上升、赤潮、溢油实时监测溯源；</w:t>
      </w:r>
    </w:p>
    <w:p w14:paraId="0187C2A0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海上风电、养殖区智能规划，非法捕捞船舶自动识别追踪；</w:t>
      </w:r>
    </w:p>
    <w:p w14:paraId="5042268D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- 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海岸侵蚀、海水倒灌长期演化预测。</w:t>
      </w:r>
    </w:p>
    <w:p w14:paraId="14CDD26F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14:paraId="370E97C9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 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四、行业生态与商业化核心痛点（成为行业标准制定者，建立全球壁垒）</w:t>
      </w:r>
    </w:p>
    <w:p w14:paraId="45E1BAFB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1. **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政企科研数据孤岛，跨部门、跨国数据合</w:t>
      </w:r>
      <w:proofErr w:type="gramStart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规</w:t>
      </w:r>
      <w:proofErr w:type="gramEnd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融合难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</w:p>
    <w:p w14:paraId="7FCF1B87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  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各部委、各国观测数据权限隔离，缺少统一安全、合</w:t>
      </w:r>
      <w:proofErr w:type="gramStart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规</w:t>
      </w:r>
      <w:proofErr w:type="gramEnd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的时空数据共享交换底座；跨境卫星、通量数据存在数据主权、隐私风险。</w:t>
      </w:r>
    </w:p>
    <w:p w14:paraId="475FFCE8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  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解决：搭建分级授权、隐私计算驱动的全球地球科学数据协同平台，制定行业数据安全、共享国际标准。</w:t>
      </w:r>
    </w:p>
    <w:p w14:paraId="48763BA7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14:paraId="7ADB5AAB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2. **AI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地球科学人才断层，跨学科复合型人才极度稀缺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</w:p>
    <w:p w14:paraId="4C324CA1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  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懂地质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/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气候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/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遥感的专家不会深度学习，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AI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工程师不懂地球物理定律，行业落地交付成本极高。</w:t>
      </w:r>
    </w:p>
    <w:p w14:paraId="40B295BA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  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解决：推出零代码</w:t>
      </w:r>
      <w:proofErr w:type="spellStart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GeoAI</w:t>
      </w:r>
      <w:proofErr w:type="spellEnd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建模平台、高校联合培养体系、行业标准化培训认证，降低企业使用门槛。</w:t>
      </w:r>
    </w:p>
    <w:p w14:paraId="1E26E739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14:paraId="558149B3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3. **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行业缺少统一量化评估标准，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AI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方案价值无法量化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</w:p>
    <w:p w14:paraId="5BF5499E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  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碳、灾害、农业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AI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产品效果无官方核验体系，政府、企业采购难以对比选型，市场鱼龙混杂。</w:t>
      </w:r>
    </w:p>
    <w:p w14:paraId="6C161A52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  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解决：联合国内外科研院所推出行业权威第三方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AI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效果核验服务，建立可采信的量化指标体系。</w:t>
      </w:r>
    </w:p>
    <w:p w14:paraId="26FCB985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14:paraId="4865F55D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4. **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国内外市场割裂，缺少兼顾国内自主可控与全球出海的产品体系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</w:p>
    <w:p w14:paraId="0A82C6A8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  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海外厂商数据、</w:t>
      </w:r>
      <w:proofErr w:type="gramStart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算力不受</w:t>
      </w:r>
      <w:proofErr w:type="gramEnd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国内监管；国内产品无法适配欧盟气候法案、全球</w:t>
      </w:r>
      <w:proofErr w:type="gramStart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碳市场</w:t>
      </w:r>
      <w:proofErr w:type="gramEnd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标准。</w:t>
      </w:r>
    </w:p>
    <w:p w14:paraId="560BD4A6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    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解决：</w:t>
      </w:r>
      <w:proofErr w:type="gramStart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双产品</w:t>
      </w:r>
      <w:proofErr w:type="gramEnd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线架构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——</w:t>
      </w:r>
      <w:proofErr w:type="gramStart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国内信创</w:t>
      </w:r>
      <w:proofErr w:type="gramEnd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全自主版本、全球合</w:t>
      </w:r>
      <w:proofErr w:type="gramStart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规</w:t>
      </w:r>
      <w:proofErr w:type="gramEnd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出海版本，同步适配国内外政策体系。</w:t>
      </w:r>
    </w:p>
    <w:p w14:paraId="1EE9D84C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14:paraId="0C1B95FB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## 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五、可信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AI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、全球治理与长期发展问题（奠定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TOP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企业长期公信力）</w:t>
      </w:r>
    </w:p>
    <w:p w14:paraId="195584C5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lastRenderedPageBreak/>
        <w:t>1. **AI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模型偏见、地域泛化失效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：现有模型在欧美训练，热带、高原、冻土</w:t>
      </w:r>
      <w:proofErr w:type="gramStart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区预测</w:t>
      </w:r>
      <w:proofErr w:type="gramEnd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偏差巨大，发展中国家无法使用；需构建全球均衡训练数据集，消除区域数据偏见。</w:t>
      </w:r>
    </w:p>
    <w:p w14:paraId="00D33118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2. **AI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碳排放</w:t>
      </w:r>
      <w:proofErr w:type="gramStart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与算力</w:t>
      </w:r>
      <w:proofErr w:type="gramEnd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可持续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：大规模地球</w:t>
      </w:r>
      <w:proofErr w:type="gramStart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模拟算力能耗</w:t>
      </w:r>
      <w:proofErr w:type="gramEnd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极高，自身产生大量碳排；需自</w:t>
      </w:r>
      <w:proofErr w:type="gramStart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研</w:t>
      </w:r>
      <w:proofErr w:type="gramEnd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绿色</w:t>
      </w:r>
      <w:proofErr w:type="gramStart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稀疏算力架构</w:t>
      </w:r>
      <w:proofErr w:type="gramEnd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，实现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AI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推演低碳运行。</w:t>
      </w:r>
    </w:p>
    <w:p w14:paraId="410F09AF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3. **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气候、</w:t>
      </w:r>
      <w:proofErr w:type="gramStart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碳数据</w:t>
      </w:r>
      <w:proofErr w:type="gramEnd"/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国际公信力争夺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：当前全球碳、气候基准工具由欧美企业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/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机构垄断；我们要产出可被联合国、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IPCC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采信的自主观测与模拟体系，掌握全球环境数据话语权。</w:t>
      </w:r>
    </w:p>
    <w:p w14:paraId="78F35F9B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4. **AI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科学成果可复现机制缺失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：行业论文、项目模型无法完整复现，科研成果难以落地转化；搭建标准化模型开源托管平台，配套完整数据集、训练代码、物理约束参数。</w:t>
      </w:r>
    </w:p>
    <w:p w14:paraId="2BA7AB3B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</w:p>
    <w:p w14:paraId="5A60BBE4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 xml:space="preserve"># 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最终登顶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TOP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的核心逻辑（差异化竞争路线）</w:t>
      </w:r>
    </w:p>
    <w:p w14:paraId="4C150247" w14:textId="77777777" w:rsidR="0028536B" w:rsidRPr="0028536B" w:rsidRDefault="0028536B" w:rsidP="0028536B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</w:pP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谷歌、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Planet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、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Maxar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只解决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卫星影像识别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；传统气象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/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地质公司只做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过程数值模拟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**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；通用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AI</w:t>
      </w:r>
      <w:r w:rsidRPr="0028536B">
        <w:rPr>
          <w:rFonts w:ascii="Arial" w:eastAsia="宋体" w:hAnsi="Arial" w:cs="Arial"/>
          <w:color w:val="000000"/>
          <w:kern w:val="0"/>
          <w:sz w:val="24"/>
          <w:szCs w:val="24"/>
          <w:shd w:val="clear" w:color="auto" w:fill="FFFFFF"/>
        </w:rPr>
        <w:t>厂商不懂地球物理约束。</w:t>
      </w:r>
    </w:p>
    <w:p w14:paraId="7549CF19" w14:textId="77777777" w:rsidR="004767B4" w:rsidRPr="0028536B" w:rsidRDefault="004767B4">
      <w:pPr>
        <w:rPr>
          <w:rFonts w:hint="eastAsia"/>
        </w:rPr>
      </w:pPr>
    </w:p>
    <w:sectPr w:rsidR="004767B4" w:rsidRPr="002853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14E60"/>
    <w:multiLevelType w:val="multilevel"/>
    <w:tmpl w:val="F1224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57216B"/>
    <w:multiLevelType w:val="multilevel"/>
    <w:tmpl w:val="58BA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D70F2"/>
    <w:multiLevelType w:val="multilevel"/>
    <w:tmpl w:val="921E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D0240"/>
    <w:multiLevelType w:val="multilevel"/>
    <w:tmpl w:val="04B4B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183DDE"/>
    <w:multiLevelType w:val="multilevel"/>
    <w:tmpl w:val="42A8A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7074A4"/>
    <w:multiLevelType w:val="multilevel"/>
    <w:tmpl w:val="F690A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A01BED"/>
    <w:multiLevelType w:val="multilevel"/>
    <w:tmpl w:val="EF229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246AD3"/>
    <w:multiLevelType w:val="multilevel"/>
    <w:tmpl w:val="B9B6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0245C0"/>
    <w:multiLevelType w:val="multilevel"/>
    <w:tmpl w:val="0E6C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1021FF"/>
    <w:multiLevelType w:val="multilevel"/>
    <w:tmpl w:val="C7A2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792100"/>
    <w:multiLevelType w:val="multilevel"/>
    <w:tmpl w:val="6C00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BD5099"/>
    <w:multiLevelType w:val="multilevel"/>
    <w:tmpl w:val="8C2C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E157BF"/>
    <w:multiLevelType w:val="multilevel"/>
    <w:tmpl w:val="1F96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9A5BFF"/>
    <w:multiLevelType w:val="multilevel"/>
    <w:tmpl w:val="0F50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AE5ACC"/>
    <w:multiLevelType w:val="multilevel"/>
    <w:tmpl w:val="3F4E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ED622B"/>
    <w:multiLevelType w:val="multilevel"/>
    <w:tmpl w:val="BC02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876181"/>
    <w:multiLevelType w:val="multilevel"/>
    <w:tmpl w:val="A004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60685F"/>
    <w:multiLevelType w:val="multilevel"/>
    <w:tmpl w:val="BF92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814515"/>
    <w:multiLevelType w:val="multilevel"/>
    <w:tmpl w:val="E268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494288"/>
    <w:multiLevelType w:val="multilevel"/>
    <w:tmpl w:val="2714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DB5522"/>
    <w:multiLevelType w:val="multilevel"/>
    <w:tmpl w:val="7F2A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4659CD"/>
    <w:multiLevelType w:val="multilevel"/>
    <w:tmpl w:val="B7F6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AD51BD"/>
    <w:multiLevelType w:val="multilevel"/>
    <w:tmpl w:val="0AB4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724CA3"/>
    <w:multiLevelType w:val="multilevel"/>
    <w:tmpl w:val="78D6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DF1F87"/>
    <w:multiLevelType w:val="multilevel"/>
    <w:tmpl w:val="4FE691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CFE4D2C"/>
    <w:multiLevelType w:val="multilevel"/>
    <w:tmpl w:val="A944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4E25F3"/>
    <w:multiLevelType w:val="multilevel"/>
    <w:tmpl w:val="4DC8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102A38"/>
    <w:multiLevelType w:val="multilevel"/>
    <w:tmpl w:val="C4A43A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56657D5"/>
    <w:multiLevelType w:val="multilevel"/>
    <w:tmpl w:val="8C30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C3202E"/>
    <w:multiLevelType w:val="multilevel"/>
    <w:tmpl w:val="5F48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492A39"/>
    <w:multiLevelType w:val="multilevel"/>
    <w:tmpl w:val="06FA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3A383F"/>
    <w:multiLevelType w:val="multilevel"/>
    <w:tmpl w:val="FDB8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AB6040"/>
    <w:multiLevelType w:val="multilevel"/>
    <w:tmpl w:val="A6FA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6756C5"/>
    <w:multiLevelType w:val="multilevel"/>
    <w:tmpl w:val="0C7A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9B53B7"/>
    <w:multiLevelType w:val="multilevel"/>
    <w:tmpl w:val="B230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E7214F"/>
    <w:multiLevelType w:val="multilevel"/>
    <w:tmpl w:val="1D4E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F40E68"/>
    <w:multiLevelType w:val="multilevel"/>
    <w:tmpl w:val="AF68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732B02"/>
    <w:multiLevelType w:val="multilevel"/>
    <w:tmpl w:val="6256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C97823"/>
    <w:multiLevelType w:val="multilevel"/>
    <w:tmpl w:val="77C4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5075D1"/>
    <w:multiLevelType w:val="multilevel"/>
    <w:tmpl w:val="437E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B60E2F"/>
    <w:multiLevelType w:val="multilevel"/>
    <w:tmpl w:val="97C6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CA0979"/>
    <w:multiLevelType w:val="multilevel"/>
    <w:tmpl w:val="148C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A020AB"/>
    <w:multiLevelType w:val="multilevel"/>
    <w:tmpl w:val="DE0AC2B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9E90C9B"/>
    <w:multiLevelType w:val="multilevel"/>
    <w:tmpl w:val="B27A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F4295D"/>
    <w:multiLevelType w:val="multilevel"/>
    <w:tmpl w:val="026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370984"/>
    <w:multiLevelType w:val="multilevel"/>
    <w:tmpl w:val="5EC4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4652C6"/>
    <w:multiLevelType w:val="multilevel"/>
    <w:tmpl w:val="57F02D5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EF81318"/>
    <w:multiLevelType w:val="multilevel"/>
    <w:tmpl w:val="89C4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700C90"/>
    <w:multiLevelType w:val="multilevel"/>
    <w:tmpl w:val="4BDE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F15979"/>
    <w:multiLevelType w:val="multilevel"/>
    <w:tmpl w:val="9000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676699"/>
    <w:multiLevelType w:val="multilevel"/>
    <w:tmpl w:val="7504A6C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49753E8"/>
    <w:multiLevelType w:val="multilevel"/>
    <w:tmpl w:val="581C9C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9E250CD"/>
    <w:multiLevelType w:val="multilevel"/>
    <w:tmpl w:val="0828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1D6DF3"/>
    <w:multiLevelType w:val="multilevel"/>
    <w:tmpl w:val="902C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1903F6"/>
    <w:multiLevelType w:val="multilevel"/>
    <w:tmpl w:val="4C38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992082"/>
    <w:multiLevelType w:val="multilevel"/>
    <w:tmpl w:val="81D8D58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EC53DE0"/>
    <w:multiLevelType w:val="multilevel"/>
    <w:tmpl w:val="E838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7416F8"/>
    <w:multiLevelType w:val="multilevel"/>
    <w:tmpl w:val="C06C7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1546AB2"/>
    <w:multiLevelType w:val="multilevel"/>
    <w:tmpl w:val="1E4C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7D302E"/>
    <w:multiLevelType w:val="multilevel"/>
    <w:tmpl w:val="0F163C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F070128"/>
    <w:multiLevelType w:val="multilevel"/>
    <w:tmpl w:val="0A26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6"/>
  </w:num>
  <w:num w:numId="3">
    <w:abstractNumId w:val="60"/>
  </w:num>
  <w:num w:numId="4">
    <w:abstractNumId w:val="1"/>
  </w:num>
  <w:num w:numId="5">
    <w:abstractNumId w:val="58"/>
  </w:num>
  <w:num w:numId="6">
    <w:abstractNumId w:val="10"/>
  </w:num>
  <w:num w:numId="7">
    <w:abstractNumId w:val="23"/>
  </w:num>
  <w:num w:numId="8">
    <w:abstractNumId w:val="22"/>
  </w:num>
  <w:num w:numId="9">
    <w:abstractNumId w:val="47"/>
  </w:num>
  <w:num w:numId="10">
    <w:abstractNumId w:val="56"/>
  </w:num>
  <w:num w:numId="11">
    <w:abstractNumId w:val="21"/>
  </w:num>
  <w:num w:numId="12">
    <w:abstractNumId w:val="28"/>
  </w:num>
  <w:num w:numId="13">
    <w:abstractNumId w:val="52"/>
  </w:num>
  <w:num w:numId="14">
    <w:abstractNumId w:val="49"/>
  </w:num>
  <w:num w:numId="15">
    <w:abstractNumId w:val="40"/>
  </w:num>
  <w:num w:numId="16">
    <w:abstractNumId w:val="17"/>
  </w:num>
  <w:num w:numId="17">
    <w:abstractNumId w:val="15"/>
  </w:num>
  <w:num w:numId="18">
    <w:abstractNumId w:val="36"/>
  </w:num>
  <w:num w:numId="19">
    <w:abstractNumId w:val="0"/>
  </w:num>
  <w:num w:numId="20">
    <w:abstractNumId w:val="48"/>
  </w:num>
  <w:num w:numId="21">
    <w:abstractNumId w:val="18"/>
  </w:num>
  <w:num w:numId="22">
    <w:abstractNumId w:val="14"/>
  </w:num>
  <w:num w:numId="23">
    <w:abstractNumId w:val="39"/>
  </w:num>
  <w:num w:numId="24">
    <w:abstractNumId w:val="57"/>
  </w:num>
  <w:num w:numId="25">
    <w:abstractNumId w:val="45"/>
  </w:num>
  <w:num w:numId="26">
    <w:abstractNumId w:val="19"/>
  </w:num>
  <w:num w:numId="27">
    <w:abstractNumId w:val="11"/>
  </w:num>
  <w:num w:numId="28">
    <w:abstractNumId w:val="34"/>
  </w:num>
  <w:num w:numId="29">
    <w:abstractNumId w:val="9"/>
  </w:num>
  <w:num w:numId="30">
    <w:abstractNumId w:val="44"/>
  </w:num>
  <w:num w:numId="31">
    <w:abstractNumId w:val="54"/>
  </w:num>
  <w:num w:numId="32">
    <w:abstractNumId w:val="13"/>
  </w:num>
  <w:num w:numId="33">
    <w:abstractNumId w:val="29"/>
  </w:num>
  <w:num w:numId="34">
    <w:abstractNumId w:val="5"/>
  </w:num>
  <w:num w:numId="35">
    <w:abstractNumId w:val="37"/>
  </w:num>
  <w:num w:numId="36">
    <w:abstractNumId w:val="25"/>
  </w:num>
  <w:num w:numId="37">
    <w:abstractNumId w:val="38"/>
  </w:num>
  <w:num w:numId="38">
    <w:abstractNumId w:val="4"/>
  </w:num>
  <w:num w:numId="39">
    <w:abstractNumId w:val="41"/>
  </w:num>
  <w:num w:numId="40">
    <w:abstractNumId w:val="53"/>
  </w:num>
  <w:num w:numId="41">
    <w:abstractNumId w:val="26"/>
  </w:num>
  <w:num w:numId="42">
    <w:abstractNumId w:val="30"/>
  </w:num>
  <w:num w:numId="43">
    <w:abstractNumId w:val="35"/>
  </w:num>
  <w:num w:numId="44">
    <w:abstractNumId w:val="8"/>
  </w:num>
  <w:num w:numId="45">
    <w:abstractNumId w:val="12"/>
  </w:num>
  <w:num w:numId="46">
    <w:abstractNumId w:val="32"/>
  </w:num>
  <w:num w:numId="47">
    <w:abstractNumId w:val="6"/>
  </w:num>
  <w:num w:numId="48">
    <w:abstractNumId w:val="24"/>
  </w:num>
  <w:num w:numId="49">
    <w:abstractNumId w:val="33"/>
  </w:num>
  <w:num w:numId="50">
    <w:abstractNumId w:val="59"/>
  </w:num>
  <w:num w:numId="51">
    <w:abstractNumId w:val="7"/>
  </w:num>
  <w:num w:numId="52">
    <w:abstractNumId w:val="27"/>
  </w:num>
  <w:num w:numId="53">
    <w:abstractNumId w:val="43"/>
  </w:num>
  <w:num w:numId="54">
    <w:abstractNumId w:val="51"/>
  </w:num>
  <w:num w:numId="55">
    <w:abstractNumId w:val="20"/>
  </w:num>
  <w:num w:numId="56">
    <w:abstractNumId w:val="42"/>
  </w:num>
  <w:num w:numId="57">
    <w:abstractNumId w:val="31"/>
  </w:num>
  <w:num w:numId="58">
    <w:abstractNumId w:val="46"/>
  </w:num>
  <w:num w:numId="59">
    <w:abstractNumId w:val="3"/>
  </w:num>
  <w:num w:numId="60">
    <w:abstractNumId w:val="50"/>
  </w:num>
  <w:num w:numId="61">
    <w:abstractNumId w:val="55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BEA"/>
    <w:rsid w:val="00050ADD"/>
    <w:rsid w:val="00270A51"/>
    <w:rsid w:val="0028536B"/>
    <w:rsid w:val="004767B4"/>
    <w:rsid w:val="005133B2"/>
    <w:rsid w:val="00924762"/>
    <w:rsid w:val="00B3356E"/>
    <w:rsid w:val="00B64BEA"/>
    <w:rsid w:val="00BA2F62"/>
    <w:rsid w:val="00C56651"/>
    <w:rsid w:val="00D60222"/>
    <w:rsid w:val="00F65E76"/>
    <w:rsid w:val="00FF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17BEF"/>
  <w15:chartTrackingRefBased/>
  <w15:docId w15:val="{152F5647-98DA-4665-93AE-662FA25D7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FF765D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FF765D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FF765D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FF765D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765D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F765D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FF765D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FF765D"/>
    <w:rPr>
      <w:rFonts w:ascii="宋体" w:eastAsia="宋体" w:hAnsi="宋体" w:cs="宋体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FF765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FF765D"/>
    <w:rPr>
      <w:b/>
      <w:bCs/>
    </w:rPr>
  </w:style>
  <w:style w:type="character" w:styleId="a5">
    <w:name w:val="Hyperlink"/>
    <w:basedOn w:val="a0"/>
    <w:uiPriority w:val="99"/>
    <w:semiHidden/>
    <w:unhideWhenUsed/>
    <w:rsid w:val="00FF765D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C56651"/>
    <w:rPr>
      <w:rFonts w:ascii="宋体" w:eastAsia="宋体" w:hAnsi="宋体" w:cs="宋体"/>
      <w:sz w:val="24"/>
      <w:szCs w:val="24"/>
    </w:rPr>
  </w:style>
  <w:style w:type="character" w:styleId="a6">
    <w:name w:val="Emphasis"/>
    <w:basedOn w:val="a0"/>
    <w:uiPriority w:val="20"/>
    <w:qFormat/>
    <w:rsid w:val="00C5665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8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91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154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3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58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879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95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20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91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09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96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58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30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50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14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2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745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528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6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bs.nvidia.com/careers/job/893396308323?domain=nvidia.com&amp;hl=ru&amp;utm_source=chatgpt.com" TargetMode="External"/><Relationship Id="rId13" Type="http://schemas.openxmlformats.org/officeDocument/2006/relationships/hyperlink" Target="https://www.nature.com/articles/s41586-019-0912-1" TargetMode="External"/><Relationship Id="rId18" Type="http://schemas.openxmlformats.org/officeDocument/2006/relationships/hyperlink" Target="https://www.nature.com/articles/s42254-024-00776-3" TargetMode="External"/><Relationship Id="rId26" Type="http://schemas.openxmlformats.org/officeDocument/2006/relationships/hyperlink" Target="https://www.ecmwf.int/en/newsletter/178/news/aifs-new-ecmwf-forecasting-syste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nature.com/articles/s41586-024-07744-y" TargetMode="External"/><Relationship Id="rId7" Type="http://schemas.openxmlformats.org/officeDocument/2006/relationships/hyperlink" Target="https://hai.stanford.edu/ai-index/2026-ai-index-report?utm_source=chatgpt.com" TargetMode="External"/><Relationship Id="rId12" Type="http://schemas.openxmlformats.org/officeDocument/2006/relationships/hyperlink" Target="https://www.weforum.org/press/2025/01/future-of-jobs-report-2025-78-million-new-job-opportunities-by-2030-but-urgent-upskilling-needed-to-prepare-workforces/?utm_source=chatgpt.com" TargetMode="External"/><Relationship Id="rId17" Type="http://schemas.openxmlformats.org/officeDocument/2006/relationships/hyperlink" Target="https://www.nature.com/articles/s43017-023-00452-7" TargetMode="External"/><Relationship Id="rId25" Type="http://schemas.openxmlformats.org/officeDocument/2006/relationships/hyperlink" Target="https://www.ecmwf.int/en/elibrary/81164-learning-earth-system-models-observations-machine-learning-or-data-assimilation" TargetMode="External"/><Relationship Id="rId2" Type="http://schemas.openxmlformats.org/officeDocument/2006/relationships/styles" Target="styles.xml"/><Relationship Id="rId16" Type="http://schemas.openxmlformats.org/officeDocument/2006/relationships/hyperlink" Target="https://pubs.usgs.gov/publication/70247088" TargetMode="External"/><Relationship Id="rId20" Type="http://schemas.openxmlformats.org/officeDocument/2006/relationships/hyperlink" Target="https://doi.org/10.1038/s41586-023-06185-3" TargetMode="External"/><Relationship Id="rId29" Type="http://schemas.openxmlformats.org/officeDocument/2006/relationships/hyperlink" Target="https://science.nasa.gov/open-science/ai-model-weather-climate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jobs.bytedance.com/experienced/position/7645220782528940341/detail?utm_source=chatgpt.com" TargetMode="External"/><Relationship Id="rId11" Type="http://schemas.openxmlformats.org/officeDocument/2006/relationships/hyperlink" Target="https://hai.stanford.edu/assets/files/ai_index_report_2026_chapter_2_technical.pdf?utm_source=chatgpt.com" TargetMode="External"/><Relationship Id="rId24" Type="http://schemas.openxmlformats.org/officeDocument/2006/relationships/hyperlink" Target="https://www.nature.com/articles/s43017-023-00409-w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www.nvidia.com/en-us/about-nvidia/careers/teams-in-action/?utm_source=chatgpt.com" TargetMode="External"/><Relationship Id="rId15" Type="http://schemas.openxmlformats.org/officeDocument/2006/relationships/hyperlink" Target="https://www.nature.com/articles/s43017-023-00450-9" TargetMode="External"/><Relationship Id="rId23" Type="http://schemas.openxmlformats.org/officeDocument/2006/relationships/hyperlink" Target="https://doi.org/10.48550/arXiv.2301.10343" TargetMode="External"/><Relationship Id="rId28" Type="http://schemas.openxmlformats.org/officeDocument/2006/relationships/hyperlink" Target="https://huggingface.co/ecmwf/aifs-single-2.0/blob/main/README.md" TargetMode="External"/><Relationship Id="rId10" Type="http://schemas.openxmlformats.org/officeDocument/2006/relationships/hyperlink" Target="https://www.cac.gov.cn/2025-02/17/c_1741493140382075.htm?utm_source=chatgpt.com" TargetMode="External"/><Relationship Id="rId19" Type="http://schemas.openxmlformats.org/officeDocument/2006/relationships/hyperlink" Target="https://doi.org/10.1126/science.adi2336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jobs.nvidia.com/careers/job/893394960728?utm_source=chatgpt.com" TargetMode="External"/><Relationship Id="rId14" Type="http://schemas.openxmlformats.org/officeDocument/2006/relationships/hyperlink" Target="https://www.nature.com/articles/s42254-021-00314-5" TargetMode="External"/><Relationship Id="rId22" Type="http://schemas.openxmlformats.org/officeDocument/2006/relationships/hyperlink" Target="https://www.nature.com/articles/s41586-025-09005-y" TargetMode="External"/><Relationship Id="rId27" Type="http://schemas.openxmlformats.org/officeDocument/2006/relationships/hyperlink" Target="https://www.ecmwf.int/en/about/media-centre/news/2025/ecmwfs-ai-forecasts-become-operational" TargetMode="External"/><Relationship Id="rId30" Type="http://schemas.openxmlformats.org/officeDocument/2006/relationships/hyperlink" Target="https://huggingface.co/ibm-nasa-geospati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2869</Words>
  <Characters>16356</Characters>
  <Application>Microsoft Office Word</Application>
  <DocSecurity>0</DocSecurity>
  <Lines>136</Lines>
  <Paragraphs>38</Paragraphs>
  <ScaleCrop>false</ScaleCrop>
  <Company/>
  <LinksUpToDate>false</LinksUpToDate>
  <CharactersWithSpaces>19187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2021206190012-Fan Bin</dc:creator>
  <cp:keywords/>
  <dc:description/>
  <cp:lastModifiedBy>2021206190012-Fan Bin</cp:lastModifiedBy>
  <cp:revision>2</cp:revision>
  <dcterms:created xsi:type="dcterms:W3CDTF">2026-07-18T08:42:00Z</dcterms:created>
  <dcterms:modified xsi:type="dcterms:W3CDTF">2026-07-18T08:42:00Z</dcterms:modified>
</cp:coreProperties>
</file>