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94CB6B" w14:textId="37A6E97A" w:rsidR="000A5590" w:rsidRDefault="000A5590"/>
    <w:p w14:paraId="1957CB5C" w14:textId="56CA414B" w:rsidR="008456B0" w:rsidRDefault="008456B0" w:rsidP="008456B0">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AER8375 – Mini rapport </w:t>
      </w:r>
      <w:r w:rsidR="006407FD">
        <w:rPr>
          <w:rFonts w:ascii="Times New Roman" w:hAnsi="Times New Roman" w:cs="Times New Roman"/>
          <w:b/>
          <w:bCs/>
          <w:sz w:val="24"/>
          <w:szCs w:val="24"/>
          <w:u w:val="single"/>
        </w:rPr>
        <w:t>1</w:t>
      </w:r>
    </w:p>
    <w:p w14:paraId="3E235044" w14:textId="2719A452" w:rsidR="009E03BB" w:rsidRDefault="009E03BB" w:rsidP="009E03BB">
      <w:pPr>
        <w:spacing w:line="360" w:lineRule="auto"/>
        <w:rPr>
          <w:rFonts w:ascii="Times New Roman" w:hAnsi="Times New Roman" w:cs="Times New Roman"/>
          <w:b/>
          <w:bCs/>
          <w:sz w:val="24"/>
          <w:szCs w:val="24"/>
        </w:rPr>
      </w:pPr>
      <w:r>
        <w:rPr>
          <w:rFonts w:ascii="Times New Roman" w:hAnsi="Times New Roman" w:cs="Times New Roman"/>
          <w:b/>
          <w:bCs/>
          <w:sz w:val="24"/>
          <w:szCs w:val="24"/>
        </w:rPr>
        <w:t>Question 1 :</w:t>
      </w:r>
    </w:p>
    <w:p w14:paraId="1983F437" w14:textId="5C3CB158" w:rsidR="00B8520F" w:rsidRDefault="00015122" w:rsidP="009E03BB">
      <w:pPr>
        <w:spacing w:line="360" w:lineRule="auto"/>
        <w:rPr>
          <w:rFonts w:ascii="Times New Roman" w:hAnsi="Times New Roman" w:cs="Times New Roman"/>
          <w:sz w:val="24"/>
          <w:szCs w:val="24"/>
        </w:rPr>
      </w:pPr>
      <w:r w:rsidRPr="00B8520F">
        <w:rPr>
          <w:rFonts w:ascii="Times New Roman" w:hAnsi="Times New Roman" w:cs="Times New Roman"/>
          <w:noProof/>
          <w:sz w:val="24"/>
          <w:szCs w:val="24"/>
        </w:rPr>
        <w:drawing>
          <wp:anchor distT="0" distB="0" distL="114300" distR="114300" simplePos="0" relativeHeight="251658240" behindDoc="1" locked="0" layoutInCell="1" allowOverlap="1" wp14:anchorId="5162FFED" wp14:editId="5801B190">
            <wp:simplePos x="0" y="0"/>
            <wp:positionH relativeFrom="column">
              <wp:posOffset>4206240</wp:posOffset>
            </wp:positionH>
            <wp:positionV relativeFrom="paragraph">
              <wp:posOffset>3810</wp:posOffset>
            </wp:positionV>
            <wp:extent cx="1630680" cy="568842"/>
            <wp:effectExtent l="0" t="0" r="7620" b="3175"/>
            <wp:wrapTight wrapText="bothSides">
              <wp:wrapPolygon edited="0">
                <wp:start x="0" y="0"/>
                <wp:lineTo x="0" y="20997"/>
                <wp:lineTo x="21449" y="20997"/>
                <wp:lineTo x="21449" y="0"/>
                <wp:lineTo x="0" y="0"/>
              </wp:wrapPolygon>
            </wp:wrapTight>
            <wp:docPr id="1813433063" name="Picture 1" descr="A rectangular object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33063" name="Picture 1" descr="A rectangular object with numbers and symbol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30680" cy="568842"/>
                    </a:xfrm>
                    <a:prstGeom prst="rect">
                      <a:avLst/>
                    </a:prstGeom>
                  </pic:spPr>
                </pic:pic>
              </a:graphicData>
            </a:graphic>
          </wp:anchor>
        </w:drawing>
      </w:r>
      <w:r w:rsidR="00D152FF">
        <w:rPr>
          <w:rFonts w:ascii="Times New Roman" w:hAnsi="Times New Roman" w:cs="Times New Roman"/>
          <w:sz w:val="24"/>
          <w:szCs w:val="24"/>
        </w:rPr>
        <w:t xml:space="preserve">L’énoncé est faux, à une vitesse calibrée </w:t>
      </w:r>
      <w:r w:rsidR="00B8520F">
        <w:rPr>
          <w:rFonts w:ascii="Times New Roman" w:hAnsi="Times New Roman" w:cs="Times New Roman"/>
          <w:sz w:val="24"/>
          <w:szCs w:val="24"/>
        </w:rPr>
        <w:t>donnée</w:t>
      </w:r>
      <w:r w:rsidR="00D152FF">
        <w:rPr>
          <w:rFonts w:ascii="Times New Roman" w:hAnsi="Times New Roman" w:cs="Times New Roman"/>
          <w:sz w:val="24"/>
          <w:szCs w:val="24"/>
        </w:rPr>
        <w:t xml:space="preserve"> et une altitude de pression donnée, le nombre de Mach est indépendant de la température. </w:t>
      </w:r>
    </w:p>
    <w:p w14:paraId="1CE2EC91" w14:textId="0D88B840" w:rsidR="00B8520F" w:rsidRDefault="00015122" w:rsidP="009E03BB">
      <w:pPr>
        <w:spacing w:line="360" w:lineRule="auto"/>
        <w:rPr>
          <w:rFonts w:ascii="Times New Roman" w:hAnsi="Times New Roman" w:cs="Times New Roman"/>
          <w:sz w:val="24"/>
          <w:szCs w:val="24"/>
        </w:rPr>
      </w:pPr>
      <w:r w:rsidRPr="00B8520F">
        <w:rPr>
          <w:rFonts w:ascii="Times New Roman" w:hAnsi="Times New Roman" w:cs="Times New Roman"/>
          <w:noProof/>
          <w:sz w:val="24"/>
          <w:szCs w:val="24"/>
        </w:rPr>
        <w:drawing>
          <wp:anchor distT="0" distB="0" distL="114300" distR="114300" simplePos="0" relativeHeight="251659264" behindDoc="1" locked="0" layoutInCell="1" allowOverlap="1" wp14:anchorId="11280928" wp14:editId="5F2E9F7A">
            <wp:simplePos x="0" y="0"/>
            <wp:positionH relativeFrom="margin">
              <wp:align>right</wp:align>
            </wp:positionH>
            <wp:positionV relativeFrom="paragraph">
              <wp:posOffset>10160</wp:posOffset>
            </wp:positionV>
            <wp:extent cx="2057400" cy="521594"/>
            <wp:effectExtent l="0" t="0" r="0" b="0"/>
            <wp:wrapTight wrapText="bothSides">
              <wp:wrapPolygon edited="0">
                <wp:start x="0" y="0"/>
                <wp:lineTo x="0" y="20521"/>
                <wp:lineTo x="21400" y="20521"/>
                <wp:lineTo x="21400" y="0"/>
                <wp:lineTo x="0" y="0"/>
              </wp:wrapPolygon>
            </wp:wrapTight>
            <wp:docPr id="234495471" name="Picture 1" descr="A math equation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95471" name="Picture 1" descr="A math equation with numbers and symbol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057400" cy="521594"/>
                    </a:xfrm>
                    <a:prstGeom prst="rect">
                      <a:avLst/>
                    </a:prstGeom>
                  </pic:spPr>
                </pic:pic>
              </a:graphicData>
            </a:graphic>
          </wp:anchor>
        </w:drawing>
      </w:r>
      <w:r w:rsidR="00B8520F">
        <w:rPr>
          <w:rFonts w:ascii="Times New Roman" w:hAnsi="Times New Roman" w:cs="Times New Roman"/>
          <w:sz w:val="24"/>
          <w:szCs w:val="24"/>
        </w:rPr>
        <w:t xml:space="preserve">L’équation </w:t>
      </w:r>
      <w:r w:rsidR="00685B64">
        <w:rPr>
          <w:rFonts w:ascii="Times New Roman" w:hAnsi="Times New Roman" w:cs="Times New Roman"/>
          <w:sz w:val="24"/>
          <w:szCs w:val="24"/>
        </w:rPr>
        <w:t>ci-après</w:t>
      </w:r>
      <w:r w:rsidR="00B8520F">
        <w:rPr>
          <w:rFonts w:ascii="Times New Roman" w:hAnsi="Times New Roman" w:cs="Times New Roman"/>
          <w:sz w:val="24"/>
          <w:szCs w:val="24"/>
        </w:rPr>
        <w:t xml:space="preserve"> permet de voir que le nombre de Mach dépend de la pression d’impact et de la pression. La pression d’impact</w:t>
      </w:r>
      <w:r w:rsidR="00685B64">
        <w:rPr>
          <w:rFonts w:ascii="Times New Roman" w:hAnsi="Times New Roman" w:cs="Times New Roman"/>
          <w:sz w:val="24"/>
          <w:szCs w:val="24"/>
        </w:rPr>
        <w:t>,</w:t>
      </w:r>
      <w:r w:rsidR="00B8520F">
        <w:rPr>
          <w:rFonts w:ascii="Times New Roman" w:hAnsi="Times New Roman" w:cs="Times New Roman"/>
          <w:sz w:val="24"/>
          <w:szCs w:val="24"/>
        </w:rPr>
        <w:t xml:space="preserve"> quant à elle dépend de la vitesse calibrée, de la vitesse du son et pression au niveau de la mer</w:t>
      </w:r>
      <w:r w:rsidR="00685B64">
        <w:rPr>
          <w:rFonts w:ascii="Times New Roman" w:hAnsi="Times New Roman" w:cs="Times New Roman"/>
          <w:sz w:val="24"/>
          <w:szCs w:val="24"/>
        </w:rPr>
        <w:t>, toutes deux des constantes</w:t>
      </w:r>
      <w:r w:rsidR="00B8520F">
        <w:rPr>
          <w:rFonts w:ascii="Times New Roman" w:hAnsi="Times New Roman" w:cs="Times New Roman"/>
          <w:sz w:val="24"/>
          <w:szCs w:val="24"/>
        </w:rPr>
        <w:t>. Ainsi, à une vitesse calibrée donnée, le nombre de Mach ne dépend pas la température.</w:t>
      </w:r>
    </w:p>
    <w:p w14:paraId="735B42E3" w14:textId="39254561" w:rsidR="00046134" w:rsidRPr="00046134" w:rsidRDefault="00046134" w:rsidP="009E03BB">
      <w:pPr>
        <w:spacing w:line="360" w:lineRule="auto"/>
        <w:rPr>
          <w:rFonts w:ascii="Times New Roman" w:hAnsi="Times New Roman" w:cs="Times New Roman"/>
          <w:b/>
          <w:bCs/>
          <w:sz w:val="24"/>
          <w:szCs w:val="24"/>
        </w:rPr>
      </w:pPr>
      <w:r>
        <w:rPr>
          <w:rFonts w:ascii="Times New Roman" w:hAnsi="Times New Roman" w:cs="Times New Roman"/>
          <w:b/>
          <w:bCs/>
          <w:sz w:val="24"/>
          <w:szCs w:val="24"/>
        </w:rPr>
        <w:t>Question 2 :</w:t>
      </w:r>
    </w:p>
    <w:p w14:paraId="46EE3212" w14:textId="6624A383" w:rsidR="004A1A27" w:rsidRDefault="004A1A27" w:rsidP="00DA6523">
      <w:pPr>
        <w:spacing w:line="360" w:lineRule="auto"/>
        <w:rPr>
          <w:rFonts w:ascii="Times New Roman" w:hAnsi="Times New Roman" w:cs="Times New Roman"/>
          <w:sz w:val="24"/>
          <w:szCs w:val="24"/>
        </w:rPr>
      </w:pPr>
      <w:r>
        <w:rPr>
          <w:noProof/>
        </w:rPr>
        <w:drawing>
          <wp:inline distT="0" distB="0" distL="0" distR="0" wp14:anchorId="03411266" wp14:editId="35461937">
            <wp:extent cx="4358640" cy="1476163"/>
            <wp:effectExtent l="0" t="0" r="3810" b="0"/>
            <wp:docPr id="105037275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9488" cy="1479837"/>
                    </a:xfrm>
                    <a:prstGeom prst="rect">
                      <a:avLst/>
                    </a:prstGeom>
                    <a:noFill/>
                    <a:ln>
                      <a:noFill/>
                    </a:ln>
                  </pic:spPr>
                </pic:pic>
              </a:graphicData>
            </a:graphic>
          </wp:inline>
        </w:drawing>
      </w:r>
    </w:p>
    <w:p w14:paraId="7DD6DB0B" w14:textId="295176C4" w:rsidR="004A1A27" w:rsidRDefault="004A1A27" w:rsidP="00DA6523">
      <w:pPr>
        <w:spacing w:line="360" w:lineRule="auto"/>
        <w:rPr>
          <w:rFonts w:ascii="Times New Roman" w:hAnsi="Times New Roman" w:cs="Times New Roman"/>
          <w:sz w:val="24"/>
          <w:szCs w:val="24"/>
        </w:rPr>
      </w:pPr>
      <w:r>
        <w:rPr>
          <w:rFonts w:ascii="Times New Roman" w:hAnsi="Times New Roman" w:cs="Times New Roman"/>
          <w:sz w:val="24"/>
          <w:szCs w:val="24"/>
        </w:rPr>
        <w:t>Il est possible de voir que l’altitude de pression n’a pas d’impact dans le calcul.</w:t>
      </w:r>
    </w:p>
    <w:p w14:paraId="3FEFB5C8" w14:textId="08B68315" w:rsidR="00B8520F" w:rsidRDefault="00B8520F" w:rsidP="00B8520F">
      <w:pPr>
        <w:spacing w:line="360" w:lineRule="auto"/>
        <w:rPr>
          <w:rFonts w:ascii="Times New Roman" w:hAnsi="Times New Roman" w:cs="Times New Roman"/>
          <w:b/>
          <w:bCs/>
          <w:sz w:val="24"/>
          <w:szCs w:val="24"/>
        </w:rPr>
      </w:pPr>
      <w:r>
        <w:rPr>
          <w:rFonts w:ascii="Times New Roman" w:hAnsi="Times New Roman" w:cs="Times New Roman"/>
          <w:b/>
          <w:bCs/>
          <w:sz w:val="24"/>
          <w:szCs w:val="24"/>
        </w:rPr>
        <w:t>Question 3 :</w:t>
      </w:r>
    </w:p>
    <w:p w14:paraId="1FAA4F5A" w14:textId="72EDEF45" w:rsidR="00B8520F" w:rsidRDefault="00B8520F" w:rsidP="00B8520F">
      <w:pPr>
        <w:spacing w:line="360" w:lineRule="auto"/>
        <w:rPr>
          <w:rFonts w:ascii="Times New Roman" w:hAnsi="Times New Roman" w:cs="Times New Roman"/>
          <w:sz w:val="24"/>
          <w:szCs w:val="24"/>
        </w:rPr>
      </w:pPr>
      <w:r>
        <w:rPr>
          <w:rFonts w:ascii="Times New Roman" w:hAnsi="Times New Roman" w:cs="Times New Roman"/>
          <w:b/>
          <w:bCs/>
          <w:sz w:val="24"/>
          <w:szCs w:val="24"/>
        </w:rPr>
        <w:t>Vitesse indiquée (IAS) :</w:t>
      </w:r>
      <w:r w:rsidR="00A414BF">
        <w:rPr>
          <w:rFonts w:ascii="Times New Roman" w:hAnsi="Times New Roman" w:cs="Times New Roman"/>
          <w:b/>
          <w:bCs/>
          <w:sz w:val="24"/>
          <w:szCs w:val="24"/>
        </w:rPr>
        <w:t xml:space="preserve"> </w:t>
      </w:r>
      <w:r w:rsidR="00A414BF" w:rsidRPr="00A414BF">
        <w:rPr>
          <w:rFonts w:ascii="Times New Roman" w:hAnsi="Times New Roman" w:cs="Times New Roman"/>
          <w:sz w:val="24"/>
          <w:szCs w:val="24"/>
        </w:rPr>
        <w:t>La vitesse indiquée est sensiblement la même chose que la vitesse calibrée. Cependant, elle contient les erreurs de position</w:t>
      </w:r>
      <w:r w:rsidR="00A414BF">
        <w:rPr>
          <w:rFonts w:ascii="Times New Roman" w:hAnsi="Times New Roman" w:cs="Times New Roman"/>
          <w:sz w:val="24"/>
          <w:szCs w:val="24"/>
        </w:rPr>
        <w:t xml:space="preserve"> (erreur selon la variation de la pression totale tout au long du fuselage)</w:t>
      </w:r>
      <w:r w:rsidR="00A414BF" w:rsidRPr="00A414BF">
        <w:rPr>
          <w:rFonts w:ascii="Times New Roman" w:hAnsi="Times New Roman" w:cs="Times New Roman"/>
          <w:sz w:val="24"/>
          <w:szCs w:val="24"/>
        </w:rPr>
        <w:t xml:space="preserve"> et les erreur</w:t>
      </w:r>
      <w:r w:rsidR="00A414BF">
        <w:rPr>
          <w:rFonts w:ascii="Times New Roman" w:hAnsi="Times New Roman" w:cs="Times New Roman"/>
          <w:sz w:val="24"/>
          <w:szCs w:val="24"/>
        </w:rPr>
        <w:t>s</w:t>
      </w:r>
      <w:r w:rsidR="00A414BF" w:rsidRPr="00A414BF">
        <w:rPr>
          <w:rFonts w:ascii="Times New Roman" w:hAnsi="Times New Roman" w:cs="Times New Roman"/>
          <w:sz w:val="24"/>
          <w:szCs w:val="24"/>
        </w:rPr>
        <w:t xml:space="preserve"> d’instruments</w:t>
      </w:r>
      <w:r w:rsidR="00A414BF">
        <w:rPr>
          <w:rFonts w:ascii="Times New Roman" w:hAnsi="Times New Roman" w:cs="Times New Roman"/>
          <w:sz w:val="24"/>
          <w:szCs w:val="24"/>
        </w:rPr>
        <w:t xml:space="preserve"> (erreurs de calibration)</w:t>
      </w:r>
      <w:r w:rsidR="00A414BF" w:rsidRPr="00A414BF">
        <w:rPr>
          <w:rFonts w:ascii="Times New Roman" w:hAnsi="Times New Roman" w:cs="Times New Roman"/>
          <w:sz w:val="24"/>
          <w:szCs w:val="24"/>
        </w:rPr>
        <w:t>.</w:t>
      </w:r>
      <w:r w:rsidR="00A414BF">
        <w:rPr>
          <w:rFonts w:ascii="Times New Roman" w:hAnsi="Times New Roman" w:cs="Times New Roman"/>
          <w:sz w:val="24"/>
          <w:szCs w:val="24"/>
        </w:rPr>
        <w:t xml:space="preserve"> C’est aussi la vitesse que les pilotes voient dans le cockpit.</w:t>
      </w:r>
      <w:r w:rsidR="00FB4A02">
        <w:rPr>
          <w:rFonts w:ascii="Times New Roman" w:hAnsi="Times New Roman" w:cs="Times New Roman"/>
          <w:sz w:val="24"/>
          <w:szCs w:val="24"/>
        </w:rPr>
        <w:t xml:space="preserve"> Ainsi, la vitesse indiquée est la mesure de la vitesse brute prise par le tube de Pitot.</w:t>
      </w:r>
    </w:p>
    <w:p w14:paraId="55E97D8E" w14:textId="70131D14" w:rsidR="0061734D" w:rsidRDefault="0061734D" w:rsidP="0061734D">
      <w:pPr>
        <w:spacing w:line="360" w:lineRule="auto"/>
        <w:rPr>
          <w:rFonts w:ascii="Times New Roman" w:hAnsi="Times New Roman" w:cs="Times New Roman"/>
          <w:sz w:val="24"/>
          <w:szCs w:val="24"/>
        </w:rPr>
      </w:pPr>
      <w:r>
        <w:rPr>
          <w:rFonts w:ascii="Times New Roman" w:hAnsi="Times New Roman" w:cs="Times New Roman"/>
          <w:b/>
          <w:bCs/>
          <w:sz w:val="24"/>
          <w:szCs w:val="24"/>
        </w:rPr>
        <w:t>V</w:t>
      </w:r>
      <w:r w:rsidRPr="00B8520F">
        <w:rPr>
          <w:rFonts w:ascii="Times New Roman" w:hAnsi="Times New Roman" w:cs="Times New Roman"/>
          <w:b/>
          <w:bCs/>
          <w:sz w:val="24"/>
          <w:szCs w:val="24"/>
        </w:rPr>
        <w:t>itesse calibrée (CAS)</w:t>
      </w:r>
      <w:r>
        <w:rPr>
          <w:rFonts w:ascii="Times New Roman" w:hAnsi="Times New Roman" w:cs="Times New Roman"/>
          <w:b/>
          <w:bCs/>
          <w:sz w:val="24"/>
          <w:szCs w:val="24"/>
        </w:rPr>
        <w:t xml:space="preserve"> : </w:t>
      </w:r>
      <w:r>
        <w:rPr>
          <w:rFonts w:ascii="Times New Roman" w:hAnsi="Times New Roman" w:cs="Times New Roman"/>
          <w:sz w:val="24"/>
          <w:szCs w:val="24"/>
        </w:rPr>
        <w:t>La vitesse calibrée est la vitesse indiquée, mais corrigée pour les erreurs d’instruments et de position. La vitesse calibrée est basée sur la pression et la vitesse du son au niveau de la mer.</w:t>
      </w:r>
    </w:p>
    <w:p w14:paraId="1ADAC5F8" w14:textId="77777777" w:rsidR="0061734D" w:rsidRPr="00A414BF" w:rsidRDefault="0061734D" w:rsidP="00B8520F">
      <w:pPr>
        <w:spacing w:line="360" w:lineRule="auto"/>
        <w:rPr>
          <w:rFonts w:ascii="Times New Roman" w:hAnsi="Times New Roman" w:cs="Times New Roman"/>
          <w:sz w:val="24"/>
          <w:szCs w:val="24"/>
        </w:rPr>
      </w:pPr>
    </w:p>
    <w:p w14:paraId="38E7F40D" w14:textId="65C17AC1" w:rsidR="00FB4A02" w:rsidRPr="00FB4A02" w:rsidRDefault="00B8520F" w:rsidP="00B8520F">
      <w:pPr>
        <w:spacing w:line="360" w:lineRule="auto"/>
        <w:rPr>
          <w:rFonts w:ascii="Times New Roman" w:hAnsi="Times New Roman" w:cs="Times New Roman"/>
          <w:sz w:val="24"/>
          <w:szCs w:val="24"/>
        </w:rPr>
      </w:pPr>
      <w:r>
        <w:rPr>
          <w:rFonts w:ascii="Times New Roman" w:hAnsi="Times New Roman" w:cs="Times New Roman"/>
          <w:b/>
          <w:bCs/>
          <w:sz w:val="24"/>
          <w:szCs w:val="24"/>
        </w:rPr>
        <w:t>V</w:t>
      </w:r>
      <w:r w:rsidRPr="00B8520F">
        <w:rPr>
          <w:rFonts w:ascii="Times New Roman" w:hAnsi="Times New Roman" w:cs="Times New Roman"/>
          <w:b/>
          <w:bCs/>
          <w:sz w:val="24"/>
          <w:szCs w:val="24"/>
        </w:rPr>
        <w:t>itesse équivalente (EAS)</w:t>
      </w:r>
      <w:r>
        <w:rPr>
          <w:rFonts w:ascii="Times New Roman" w:hAnsi="Times New Roman" w:cs="Times New Roman"/>
          <w:b/>
          <w:bCs/>
          <w:sz w:val="24"/>
          <w:szCs w:val="24"/>
        </w:rPr>
        <w:t> :</w:t>
      </w:r>
      <w:r w:rsidR="00376644">
        <w:rPr>
          <w:rFonts w:ascii="Times New Roman" w:hAnsi="Times New Roman" w:cs="Times New Roman"/>
          <w:b/>
          <w:bCs/>
          <w:sz w:val="24"/>
          <w:szCs w:val="24"/>
        </w:rPr>
        <w:t xml:space="preserve"> </w:t>
      </w:r>
      <w:r w:rsidR="00376644" w:rsidRPr="00376644">
        <w:rPr>
          <w:rFonts w:ascii="Times New Roman" w:hAnsi="Times New Roman" w:cs="Times New Roman"/>
          <w:sz w:val="24"/>
          <w:szCs w:val="24"/>
        </w:rPr>
        <w:t>La vitesse équivalente reprend la vitesse calibrée, mais apportera une correction pour les écoulements compressible</w:t>
      </w:r>
      <w:r w:rsidR="0014224D">
        <w:rPr>
          <w:rFonts w:ascii="Times New Roman" w:hAnsi="Times New Roman" w:cs="Times New Roman"/>
          <w:sz w:val="24"/>
          <w:szCs w:val="24"/>
        </w:rPr>
        <w:t>s</w:t>
      </w:r>
      <w:r w:rsidR="00376644" w:rsidRPr="00376644">
        <w:rPr>
          <w:rFonts w:ascii="Times New Roman" w:hAnsi="Times New Roman" w:cs="Times New Roman"/>
          <w:sz w:val="24"/>
          <w:szCs w:val="24"/>
        </w:rPr>
        <w:t xml:space="preserve"> adiabatiques pour une altitude précise</w:t>
      </w:r>
      <w:r w:rsidR="00376644">
        <w:rPr>
          <w:rFonts w:ascii="Times New Roman" w:hAnsi="Times New Roman" w:cs="Times New Roman"/>
          <w:sz w:val="24"/>
          <w:szCs w:val="24"/>
        </w:rPr>
        <w:t>. Ainsi, il semble logique que la vitesse équivalente se rapproche beaucoup de la vitesse calibrée à basse vitesse, donc en dessous de M=0.3, car les effets de compressibilité sont négligeables. La vitesse équivalente permet de savoir à quelle vitesse je dois voler pour avoir la même pression dynamique qu’au niveau de la mer</w:t>
      </w:r>
      <w:r w:rsidR="00FC3D95">
        <w:rPr>
          <w:rFonts w:ascii="Times New Roman" w:hAnsi="Times New Roman" w:cs="Times New Roman"/>
          <w:sz w:val="24"/>
          <w:szCs w:val="24"/>
        </w:rPr>
        <w:t xml:space="preserve"> en ISA.</w:t>
      </w:r>
      <w:r w:rsidR="00FB4A02">
        <w:rPr>
          <w:rFonts w:ascii="Times New Roman" w:hAnsi="Times New Roman" w:cs="Times New Roman"/>
          <w:sz w:val="24"/>
          <w:szCs w:val="24"/>
        </w:rPr>
        <w:t xml:space="preserve"> </w:t>
      </w:r>
      <w:r w:rsidR="00FB4A02" w:rsidRPr="00FB4A02">
        <w:rPr>
          <w:rFonts w:ascii="Times New Roman" w:hAnsi="Times New Roman" w:cs="Times New Roman"/>
          <w:sz w:val="24"/>
          <w:szCs w:val="24"/>
        </w:rPr>
        <w:t xml:space="preserve">Ainsi, il est possible de conclure que </w:t>
      </w:r>
      <w:r w:rsidR="00FB4A02">
        <w:rPr>
          <w:rFonts w:ascii="Times New Roman" w:hAnsi="Times New Roman" w:cs="Times New Roman"/>
          <w:sz w:val="24"/>
          <w:szCs w:val="24"/>
        </w:rPr>
        <w:t>plus l’altitude est basse, plus la vitesse équivalente se rapproche de la vitesse vraie.</w:t>
      </w:r>
    </w:p>
    <w:p w14:paraId="5D81B8BF" w14:textId="0074C69C" w:rsidR="00B8520F" w:rsidRDefault="00B8520F" w:rsidP="00B8520F">
      <w:pPr>
        <w:spacing w:line="360" w:lineRule="auto"/>
        <w:rPr>
          <w:rFonts w:ascii="Times New Roman" w:hAnsi="Times New Roman" w:cs="Times New Roman"/>
          <w:b/>
          <w:bCs/>
          <w:sz w:val="24"/>
          <w:szCs w:val="24"/>
        </w:rPr>
      </w:pPr>
      <w:r>
        <w:rPr>
          <w:rFonts w:ascii="Times New Roman" w:hAnsi="Times New Roman" w:cs="Times New Roman"/>
          <w:b/>
          <w:bCs/>
          <w:sz w:val="24"/>
          <w:szCs w:val="24"/>
        </w:rPr>
        <w:t>V</w:t>
      </w:r>
      <w:r w:rsidRPr="00B8520F">
        <w:rPr>
          <w:rFonts w:ascii="Times New Roman" w:hAnsi="Times New Roman" w:cs="Times New Roman"/>
          <w:b/>
          <w:bCs/>
          <w:sz w:val="24"/>
          <w:szCs w:val="24"/>
        </w:rPr>
        <w:t>itesse vraie (TAS)</w:t>
      </w:r>
      <w:r>
        <w:rPr>
          <w:rFonts w:ascii="Times New Roman" w:hAnsi="Times New Roman" w:cs="Times New Roman"/>
          <w:b/>
          <w:bCs/>
          <w:sz w:val="24"/>
          <w:szCs w:val="24"/>
        </w:rPr>
        <w:t> :</w:t>
      </w:r>
      <w:r w:rsidR="00CE68D3">
        <w:rPr>
          <w:rFonts w:ascii="Times New Roman" w:hAnsi="Times New Roman" w:cs="Times New Roman"/>
          <w:b/>
          <w:bCs/>
          <w:sz w:val="24"/>
          <w:szCs w:val="24"/>
        </w:rPr>
        <w:t xml:space="preserve"> </w:t>
      </w:r>
      <w:r w:rsidR="00CE68D3" w:rsidRPr="00CE68D3">
        <w:rPr>
          <w:rFonts w:ascii="Times New Roman" w:hAnsi="Times New Roman" w:cs="Times New Roman"/>
          <w:sz w:val="24"/>
          <w:szCs w:val="24"/>
        </w:rPr>
        <w:t>Vitesse de l’avion par rapport à la masse d’air dans laquelle elle vole.</w:t>
      </w:r>
    </w:p>
    <w:p w14:paraId="7239BC36" w14:textId="6FCD2F58" w:rsidR="00B8520F" w:rsidRDefault="00B8520F" w:rsidP="00B8520F">
      <w:pPr>
        <w:spacing w:line="360" w:lineRule="auto"/>
        <w:rPr>
          <w:rFonts w:ascii="Times New Roman" w:hAnsi="Times New Roman" w:cs="Times New Roman"/>
          <w:sz w:val="24"/>
          <w:szCs w:val="24"/>
        </w:rPr>
      </w:pPr>
      <w:r>
        <w:rPr>
          <w:rFonts w:ascii="Times New Roman" w:hAnsi="Times New Roman" w:cs="Times New Roman"/>
          <w:b/>
          <w:bCs/>
          <w:sz w:val="24"/>
          <w:szCs w:val="24"/>
        </w:rPr>
        <w:t>V</w:t>
      </w:r>
      <w:r w:rsidRPr="00B8520F">
        <w:rPr>
          <w:rFonts w:ascii="Times New Roman" w:hAnsi="Times New Roman" w:cs="Times New Roman"/>
          <w:b/>
          <w:bCs/>
          <w:sz w:val="24"/>
          <w:szCs w:val="24"/>
        </w:rPr>
        <w:t>itesse sol (GS)</w:t>
      </w:r>
      <w:r>
        <w:rPr>
          <w:rFonts w:ascii="Times New Roman" w:hAnsi="Times New Roman" w:cs="Times New Roman"/>
          <w:b/>
          <w:bCs/>
          <w:sz w:val="24"/>
          <w:szCs w:val="24"/>
        </w:rPr>
        <w:t> :</w:t>
      </w:r>
      <w:r w:rsidR="00CE68D3">
        <w:rPr>
          <w:rFonts w:ascii="Times New Roman" w:hAnsi="Times New Roman" w:cs="Times New Roman"/>
          <w:b/>
          <w:bCs/>
          <w:sz w:val="24"/>
          <w:szCs w:val="24"/>
        </w:rPr>
        <w:t xml:space="preserve"> </w:t>
      </w:r>
      <w:r w:rsidR="00CE68D3">
        <w:rPr>
          <w:rFonts w:ascii="Times New Roman" w:hAnsi="Times New Roman" w:cs="Times New Roman"/>
          <w:sz w:val="24"/>
          <w:szCs w:val="24"/>
        </w:rPr>
        <w:t>La vitesse au sol représente la vitesse de la masse d’air et de l’avion combiné. Par exemple, si un avion vol à une vitesse vraie de 300 nœuds et que la masse d’air se déplace de 20 nœuds dans la même direction, la vitesse au sol sera de 320 nœuds.</w:t>
      </w:r>
    </w:p>
    <w:p w14:paraId="5F87BDB5" w14:textId="23E94550" w:rsidR="00CE68D3" w:rsidRDefault="00CE68D3" w:rsidP="00CE68D3">
      <w:pPr>
        <w:spacing w:line="360" w:lineRule="auto"/>
        <w:rPr>
          <w:rFonts w:ascii="Times New Roman" w:hAnsi="Times New Roman" w:cs="Times New Roman"/>
          <w:b/>
          <w:bCs/>
          <w:sz w:val="24"/>
          <w:szCs w:val="24"/>
        </w:rPr>
      </w:pPr>
      <w:r>
        <w:rPr>
          <w:rFonts w:ascii="Times New Roman" w:hAnsi="Times New Roman" w:cs="Times New Roman"/>
          <w:b/>
          <w:bCs/>
          <w:sz w:val="24"/>
          <w:szCs w:val="24"/>
        </w:rPr>
        <w:t>Question 4 :</w:t>
      </w:r>
    </w:p>
    <w:p w14:paraId="0913FFF6" w14:textId="1994BCE0" w:rsidR="0014224D" w:rsidRDefault="00783A2C" w:rsidP="00CE68D3">
      <w:pPr>
        <w:spacing w:line="360" w:lineRule="auto"/>
        <w:rPr>
          <w:rFonts w:ascii="Times New Roman" w:hAnsi="Times New Roman" w:cs="Times New Roman"/>
          <w:sz w:val="24"/>
          <w:szCs w:val="24"/>
        </w:rPr>
      </w:pPr>
      <w:r>
        <w:rPr>
          <w:rFonts w:ascii="Times New Roman" w:hAnsi="Times New Roman" w:cs="Times New Roman"/>
          <w:sz w:val="24"/>
          <w:szCs w:val="24"/>
        </w:rPr>
        <w:t xml:space="preserve">La vitesse calibrée et la vitesse vraie sont égales lorsque nous sommes aux conditions standards et au niveau de la mer. </w:t>
      </w:r>
      <w:r w:rsidR="00A372CD">
        <w:rPr>
          <w:rFonts w:ascii="Times New Roman" w:hAnsi="Times New Roman" w:cs="Times New Roman"/>
          <w:sz w:val="24"/>
          <w:szCs w:val="24"/>
        </w:rPr>
        <w:t xml:space="preserve">Cependant, ici l’altitude de pression est contrainte à 3000 pieds, donc il faudra jouer avec le ∆ISA pour voir à quelles conditions les deux vitesses deviennent égales. </w:t>
      </w:r>
      <w:r w:rsidR="0060578C">
        <w:rPr>
          <w:rFonts w:ascii="Times New Roman" w:hAnsi="Times New Roman" w:cs="Times New Roman"/>
          <w:sz w:val="24"/>
          <w:szCs w:val="24"/>
        </w:rPr>
        <w:t>Le poids n’a pas d’importance dans le calcul, donc une valeur arbitraire de 40 000 lbs a été mise. La fonction parametres_de_vol prend en entrée :</w:t>
      </w:r>
      <w:r w:rsidR="00510549">
        <w:rPr>
          <w:rFonts w:ascii="Times New Roman" w:hAnsi="Times New Roman" w:cs="Times New Roman"/>
          <w:sz w:val="24"/>
          <w:szCs w:val="24"/>
        </w:rPr>
        <w:t xml:space="preserve"> </w:t>
      </w:r>
      <w:r w:rsidR="00814989">
        <w:rPr>
          <w:rFonts w:ascii="Times New Roman" w:hAnsi="Times New Roman" w:cs="Times New Roman"/>
          <w:sz w:val="24"/>
          <w:szCs w:val="24"/>
        </w:rPr>
        <w:t xml:space="preserve">le W représente le poids, </w:t>
      </w:r>
      <w:r w:rsidR="00510549">
        <w:rPr>
          <w:rFonts w:ascii="Times New Roman" w:hAnsi="Times New Roman" w:cs="Times New Roman"/>
          <w:sz w:val="24"/>
          <w:szCs w:val="24"/>
        </w:rPr>
        <w:t>l</w:t>
      </w:r>
      <w:r w:rsidR="0060578C">
        <w:rPr>
          <w:rFonts w:ascii="Times New Roman" w:hAnsi="Times New Roman" w:cs="Times New Roman"/>
          <w:sz w:val="24"/>
          <w:szCs w:val="24"/>
        </w:rPr>
        <w:t>e Vc représente la vitesse calibrée, le Hp l’altitude de pression, T_C la valeur de température (</w:t>
      </w:r>
      <w:r w:rsidR="0060578C">
        <w:rPr>
          <w:rFonts w:ascii="Calibri" w:hAnsi="Calibri" w:cs="Calibri"/>
          <w:sz w:val="24"/>
          <w:szCs w:val="24"/>
        </w:rPr>
        <w:t>°</w:t>
      </w:r>
      <w:r w:rsidR="0060578C">
        <w:rPr>
          <w:rFonts w:ascii="Times New Roman" w:hAnsi="Times New Roman" w:cs="Times New Roman"/>
          <w:sz w:val="24"/>
          <w:szCs w:val="24"/>
        </w:rPr>
        <w:t xml:space="preserve">C ou K) ou de ∆ISA. En effet, le paramètre delISA est un booléen qui permet de dire au code si oui ou non nous avons un delISA. Étant donné que nous </w:t>
      </w:r>
      <w:r w:rsidR="00A372CD">
        <w:rPr>
          <w:rFonts w:ascii="Times New Roman" w:hAnsi="Times New Roman" w:cs="Times New Roman"/>
          <w:sz w:val="24"/>
          <w:szCs w:val="24"/>
        </w:rPr>
        <w:t xml:space="preserve">voulons </w:t>
      </w:r>
      <w:r w:rsidR="0060578C">
        <w:rPr>
          <w:rFonts w:ascii="Times New Roman" w:hAnsi="Times New Roman" w:cs="Times New Roman"/>
          <w:sz w:val="24"/>
          <w:szCs w:val="24"/>
        </w:rPr>
        <w:t xml:space="preserve">simulons </w:t>
      </w:r>
      <w:r w:rsidR="00A372CD">
        <w:rPr>
          <w:rFonts w:ascii="Times New Roman" w:hAnsi="Times New Roman" w:cs="Times New Roman"/>
          <w:sz w:val="24"/>
          <w:szCs w:val="24"/>
        </w:rPr>
        <w:t xml:space="preserve">changer le </w:t>
      </w:r>
      <w:r w:rsidR="00A372CD">
        <w:rPr>
          <w:rFonts w:ascii="Times New Roman" w:hAnsi="Times New Roman" w:cs="Times New Roman"/>
          <w:sz w:val="24"/>
          <w:szCs w:val="24"/>
        </w:rPr>
        <w:t>∆ISA</w:t>
      </w:r>
      <w:r w:rsidR="00A372CD">
        <w:rPr>
          <w:rFonts w:ascii="Times New Roman" w:hAnsi="Times New Roman" w:cs="Times New Roman"/>
          <w:sz w:val="24"/>
          <w:szCs w:val="24"/>
        </w:rPr>
        <w:t xml:space="preserve">, il faudra varier T_C. </w:t>
      </w:r>
      <w:r w:rsidR="0060578C">
        <w:rPr>
          <w:rFonts w:ascii="Times New Roman" w:hAnsi="Times New Roman" w:cs="Times New Roman"/>
          <w:sz w:val="24"/>
          <w:szCs w:val="24"/>
        </w:rPr>
        <w:t xml:space="preserve">Aves ces paramètres, il est possible d’obtenir </w:t>
      </w:r>
      <w:r w:rsidR="00A372CD">
        <w:rPr>
          <w:rFonts w:ascii="Times New Roman" w:hAnsi="Times New Roman" w:cs="Times New Roman"/>
          <w:sz w:val="24"/>
          <w:szCs w:val="24"/>
        </w:rPr>
        <w:t xml:space="preserve">un </w:t>
      </w:r>
      <w:r w:rsidR="00A372CD">
        <w:rPr>
          <w:rFonts w:ascii="Times New Roman" w:hAnsi="Times New Roman" w:cs="Times New Roman"/>
          <w:sz w:val="24"/>
          <w:szCs w:val="24"/>
        </w:rPr>
        <w:t>∆ISA</w:t>
      </w:r>
      <w:r w:rsidR="00A372CD">
        <w:rPr>
          <w:rFonts w:ascii="Times New Roman" w:hAnsi="Times New Roman" w:cs="Times New Roman"/>
          <w:sz w:val="24"/>
          <w:szCs w:val="24"/>
        </w:rPr>
        <w:t>=-22.7699</w:t>
      </w:r>
      <w:r w:rsidR="00A372CD">
        <w:rPr>
          <w:rFonts w:ascii="Calibri" w:hAnsi="Calibri" w:cs="Calibri"/>
          <w:sz w:val="24"/>
          <w:szCs w:val="24"/>
        </w:rPr>
        <w:t>°</w:t>
      </w:r>
      <w:r w:rsidR="00A372CD">
        <w:rPr>
          <w:rFonts w:ascii="Times New Roman" w:hAnsi="Times New Roman" w:cs="Times New Roman"/>
          <w:sz w:val="24"/>
          <w:szCs w:val="24"/>
        </w:rPr>
        <w:t>C.</w:t>
      </w:r>
      <w:r w:rsidR="00A82845">
        <w:rPr>
          <w:rFonts w:ascii="Times New Roman" w:hAnsi="Times New Roman" w:cs="Times New Roman"/>
          <w:sz w:val="24"/>
          <w:szCs w:val="24"/>
        </w:rPr>
        <w:t xml:space="preserve"> La méthode de la bissection fut utilisée avec une tolérance de 0.0001 pour obtenir 4 chiffres après la virgule.</w:t>
      </w:r>
    </w:p>
    <w:p w14:paraId="42C8C81A" w14:textId="5055875F" w:rsidR="00340897" w:rsidRDefault="00340897" w:rsidP="00340897">
      <w:pPr>
        <w:spacing w:line="360" w:lineRule="auto"/>
        <w:rPr>
          <w:rFonts w:ascii="Times New Roman" w:hAnsi="Times New Roman" w:cs="Times New Roman"/>
          <w:b/>
          <w:bCs/>
          <w:sz w:val="24"/>
          <w:szCs w:val="24"/>
        </w:rPr>
      </w:pPr>
      <w:r>
        <w:rPr>
          <w:rFonts w:ascii="Times New Roman" w:hAnsi="Times New Roman" w:cs="Times New Roman"/>
          <w:b/>
          <w:bCs/>
          <w:sz w:val="24"/>
          <w:szCs w:val="24"/>
        </w:rPr>
        <w:t>Question 5 :</w:t>
      </w:r>
    </w:p>
    <w:p w14:paraId="79ED7F15" w14:textId="0FEA6918" w:rsidR="00340897" w:rsidRDefault="00340897" w:rsidP="00340897">
      <w:pPr>
        <w:spacing w:line="360" w:lineRule="auto"/>
        <w:rPr>
          <w:rFonts w:ascii="Times New Roman" w:hAnsi="Times New Roman" w:cs="Times New Roman"/>
          <w:sz w:val="24"/>
          <w:szCs w:val="24"/>
        </w:rPr>
      </w:pPr>
      <w:r>
        <w:rPr>
          <w:rFonts w:ascii="Times New Roman" w:hAnsi="Times New Roman" w:cs="Times New Roman"/>
          <w:sz w:val="24"/>
          <w:szCs w:val="24"/>
        </w:rPr>
        <w:t xml:space="preserve">Afin de trouver les conditions pour remplir le critère de M=0.76, j’ai commencé par confirmer que la variation de température n’entrainait pas une variation du nombre de Mach. En mettant quelques </w:t>
      </w:r>
      <w:r w:rsidR="00C32EC8">
        <w:rPr>
          <w:rFonts w:ascii="Times New Roman" w:hAnsi="Times New Roman" w:cs="Times New Roman"/>
          <w:sz w:val="24"/>
          <w:szCs w:val="24"/>
        </w:rPr>
        <w:t>∆</w:t>
      </w:r>
      <w:r>
        <w:rPr>
          <w:rFonts w:ascii="Times New Roman" w:hAnsi="Times New Roman" w:cs="Times New Roman"/>
          <w:sz w:val="24"/>
          <w:szCs w:val="24"/>
        </w:rPr>
        <w:t>ISA différents, le nombre de Mach restait constant.</w:t>
      </w:r>
      <w:r w:rsidR="0014224D">
        <w:rPr>
          <w:rFonts w:ascii="Times New Roman" w:hAnsi="Times New Roman" w:cs="Times New Roman"/>
          <w:sz w:val="24"/>
          <w:szCs w:val="24"/>
        </w:rPr>
        <w:t xml:space="preserve"> (Les entrées de la fonction utilisée représente les mêmes variables qu’à la question 4)</w:t>
      </w:r>
      <w:r w:rsidR="003E421B">
        <w:rPr>
          <w:rFonts w:ascii="Times New Roman" w:hAnsi="Times New Roman" w:cs="Times New Roman"/>
          <w:sz w:val="24"/>
          <w:szCs w:val="24"/>
        </w:rPr>
        <w:t xml:space="preserve"> Une valeur arbitraire de 40 000 lbs a</w:t>
      </w:r>
      <w:r>
        <w:rPr>
          <w:rFonts w:ascii="Times New Roman" w:hAnsi="Times New Roman" w:cs="Times New Roman"/>
          <w:sz w:val="24"/>
          <w:szCs w:val="24"/>
        </w:rPr>
        <w:t xml:space="preserve"> </w:t>
      </w:r>
      <w:r w:rsidR="003E421B">
        <w:rPr>
          <w:rFonts w:ascii="Times New Roman" w:hAnsi="Times New Roman" w:cs="Times New Roman"/>
          <w:sz w:val="24"/>
          <w:szCs w:val="24"/>
        </w:rPr>
        <w:t xml:space="preserve">été mise </w:t>
      </w:r>
      <w:r w:rsidR="003E421B">
        <w:rPr>
          <w:rFonts w:ascii="Times New Roman" w:hAnsi="Times New Roman" w:cs="Times New Roman"/>
          <w:sz w:val="24"/>
          <w:szCs w:val="24"/>
        </w:rPr>
        <w:lastRenderedPageBreak/>
        <w:t>pour le poids</w:t>
      </w:r>
      <w:r w:rsidR="00613EF4">
        <w:rPr>
          <w:rFonts w:ascii="Times New Roman" w:hAnsi="Times New Roman" w:cs="Times New Roman"/>
          <w:sz w:val="24"/>
          <w:szCs w:val="24"/>
        </w:rPr>
        <w:t>, car il n’a pas d’impact</w:t>
      </w:r>
      <w:r w:rsidR="003E421B">
        <w:rPr>
          <w:rFonts w:ascii="Times New Roman" w:hAnsi="Times New Roman" w:cs="Times New Roman"/>
          <w:sz w:val="24"/>
          <w:szCs w:val="24"/>
        </w:rPr>
        <w:t xml:space="preserve">. </w:t>
      </w:r>
      <w:r>
        <w:rPr>
          <w:rFonts w:ascii="Times New Roman" w:hAnsi="Times New Roman" w:cs="Times New Roman"/>
          <w:sz w:val="24"/>
          <w:szCs w:val="24"/>
        </w:rPr>
        <w:t>Ensuite, je me suis attaquée au paramètre qui, selon les réponses des questions 1 et 2, fait varier le nombre de Mach</w:t>
      </w:r>
      <w:r w:rsidR="00C32EC8">
        <w:rPr>
          <w:rFonts w:ascii="Times New Roman" w:hAnsi="Times New Roman" w:cs="Times New Roman"/>
          <w:sz w:val="24"/>
          <w:szCs w:val="24"/>
        </w:rPr>
        <w:t xml:space="preserve">, qui </w:t>
      </w:r>
      <w:r>
        <w:rPr>
          <w:rFonts w:ascii="Times New Roman" w:hAnsi="Times New Roman" w:cs="Times New Roman"/>
          <w:sz w:val="24"/>
          <w:szCs w:val="24"/>
        </w:rPr>
        <w:t>est l’altitude</w:t>
      </w:r>
      <w:r w:rsidR="00C32EC8">
        <w:rPr>
          <w:rFonts w:ascii="Times New Roman" w:hAnsi="Times New Roman" w:cs="Times New Roman"/>
          <w:sz w:val="24"/>
          <w:szCs w:val="24"/>
        </w:rPr>
        <w:t xml:space="preserve"> de pression</w:t>
      </w:r>
      <w:r>
        <w:rPr>
          <w:rFonts w:ascii="Times New Roman" w:hAnsi="Times New Roman" w:cs="Times New Roman"/>
          <w:sz w:val="24"/>
          <w:szCs w:val="24"/>
        </w:rPr>
        <w:t>. Ainsi, après l’essai de quelques valeurs telles que 0 pieds (niveau de la mer) et 36 089 pieds</w:t>
      </w:r>
      <w:r w:rsidR="008C7EC1">
        <w:rPr>
          <w:rFonts w:ascii="Times New Roman" w:hAnsi="Times New Roman" w:cs="Times New Roman"/>
          <w:sz w:val="24"/>
          <w:szCs w:val="24"/>
        </w:rPr>
        <w:t xml:space="preserve"> (limite de la troposphère). J’ai conclu que le nombre de Mach augment</w:t>
      </w:r>
      <w:r w:rsidR="00055DCE">
        <w:rPr>
          <w:rFonts w:ascii="Times New Roman" w:hAnsi="Times New Roman" w:cs="Times New Roman"/>
          <w:sz w:val="24"/>
          <w:szCs w:val="24"/>
        </w:rPr>
        <w:t>ait</w:t>
      </w:r>
      <w:r w:rsidR="008C7EC1">
        <w:rPr>
          <w:rFonts w:ascii="Times New Roman" w:hAnsi="Times New Roman" w:cs="Times New Roman"/>
          <w:sz w:val="24"/>
          <w:szCs w:val="24"/>
        </w:rPr>
        <w:t xml:space="preserve"> avec l’altitude. En voyant une valeur de M=0.43 à 3000 pieds et M=0.83 à 86 089 pieds, j’en ai conclu que 0.76 devait se situer dans les 30 000 pieds.</w:t>
      </w:r>
      <w:r w:rsidR="009D0E52">
        <w:rPr>
          <w:rFonts w:ascii="Times New Roman" w:hAnsi="Times New Roman" w:cs="Times New Roman"/>
          <w:sz w:val="24"/>
          <w:szCs w:val="24"/>
        </w:rPr>
        <w:t xml:space="preserve"> De plus, afin de confirmer cette allure linéaire, j’ai fait un graphique </w:t>
      </w:r>
      <w:r w:rsidR="00015122">
        <w:rPr>
          <w:rFonts w:ascii="Times New Roman" w:hAnsi="Times New Roman" w:cs="Times New Roman"/>
          <w:sz w:val="24"/>
          <w:szCs w:val="24"/>
        </w:rPr>
        <w:t xml:space="preserve">celui-ci apparaît dans le terminal lorsque le code </w:t>
      </w:r>
      <w:r w:rsidR="008769F6">
        <w:rPr>
          <w:rFonts w:ascii="Times New Roman" w:hAnsi="Times New Roman" w:cs="Times New Roman"/>
          <w:sz w:val="24"/>
          <w:szCs w:val="24"/>
        </w:rPr>
        <w:t xml:space="preserve">TP1C_Rosalie </w:t>
      </w:r>
      <w:r w:rsidR="00015122">
        <w:rPr>
          <w:rFonts w:ascii="Times New Roman" w:hAnsi="Times New Roman" w:cs="Times New Roman"/>
          <w:sz w:val="24"/>
          <w:szCs w:val="24"/>
        </w:rPr>
        <w:t>est roulé.</w:t>
      </w:r>
      <w:r w:rsidR="005254FD">
        <w:rPr>
          <w:rFonts w:ascii="Times New Roman" w:hAnsi="Times New Roman" w:cs="Times New Roman"/>
          <w:sz w:val="24"/>
          <w:szCs w:val="24"/>
        </w:rPr>
        <w:t xml:space="preserve"> </w:t>
      </w:r>
      <w:r w:rsidR="00C32EC8">
        <w:rPr>
          <w:rFonts w:ascii="Times New Roman" w:hAnsi="Times New Roman" w:cs="Times New Roman"/>
          <w:sz w:val="24"/>
          <w:szCs w:val="24"/>
        </w:rPr>
        <w:t>Pour</w:t>
      </w:r>
      <w:r w:rsidR="009D0E52">
        <w:rPr>
          <w:rFonts w:ascii="Times New Roman" w:hAnsi="Times New Roman" w:cs="Times New Roman"/>
          <w:sz w:val="24"/>
          <w:szCs w:val="24"/>
        </w:rPr>
        <w:t xml:space="preserve"> trouver l’altitude de pression exacte à laquelle le nombre de Mach était de 0.76, j’ai utilisé la méthode de la bissection. En effet, celle-ci semble la mieux appropriée étant donné que la relation semble linéaire.</w:t>
      </w:r>
      <w:r w:rsidR="00583E5B">
        <w:rPr>
          <w:rFonts w:ascii="Times New Roman" w:hAnsi="Times New Roman" w:cs="Times New Roman"/>
          <w:sz w:val="24"/>
          <w:szCs w:val="24"/>
        </w:rPr>
        <w:t xml:space="preserve"> Une tolérance de 0.0001 a été implémentée</w:t>
      </w:r>
      <w:r w:rsidR="00CC6876">
        <w:rPr>
          <w:rFonts w:ascii="Times New Roman" w:hAnsi="Times New Roman" w:cs="Times New Roman"/>
          <w:sz w:val="24"/>
          <w:szCs w:val="24"/>
        </w:rPr>
        <w:t xml:space="preserve">. </w:t>
      </w:r>
      <w:r w:rsidR="00AD7721">
        <w:rPr>
          <w:rFonts w:ascii="Times New Roman" w:hAnsi="Times New Roman" w:cs="Times New Roman"/>
          <w:sz w:val="24"/>
          <w:szCs w:val="24"/>
        </w:rPr>
        <w:t xml:space="preserve">Le résultat obtenu est donc une altitude de pression de </w:t>
      </w:r>
      <w:r w:rsidR="004D20AA" w:rsidRPr="004D20AA">
        <w:rPr>
          <w:rFonts w:ascii="Times New Roman" w:hAnsi="Times New Roman" w:cs="Times New Roman"/>
          <w:sz w:val="24"/>
          <w:szCs w:val="24"/>
        </w:rPr>
        <w:t>31992.1875</w:t>
      </w:r>
      <w:r w:rsidR="004D20AA">
        <w:rPr>
          <w:rFonts w:ascii="Times New Roman" w:hAnsi="Times New Roman" w:cs="Times New Roman"/>
          <w:sz w:val="24"/>
          <w:szCs w:val="24"/>
        </w:rPr>
        <w:t xml:space="preserve"> </w:t>
      </w:r>
      <w:r w:rsidR="00AD7721">
        <w:rPr>
          <w:rFonts w:ascii="Times New Roman" w:hAnsi="Times New Roman" w:cs="Times New Roman"/>
          <w:sz w:val="24"/>
          <w:szCs w:val="24"/>
        </w:rPr>
        <w:t>pieds selon cette méthode. Avec ce résultat, je suis venue revérifier que la température n’influençait pas le résultat</w:t>
      </w:r>
      <w:r w:rsidR="00015122">
        <w:rPr>
          <w:rFonts w:ascii="Times New Roman" w:hAnsi="Times New Roman" w:cs="Times New Roman"/>
          <w:sz w:val="24"/>
          <w:szCs w:val="24"/>
        </w:rPr>
        <w:t xml:space="preserve"> et j’ai obtenu un graphique avec un ligne horizontale pour nombre</w:t>
      </w:r>
      <w:r w:rsidR="00AD7721">
        <w:rPr>
          <w:rFonts w:ascii="Times New Roman" w:hAnsi="Times New Roman" w:cs="Times New Roman"/>
          <w:sz w:val="24"/>
          <w:szCs w:val="24"/>
        </w:rPr>
        <w:t xml:space="preserve"> de Mach en fonction du ∆ ISA donné</w:t>
      </w:r>
      <w:r w:rsidR="00015122">
        <w:rPr>
          <w:rFonts w:ascii="Times New Roman" w:hAnsi="Times New Roman" w:cs="Times New Roman"/>
          <w:sz w:val="24"/>
          <w:szCs w:val="24"/>
        </w:rPr>
        <w:t xml:space="preserve">. Celui-ci apparaît dans le terminal lorsque le code </w:t>
      </w:r>
      <w:r w:rsidR="008769F6">
        <w:rPr>
          <w:rFonts w:ascii="Times New Roman" w:hAnsi="Times New Roman" w:cs="Times New Roman"/>
          <w:sz w:val="24"/>
          <w:szCs w:val="24"/>
        </w:rPr>
        <w:t xml:space="preserve">TP1C_Rosalie </w:t>
      </w:r>
      <w:r w:rsidR="00015122">
        <w:rPr>
          <w:rFonts w:ascii="Times New Roman" w:hAnsi="Times New Roman" w:cs="Times New Roman"/>
          <w:sz w:val="24"/>
          <w:szCs w:val="24"/>
        </w:rPr>
        <w:t>est roulé.</w:t>
      </w:r>
    </w:p>
    <w:p w14:paraId="2D5EE00E" w14:textId="70F55073" w:rsidR="00AD7721" w:rsidRDefault="00AD7721" w:rsidP="00AD7721">
      <w:pPr>
        <w:spacing w:line="360" w:lineRule="auto"/>
        <w:rPr>
          <w:rFonts w:ascii="Times New Roman" w:hAnsi="Times New Roman" w:cs="Times New Roman"/>
          <w:b/>
          <w:bCs/>
          <w:sz w:val="24"/>
          <w:szCs w:val="24"/>
        </w:rPr>
      </w:pPr>
      <w:r>
        <w:rPr>
          <w:rFonts w:ascii="Times New Roman" w:hAnsi="Times New Roman" w:cs="Times New Roman"/>
          <w:b/>
          <w:bCs/>
          <w:sz w:val="24"/>
          <w:szCs w:val="24"/>
        </w:rPr>
        <w:t>Question 6 :</w:t>
      </w:r>
    </w:p>
    <w:p w14:paraId="52F0F6E9" w14:textId="34F2FE6D" w:rsidR="00AF4FCE" w:rsidRPr="00AF4FCE" w:rsidRDefault="00C32EC8" w:rsidP="00CE68D3">
      <w:pPr>
        <w:spacing w:line="360" w:lineRule="auto"/>
        <w:rPr>
          <w:rFonts w:ascii="Times New Roman" w:hAnsi="Times New Roman" w:cs="Times New Roman"/>
          <w:sz w:val="24"/>
          <w:szCs w:val="24"/>
        </w:rPr>
      </w:pPr>
      <w:r>
        <w:rPr>
          <w:rFonts w:ascii="Times New Roman" w:hAnsi="Times New Roman" w:cs="Times New Roman"/>
          <w:sz w:val="24"/>
          <w:szCs w:val="24"/>
        </w:rPr>
        <w:t>Afin de répondre à cette question, j’ai essayé deux valeurs différentes de vitesse calibrée soit 100 nœuds et 275 nœuds. En effet, je voulais voir un peu comment la température totale réagissait. Les résultats furent que pour le 100 nœuds la température était autour de 4</w:t>
      </w:r>
      <w:r>
        <w:rPr>
          <w:rFonts w:ascii="Calibri" w:hAnsi="Calibri" w:cs="Calibri"/>
          <w:sz w:val="24"/>
          <w:szCs w:val="24"/>
        </w:rPr>
        <w:t>°</w:t>
      </w:r>
      <w:r>
        <w:rPr>
          <w:rFonts w:ascii="Times New Roman" w:hAnsi="Times New Roman" w:cs="Times New Roman"/>
          <w:sz w:val="24"/>
          <w:szCs w:val="24"/>
        </w:rPr>
        <w:t xml:space="preserve">C et </w:t>
      </w:r>
      <w:r w:rsidR="00055DCE">
        <w:rPr>
          <w:rFonts w:ascii="Times New Roman" w:hAnsi="Times New Roman" w:cs="Times New Roman"/>
          <w:sz w:val="24"/>
          <w:szCs w:val="24"/>
        </w:rPr>
        <w:t xml:space="preserve">pour 275 nœuds </w:t>
      </w:r>
      <w:r>
        <w:rPr>
          <w:rFonts w:ascii="Times New Roman" w:hAnsi="Times New Roman" w:cs="Times New Roman"/>
          <w:sz w:val="24"/>
          <w:szCs w:val="24"/>
        </w:rPr>
        <w:t>autour de 31</w:t>
      </w:r>
      <w:r>
        <w:rPr>
          <w:rFonts w:ascii="Calibri" w:hAnsi="Calibri" w:cs="Calibri"/>
          <w:sz w:val="24"/>
          <w:szCs w:val="24"/>
        </w:rPr>
        <w:t>°</w:t>
      </w:r>
      <w:r>
        <w:rPr>
          <w:rFonts w:ascii="Times New Roman" w:hAnsi="Times New Roman" w:cs="Times New Roman"/>
          <w:sz w:val="24"/>
          <w:szCs w:val="24"/>
        </w:rPr>
        <w:t xml:space="preserve">C. </w:t>
      </w:r>
      <w:r w:rsidR="0014224D">
        <w:rPr>
          <w:rFonts w:ascii="Times New Roman" w:hAnsi="Times New Roman" w:cs="Times New Roman"/>
          <w:sz w:val="24"/>
          <w:szCs w:val="24"/>
        </w:rPr>
        <w:t xml:space="preserve">(Les entrées de la fonction utilisée représente les mêmes variables qu’à la question 4) </w:t>
      </w:r>
      <w:r>
        <w:rPr>
          <w:rFonts w:ascii="Times New Roman" w:hAnsi="Times New Roman" w:cs="Times New Roman"/>
          <w:sz w:val="24"/>
          <w:szCs w:val="24"/>
        </w:rPr>
        <w:t xml:space="preserve">Ainsi, la réponse se trouve entre les deux. </w:t>
      </w:r>
      <w:r w:rsidR="00583E5B">
        <w:rPr>
          <w:rFonts w:ascii="Times New Roman" w:hAnsi="Times New Roman" w:cs="Times New Roman"/>
          <w:sz w:val="24"/>
          <w:szCs w:val="24"/>
        </w:rPr>
        <w:t xml:space="preserve">Afin de bâtir le code adéquatement, il </w:t>
      </w:r>
      <w:r w:rsidR="00055DCE">
        <w:rPr>
          <w:rFonts w:ascii="Times New Roman" w:hAnsi="Times New Roman" w:cs="Times New Roman"/>
          <w:sz w:val="24"/>
          <w:szCs w:val="24"/>
        </w:rPr>
        <w:t>a fallu</w:t>
      </w:r>
      <w:r w:rsidR="00583E5B">
        <w:rPr>
          <w:rFonts w:ascii="Times New Roman" w:hAnsi="Times New Roman" w:cs="Times New Roman"/>
          <w:sz w:val="24"/>
          <w:szCs w:val="24"/>
        </w:rPr>
        <w:t xml:space="preserve"> mettre un critère de 10</w:t>
      </w:r>
      <w:r w:rsidR="00583E5B">
        <w:rPr>
          <w:rFonts w:ascii="Calibri" w:hAnsi="Calibri" w:cs="Calibri"/>
          <w:sz w:val="24"/>
          <w:szCs w:val="24"/>
        </w:rPr>
        <w:t>°</w:t>
      </w:r>
      <w:r w:rsidR="00583E5B">
        <w:rPr>
          <w:rFonts w:ascii="Times New Roman" w:hAnsi="Times New Roman" w:cs="Times New Roman"/>
          <w:sz w:val="24"/>
          <w:szCs w:val="24"/>
        </w:rPr>
        <w:t>C</w:t>
      </w:r>
      <w:r w:rsidR="00055DCE">
        <w:rPr>
          <w:rFonts w:ascii="Times New Roman" w:hAnsi="Times New Roman" w:cs="Times New Roman"/>
          <w:sz w:val="24"/>
          <w:szCs w:val="24"/>
        </w:rPr>
        <w:t xml:space="preserve"> </w:t>
      </w:r>
      <w:r w:rsidR="00583E5B">
        <w:rPr>
          <w:rFonts w:ascii="Times New Roman" w:hAnsi="Times New Roman" w:cs="Times New Roman"/>
          <w:sz w:val="24"/>
          <w:szCs w:val="24"/>
        </w:rPr>
        <w:t xml:space="preserve">comme cible </w:t>
      </w:r>
      <w:r w:rsidR="00055DCE">
        <w:rPr>
          <w:rFonts w:ascii="Times New Roman" w:hAnsi="Times New Roman" w:cs="Times New Roman"/>
          <w:sz w:val="24"/>
          <w:szCs w:val="24"/>
        </w:rPr>
        <w:t xml:space="preserve">pour la température totale </w:t>
      </w:r>
      <w:r w:rsidR="00583E5B">
        <w:rPr>
          <w:rFonts w:ascii="Times New Roman" w:hAnsi="Times New Roman" w:cs="Times New Roman"/>
          <w:sz w:val="24"/>
          <w:szCs w:val="24"/>
        </w:rPr>
        <w:t>avec une tolérance de 0.0001</w:t>
      </w:r>
      <w:r w:rsidR="00CC6876">
        <w:rPr>
          <w:rFonts w:ascii="Times New Roman" w:hAnsi="Times New Roman" w:cs="Times New Roman"/>
          <w:sz w:val="24"/>
          <w:szCs w:val="24"/>
        </w:rPr>
        <w:t xml:space="preserve">. </w:t>
      </w:r>
      <w:r w:rsidR="003E421B">
        <w:rPr>
          <w:rFonts w:ascii="Times New Roman" w:hAnsi="Times New Roman" w:cs="Times New Roman"/>
          <w:sz w:val="24"/>
          <w:szCs w:val="24"/>
        </w:rPr>
        <w:t>Une valeur arbitraire de 40 000 lbs a été mise pour le poids</w:t>
      </w:r>
      <w:r w:rsidR="00055DCE">
        <w:rPr>
          <w:rFonts w:ascii="Times New Roman" w:hAnsi="Times New Roman" w:cs="Times New Roman"/>
          <w:sz w:val="24"/>
          <w:szCs w:val="24"/>
        </w:rPr>
        <w:t>, car il n’a pas d’impact</w:t>
      </w:r>
      <w:r w:rsidR="003E421B">
        <w:rPr>
          <w:rFonts w:ascii="Times New Roman" w:hAnsi="Times New Roman" w:cs="Times New Roman"/>
          <w:sz w:val="24"/>
          <w:szCs w:val="24"/>
        </w:rPr>
        <w:t xml:space="preserve">. </w:t>
      </w:r>
      <w:r w:rsidR="00AF4FCE">
        <w:rPr>
          <w:rFonts w:ascii="Times New Roman" w:hAnsi="Times New Roman" w:cs="Times New Roman"/>
          <w:sz w:val="24"/>
          <w:szCs w:val="24"/>
        </w:rPr>
        <w:t xml:space="preserve">Il est possible de voir avec </w:t>
      </w:r>
      <w:r w:rsidR="008769F6">
        <w:rPr>
          <w:rFonts w:ascii="Times New Roman" w:hAnsi="Times New Roman" w:cs="Times New Roman"/>
          <w:sz w:val="24"/>
          <w:szCs w:val="24"/>
        </w:rPr>
        <w:t>l</w:t>
      </w:r>
      <w:r w:rsidR="00AF4FCE">
        <w:rPr>
          <w:rFonts w:ascii="Times New Roman" w:hAnsi="Times New Roman" w:cs="Times New Roman"/>
          <w:sz w:val="24"/>
          <w:szCs w:val="24"/>
        </w:rPr>
        <w:t>e graphique</w:t>
      </w:r>
      <w:r w:rsidR="008769F6">
        <w:rPr>
          <w:rFonts w:ascii="Times New Roman" w:hAnsi="Times New Roman" w:cs="Times New Roman"/>
          <w:sz w:val="24"/>
          <w:szCs w:val="24"/>
        </w:rPr>
        <w:t xml:space="preserve"> de la température totale en fonction de la vitesse calibrée</w:t>
      </w:r>
      <w:r w:rsidR="00055DCE">
        <w:rPr>
          <w:rFonts w:ascii="Times New Roman" w:hAnsi="Times New Roman" w:cs="Times New Roman"/>
          <w:sz w:val="24"/>
          <w:szCs w:val="24"/>
        </w:rPr>
        <w:t xml:space="preserve"> q</w:t>
      </w:r>
      <w:r w:rsidR="00AF4FCE">
        <w:rPr>
          <w:rFonts w:ascii="Times New Roman" w:hAnsi="Times New Roman" w:cs="Times New Roman"/>
          <w:sz w:val="24"/>
          <w:szCs w:val="24"/>
        </w:rPr>
        <w:t>ue la relation entre la temp</w:t>
      </w:r>
      <w:r w:rsidR="00AF4FCE" w:rsidRPr="00AF4FCE">
        <w:rPr>
          <w:rFonts w:ascii="Times New Roman" w:hAnsi="Times New Roman" w:cs="Times New Roman"/>
          <w:sz w:val="24"/>
          <w:szCs w:val="24"/>
        </w:rPr>
        <w:t>é</w:t>
      </w:r>
      <w:r w:rsidR="00AF4FCE">
        <w:rPr>
          <w:rFonts w:ascii="Times New Roman" w:hAnsi="Times New Roman" w:cs="Times New Roman"/>
          <w:sz w:val="24"/>
          <w:szCs w:val="24"/>
        </w:rPr>
        <w:t xml:space="preserve">rature totale et la vitesse calibrée est croissante. </w:t>
      </w:r>
      <w:r w:rsidR="00055DCE">
        <w:rPr>
          <w:rFonts w:ascii="Times New Roman" w:hAnsi="Times New Roman" w:cs="Times New Roman"/>
          <w:sz w:val="24"/>
          <w:szCs w:val="24"/>
        </w:rPr>
        <w:t xml:space="preserve">Celui-ci apparaît dans le terminal lorsque le code TP1C_Rosalie est </w:t>
      </w:r>
      <w:r w:rsidR="00DB4257">
        <w:rPr>
          <w:rFonts w:ascii="Times New Roman" w:hAnsi="Times New Roman" w:cs="Times New Roman"/>
          <w:sz w:val="24"/>
          <w:szCs w:val="24"/>
        </w:rPr>
        <w:t>roulé.</w:t>
      </w:r>
      <w:r w:rsidR="00055DCE">
        <w:rPr>
          <w:rFonts w:ascii="Times New Roman" w:hAnsi="Times New Roman" w:cs="Times New Roman"/>
          <w:sz w:val="24"/>
          <w:szCs w:val="24"/>
        </w:rPr>
        <w:t xml:space="preserve"> </w:t>
      </w:r>
      <w:r w:rsidR="00AF4FCE">
        <w:rPr>
          <w:rFonts w:ascii="Times New Roman" w:hAnsi="Times New Roman" w:cs="Times New Roman"/>
          <w:sz w:val="24"/>
          <w:szCs w:val="24"/>
        </w:rPr>
        <w:t xml:space="preserve">Ainsi, la méthode de la bissection peut encore bien s’appliquer dans ce contexte. Il est possible d’observer </w:t>
      </w:r>
      <w:r w:rsidR="00DB4257">
        <w:rPr>
          <w:rFonts w:ascii="Times New Roman" w:hAnsi="Times New Roman" w:cs="Times New Roman"/>
          <w:sz w:val="24"/>
          <w:szCs w:val="24"/>
        </w:rPr>
        <w:t xml:space="preserve">sur le graphique </w:t>
      </w:r>
      <w:r w:rsidR="00AF4FCE">
        <w:rPr>
          <w:rFonts w:ascii="Times New Roman" w:hAnsi="Times New Roman" w:cs="Times New Roman"/>
          <w:sz w:val="24"/>
          <w:szCs w:val="24"/>
        </w:rPr>
        <w:t>que la valeur espérée se trouve autour de 212.5 nœuds.</w:t>
      </w:r>
      <w:r w:rsidR="00EC4E1F">
        <w:rPr>
          <w:rFonts w:ascii="Times New Roman" w:hAnsi="Times New Roman" w:cs="Times New Roman"/>
          <w:sz w:val="24"/>
          <w:szCs w:val="24"/>
        </w:rPr>
        <w:t xml:space="preserve"> La valeur obtenue par la bissection est de </w:t>
      </w:r>
      <w:r w:rsidR="00EC4E1F" w:rsidRPr="00EC4E1F">
        <w:rPr>
          <w:rFonts w:ascii="Times New Roman" w:hAnsi="Times New Roman" w:cs="Times New Roman"/>
          <w:sz w:val="24"/>
          <w:szCs w:val="24"/>
        </w:rPr>
        <w:t>214.6675</w:t>
      </w:r>
      <w:r w:rsidR="00EC4E1F">
        <w:rPr>
          <w:rFonts w:ascii="Times New Roman" w:hAnsi="Times New Roman" w:cs="Times New Roman"/>
          <w:sz w:val="24"/>
          <w:szCs w:val="24"/>
        </w:rPr>
        <w:t xml:space="preserve"> nœuds.</w:t>
      </w:r>
    </w:p>
    <w:p w14:paraId="416F2268" w14:textId="77777777" w:rsidR="00CE68D3" w:rsidRPr="00CE68D3" w:rsidRDefault="00CE68D3" w:rsidP="00B8520F">
      <w:pPr>
        <w:spacing w:line="360" w:lineRule="auto"/>
        <w:rPr>
          <w:rFonts w:ascii="Times New Roman" w:hAnsi="Times New Roman" w:cs="Times New Roman"/>
          <w:sz w:val="24"/>
          <w:szCs w:val="24"/>
        </w:rPr>
      </w:pPr>
    </w:p>
    <w:p w14:paraId="7B6CA8A1" w14:textId="77777777" w:rsidR="00B8520F" w:rsidRPr="00DA6523" w:rsidRDefault="00B8520F" w:rsidP="00DA6523">
      <w:pPr>
        <w:spacing w:line="360" w:lineRule="auto"/>
        <w:rPr>
          <w:rFonts w:ascii="Times New Roman" w:hAnsi="Times New Roman" w:cs="Times New Roman"/>
          <w:sz w:val="24"/>
          <w:szCs w:val="24"/>
        </w:rPr>
      </w:pPr>
    </w:p>
    <w:p w14:paraId="66EE82D5" w14:textId="671E14B8" w:rsidR="008456B0" w:rsidRPr="008456B0" w:rsidRDefault="008456B0" w:rsidP="008456B0"/>
    <w:p w14:paraId="080DD3E7" w14:textId="1586FE77" w:rsidR="008456B0" w:rsidRPr="008456B0" w:rsidRDefault="008456B0" w:rsidP="008456B0"/>
    <w:p w14:paraId="76DCE1E3" w14:textId="12D2A652" w:rsidR="008456B0" w:rsidRPr="008456B0" w:rsidRDefault="008456B0" w:rsidP="008456B0"/>
    <w:p w14:paraId="36435E26" w14:textId="517FA0C9" w:rsidR="008456B0" w:rsidRPr="008456B0" w:rsidRDefault="008456B0" w:rsidP="008456B0"/>
    <w:p w14:paraId="284815B7" w14:textId="7075C706" w:rsidR="008456B0" w:rsidRPr="008456B0" w:rsidRDefault="008456B0" w:rsidP="008456B0"/>
    <w:p w14:paraId="71611E33" w14:textId="35D06F75" w:rsidR="008456B0" w:rsidRPr="008456B0" w:rsidRDefault="008456B0" w:rsidP="008456B0"/>
    <w:p w14:paraId="1850A8C2" w14:textId="6966D85D" w:rsidR="008456B0" w:rsidRPr="008456B0" w:rsidRDefault="008456B0" w:rsidP="008456B0"/>
    <w:p w14:paraId="29876956" w14:textId="4AE0E441" w:rsidR="008456B0" w:rsidRPr="008456B0" w:rsidRDefault="008456B0" w:rsidP="008456B0"/>
    <w:p w14:paraId="30A16D8D" w14:textId="3BF48F31" w:rsidR="008456B0" w:rsidRPr="008456B0" w:rsidRDefault="008456B0" w:rsidP="008456B0"/>
    <w:p w14:paraId="302623E4" w14:textId="423BBA8B" w:rsidR="008456B0" w:rsidRPr="008456B0" w:rsidRDefault="008456B0" w:rsidP="008456B0"/>
    <w:p w14:paraId="0D4676B6" w14:textId="6344D771" w:rsidR="008456B0" w:rsidRPr="008456B0" w:rsidRDefault="008456B0" w:rsidP="008456B0"/>
    <w:p w14:paraId="6309F426" w14:textId="0FE83771" w:rsidR="008456B0" w:rsidRPr="008456B0" w:rsidRDefault="008456B0" w:rsidP="008456B0"/>
    <w:p w14:paraId="5AA39129" w14:textId="5004CB0E" w:rsidR="008456B0" w:rsidRPr="008456B0" w:rsidRDefault="008456B0" w:rsidP="008456B0"/>
    <w:p w14:paraId="62EEA6E9" w14:textId="788615C7" w:rsidR="008456B0" w:rsidRPr="008456B0" w:rsidRDefault="008456B0" w:rsidP="008456B0"/>
    <w:p w14:paraId="6B824217" w14:textId="4B641C4B" w:rsidR="008456B0" w:rsidRPr="008456B0" w:rsidRDefault="008456B0" w:rsidP="008456B0"/>
    <w:sectPr w:rsidR="008456B0" w:rsidRPr="008456B0" w:rsidSect="0058231A">
      <w:head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DBEFE" w14:textId="77777777" w:rsidR="00405620" w:rsidRDefault="00405620" w:rsidP="00960B37">
      <w:pPr>
        <w:spacing w:after="0" w:line="240" w:lineRule="auto"/>
      </w:pPr>
      <w:r>
        <w:separator/>
      </w:r>
    </w:p>
  </w:endnote>
  <w:endnote w:type="continuationSeparator" w:id="0">
    <w:p w14:paraId="3AF9C534" w14:textId="77777777" w:rsidR="00405620" w:rsidRDefault="00405620" w:rsidP="00960B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515DE" w14:textId="77777777" w:rsidR="00405620" w:rsidRDefault="00405620" w:rsidP="00960B37">
      <w:pPr>
        <w:spacing w:after="0" w:line="240" w:lineRule="auto"/>
      </w:pPr>
      <w:r>
        <w:separator/>
      </w:r>
    </w:p>
  </w:footnote>
  <w:footnote w:type="continuationSeparator" w:id="0">
    <w:p w14:paraId="6D631B97" w14:textId="77777777" w:rsidR="00405620" w:rsidRDefault="00405620" w:rsidP="00960B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5C7F7" w14:textId="4FAF9DC6" w:rsidR="00EC5BE6" w:rsidRPr="008456B0" w:rsidRDefault="006407FD" w:rsidP="008456B0">
    <w:pPr>
      <w:pStyle w:val="Header"/>
      <w:rPr>
        <w:rFonts w:ascii="Times New Roman" w:hAnsi="Times New Roman" w:cs="Times New Roman"/>
        <w:sz w:val="24"/>
        <w:szCs w:val="24"/>
      </w:rPr>
    </w:pPr>
    <w:r>
      <w:rPr>
        <w:rFonts w:ascii="Times New Roman" w:hAnsi="Times New Roman" w:cs="Times New Roman"/>
        <w:sz w:val="24"/>
        <w:szCs w:val="24"/>
      </w:rPr>
      <w:t>Rosalie Turgeon</w:t>
    </w:r>
    <w:r w:rsidR="00827997" w:rsidRPr="00DA57E0">
      <w:rPr>
        <w:rFonts w:ascii="Times New Roman" w:hAnsi="Times New Roman" w:cs="Times New Roman"/>
        <w:sz w:val="24"/>
        <w:szCs w:val="24"/>
      </w:rPr>
      <w:t xml:space="preserve"> </w:t>
    </w:r>
    <w:r w:rsidR="00EC5BE6" w:rsidRPr="00DA57E0">
      <w:rPr>
        <w:rFonts w:ascii="Times New Roman" w:hAnsi="Times New Roman" w:cs="Times New Roman"/>
        <w:sz w:val="24"/>
        <w:szCs w:val="24"/>
      </w:rPr>
      <w:t>–</w:t>
    </w:r>
    <w:r w:rsidR="00827997" w:rsidRPr="00DA57E0">
      <w:rPr>
        <w:rFonts w:ascii="Times New Roman" w:hAnsi="Times New Roman" w:cs="Times New Roman"/>
        <w:sz w:val="24"/>
        <w:szCs w:val="24"/>
      </w:rPr>
      <w:t xml:space="preserve"> </w:t>
    </w:r>
    <w:r>
      <w:rPr>
        <w:rFonts w:ascii="Times New Roman" w:hAnsi="Times New Roman" w:cs="Times New Roman"/>
        <w:sz w:val="24"/>
        <w:szCs w:val="24"/>
      </w:rPr>
      <w:t>2072092</w:t>
    </w:r>
    <w:r w:rsidR="00EC5BE6" w:rsidRPr="00DA57E0">
      <w:rPr>
        <w:rFonts w:ascii="Times New Roman" w:hAnsi="Times New Roman" w:cs="Times New Roman"/>
        <w:sz w:val="24"/>
        <w:szCs w:val="24"/>
      </w:rPr>
      <w:tab/>
    </w:r>
    <w:r w:rsidR="00EC5BE6" w:rsidRPr="00DA57E0">
      <w:rPr>
        <w:rFonts w:ascii="Times New Roman" w:hAnsi="Times New Roman" w:cs="Times New Roman"/>
        <w:sz w:val="24"/>
        <w:szCs w:val="24"/>
      </w:rPr>
      <w:tab/>
    </w:r>
    <w:r w:rsidR="00561CF8">
      <w:rPr>
        <w:rFonts w:ascii="Times New Roman" w:hAnsi="Times New Roman" w:cs="Times New Roman"/>
        <w:sz w:val="24"/>
        <w:szCs w:val="24"/>
      </w:rPr>
      <w:t>16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A50"/>
    <w:rsid w:val="00015122"/>
    <w:rsid w:val="00046134"/>
    <w:rsid w:val="000506E1"/>
    <w:rsid w:val="00055DCE"/>
    <w:rsid w:val="00096F85"/>
    <w:rsid w:val="000A5590"/>
    <w:rsid w:val="000A7882"/>
    <w:rsid w:val="0014224D"/>
    <w:rsid w:val="002644F1"/>
    <w:rsid w:val="00340897"/>
    <w:rsid w:val="00376644"/>
    <w:rsid w:val="003B3553"/>
    <w:rsid w:val="003E0B85"/>
    <w:rsid w:val="003E421B"/>
    <w:rsid w:val="003F14ED"/>
    <w:rsid w:val="00405620"/>
    <w:rsid w:val="004A1A27"/>
    <w:rsid w:val="004C7A50"/>
    <w:rsid w:val="004D20AA"/>
    <w:rsid w:val="00507B05"/>
    <w:rsid w:val="00510549"/>
    <w:rsid w:val="00514AAC"/>
    <w:rsid w:val="005254FD"/>
    <w:rsid w:val="00561CF8"/>
    <w:rsid w:val="0058231A"/>
    <w:rsid w:val="00583E5B"/>
    <w:rsid w:val="005B73AC"/>
    <w:rsid w:val="0060578C"/>
    <w:rsid w:val="00613EF4"/>
    <w:rsid w:val="0061734D"/>
    <w:rsid w:val="006407FD"/>
    <w:rsid w:val="00685B64"/>
    <w:rsid w:val="007067F1"/>
    <w:rsid w:val="00783A2C"/>
    <w:rsid w:val="007B7D24"/>
    <w:rsid w:val="00814989"/>
    <w:rsid w:val="00827997"/>
    <w:rsid w:val="008456B0"/>
    <w:rsid w:val="008769F6"/>
    <w:rsid w:val="008C7EC1"/>
    <w:rsid w:val="00960B37"/>
    <w:rsid w:val="009D0E52"/>
    <w:rsid w:val="009E03BB"/>
    <w:rsid w:val="00A372CD"/>
    <w:rsid w:val="00A414BF"/>
    <w:rsid w:val="00A82845"/>
    <w:rsid w:val="00AD7721"/>
    <w:rsid w:val="00AF4FCE"/>
    <w:rsid w:val="00B063FA"/>
    <w:rsid w:val="00B52B5A"/>
    <w:rsid w:val="00B60345"/>
    <w:rsid w:val="00B8520F"/>
    <w:rsid w:val="00BD53E4"/>
    <w:rsid w:val="00C32EC8"/>
    <w:rsid w:val="00CC6876"/>
    <w:rsid w:val="00CE68D3"/>
    <w:rsid w:val="00D152FF"/>
    <w:rsid w:val="00D25FDD"/>
    <w:rsid w:val="00DA57E0"/>
    <w:rsid w:val="00DA6523"/>
    <w:rsid w:val="00DB4257"/>
    <w:rsid w:val="00DF6951"/>
    <w:rsid w:val="00E3132D"/>
    <w:rsid w:val="00E51C16"/>
    <w:rsid w:val="00E77604"/>
    <w:rsid w:val="00EC4E1F"/>
    <w:rsid w:val="00EC5BE6"/>
    <w:rsid w:val="00F23EA6"/>
    <w:rsid w:val="00F428D3"/>
    <w:rsid w:val="00FB0202"/>
    <w:rsid w:val="00FB4A02"/>
    <w:rsid w:val="00FC3D95"/>
    <w:rsid w:val="00FC5701"/>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18917"/>
  <w15:chartTrackingRefBased/>
  <w15:docId w15:val="{24B71CB3-B9A8-409D-A4AF-2EB9EE4A1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0B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0B37"/>
  </w:style>
  <w:style w:type="paragraph" w:styleId="Footer">
    <w:name w:val="footer"/>
    <w:basedOn w:val="Normal"/>
    <w:link w:val="FooterChar"/>
    <w:uiPriority w:val="99"/>
    <w:unhideWhenUsed/>
    <w:rsid w:val="00960B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0B37"/>
  </w:style>
  <w:style w:type="paragraph" w:styleId="Caption">
    <w:name w:val="caption"/>
    <w:basedOn w:val="Normal"/>
    <w:next w:val="Normal"/>
    <w:uiPriority w:val="35"/>
    <w:unhideWhenUsed/>
    <w:qFormat/>
    <w:rsid w:val="00AD772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6919AD-5BD4-44F1-9491-68F4CB615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1181</TotalTime>
  <Pages>4</Pages>
  <Words>943</Words>
  <Characters>5190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Noël</dc:creator>
  <cp:keywords/>
  <dc:description/>
  <cp:lastModifiedBy>Rosalie Turgeon</cp:lastModifiedBy>
  <cp:revision>42</cp:revision>
  <dcterms:created xsi:type="dcterms:W3CDTF">2023-09-19T19:49:00Z</dcterms:created>
  <dcterms:modified xsi:type="dcterms:W3CDTF">2023-09-22T03:56:00Z</dcterms:modified>
</cp:coreProperties>
</file>