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11CF" w:rsidRDefault="002711CF" w:rsidP="002711CF">
      <w:r>
        <w:t>These are the steps for creation of a basic chatbot using Microsoft Azure services.</w:t>
      </w:r>
    </w:p>
    <w:p w:rsidR="002711CF" w:rsidRDefault="002711CF" w:rsidP="002711CF"/>
    <w:p w:rsidR="002711CF" w:rsidRDefault="002711CF" w:rsidP="002711CF">
      <w:r>
        <w:t xml:space="preserve">1) Accessing your Azure subscription and choosing your service </w:t>
      </w:r>
      <w:r w:rsidR="004B7A6A">
        <w:t>plan. (</w:t>
      </w:r>
      <w:r>
        <w:t>In my case, Free trial is used)</w:t>
      </w:r>
    </w:p>
    <w:p w:rsidR="002711CF" w:rsidRDefault="002711CF" w:rsidP="002711CF">
      <w:r>
        <w:rPr>
          <w:noProof/>
        </w:rPr>
        <w:drawing>
          <wp:inline distT="0" distB="0" distL="0" distR="0">
            <wp:extent cx="5731510" cy="3013075"/>
            <wp:effectExtent l="0" t="0" r="2540" b="0"/>
            <wp:docPr id="704492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234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2711CF" w:rsidRDefault="002711CF" w:rsidP="002711CF"/>
    <w:p w:rsidR="002711CF" w:rsidRDefault="002711CF" w:rsidP="002711CF">
      <w:r>
        <w:t>2) Access language resource and deploy the resource.</w:t>
      </w:r>
    </w:p>
    <w:p w:rsidR="002711CF" w:rsidRDefault="002711CF" w:rsidP="002711CF">
      <w:r>
        <w:rPr>
          <w:noProof/>
        </w:rPr>
        <w:drawing>
          <wp:inline distT="0" distB="0" distL="0" distR="0">
            <wp:extent cx="5731510" cy="3035300"/>
            <wp:effectExtent l="0" t="0" r="2540" b="0"/>
            <wp:docPr id="15269159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15943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>
      <w:r>
        <w:rPr>
          <w:noProof/>
        </w:rPr>
        <w:lastRenderedPageBreak/>
        <w:drawing>
          <wp:inline distT="0" distB="0" distL="0" distR="0">
            <wp:extent cx="5699760" cy="2998470"/>
            <wp:effectExtent l="0" t="0" r="0" b="0"/>
            <wp:docPr id="11590204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044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/>
    <w:p w:rsidR="002711CF" w:rsidRDefault="002711CF" w:rsidP="002711CF"/>
    <w:p w:rsidR="002711CF" w:rsidRDefault="002711CF" w:rsidP="002711CF">
      <w:r>
        <w:t xml:space="preserve">3) After deployment, Access the language studio where you will </w:t>
      </w:r>
      <w:proofErr w:type="gramStart"/>
      <w:r>
        <w:t>redirected</w:t>
      </w:r>
      <w:proofErr w:type="gramEnd"/>
      <w:r>
        <w:t xml:space="preserve"> to a different page where you need to fill in details for resource group, subscription as well as language resource created and a storage account.</w:t>
      </w:r>
    </w:p>
    <w:p w:rsidR="002711CF" w:rsidRDefault="002711CF" w:rsidP="002711CF">
      <w:r>
        <w:t xml:space="preserve">Storage </w:t>
      </w:r>
      <w:proofErr w:type="gramStart"/>
      <w:r>
        <w:t>account :</w:t>
      </w:r>
      <w:proofErr w:type="gramEnd"/>
    </w:p>
    <w:p w:rsidR="002711CF" w:rsidRDefault="002711CF" w:rsidP="002711CF">
      <w:r>
        <w:rPr>
          <w:noProof/>
        </w:rPr>
        <w:drawing>
          <wp:inline distT="0" distB="0" distL="0" distR="0">
            <wp:extent cx="5731510" cy="3074670"/>
            <wp:effectExtent l="0" t="0" r="2540" b="0"/>
            <wp:docPr id="284610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10212" name="Picture 2846102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/>
    <w:p w:rsidR="002711CF" w:rsidRDefault="002711CF" w:rsidP="002711CF"/>
    <w:p w:rsidR="002711CF" w:rsidRDefault="002711CF" w:rsidP="002711CF">
      <w:r>
        <w:lastRenderedPageBreak/>
        <w:t>Resource group:</w:t>
      </w:r>
    </w:p>
    <w:p w:rsidR="004B7A6A" w:rsidRDefault="002711CF" w:rsidP="002711CF">
      <w:r>
        <w:rPr>
          <w:noProof/>
        </w:rPr>
        <w:drawing>
          <wp:inline distT="0" distB="0" distL="0" distR="0">
            <wp:extent cx="5731510" cy="2860675"/>
            <wp:effectExtent l="0" t="0" r="2540" b="0"/>
            <wp:docPr id="1271504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047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>
      <w:r>
        <w:t>Note: Ensure that you store all resources within one resource group as this will lead to easy deletion of all the resources together.</w:t>
      </w:r>
    </w:p>
    <w:p w:rsidR="002711CF" w:rsidRDefault="002711CF" w:rsidP="002711CF">
      <w:r>
        <w:t xml:space="preserve">To create a resource group, </w:t>
      </w:r>
      <w:proofErr w:type="spellStart"/>
      <w:r>
        <w:t>Folow</w:t>
      </w:r>
      <w:proofErr w:type="spellEnd"/>
      <w:r>
        <w:t xml:space="preserve"> the same steps as the one followed for language service.</w:t>
      </w:r>
    </w:p>
    <w:p w:rsidR="002711CF" w:rsidRDefault="002711CF" w:rsidP="002711CF"/>
    <w:p w:rsidR="004B7A6A" w:rsidRDefault="004B7A6A" w:rsidP="002711CF"/>
    <w:p w:rsidR="002711CF" w:rsidRDefault="002711CF" w:rsidP="002711CF">
      <w:r>
        <w:t xml:space="preserve">4) In the language studio, </w:t>
      </w:r>
      <w:proofErr w:type="gramStart"/>
      <w:r>
        <w:t>One</w:t>
      </w:r>
      <w:proofErr w:type="gramEnd"/>
      <w:r>
        <w:t xml:space="preserve"> must first configure his/her service on the type to be used.</w:t>
      </w:r>
    </w:p>
    <w:p w:rsidR="002711CF" w:rsidRDefault="002711CF" w:rsidP="002711CF">
      <w:r>
        <w:t xml:space="preserve">I have used question answer pairing and uploaded a knowledge base using the </w:t>
      </w:r>
      <w:proofErr w:type="spellStart"/>
      <w:r>
        <w:t>url</w:t>
      </w:r>
      <w:proofErr w:type="spellEnd"/>
      <w:r>
        <w:t xml:space="preserve"> given at the end of the notepad.</w:t>
      </w:r>
    </w:p>
    <w:p w:rsidR="00F04EF7" w:rsidRDefault="00F04EF7" w:rsidP="002711CF">
      <w:r>
        <w:rPr>
          <w:noProof/>
        </w:rPr>
        <w:drawing>
          <wp:inline distT="0" distB="0" distL="0" distR="0">
            <wp:extent cx="5731510" cy="3061335"/>
            <wp:effectExtent l="0" t="0" r="2540" b="5715"/>
            <wp:docPr id="6524321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32196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F7" w:rsidRDefault="00F04EF7" w:rsidP="002711CF"/>
    <w:p w:rsidR="00F04EF7" w:rsidRDefault="00F04EF7" w:rsidP="002711CF"/>
    <w:p w:rsidR="00F04EF7" w:rsidRDefault="00F04EF7" w:rsidP="002711CF">
      <w:r>
        <w:rPr>
          <w:noProof/>
        </w:rPr>
        <w:drawing>
          <wp:inline distT="0" distB="0" distL="0" distR="0">
            <wp:extent cx="5731510" cy="3190875"/>
            <wp:effectExtent l="0" t="0" r="2540" b="9525"/>
            <wp:docPr id="1187934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3402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F04EF7" w:rsidRDefault="00F04EF7" w:rsidP="002711CF"/>
    <w:p w:rsidR="00F04EF7" w:rsidRDefault="00F04EF7" w:rsidP="002711CF">
      <w:r>
        <w:rPr>
          <w:noProof/>
        </w:rPr>
        <w:drawing>
          <wp:inline distT="0" distB="0" distL="0" distR="0">
            <wp:extent cx="5731510" cy="4417060"/>
            <wp:effectExtent l="0" t="0" r="2540" b="2540"/>
            <wp:docPr id="14662694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69438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FC" w:rsidRDefault="00A87FFC" w:rsidP="002711CF"/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176905"/>
            <wp:effectExtent l="0" t="0" r="2540" b="4445"/>
            <wp:docPr id="20690096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9671" name="Picture 20690096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4B7A6A" w:rsidRDefault="004B7A6A" w:rsidP="002711CF"/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026410"/>
            <wp:effectExtent l="0" t="0" r="2540" b="2540"/>
            <wp:docPr id="827760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0123" name="Picture 8277601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F7" w:rsidRDefault="00F04EF7" w:rsidP="002711CF"/>
    <w:p w:rsidR="00F04EF7" w:rsidRDefault="00F04EF7" w:rsidP="002711CF"/>
    <w:p w:rsidR="002711CF" w:rsidRDefault="002711CF" w:rsidP="002711CF"/>
    <w:p w:rsidR="002711CF" w:rsidRDefault="002711CF" w:rsidP="002711CF"/>
    <w:p w:rsidR="002711CF" w:rsidRDefault="002711CF" w:rsidP="002711CF">
      <w:r>
        <w:t xml:space="preserve">5) Once you deploy the knowledge base, </w:t>
      </w:r>
      <w:proofErr w:type="gramStart"/>
      <w:r>
        <w:t>It</w:t>
      </w:r>
      <w:proofErr w:type="gramEnd"/>
      <w:r>
        <w:t xml:space="preserve"> would prompt you to go and create a chatbot which you can create using the same credentials used for language service with an addition to enter the key that is generated by language service in the keys section.</w:t>
      </w:r>
    </w:p>
    <w:p w:rsidR="004B7A6A" w:rsidRDefault="004B7A6A" w:rsidP="002711CF"/>
    <w:p w:rsidR="004B7A6A" w:rsidRDefault="004B7A6A" w:rsidP="002711CF"/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2938780"/>
            <wp:effectExtent l="0" t="0" r="2540" b="0"/>
            <wp:docPr id="1996478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8187" name="Picture 19964781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4B7A6A" w:rsidRDefault="004B7A6A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385185"/>
            <wp:effectExtent l="0" t="0" r="2540" b="5715"/>
            <wp:docPr id="1378219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9748" name="Picture 1378219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051175"/>
            <wp:effectExtent l="0" t="0" r="2540" b="0"/>
            <wp:docPr id="1113524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446" name="Picture 1113524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A87FFC" w:rsidRDefault="00A87FFC" w:rsidP="002711CF"/>
    <w:p w:rsidR="002711CF" w:rsidRDefault="002711CF" w:rsidP="002711CF">
      <w:r>
        <w:t xml:space="preserve">6) Once you do that, </w:t>
      </w:r>
      <w:proofErr w:type="gramStart"/>
      <w:r>
        <w:t>Then</w:t>
      </w:r>
      <w:proofErr w:type="gramEnd"/>
      <w:r>
        <w:t xml:space="preserve"> you can implement the chatbot and do a demo of web chat with the bot on Azure portal.</w:t>
      </w:r>
    </w:p>
    <w:p w:rsidR="004B7A6A" w:rsidRDefault="004B7A6A" w:rsidP="002711CF"/>
    <w:p w:rsidR="004B7A6A" w:rsidRDefault="004B7A6A" w:rsidP="002711CF"/>
    <w:p w:rsidR="00A87FFC" w:rsidRDefault="000816E9" w:rsidP="002711CF">
      <w:r>
        <w:rPr>
          <w:noProof/>
        </w:rPr>
        <w:drawing>
          <wp:inline distT="0" distB="0" distL="0" distR="0">
            <wp:extent cx="5731510" cy="2846705"/>
            <wp:effectExtent l="0" t="0" r="2540" b="0"/>
            <wp:docPr id="1725896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96259" name="Picture 17258962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E9" w:rsidRDefault="000816E9" w:rsidP="002711CF"/>
    <w:p w:rsidR="000816E9" w:rsidRDefault="000816E9" w:rsidP="002711CF">
      <w:r>
        <w:rPr>
          <w:noProof/>
        </w:rPr>
        <w:lastRenderedPageBreak/>
        <w:drawing>
          <wp:inline distT="0" distB="0" distL="0" distR="0">
            <wp:extent cx="5731510" cy="3846195"/>
            <wp:effectExtent l="0" t="0" r="2540" b="1905"/>
            <wp:docPr id="1716500340" name="Picture 1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0340" name="Picture 16" descr="A screenshot of a cha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2711CF" w:rsidRDefault="002711CF" w:rsidP="002711CF"/>
    <w:p w:rsidR="002711CF" w:rsidRDefault="002711CF" w:rsidP="002711CF">
      <w:r>
        <w:t xml:space="preserve">7) </w:t>
      </w:r>
      <w:proofErr w:type="gramStart"/>
      <w:r>
        <w:t>However</w:t>
      </w:r>
      <w:proofErr w:type="gramEnd"/>
      <w:r>
        <w:t xml:space="preserve"> for using it as a bot on an individual web page, You need to locate the app service editor located in the app service of the bot which is used to manage the chatbot.</w:t>
      </w:r>
    </w:p>
    <w:p w:rsidR="004B7A6A" w:rsidRDefault="004B7A6A" w:rsidP="002711CF"/>
    <w:p w:rsidR="000816E9" w:rsidRDefault="000816E9" w:rsidP="002711CF"/>
    <w:p w:rsidR="000816E9" w:rsidRDefault="000816E9" w:rsidP="002711CF">
      <w:r>
        <w:rPr>
          <w:noProof/>
        </w:rPr>
        <w:drawing>
          <wp:inline distT="0" distB="0" distL="0" distR="0">
            <wp:extent cx="5731510" cy="3215640"/>
            <wp:effectExtent l="0" t="0" r="2540" b="3810"/>
            <wp:docPr id="160665767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57670" name="Picture 1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E9" w:rsidRDefault="000816E9" w:rsidP="002711CF"/>
    <w:p w:rsidR="002711CF" w:rsidRDefault="002711CF" w:rsidP="002711CF"/>
    <w:p w:rsidR="002711CF" w:rsidRDefault="002711CF" w:rsidP="002711CF">
      <w:r>
        <w:t xml:space="preserve">8) Once you locate the app service, </w:t>
      </w:r>
      <w:proofErr w:type="gramStart"/>
      <w:r>
        <w:t>You</w:t>
      </w:r>
      <w:proofErr w:type="gramEnd"/>
      <w:r>
        <w:t xml:space="preserve"> need to locate the app service editor and create a new test.html file under </w:t>
      </w:r>
      <w:proofErr w:type="spellStart"/>
      <w:r>
        <w:t>wwwroot</w:t>
      </w:r>
      <w:proofErr w:type="spellEnd"/>
      <w:r>
        <w:t xml:space="preserve"> folder and paste the code </w:t>
      </w:r>
      <w:r w:rsidR="00CD29B9">
        <w:t>i.e.</w:t>
      </w:r>
    </w:p>
    <w:p w:rsidR="002711CF" w:rsidRDefault="002711CF" w:rsidP="002711CF">
      <w:r>
        <w:t>&lt;</w:t>
      </w:r>
      <w:proofErr w:type="spellStart"/>
      <w:r>
        <w:t>iframe</w:t>
      </w:r>
      <w:proofErr w:type="spellEnd"/>
      <w:r>
        <w:t xml:space="preserve"> src='https://webchat.botframework.com/embed/azurechatbottestlang1-bot?s=YOUR_SECRET_HERE</w:t>
      </w:r>
      <w:proofErr w:type="gramStart"/>
      <w:r>
        <w:t>'  style</w:t>
      </w:r>
      <w:proofErr w:type="gramEnd"/>
      <w:r>
        <w:t>='min-width: 400px; width: 100%; min-height: 500px;'&gt;&lt;/</w:t>
      </w:r>
      <w:proofErr w:type="spellStart"/>
      <w:r>
        <w:t>iframe</w:t>
      </w:r>
      <w:proofErr w:type="spellEnd"/>
      <w:r>
        <w:t>&gt;</w:t>
      </w:r>
    </w:p>
    <w:p w:rsidR="002711CF" w:rsidRDefault="002711CF" w:rsidP="002711CF"/>
    <w:p w:rsidR="002711CF" w:rsidRDefault="002711CF" w:rsidP="002711CF">
      <w:r>
        <w:t>This code can be found under the bot resource-&gt; channels -&gt; web chat -&gt; default site.</w:t>
      </w:r>
    </w:p>
    <w:p w:rsidR="002711CF" w:rsidRDefault="002711CF" w:rsidP="002711CF"/>
    <w:p w:rsidR="002711CF" w:rsidRDefault="002711CF" w:rsidP="002711CF">
      <w:r>
        <w:t xml:space="preserve">Once you paste the code, </w:t>
      </w:r>
      <w:proofErr w:type="gramStart"/>
      <w:r>
        <w:t>You</w:t>
      </w:r>
      <w:proofErr w:type="gramEnd"/>
      <w:r>
        <w:t xml:space="preserve"> need to paste your secret key in the code where </w:t>
      </w:r>
      <w:proofErr w:type="spellStart"/>
      <w:r>
        <w:t>its</w:t>
      </w:r>
      <w:proofErr w:type="spellEnd"/>
      <w:r>
        <w:t xml:space="preserve"> says "YOUR_SECRET_HERE" and save it.</w:t>
      </w:r>
    </w:p>
    <w:p w:rsidR="000816E9" w:rsidRDefault="000816E9" w:rsidP="002711CF">
      <w:r>
        <w:rPr>
          <w:noProof/>
        </w:rPr>
        <w:drawing>
          <wp:inline distT="0" distB="0" distL="0" distR="0">
            <wp:extent cx="5731510" cy="3231515"/>
            <wp:effectExtent l="0" t="0" r="2540" b="6985"/>
            <wp:docPr id="36327032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70329" name="Picture 1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B9" w:rsidRDefault="00CD29B9" w:rsidP="002711CF"/>
    <w:p w:rsidR="002711CF" w:rsidRDefault="002711CF" w:rsidP="002711CF"/>
    <w:p w:rsidR="002711CF" w:rsidRDefault="002711CF" w:rsidP="002711CF">
      <w:r>
        <w:t xml:space="preserve">9) Once all these operations are done, </w:t>
      </w:r>
      <w:proofErr w:type="gramStart"/>
      <w:r>
        <w:t>You</w:t>
      </w:r>
      <w:proofErr w:type="gramEnd"/>
      <w:r>
        <w:t xml:space="preserve"> can then open the app service of the chatbot and under overview you can click on default domain which sends us to the site where the bot is functional.</w:t>
      </w:r>
    </w:p>
    <w:p w:rsidR="002711CF" w:rsidRDefault="002711CF" w:rsidP="002711CF">
      <w:r>
        <w:t xml:space="preserve">To access our bot just add /test.html to the site </w:t>
      </w:r>
      <w:proofErr w:type="spellStart"/>
      <w:r>
        <w:t>url</w:t>
      </w:r>
      <w:proofErr w:type="spellEnd"/>
      <w:r>
        <w:t xml:space="preserve"> and you are good to go.</w:t>
      </w:r>
    </w:p>
    <w:p w:rsidR="000816E9" w:rsidRDefault="00797B3F" w:rsidP="002711CF">
      <w:r>
        <w:rPr>
          <w:noProof/>
        </w:rPr>
        <w:lastRenderedPageBreak/>
        <w:drawing>
          <wp:inline distT="0" distB="0" distL="0" distR="0">
            <wp:extent cx="5731510" cy="3185160"/>
            <wp:effectExtent l="0" t="0" r="2540" b="0"/>
            <wp:docPr id="139765880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58806" name="Picture 2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797B3F" w:rsidRDefault="00797B3F" w:rsidP="002711CF"/>
    <w:p w:rsidR="000816E9" w:rsidRDefault="00797B3F" w:rsidP="002711CF">
      <w:r>
        <w:rPr>
          <w:noProof/>
        </w:rPr>
        <w:drawing>
          <wp:inline distT="0" distB="0" distL="0" distR="0">
            <wp:extent cx="5731510" cy="3194050"/>
            <wp:effectExtent l="0" t="0" r="2540" b="6350"/>
            <wp:docPr id="11051214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21443" name="Picture 11051214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>
      <w:r>
        <w:rPr>
          <w:noProof/>
        </w:rPr>
        <w:lastRenderedPageBreak/>
        <w:drawing>
          <wp:inline distT="0" distB="0" distL="0" distR="0">
            <wp:extent cx="5731510" cy="1806575"/>
            <wp:effectExtent l="0" t="0" r="2540" b="3175"/>
            <wp:docPr id="9949252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525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797B3F" w:rsidRDefault="00797B3F" w:rsidP="002711CF"/>
    <w:p w:rsidR="00797B3F" w:rsidRDefault="00797B3F" w:rsidP="002711CF">
      <w:r>
        <w:rPr>
          <w:noProof/>
        </w:rPr>
        <w:drawing>
          <wp:inline distT="0" distB="0" distL="0" distR="0">
            <wp:extent cx="5731510" cy="1964055"/>
            <wp:effectExtent l="0" t="0" r="2540" b="0"/>
            <wp:docPr id="166212926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9264" name="Picture 2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2711CF" w:rsidRDefault="002711CF" w:rsidP="002711CF"/>
    <w:p w:rsidR="002711CF" w:rsidRDefault="002711CF" w:rsidP="002711CF">
      <w:r>
        <w:t xml:space="preserve">10) </w:t>
      </w:r>
      <w:proofErr w:type="gramStart"/>
      <w:r>
        <w:t>However</w:t>
      </w:r>
      <w:proofErr w:type="gramEnd"/>
      <w:r>
        <w:t xml:space="preserve"> if you want to enable speech, Then copy the file "speech.html" to the </w:t>
      </w:r>
      <w:proofErr w:type="spellStart"/>
      <w:r>
        <w:t>wwwroot</w:t>
      </w:r>
      <w:proofErr w:type="spellEnd"/>
      <w:r>
        <w:t xml:space="preserve"> folder and save it.</w:t>
      </w:r>
    </w:p>
    <w:p w:rsidR="002711CF" w:rsidRDefault="002711CF" w:rsidP="002711CF">
      <w:r>
        <w:t xml:space="preserve">Once that has been done, </w:t>
      </w:r>
      <w:proofErr w:type="gramStart"/>
      <w:r>
        <w:t>You</w:t>
      </w:r>
      <w:proofErr w:type="gramEnd"/>
      <w:r>
        <w:t xml:space="preserve"> can then access the same like the test.html.</w:t>
      </w:r>
    </w:p>
    <w:p w:rsidR="002711CF" w:rsidRDefault="002711CF" w:rsidP="002711CF">
      <w:r>
        <w:t xml:space="preserve">However, </w:t>
      </w:r>
      <w:proofErr w:type="gramStart"/>
      <w:r>
        <w:t>You</w:t>
      </w:r>
      <w:proofErr w:type="gramEnd"/>
      <w:r>
        <w:t xml:space="preserve"> would require the key that is generated by chatbot under web chat to access the speech.html such as </w:t>
      </w:r>
    </w:p>
    <w:p w:rsidR="002711CF" w:rsidRDefault="002711CF" w:rsidP="002711CF">
      <w:r>
        <w:t xml:space="preserve">Site </w:t>
      </w:r>
      <w:proofErr w:type="spellStart"/>
      <w:r>
        <w:t>url</w:t>
      </w:r>
      <w:proofErr w:type="spellEnd"/>
      <w:r>
        <w:t xml:space="preserve"> + /</w:t>
      </w:r>
      <w:proofErr w:type="spellStart"/>
      <w:r>
        <w:t>speech.html?s</w:t>
      </w:r>
      <w:proofErr w:type="spellEnd"/>
      <w:r>
        <w:t>="The key that you generated" and it would work just fine.</w:t>
      </w:r>
    </w:p>
    <w:p w:rsidR="00797B3F" w:rsidRDefault="00797B3F" w:rsidP="002711CF"/>
    <w:p w:rsidR="00797B3F" w:rsidRDefault="00797B3F" w:rsidP="002711CF">
      <w:r>
        <w:rPr>
          <w:noProof/>
        </w:rPr>
        <w:lastRenderedPageBreak/>
        <w:drawing>
          <wp:inline distT="0" distB="0" distL="0" distR="0">
            <wp:extent cx="5731510" cy="3072130"/>
            <wp:effectExtent l="0" t="0" r="2540" b="0"/>
            <wp:docPr id="106424490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4906" name="Picture 2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797B3F" w:rsidRDefault="00797B3F" w:rsidP="002711CF"/>
    <w:p w:rsidR="00797B3F" w:rsidRDefault="00797B3F" w:rsidP="002711CF">
      <w:r>
        <w:rPr>
          <w:noProof/>
        </w:rPr>
        <w:drawing>
          <wp:inline distT="0" distB="0" distL="0" distR="0">
            <wp:extent cx="5731510" cy="2793365"/>
            <wp:effectExtent l="0" t="0" r="2540" b="6985"/>
            <wp:docPr id="24267243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72438" name="Picture 2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797B3F" w:rsidRDefault="00797B3F" w:rsidP="002711CF"/>
    <w:p w:rsidR="00797B3F" w:rsidRDefault="00CD29B9" w:rsidP="002711CF">
      <w:r>
        <w:rPr>
          <w:noProof/>
        </w:rPr>
        <w:lastRenderedPageBreak/>
        <w:drawing>
          <wp:inline distT="0" distB="0" distL="0" distR="0" wp14:anchorId="1482B4C4" wp14:editId="755D769A">
            <wp:extent cx="5731510" cy="2820670"/>
            <wp:effectExtent l="0" t="0" r="2540" b="0"/>
            <wp:docPr id="622703305" name="Picture 6227033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24054" name="Picture 27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>
      <w:r>
        <w:t>https://learn.microsoft.com/en-us/azure/bot-service/bot-service-resources-bot-framework-faq</w:t>
      </w:r>
    </w:p>
    <w:p w:rsidR="002711CF" w:rsidRDefault="002711CF" w:rsidP="002711CF"/>
    <w:p w:rsidR="002711CF" w:rsidRDefault="002711CF" w:rsidP="002711CF">
      <w:r>
        <w:t xml:space="preserve">This link is necessary for creating knowledge base in language service in the create source -&gt; URL -&gt; Then type in this ink in URL link and name -&gt; Azure Bot framework </w:t>
      </w:r>
      <w:r w:rsidR="00797B3F">
        <w:t>FQA.</w:t>
      </w:r>
      <w:r>
        <w:t xml:space="preserve"> </w:t>
      </w:r>
    </w:p>
    <w:p w:rsidR="000A3E04" w:rsidRDefault="002711CF" w:rsidP="002711CF">
      <w:r>
        <w:t xml:space="preserve">You can create your own knowledge base by manual entry </w:t>
      </w:r>
      <w:r w:rsidR="00797B3F">
        <w:t>and</w:t>
      </w:r>
      <w:r>
        <w:t xml:space="preserve"> add follow up questions or prompts to it.</w:t>
      </w:r>
    </w:p>
    <w:sectPr w:rsidR="000A3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CF"/>
    <w:rsid w:val="000816E9"/>
    <w:rsid w:val="000A3E04"/>
    <w:rsid w:val="002711CF"/>
    <w:rsid w:val="004B7A6A"/>
    <w:rsid w:val="00797B3F"/>
    <w:rsid w:val="00A87FFC"/>
    <w:rsid w:val="00CD29B9"/>
    <w:rsid w:val="00F0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84628"/>
  <w15:chartTrackingRefBased/>
  <w15:docId w15:val="{8FB21BBD-CB25-48FA-B098-71E5B6CF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13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Adekar</dc:creator>
  <cp:keywords/>
  <dc:description/>
  <cp:lastModifiedBy>Rahul Adekar</cp:lastModifiedBy>
  <cp:revision>2</cp:revision>
  <dcterms:created xsi:type="dcterms:W3CDTF">2023-08-22T15:08:00Z</dcterms:created>
  <dcterms:modified xsi:type="dcterms:W3CDTF">2023-08-23T08:11:00Z</dcterms:modified>
</cp:coreProperties>
</file>