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2C72" w14:textId="4C9C7EA9" w:rsidR="00D53ACE" w:rsidRDefault="00402045" w:rsidP="00D53ACE">
      <w:pPr>
        <w:tabs>
          <w:tab w:val="left" w:pos="1503"/>
        </w:tabs>
        <w:rPr>
          <w:b/>
          <w:bCs/>
        </w:rPr>
      </w:pPr>
      <w:r w:rsidRPr="00402045">
        <w:rPr>
          <w:b/>
          <w:bCs/>
        </w:rPr>
        <w:t>Overview</w:t>
      </w:r>
      <w:r w:rsidR="00D53ACE" w:rsidRPr="00402045">
        <w:rPr>
          <w:b/>
          <w:bCs/>
        </w:rPr>
        <w:tab/>
      </w:r>
    </w:p>
    <w:p w14:paraId="3BB6088F" w14:textId="77777777" w:rsidR="004278E6" w:rsidRDefault="004278E6" w:rsidP="004278E6">
      <w:pPr>
        <w:tabs>
          <w:tab w:val="left" w:pos="1503"/>
        </w:tabs>
      </w:pPr>
      <w:r>
        <w:t xml:space="preserve">In this exercise, you will configure the setup for migrations of the </w:t>
      </w:r>
      <w:proofErr w:type="spellStart"/>
      <w:r>
        <w:t>UbuntuWAF</w:t>
      </w:r>
      <w:proofErr w:type="spellEnd"/>
      <w:r>
        <w:t>, SmartHotelWeb1, SmartHotelWeb2 &amp; SmartHotelSQL1 VMs in Hyper-V into Azure.</w:t>
      </w:r>
    </w:p>
    <w:p w14:paraId="51733B07" w14:textId="77777777" w:rsidR="004278E6" w:rsidRDefault="004278E6" w:rsidP="004278E6">
      <w:pPr>
        <w:tabs>
          <w:tab w:val="left" w:pos="1503"/>
        </w:tabs>
      </w:pPr>
      <w:r>
        <w:t xml:space="preserve">The migrations will take place using Azure Migrate. </w:t>
      </w:r>
    </w:p>
    <w:p w14:paraId="48067396" w14:textId="133A56C8" w:rsidR="00762550" w:rsidRDefault="008816CD" w:rsidP="00D53ACE">
      <w:pPr>
        <w:tabs>
          <w:tab w:val="left" w:pos="1503"/>
        </w:tabs>
        <w:rPr>
          <w:b/>
          <w:bCs/>
        </w:rPr>
      </w:pPr>
      <w:r w:rsidRPr="008816CD">
        <w:rPr>
          <w:b/>
          <w:bCs/>
        </w:rPr>
        <w:t>Setup Azure Migrate as below</w:t>
      </w:r>
    </w:p>
    <w:p w14:paraId="24855F18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this exercise you will migrate the web tier and application tiers of the application from on-premises to Azure using Azure Migrate: Server Migration.</w:t>
      </w:r>
    </w:p>
    <w:p w14:paraId="2B9DD8A3" w14:textId="77777777" w:rsidR="00961D5E" w:rsidRDefault="00961D5E" w:rsidP="00961D5E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Storage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account:-</w:t>
      </w:r>
      <w:proofErr w:type="gramEnd"/>
    </w:p>
    <w:p w14:paraId="618CB28A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Storage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Account:-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thomashypervmigrationsa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already created via Terraform in resource group</w:t>
      </w:r>
    </w:p>
    <w:p w14:paraId="6DAA435A" w14:textId="77777777" w:rsidR="00961D5E" w:rsidRDefault="00961D5E" w:rsidP="00961D5E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Virtual Network</w:t>
      </w:r>
    </w:p>
    <w:p w14:paraId="37E6D120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Virtual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network:-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landing-zone-migration created via Terraform</w:t>
      </w:r>
    </w:p>
    <w:p w14:paraId="2CF1952A" w14:textId="77777777" w:rsidR="00961D5E" w:rsidRDefault="00961D5E" w:rsidP="00961D5E">
      <w:pPr>
        <w:pStyle w:val="ListParagraph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Enable replication from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hyper-v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Azure Migrate</w:t>
      </w:r>
    </w:p>
    <w:p w14:paraId="4AF42C3F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7E0EAB31" wp14:editId="13CA840B">
            <wp:extent cx="3800475" cy="2876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4B60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Source settings</w:t>
      </w:r>
      <w:r>
        <w:rPr>
          <w:rFonts w:ascii="Segoe UI" w:hAnsi="Segoe UI" w:cs="Segoe UI"/>
          <w:color w:val="24292E"/>
          <w:shd w:val="clear" w:color="auto" w:fill="FFFFFF"/>
        </w:rPr>
        <w:t> tab, under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Are your machines </w:t>
      </w:r>
      <w:proofErr w:type="gram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virtualized?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select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Yes, with Hyper-V</w:t>
      </w:r>
      <w:r>
        <w:rPr>
          <w:rFonts w:ascii="Segoe UI" w:hAnsi="Segoe UI" w:cs="Segoe UI"/>
          <w:color w:val="24292E"/>
          <w:shd w:val="clear" w:color="auto" w:fill="FFFFFF"/>
        </w:rPr>
        <w:t> from the drop-down. Then select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Next: Virtual machines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422573A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5B385C9B" wp14:editId="1C459282">
            <wp:extent cx="5731510" cy="2014220"/>
            <wp:effectExtent l="0" t="0" r="254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0C23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 this exercise, do not specify assessment</w:t>
      </w:r>
    </w:p>
    <w:p w14:paraId="52D359CE" w14:textId="77777777" w:rsidR="00961D5E" w:rsidRPr="00F9536C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41243CB" wp14:editId="3BBF8FEC">
            <wp:extent cx="5731510" cy="4304665"/>
            <wp:effectExtent l="0" t="0" r="254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0B6E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Select Application VMs you want to migrate </w:t>
      </w:r>
    </w:p>
    <w:p w14:paraId="6EA83B66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3F012E05" wp14:editId="2B4F5520">
            <wp:extent cx="5731510" cy="196786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99FC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Configure target settings as below</w:t>
      </w:r>
    </w:p>
    <w:p w14:paraId="3D4F41F9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D818844" wp14:editId="0D5551CD">
            <wp:extent cx="5731510" cy="387540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B6BD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Replicate settings as below (B2s for this exercise to reduce cost)</w:t>
      </w:r>
    </w:p>
    <w:p w14:paraId="11493CDE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D2FE8B0" wp14:editId="51FE58CA">
            <wp:extent cx="5731510" cy="131508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B9B6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Disk settings (all)</w:t>
      </w:r>
    </w:p>
    <w:p w14:paraId="33D14346" w14:textId="77777777" w:rsidR="00961D5E" w:rsidRDefault="00961D5E" w:rsidP="00961D5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25A127B5" wp14:editId="327D1AEE">
            <wp:extent cx="5731510" cy="183451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F1A0" w14:textId="77777777" w:rsidR="00961D5E" w:rsidRPr="008816CD" w:rsidRDefault="00961D5E" w:rsidP="00D53ACE">
      <w:pPr>
        <w:tabs>
          <w:tab w:val="left" w:pos="1503"/>
        </w:tabs>
        <w:rPr>
          <w:b/>
          <w:bCs/>
        </w:rPr>
      </w:pPr>
    </w:p>
    <w:p w14:paraId="45493ACB" w14:textId="4F19FB5C" w:rsidR="0077694C" w:rsidRPr="006A7E9C" w:rsidRDefault="0077694C" w:rsidP="00D53ACE">
      <w:pPr>
        <w:tabs>
          <w:tab w:val="left" w:pos="1503"/>
        </w:tabs>
        <w:rPr>
          <w:b/>
          <w:bCs/>
        </w:rPr>
      </w:pPr>
      <w:r w:rsidRPr="006A7E9C">
        <w:rPr>
          <w:b/>
          <w:bCs/>
        </w:rPr>
        <w:t>Tasks</w:t>
      </w:r>
    </w:p>
    <w:p w14:paraId="1B357C39" w14:textId="77777777" w:rsidR="00874688" w:rsidRDefault="00874688" w:rsidP="00874688">
      <w:pPr>
        <w:pStyle w:val="ListParagraph"/>
        <w:numPr>
          <w:ilvl w:val="0"/>
          <w:numId w:val="1"/>
        </w:numPr>
        <w:tabs>
          <w:tab w:val="left" w:pos="1503"/>
        </w:tabs>
      </w:pPr>
      <w:r>
        <w:t>Setup each of the 4 Servers to replicate from Hyper-V host into Azure</w:t>
      </w:r>
    </w:p>
    <w:p w14:paraId="6DEB53B2" w14:textId="77777777" w:rsidR="00874688" w:rsidRPr="00C4234B" w:rsidRDefault="00874688" w:rsidP="00874688">
      <w:pPr>
        <w:pStyle w:val="ListParagraph"/>
        <w:numPr>
          <w:ilvl w:val="1"/>
          <w:numId w:val="1"/>
        </w:numPr>
        <w:tabs>
          <w:tab w:val="left" w:pos="1503"/>
        </w:tabs>
      </w:pPr>
      <w:r>
        <w:t xml:space="preserve">Ensure all VMs go into Azure Virtual </w:t>
      </w:r>
      <w:proofErr w:type="gramStart"/>
      <w:r>
        <w:t>Network:-</w:t>
      </w:r>
      <w:proofErr w:type="gramEnd"/>
      <w:r>
        <w:t xml:space="preserve"> </w:t>
      </w:r>
      <w:r w:rsidRPr="006256EB">
        <w:rPr>
          <w:b/>
          <w:bCs/>
        </w:rPr>
        <w:t>landing-zone-</w:t>
      </w:r>
      <w:proofErr w:type="spellStart"/>
      <w:r w:rsidRPr="006256EB">
        <w:rPr>
          <w:b/>
          <w:bCs/>
        </w:rPr>
        <w:t>vnet</w:t>
      </w:r>
      <w:proofErr w:type="spellEnd"/>
      <w:r>
        <w:t xml:space="preserve"> &amp; its relevant subnet (SmartHotelweb1subnet etc, desired subnet is relevant to the name of VM)</w:t>
      </w:r>
    </w:p>
    <w:p w14:paraId="77F6CE52" w14:textId="77777777" w:rsidR="00874688" w:rsidRDefault="00874688" w:rsidP="00874688">
      <w:pPr>
        <w:pStyle w:val="ListParagraph"/>
        <w:numPr>
          <w:ilvl w:val="1"/>
          <w:numId w:val="1"/>
        </w:numPr>
        <w:tabs>
          <w:tab w:val="left" w:pos="1503"/>
        </w:tabs>
      </w:pPr>
      <w:r>
        <w:t>Ensure all VMs have a Static private IP configured prior to migration</w:t>
      </w:r>
    </w:p>
    <w:p w14:paraId="525606F7" w14:textId="77777777" w:rsidR="00874688" w:rsidRPr="007C35F7" w:rsidRDefault="00874688" w:rsidP="00874688">
      <w:pPr>
        <w:pStyle w:val="ListParagraph"/>
        <w:numPr>
          <w:ilvl w:val="1"/>
          <w:numId w:val="1"/>
        </w:numPr>
        <w:tabs>
          <w:tab w:val="left" w:pos="1503"/>
        </w:tabs>
        <w:spacing w:line="256" w:lineRule="auto"/>
        <w:rPr>
          <w:rFonts w:cstheme="minorHAnsi"/>
        </w:rPr>
      </w:pPr>
      <w:r>
        <w:rPr>
          <w:rFonts w:cstheme="minorHAnsi"/>
        </w:rPr>
        <w:t xml:space="preserve">Storage account </w:t>
      </w:r>
      <w:r>
        <w:rPr>
          <w:rFonts w:eastAsia="Times New Roman" w:cstheme="minorHAnsi"/>
          <w:color w:val="24292E"/>
          <w:lang w:eastAsia="en-GB"/>
        </w:rPr>
        <w:t>already created via Terraform in resource group</w:t>
      </w:r>
    </w:p>
    <w:p w14:paraId="49561037" w14:textId="77777777" w:rsidR="00874688" w:rsidRDefault="00874688" w:rsidP="00874688">
      <w:pPr>
        <w:pStyle w:val="ListParagraph"/>
        <w:numPr>
          <w:ilvl w:val="0"/>
          <w:numId w:val="1"/>
        </w:numPr>
        <w:tabs>
          <w:tab w:val="left" w:pos="1503"/>
        </w:tabs>
      </w:pPr>
      <w:r>
        <w:t>Review NSG and confirm it is configured ready for migrations to begin</w:t>
      </w:r>
    </w:p>
    <w:p w14:paraId="05B8E9B2" w14:textId="77777777" w:rsidR="00874688" w:rsidRDefault="00874688" w:rsidP="00874688">
      <w:pPr>
        <w:pStyle w:val="ListParagraph"/>
        <w:numPr>
          <w:ilvl w:val="0"/>
          <w:numId w:val="1"/>
        </w:numPr>
        <w:tabs>
          <w:tab w:val="left" w:pos="1503"/>
        </w:tabs>
      </w:pPr>
      <w:r>
        <w:t xml:space="preserve">Ensure all VMs on </w:t>
      </w:r>
      <w:proofErr w:type="spellStart"/>
      <w:r>
        <w:t>hyper-v</w:t>
      </w:r>
      <w:proofErr w:type="spellEnd"/>
      <w:r>
        <w:t xml:space="preserve"> host which you are migrating are accessible via RDP/SSH from Hyper-V host</w:t>
      </w:r>
    </w:p>
    <w:p w14:paraId="7E780A65" w14:textId="77777777" w:rsidR="00155D9F" w:rsidRDefault="00155D9F" w:rsidP="00BB084F">
      <w:pPr>
        <w:tabs>
          <w:tab w:val="left" w:pos="1503"/>
        </w:tabs>
        <w:rPr>
          <w:b/>
          <w:bCs/>
        </w:rPr>
      </w:pPr>
    </w:p>
    <w:p w14:paraId="1BC29BDA" w14:textId="00B0173C" w:rsidR="00BB084F" w:rsidRDefault="00BB084F" w:rsidP="00BB084F">
      <w:pPr>
        <w:tabs>
          <w:tab w:val="left" w:pos="1503"/>
        </w:tabs>
        <w:rPr>
          <w:b/>
          <w:bCs/>
        </w:rPr>
      </w:pPr>
      <w:r w:rsidRPr="00BB084F">
        <w:rPr>
          <w:b/>
          <w:bCs/>
        </w:rPr>
        <w:t>Exercise targets</w:t>
      </w:r>
    </w:p>
    <w:p w14:paraId="7B0EC0F0" w14:textId="77777777" w:rsidR="00EA71F7" w:rsidRDefault="00EA71F7" w:rsidP="00EA71F7">
      <w:pPr>
        <w:pStyle w:val="ListParagraph"/>
        <w:numPr>
          <w:ilvl w:val="0"/>
          <w:numId w:val="10"/>
        </w:numPr>
        <w:tabs>
          <w:tab w:val="left" w:pos="1503"/>
        </w:tabs>
        <w:spacing w:line="256" w:lineRule="auto"/>
        <w:rPr>
          <w:b/>
          <w:bCs/>
        </w:rPr>
      </w:pPr>
      <w:r>
        <w:t>Setup of each of the 4 servers in Azure Migrate</w:t>
      </w:r>
    </w:p>
    <w:p w14:paraId="000CC269" w14:textId="77777777" w:rsidR="00EA71F7" w:rsidRDefault="00EA71F7" w:rsidP="00EA71F7">
      <w:pPr>
        <w:pStyle w:val="ListParagraph"/>
        <w:numPr>
          <w:ilvl w:val="1"/>
          <w:numId w:val="10"/>
        </w:numPr>
        <w:tabs>
          <w:tab w:val="left" w:pos="1503"/>
        </w:tabs>
        <w:spacing w:line="256" w:lineRule="auto"/>
        <w:rPr>
          <w:b/>
          <w:bCs/>
        </w:rPr>
      </w:pPr>
      <w:r>
        <w:t>All with correct Azure Virtual Network Setup</w:t>
      </w:r>
    </w:p>
    <w:p w14:paraId="048AD625" w14:textId="77777777" w:rsidR="00EA71F7" w:rsidRDefault="00EA71F7" w:rsidP="00EA71F7">
      <w:pPr>
        <w:pStyle w:val="ListParagraph"/>
        <w:numPr>
          <w:ilvl w:val="1"/>
          <w:numId w:val="10"/>
        </w:numPr>
        <w:tabs>
          <w:tab w:val="left" w:pos="1503"/>
        </w:tabs>
        <w:spacing w:line="256" w:lineRule="auto"/>
        <w:rPr>
          <w:b/>
          <w:bCs/>
        </w:rPr>
      </w:pPr>
      <w:r>
        <w:t>All having Static Private Ips</w:t>
      </w:r>
    </w:p>
    <w:p w14:paraId="5D45EC0F" w14:textId="77777777" w:rsidR="00EA71F7" w:rsidRDefault="00EA71F7" w:rsidP="00EA71F7">
      <w:pPr>
        <w:pStyle w:val="ListParagraph"/>
        <w:numPr>
          <w:ilvl w:val="1"/>
          <w:numId w:val="10"/>
        </w:numPr>
        <w:tabs>
          <w:tab w:val="left" w:pos="1503"/>
        </w:tabs>
        <w:spacing w:line="256" w:lineRule="auto"/>
        <w:rPr>
          <w:b/>
          <w:bCs/>
        </w:rPr>
      </w:pPr>
      <w:r>
        <w:t>All to be fully protected and confirmed</w:t>
      </w:r>
    </w:p>
    <w:p w14:paraId="5E7DDFCC" w14:textId="77777777" w:rsidR="00EA71F7" w:rsidRDefault="00EA71F7" w:rsidP="00EA71F7">
      <w:pPr>
        <w:pStyle w:val="ListParagraph"/>
        <w:numPr>
          <w:ilvl w:val="0"/>
          <w:numId w:val="10"/>
        </w:numPr>
        <w:tabs>
          <w:tab w:val="left" w:pos="1503"/>
        </w:tabs>
        <w:spacing w:line="256" w:lineRule="auto"/>
        <w:rPr>
          <w:b/>
          <w:bCs/>
        </w:rPr>
      </w:pPr>
      <w:r>
        <w:t xml:space="preserve">NSG/ASG review &amp; confirm migration is ready </w:t>
      </w:r>
    </w:p>
    <w:p w14:paraId="2D8467C5" w14:textId="284E44B3" w:rsidR="002B1C65" w:rsidRPr="00077FB9" w:rsidRDefault="00EA71F7" w:rsidP="00077FB9">
      <w:pPr>
        <w:pStyle w:val="ListParagraph"/>
        <w:numPr>
          <w:ilvl w:val="0"/>
          <w:numId w:val="10"/>
        </w:numPr>
        <w:tabs>
          <w:tab w:val="left" w:pos="1503"/>
        </w:tabs>
        <w:spacing w:line="256" w:lineRule="auto"/>
      </w:pPr>
      <w:r>
        <w:t xml:space="preserve">Ensure all VMs on </w:t>
      </w:r>
      <w:proofErr w:type="spellStart"/>
      <w:r>
        <w:t>hyper-v</w:t>
      </w:r>
      <w:proofErr w:type="spellEnd"/>
      <w:r>
        <w:t xml:space="preserve"> host which you are migrating are accessible via RDP</w:t>
      </w:r>
      <w:r w:rsidR="00302A81">
        <w:t>/SSH</w:t>
      </w:r>
      <w:r>
        <w:t xml:space="preserve"> from Hyper-V host</w:t>
      </w:r>
    </w:p>
    <w:sectPr w:rsidR="002B1C65" w:rsidRPr="00077FB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D286" w14:textId="77777777" w:rsidR="00DD5973" w:rsidRDefault="00DD5973" w:rsidP="00D53ACE">
      <w:pPr>
        <w:spacing w:after="0" w:line="240" w:lineRule="auto"/>
      </w:pPr>
      <w:r>
        <w:separator/>
      </w:r>
    </w:p>
  </w:endnote>
  <w:endnote w:type="continuationSeparator" w:id="0">
    <w:p w14:paraId="5CBC909A" w14:textId="77777777" w:rsidR="00DD5973" w:rsidRDefault="00DD5973" w:rsidP="00D5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C5251" w14:textId="77777777" w:rsidR="00DD5973" w:rsidRDefault="00DD5973" w:rsidP="00D53ACE">
      <w:pPr>
        <w:spacing w:after="0" w:line="240" w:lineRule="auto"/>
      </w:pPr>
      <w:r>
        <w:separator/>
      </w:r>
    </w:p>
  </w:footnote>
  <w:footnote w:type="continuationSeparator" w:id="0">
    <w:p w14:paraId="386E8021" w14:textId="77777777" w:rsidR="00DD5973" w:rsidRDefault="00DD5973" w:rsidP="00D5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37532" w14:textId="60A9012D" w:rsidR="00D53ACE" w:rsidRPr="00090372" w:rsidRDefault="00090372">
    <w:pPr>
      <w:pStyle w:val="Header"/>
      <w:rPr>
        <w:lang w:val="en-US"/>
      </w:rPr>
    </w:pPr>
    <w:bookmarkStart w:id="0" w:name="_Hlk42612138"/>
    <w:bookmarkStart w:id="1" w:name="_Hlk42612139"/>
    <w:r>
      <w:rPr>
        <w:lang w:val="en-US"/>
      </w:rPr>
      <w:t>Exercise 4</w:t>
    </w:r>
    <w:r w:rsidR="004E2101">
      <w:rPr>
        <w:lang w:val="en-US"/>
      </w:rPr>
      <w:t>(Instructor)</w:t>
    </w:r>
    <w:r>
      <w:rPr>
        <w:lang w:val="en-US"/>
      </w:rPr>
      <w:t xml:space="preserve"> – </w:t>
    </w:r>
    <w:r w:rsidR="00C33A2F">
      <w:rPr>
        <w:lang w:val="en-US"/>
      </w:rPr>
      <w:t>Migrate the application stack using Azure Migrate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6E41"/>
    <w:multiLevelType w:val="hybridMultilevel"/>
    <w:tmpl w:val="42D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E5B"/>
    <w:multiLevelType w:val="hybridMultilevel"/>
    <w:tmpl w:val="8B3C2318"/>
    <w:lvl w:ilvl="0" w:tplc="620A9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47B4"/>
    <w:multiLevelType w:val="hybridMultilevel"/>
    <w:tmpl w:val="61A67BC6"/>
    <w:lvl w:ilvl="0" w:tplc="39FA7F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409D3"/>
    <w:multiLevelType w:val="hybridMultilevel"/>
    <w:tmpl w:val="B75C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45BC3"/>
    <w:multiLevelType w:val="hybridMultilevel"/>
    <w:tmpl w:val="8CCE3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67D2"/>
    <w:multiLevelType w:val="hybridMultilevel"/>
    <w:tmpl w:val="15A25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C248B"/>
    <w:multiLevelType w:val="hybridMultilevel"/>
    <w:tmpl w:val="4A1A3908"/>
    <w:lvl w:ilvl="0" w:tplc="576897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9762B"/>
    <w:multiLevelType w:val="hybridMultilevel"/>
    <w:tmpl w:val="ACAC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E"/>
    <w:rsid w:val="00077FB9"/>
    <w:rsid w:val="00090372"/>
    <w:rsid w:val="000E5CB9"/>
    <w:rsid w:val="00155D9F"/>
    <w:rsid w:val="002762DB"/>
    <w:rsid w:val="002B1C65"/>
    <w:rsid w:val="002F020B"/>
    <w:rsid w:val="00302A81"/>
    <w:rsid w:val="00402045"/>
    <w:rsid w:val="004278E6"/>
    <w:rsid w:val="004E2101"/>
    <w:rsid w:val="005005BE"/>
    <w:rsid w:val="005A40B4"/>
    <w:rsid w:val="006256EB"/>
    <w:rsid w:val="0064518A"/>
    <w:rsid w:val="00653664"/>
    <w:rsid w:val="006A7E9C"/>
    <w:rsid w:val="00762550"/>
    <w:rsid w:val="0077694C"/>
    <w:rsid w:val="007D7E6F"/>
    <w:rsid w:val="00856199"/>
    <w:rsid w:val="00874688"/>
    <w:rsid w:val="008816CD"/>
    <w:rsid w:val="00961D5E"/>
    <w:rsid w:val="00976BC7"/>
    <w:rsid w:val="00A2570B"/>
    <w:rsid w:val="00BB084F"/>
    <w:rsid w:val="00C33A2F"/>
    <w:rsid w:val="00C4234B"/>
    <w:rsid w:val="00C5192D"/>
    <w:rsid w:val="00C93BA7"/>
    <w:rsid w:val="00D53ACE"/>
    <w:rsid w:val="00DD5973"/>
    <w:rsid w:val="00E17704"/>
    <w:rsid w:val="00E47281"/>
    <w:rsid w:val="00E764E4"/>
    <w:rsid w:val="00EA71F7"/>
    <w:rsid w:val="00F5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993"/>
  <w15:chartTrackingRefBased/>
  <w15:docId w15:val="{DB652541-4DD5-429E-88D4-1830029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E"/>
  </w:style>
  <w:style w:type="paragraph" w:styleId="Footer">
    <w:name w:val="footer"/>
    <w:basedOn w:val="Normal"/>
    <w:link w:val="Foot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E"/>
  </w:style>
  <w:style w:type="paragraph" w:styleId="ListParagraph">
    <w:name w:val="List Paragraph"/>
    <w:basedOn w:val="Normal"/>
    <w:uiPriority w:val="34"/>
    <w:qFormat/>
    <w:rsid w:val="007769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1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56C78E-DDDB-4FEA-BC8D-034B95CCA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B1AA5-E7DE-45AA-8C61-BB3E18442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A71F9-CC3A-436F-9B53-329D5751EC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38</cp:revision>
  <dcterms:created xsi:type="dcterms:W3CDTF">2020-05-29T13:16:00Z</dcterms:created>
  <dcterms:modified xsi:type="dcterms:W3CDTF">2020-06-16T12:38:00Z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