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27086" w14:textId="77777777" w:rsidR="00BC0BBA" w:rsidRPr="00BC0BBA" w:rsidRDefault="00BC0BBA" w:rsidP="00BC0BBA">
      <w:pPr>
        <w:rPr>
          <w:b/>
          <w:bCs/>
          <w:color w:val="EE0000"/>
          <w:sz w:val="32"/>
          <w:szCs w:val="32"/>
        </w:rPr>
      </w:pPr>
      <w:r w:rsidRPr="00BC0BBA">
        <w:rPr>
          <w:b/>
          <w:bCs/>
          <w:color w:val="EE0000"/>
          <w:sz w:val="32"/>
          <w:szCs w:val="32"/>
        </w:rPr>
        <w:t xml:space="preserve">What </w:t>
      </w:r>
      <w:proofErr w:type="spellStart"/>
      <w:r w:rsidRPr="00BC0BBA">
        <w:rPr>
          <w:b/>
          <w:bCs/>
          <w:color w:val="EE0000"/>
          <w:sz w:val="32"/>
          <w:szCs w:val="32"/>
        </w:rPr>
        <w:t>Logiko</w:t>
      </w:r>
      <w:proofErr w:type="spellEnd"/>
      <w:r w:rsidRPr="00BC0BBA">
        <w:rPr>
          <w:b/>
          <w:bCs/>
          <w:color w:val="EE0000"/>
          <w:sz w:val="32"/>
          <w:szCs w:val="32"/>
        </w:rPr>
        <w:t xml:space="preserve"> Is</w:t>
      </w:r>
    </w:p>
    <w:p w14:paraId="64339C6B" w14:textId="77777777" w:rsidR="00BC0BBA" w:rsidRPr="00BC0BBA" w:rsidRDefault="00BC0BBA" w:rsidP="00BC0BBA">
      <w:pPr>
        <w:rPr>
          <w:color w:val="000000" w:themeColor="text1"/>
        </w:rPr>
      </w:pPr>
      <w:proofErr w:type="spellStart"/>
      <w:r w:rsidRPr="00BC0BBA">
        <w:rPr>
          <w:color w:val="000000" w:themeColor="text1"/>
        </w:rPr>
        <w:t>Logiko</w:t>
      </w:r>
      <w:proofErr w:type="spellEnd"/>
      <w:r w:rsidRPr="00BC0BBA">
        <w:rPr>
          <w:color w:val="000000" w:themeColor="text1"/>
        </w:rPr>
        <w:t xml:space="preserve"> is a browser game that teaches logic by letting players build formal proofs step by step (like in natural deduction).</w:t>
      </w:r>
      <w:r w:rsidRPr="00BC0BBA">
        <w:rPr>
          <w:color w:val="000000" w:themeColor="text1"/>
        </w:rPr>
        <w:br/>
        <w:t>You get premises, a goal, and rules such as Modus Ponens, Conjunction, etc.</w:t>
      </w:r>
      <w:r w:rsidRPr="00BC0BBA">
        <w:rPr>
          <w:color w:val="000000" w:themeColor="text1"/>
        </w:rPr>
        <w:br/>
        <w:t>You win by correctly proving the goal from the premises.</w:t>
      </w:r>
    </w:p>
    <w:p w14:paraId="2B04A99C" w14:textId="77777777" w:rsidR="00BC0BBA" w:rsidRPr="00BC0BBA" w:rsidRDefault="00BC0BBA" w:rsidP="00BC0BBA">
      <w:pPr>
        <w:rPr>
          <w:color w:val="000000" w:themeColor="text1"/>
        </w:rPr>
      </w:pPr>
      <w:r w:rsidRPr="00BC0BBA">
        <w:rPr>
          <w:color w:val="000000" w:themeColor="text1"/>
        </w:rPr>
        <w:pict w14:anchorId="2E4D3CC3">
          <v:rect id="_x0000_i1103" style="width:0;height:1.5pt" o:hralign="center" o:hrstd="t" o:hr="t" fillcolor="#a0a0a0" stroked="f"/>
        </w:pict>
      </w:r>
    </w:p>
    <w:p w14:paraId="6CEB9F5C" w14:textId="34F2096D" w:rsidR="00BC0BBA" w:rsidRPr="00BC0BBA" w:rsidRDefault="00BC0BBA" w:rsidP="00BC0BBA">
      <w:pPr>
        <w:rPr>
          <w:b/>
          <w:bCs/>
          <w:color w:val="EE0000"/>
          <w:sz w:val="32"/>
          <w:szCs w:val="32"/>
        </w:rPr>
      </w:pPr>
      <w:r w:rsidRPr="00BC0BBA">
        <w:rPr>
          <w:b/>
          <w:bCs/>
          <w:color w:val="EE0000"/>
          <w:sz w:val="32"/>
          <w:szCs w:val="32"/>
        </w:rPr>
        <w:t xml:space="preserve"> How It’s Built</w:t>
      </w:r>
    </w:p>
    <w:p w14:paraId="264D7686" w14:textId="77777777" w:rsidR="00BC0BBA" w:rsidRPr="00BC0BBA" w:rsidRDefault="00BC0BBA" w:rsidP="00BC0BBA">
      <w:pPr>
        <w:numPr>
          <w:ilvl w:val="0"/>
          <w:numId w:val="15"/>
        </w:numPr>
        <w:rPr>
          <w:color w:val="000000" w:themeColor="text1"/>
        </w:rPr>
      </w:pPr>
      <w:r w:rsidRPr="00BC0BBA">
        <w:rPr>
          <w:color w:val="000000" w:themeColor="text1"/>
        </w:rPr>
        <w:t>Frontend (UI): HTML, CSS, and JavaScript (or a framework like React).</w:t>
      </w:r>
    </w:p>
    <w:p w14:paraId="04C8ADF4" w14:textId="77777777" w:rsidR="00BC0BBA" w:rsidRPr="00BC0BBA" w:rsidRDefault="00BC0BBA" w:rsidP="00BC0BBA">
      <w:pPr>
        <w:numPr>
          <w:ilvl w:val="1"/>
          <w:numId w:val="15"/>
        </w:numPr>
        <w:rPr>
          <w:color w:val="000000" w:themeColor="text1"/>
        </w:rPr>
      </w:pPr>
      <w:r w:rsidRPr="00BC0BBA">
        <w:rPr>
          <w:color w:val="000000" w:themeColor="text1"/>
        </w:rPr>
        <w:t>Displays proof lines, rules, and user input areas.</w:t>
      </w:r>
    </w:p>
    <w:p w14:paraId="21C610C1" w14:textId="77777777" w:rsidR="00BC0BBA" w:rsidRPr="00BC0BBA" w:rsidRDefault="00BC0BBA" w:rsidP="00BC0BBA">
      <w:pPr>
        <w:numPr>
          <w:ilvl w:val="0"/>
          <w:numId w:val="15"/>
        </w:numPr>
        <w:rPr>
          <w:color w:val="000000" w:themeColor="text1"/>
        </w:rPr>
      </w:pPr>
      <w:r w:rsidRPr="00BC0BBA">
        <w:rPr>
          <w:color w:val="000000" w:themeColor="text1"/>
        </w:rPr>
        <w:t>Logic Engine: A program that checks each proof step.</w:t>
      </w:r>
    </w:p>
    <w:p w14:paraId="467D8EE9" w14:textId="77777777" w:rsidR="00BC0BBA" w:rsidRPr="00BC0BBA" w:rsidRDefault="00BC0BBA" w:rsidP="00BC0BBA">
      <w:pPr>
        <w:numPr>
          <w:ilvl w:val="1"/>
          <w:numId w:val="15"/>
        </w:numPr>
        <w:rPr>
          <w:color w:val="000000" w:themeColor="text1"/>
        </w:rPr>
      </w:pPr>
      <w:r w:rsidRPr="00BC0BBA">
        <w:rPr>
          <w:color w:val="000000" w:themeColor="text1"/>
        </w:rPr>
        <w:t>Stores formulas as trees (ASTs).</w:t>
      </w:r>
    </w:p>
    <w:p w14:paraId="59E04F78" w14:textId="77777777" w:rsidR="00BC0BBA" w:rsidRPr="00BC0BBA" w:rsidRDefault="00BC0BBA" w:rsidP="00BC0BBA">
      <w:pPr>
        <w:numPr>
          <w:ilvl w:val="1"/>
          <w:numId w:val="15"/>
        </w:numPr>
        <w:rPr>
          <w:color w:val="000000" w:themeColor="text1"/>
        </w:rPr>
      </w:pPr>
      <w:r w:rsidRPr="00BC0BBA">
        <w:rPr>
          <w:color w:val="000000" w:themeColor="text1"/>
        </w:rPr>
        <w:t>Validates rules (e.g., checks if Modus Ponens was used correctly).</w:t>
      </w:r>
    </w:p>
    <w:p w14:paraId="5DA1D237" w14:textId="09895E18" w:rsidR="00BC0BBA" w:rsidRPr="00BC0BBA" w:rsidRDefault="00BC0BBA" w:rsidP="00E3170A">
      <w:pPr>
        <w:numPr>
          <w:ilvl w:val="0"/>
          <w:numId w:val="15"/>
        </w:numPr>
        <w:rPr>
          <w:color w:val="000000" w:themeColor="text1"/>
        </w:rPr>
      </w:pPr>
      <w:r w:rsidRPr="00BC0BBA">
        <w:rPr>
          <w:color w:val="000000" w:themeColor="text1"/>
        </w:rPr>
        <w:t>Parser: Converts formulas like A -&gt; B into internal data the program can check.</w:t>
      </w:r>
    </w:p>
    <w:p w14:paraId="240A66B1" w14:textId="77777777" w:rsidR="00BC0BBA" w:rsidRPr="00BC0BBA" w:rsidRDefault="00BC0BBA" w:rsidP="00BC0BBA">
      <w:pPr>
        <w:rPr>
          <w:color w:val="000000" w:themeColor="text1"/>
        </w:rPr>
      </w:pPr>
      <w:r w:rsidRPr="00BC0BBA">
        <w:rPr>
          <w:color w:val="000000" w:themeColor="text1"/>
        </w:rPr>
        <w:pict w14:anchorId="6420C0C8">
          <v:rect id="_x0000_i1104" style="width:0;height:1.5pt" o:hralign="center" o:hrstd="t" o:hr="t" fillcolor="#a0a0a0" stroked="f"/>
        </w:pict>
      </w:r>
    </w:p>
    <w:p w14:paraId="3E125E8E" w14:textId="4460666D" w:rsidR="00BC0BBA" w:rsidRPr="00BC0BBA" w:rsidRDefault="00BC0BBA" w:rsidP="00BC0BBA">
      <w:pPr>
        <w:rPr>
          <w:b/>
          <w:bCs/>
          <w:color w:val="000000" w:themeColor="text1"/>
        </w:rPr>
      </w:pPr>
      <w:r w:rsidRPr="00BC0BBA">
        <w:rPr>
          <w:b/>
          <w:bCs/>
          <w:color w:val="EE0000"/>
          <w:sz w:val="32"/>
          <w:szCs w:val="32"/>
        </w:rPr>
        <w:t xml:space="preserve"> Alternate Ways to Build It</w:t>
      </w:r>
    </w:p>
    <w:p w14:paraId="61C247A6" w14:textId="77777777" w:rsidR="00BC0BBA" w:rsidRPr="00BC0BBA" w:rsidRDefault="00BC0BBA" w:rsidP="00BC0BBA">
      <w:pPr>
        <w:numPr>
          <w:ilvl w:val="0"/>
          <w:numId w:val="16"/>
        </w:numPr>
        <w:rPr>
          <w:color w:val="000000" w:themeColor="text1"/>
        </w:rPr>
      </w:pPr>
      <w:r w:rsidRPr="00BC0BBA">
        <w:rPr>
          <w:color w:val="000000" w:themeColor="text1"/>
        </w:rPr>
        <w:t>Different Languages:</w:t>
      </w:r>
    </w:p>
    <w:p w14:paraId="754391E1" w14:textId="2BE42307" w:rsidR="00BC0BBA" w:rsidRPr="00BC0BBA" w:rsidRDefault="00BC0BBA" w:rsidP="00BC0BBA">
      <w:pPr>
        <w:numPr>
          <w:ilvl w:val="1"/>
          <w:numId w:val="16"/>
        </w:numPr>
        <w:rPr>
          <w:color w:val="000000" w:themeColor="text1"/>
        </w:rPr>
      </w:pPr>
      <w:r w:rsidRPr="00BC0BBA">
        <w:rPr>
          <w:color w:val="000000" w:themeColor="text1"/>
        </w:rPr>
        <w:t>TypeScript/React</w:t>
      </w:r>
      <w:r w:rsidR="00E3170A">
        <w:rPr>
          <w:color w:val="000000" w:themeColor="text1"/>
        </w:rPr>
        <w:t>(probably react for my project)</w:t>
      </w:r>
      <w:r w:rsidRPr="00BC0BBA">
        <w:rPr>
          <w:color w:val="000000" w:themeColor="text1"/>
        </w:rPr>
        <w:t xml:space="preserve"> for better structure and UI.</w:t>
      </w:r>
    </w:p>
    <w:p w14:paraId="3C405821" w14:textId="77777777" w:rsidR="00BC0BBA" w:rsidRPr="00BC0BBA" w:rsidRDefault="00BC0BBA" w:rsidP="00BC0BBA">
      <w:pPr>
        <w:numPr>
          <w:ilvl w:val="1"/>
          <w:numId w:val="16"/>
        </w:numPr>
        <w:rPr>
          <w:color w:val="000000" w:themeColor="text1"/>
        </w:rPr>
      </w:pPr>
      <w:r w:rsidRPr="00BC0BBA">
        <w:rPr>
          <w:color w:val="000000" w:themeColor="text1"/>
        </w:rPr>
        <w:t xml:space="preserve">Rust or </w:t>
      </w:r>
      <w:proofErr w:type="spellStart"/>
      <w:r w:rsidRPr="00BC0BBA">
        <w:rPr>
          <w:color w:val="000000" w:themeColor="text1"/>
        </w:rPr>
        <w:t>OCaml</w:t>
      </w:r>
      <w:proofErr w:type="spellEnd"/>
      <w:r w:rsidRPr="00BC0BBA">
        <w:rPr>
          <w:color w:val="000000" w:themeColor="text1"/>
        </w:rPr>
        <w:t xml:space="preserve"> compiled to </w:t>
      </w:r>
      <w:proofErr w:type="spellStart"/>
      <w:r w:rsidRPr="00BC0BBA">
        <w:rPr>
          <w:color w:val="000000" w:themeColor="text1"/>
        </w:rPr>
        <w:t>WebAssembly</w:t>
      </w:r>
      <w:proofErr w:type="spellEnd"/>
      <w:r w:rsidRPr="00BC0BBA">
        <w:rPr>
          <w:color w:val="000000" w:themeColor="text1"/>
        </w:rPr>
        <w:t xml:space="preserve"> for speed and reliability.</w:t>
      </w:r>
    </w:p>
    <w:p w14:paraId="0B81B957" w14:textId="77777777" w:rsidR="00BC0BBA" w:rsidRPr="00BC0BBA" w:rsidRDefault="00BC0BBA" w:rsidP="00BC0BBA">
      <w:pPr>
        <w:numPr>
          <w:ilvl w:val="1"/>
          <w:numId w:val="16"/>
        </w:numPr>
        <w:rPr>
          <w:color w:val="000000" w:themeColor="text1"/>
        </w:rPr>
      </w:pPr>
      <w:proofErr w:type="spellStart"/>
      <w:r w:rsidRPr="00BC0BBA">
        <w:rPr>
          <w:color w:val="000000" w:themeColor="text1"/>
        </w:rPr>
        <w:t>Prolog</w:t>
      </w:r>
      <w:proofErr w:type="spellEnd"/>
      <w:r w:rsidRPr="00BC0BBA">
        <w:rPr>
          <w:color w:val="000000" w:themeColor="text1"/>
        </w:rPr>
        <w:t xml:space="preserve"> or Python (with Z3) for automated proof checking or hint generation.</w:t>
      </w:r>
    </w:p>
    <w:p w14:paraId="0AAFFFCC" w14:textId="77777777" w:rsidR="00BC0BBA" w:rsidRPr="00BC0BBA" w:rsidRDefault="00BC0BBA" w:rsidP="00BC0BBA">
      <w:pPr>
        <w:numPr>
          <w:ilvl w:val="0"/>
          <w:numId w:val="16"/>
        </w:numPr>
        <w:rPr>
          <w:color w:val="000000" w:themeColor="text1"/>
        </w:rPr>
      </w:pPr>
      <w:r w:rsidRPr="00BC0BBA">
        <w:rPr>
          <w:color w:val="000000" w:themeColor="text1"/>
        </w:rPr>
        <w:t>Platforms:</w:t>
      </w:r>
    </w:p>
    <w:p w14:paraId="1CF4E9A3" w14:textId="77777777" w:rsidR="00BC0BBA" w:rsidRPr="00BC0BBA" w:rsidRDefault="00BC0BBA" w:rsidP="00BC0BBA">
      <w:pPr>
        <w:numPr>
          <w:ilvl w:val="1"/>
          <w:numId w:val="16"/>
        </w:numPr>
        <w:rPr>
          <w:color w:val="000000" w:themeColor="text1"/>
        </w:rPr>
      </w:pPr>
      <w:r w:rsidRPr="00BC0BBA">
        <w:rPr>
          <w:color w:val="000000" w:themeColor="text1"/>
        </w:rPr>
        <w:t>Pure web app, or a mobile version built with Flutter or React Native.</w:t>
      </w:r>
    </w:p>
    <w:p w14:paraId="7AB3D25A" w14:textId="77777777" w:rsidR="00BC0BBA" w:rsidRPr="00BC0BBA" w:rsidRDefault="00BC0BBA" w:rsidP="00BC0BBA">
      <w:pPr>
        <w:numPr>
          <w:ilvl w:val="1"/>
          <w:numId w:val="16"/>
        </w:numPr>
        <w:rPr>
          <w:color w:val="000000" w:themeColor="text1"/>
        </w:rPr>
      </w:pPr>
      <w:r w:rsidRPr="00BC0BBA">
        <w:rPr>
          <w:color w:val="000000" w:themeColor="text1"/>
        </w:rPr>
        <w:t>Server-based version that saves progress or supports multiplayer puzzles.</w:t>
      </w:r>
    </w:p>
    <w:p w14:paraId="5F99B31D" w14:textId="77777777" w:rsidR="00BC0BBA" w:rsidRPr="00BC0BBA" w:rsidRDefault="00BC0BBA" w:rsidP="00BC0BBA">
      <w:pPr>
        <w:rPr>
          <w:color w:val="000000" w:themeColor="text1"/>
        </w:rPr>
      </w:pPr>
      <w:r w:rsidRPr="00BC0BBA">
        <w:rPr>
          <w:color w:val="000000" w:themeColor="text1"/>
        </w:rPr>
        <w:pict w14:anchorId="57909E7C">
          <v:rect id="_x0000_i1105" style="width:0;height:1.5pt" o:hralign="center" o:hrstd="t" o:hr="t" fillcolor="#a0a0a0" stroked="f"/>
        </w:pict>
      </w:r>
    </w:p>
    <w:p w14:paraId="56986BDF" w14:textId="77777777" w:rsidR="00BC0BBA" w:rsidRDefault="00BC0BBA" w:rsidP="00BC0BBA">
      <w:pPr>
        <w:rPr>
          <w:rFonts w:ascii="Segoe UI Emoji" w:hAnsi="Segoe UI Emoji" w:cs="Segoe UI Emoji"/>
          <w:b/>
          <w:bCs/>
          <w:color w:val="EE0000"/>
          <w:sz w:val="32"/>
          <w:szCs w:val="32"/>
        </w:rPr>
      </w:pPr>
    </w:p>
    <w:p w14:paraId="31972130" w14:textId="77777777" w:rsidR="00BC0BBA" w:rsidRDefault="00BC0BBA" w:rsidP="00BC0BBA">
      <w:pPr>
        <w:rPr>
          <w:rFonts w:ascii="Segoe UI Emoji" w:hAnsi="Segoe UI Emoji" w:cs="Segoe UI Emoji"/>
          <w:b/>
          <w:bCs/>
          <w:color w:val="EE0000"/>
          <w:sz w:val="32"/>
          <w:szCs w:val="32"/>
        </w:rPr>
      </w:pPr>
    </w:p>
    <w:p w14:paraId="0D54F9FA" w14:textId="77777777" w:rsidR="00BC0BBA" w:rsidRDefault="00BC0BBA" w:rsidP="00BC0BBA">
      <w:pPr>
        <w:rPr>
          <w:rFonts w:ascii="Segoe UI Emoji" w:hAnsi="Segoe UI Emoji" w:cs="Segoe UI Emoji"/>
          <w:b/>
          <w:bCs/>
          <w:color w:val="EE0000"/>
          <w:sz w:val="32"/>
          <w:szCs w:val="32"/>
        </w:rPr>
      </w:pPr>
    </w:p>
    <w:p w14:paraId="699B5276" w14:textId="77777777" w:rsidR="00BC0BBA" w:rsidRDefault="00BC0BBA" w:rsidP="00BC0BBA">
      <w:pPr>
        <w:rPr>
          <w:rFonts w:ascii="Segoe UI Emoji" w:hAnsi="Segoe UI Emoji" w:cs="Segoe UI Emoji"/>
          <w:b/>
          <w:bCs/>
          <w:color w:val="EE0000"/>
          <w:sz w:val="32"/>
          <w:szCs w:val="32"/>
        </w:rPr>
      </w:pPr>
    </w:p>
    <w:p w14:paraId="42CFD136" w14:textId="77777777" w:rsidR="00BC0BBA" w:rsidRDefault="00BC0BBA" w:rsidP="00BC0BBA">
      <w:pPr>
        <w:rPr>
          <w:rFonts w:ascii="Segoe UI Emoji" w:hAnsi="Segoe UI Emoji" w:cs="Segoe UI Emoji"/>
          <w:b/>
          <w:bCs/>
          <w:color w:val="EE0000"/>
          <w:sz w:val="32"/>
          <w:szCs w:val="32"/>
        </w:rPr>
      </w:pPr>
    </w:p>
    <w:p w14:paraId="733770CA" w14:textId="77777777" w:rsidR="009F102A" w:rsidRDefault="00BC0BBA" w:rsidP="00BC0BBA">
      <w:pPr>
        <w:rPr>
          <w:b/>
          <w:bCs/>
          <w:color w:val="EE0000"/>
          <w:sz w:val="32"/>
          <w:szCs w:val="32"/>
        </w:rPr>
      </w:pPr>
      <w:r w:rsidRPr="00BC0BBA">
        <w:rPr>
          <w:b/>
          <w:bCs/>
          <w:color w:val="EE0000"/>
          <w:sz w:val="32"/>
          <w:szCs w:val="32"/>
        </w:rPr>
        <w:t xml:space="preserve"> </w:t>
      </w:r>
    </w:p>
    <w:p w14:paraId="26795972" w14:textId="4ECB959C" w:rsidR="00BC0BBA" w:rsidRPr="00BC0BBA" w:rsidRDefault="00BC0BBA" w:rsidP="00BC0BBA">
      <w:pPr>
        <w:rPr>
          <w:b/>
          <w:bCs/>
          <w:color w:val="EE0000"/>
          <w:sz w:val="32"/>
          <w:szCs w:val="32"/>
        </w:rPr>
      </w:pPr>
      <w:r w:rsidRPr="00BC0BBA">
        <w:rPr>
          <w:b/>
          <w:bCs/>
          <w:color w:val="EE0000"/>
          <w:sz w:val="32"/>
          <w:szCs w:val="32"/>
        </w:rPr>
        <w:lastRenderedPageBreak/>
        <w:t>How It Could Be Improved</w:t>
      </w:r>
    </w:p>
    <w:p w14:paraId="18693233" w14:textId="77777777" w:rsidR="00BC0BBA" w:rsidRPr="00BC0BBA" w:rsidRDefault="00BC0BBA" w:rsidP="00BC0BBA">
      <w:pPr>
        <w:rPr>
          <w:color w:val="000000" w:themeColor="text1"/>
        </w:rPr>
      </w:pPr>
      <w:r w:rsidRPr="00BC0BBA">
        <w:rPr>
          <w:color w:val="000000" w:themeColor="text1"/>
        </w:rPr>
        <w:t>Easy Upgrades</w:t>
      </w:r>
    </w:p>
    <w:p w14:paraId="16B78275" w14:textId="77777777" w:rsidR="00BC0BBA" w:rsidRPr="00BC0BBA" w:rsidRDefault="00BC0BBA" w:rsidP="00BC0BBA">
      <w:pPr>
        <w:numPr>
          <w:ilvl w:val="0"/>
          <w:numId w:val="17"/>
        </w:numPr>
        <w:rPr>
          <w:color w:val="000000" w:themeColor="text1"/>
        </w:rPr>
      </w:pPr>
      <w:r w:rsidRPr="00BC0BBA">
        <w:rPr>
          <w:color w:val="000000" w:themeColor="text1"/>
        </w:rPr>
        <w:t>Add undo/redo and save progress.</w:t>
      </w:r>
    </w:p>
    <w:p w14:paraId="19147143" w14:textId="77777777" w:rsidR="00BC0BBA" w:rsidRPr="00BC0BBA" w:rsidRDefault="00BC0BBA" w:rsidP="00BC0BBA">
      <w:pPr>
        <w:numPr>
          <w:ilvl w:val="0"/>
          <w:numId w:val="17"/>
        </w:numPr>
        <w:rPr>
          <w:color w:val="000000" w:themeColor="text1"/>
        </w:rPr>
      </w:pPr>
      <w:r w:rsidRPr="00BC0BBA">
        <w:rPr>
          <w:color w:val="000000" w:themeColor="text1"/>
        </w:rPr>
        <w:t>Better keyboard shortcuts and error messages.</w:t>
      </w:r>
    </w:p>
    <w:p w14:paraId="4049D801" w14:textId="77777777" w:rsidR="00BC0BBA" w:rsidRPr="00BC0BBA" w:rsidRDefault="00BC0BBA" w:rsidP="00BC0BBA">
      <w:pPr>
        <w:numPr>
          <w:ilvl w:val="0"/>
          <w:numId w:val="17"/>
        </w:numPr>
        <w:rPr>
          <w:color w:val="000000" w:themeColor="text1"/>
        </w:rPr>
      </w:pPr>
      <w:r w:rsidRPr="00BC0BBA">
        <w:rPr>
          <w:color w:val="000000" w:themeColor="text1"/>
        </w:rPr>
        <w:t>Step-by-step hints that show the next logical move.</w:t>
      </w:r>
    </w:p>
    <w:p w14:paraId="6BF06ED5" w14:textId="77777777" w:rsidR="00BC0BBA" w:rsidRPr="00BC0BBA" w:rsidRDefault="00BC0BBA" w:rsidP="00BC0BBA">
      <w:pPr>
        <w:rPr>
          <w:color w:val="000000" w:themeColor="text1"/>
        </w:rPr>
      </w:pPr>
      <w:r w:rsidRPr="00BC0BBA">
        <w:rPr>
          <w:color w:val="000000" w:themeColor="text1"/>
        </w:rPr>
        <w:t>Medium Upgrades</w:t>
      </w:r>
    </w:p>
    <w:p w14:paraId="01D8E4BB" w14:textId="77777777" w:rsidR="00BC0BBA" w:rsidRPr="00BC0BBA" w:rsidRDefault="00BC0BBA" w:rsidP="00BC0BBA">
      <w:pPr>
        <w:numPr>
          <w:ilvl w:val="0"/>
          <w:numId w:val="18"/>
        </w:numPr>
        <w:rPr>
          <w:color w:val="000000" w:themeColor="text1"/>
        </w:rPr>
      </w:pPr>
      <w:r w:rsidRPr="00BC0BBA">
        <w:rPr>
          <w:color w:val="000000" w:themeColor="text1"/>
        </w:rPr>
        <w:t>Stronger formula parser with clear syntax errors.</w:t>
      </w:r>
    </w:p>
    <w:p w14:paraId="78CB9D71" w14:textId="77777777" w:rsidR="00BC0BBA" w:rsidRPr="00BC0BBA" w:rsidRDefault="00BC0BBA" w:rsidP="00BC0BBA">
      <w:pPr>
        <w:numPr>
          <w:ilvl w:val="0"/>
          <w:numId w:val="18"/>
        </w:numPr>
        <w:rPr>
          <w:color w:val="000000" w:themeColor="text1"/>
        </w:rPr>
      </w:pPr>
      <w:r w:rsidRPr="00BC0BBA">
        <w:rPr>
          <w:color w:val="000000" w:themeColor="text1"/>
        </w:rPr>
        <w:t>Adaptive difficulty based on how often a player gets stuck.</w:t>
      </w:r>
    </w:p>
    <w:p w14:paraId="3663EB25" w14:textId="77777777" w:rsidR="00BC0BBA" w:rsidRPr="00BC0BBA" w:rsidRDefault="00BC0BBA" w:rsidP="00BC0BBA">
      <w:pPr>
        <w:rPr>
          <w:color w:val="000000" w:themeColor="text1"/>
        </w:rPr>
      </w:pPr>
      <w:r w:rsidRPr="00BC0BBA">
        <w:rPr>
          <w:color w:val="000000" w:themeColor="text1"/>
        </w:rPr>
        <w:t>Advanced Upgrades</w:t>
      </w:r>
    </w:p>
    <w:p w14:paraId="3240B4FF" w14:textId="77777777" w:rsidR="00BC0BBA" w:rsidRPr="00BC0BBA" w:rsidRDefault="00BC0BBA" w:rsidP="00BC0BBA">
      <w:pPr>
        <w:numPr>
          <w:ilvl w:val="0"/>
          <w:numId w:val="19"/>
        </w:numPr>
        <w:rPr>
          <w:color w:val="000000" w:themeColor="text1"/>
        </w:rPr>
      </w:pPr>
      <w:r w:rsidRPr="00BC0BBA">
        <w:rPr>
          <w:color w:val="000000" w:themeColor="text1"/>
        </w:rPr>
        <w:t>Use a Rust/WASM core for fast rule checking.</w:t>
      </w:r>
    </w:p>
    <w:p w14:paraId="776C6A35" w14:textId="77777777" w:rsidR="00BC0BBA" w:rsidRPr="00BC0BBA" w:rsidRDefault="00BC0BBA" w:rsidP="00BC0BBA">
      <w:pPr>
        <w:numPr>
          <w:ilvl w:val="0"/>
          <w:numId w:val="19"/>
        </w:numPr>
        <w:rPr>
          <w:color w:val="000000" w:themeColor="text1"/>
        </w:rPr>
      </w:pPr>
      <w:r w:rsidRPr="00BC0BBA">
        <w:rPr>
          <w:color w:val="000000" w:themeColor="text1"/>
        </w:rPr>
        <w:t>Integrate a real proof system like Lean or Coq for full correctness.</w:t>
      </w:r>
    </w:p>
    <w:p w14:paraId="15336FB6" w14:textId="77777777" w:rsidR="00BC0BBA" w:rsidRPr="00BC0BBA" w:rsidRDefault="00BC0BBA" w:rsidP="00BC0BBA">
      <w:pPr>
        <w:numPr>
          <w:ilvl w:val="0"/>
          <w:numId w:val="19"/>
        </w:numPr>
        <w:rPr>
          <w:color w:val="000000" w:themeColor="text1"/>
        </w:rPr>
      </w:pPr>
      <w:r w:rsidRPr="00BC0BBA">
        <w:rPr>
          <w:color w:val="000000" w:themeColor="text1"/>
        </w:rPr>
        <w:t>Add AI-based hints or automatic puzzle generation.</w:t>
      </w:r>
    </w:p>
    <w:p w14:paraId="715167B7" w14:textId="77777777" w:rsidR="00BC0BBA" w:rsidRPr="00BC0BBA" w:rsidRDefault="00BC0BBA" w:rsidP="00BC0BBA">
      <w:pPr>
        <w:rPr>
          <w:color w:val="000000" w:themeColor="text1"/>
        </w:rPr>
      </w:pPr>
      <w:r w:rsidRPr="00BC0BBA">
        <w:rPr>
          <w:color w:val="000000" w:themeColor="text1"/>
        </w:rPr>
        <w:pict w14:anchorId="621CCF1D">
          <v:rect id="_x0000_i1106" style="width:0;height:1.5pt" o:hralign="center" o:hrstd="t" o:hr="t" fillcolor="#a0a0a0" stroked="f"/>
        </w:pict>
      </w:r>
    </w:p>
    <w:p w14:paraId="34B9D634" w14:textId="3E135EFB" w:rsidR="00EF26A5" w:rsidRPr="00BC0BBA" w:rsidRDefault="00EF26A5" w:rsidP="00BC0BBA">
      <w:pPr>
        <w:rPr>
          <w:color w:val="000000" w:themeColor="text1"/>
          <w:sz w:val="16"/>
          <w:szCs w:val="16"/>
        </w:rPr>
      </w:pPr>
    </w:p>
    <w:sectPr w:rsidR="00EF26A5" w:rsidRPr="00BC0B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C3DBE"/>
    <w:multiLevelType w:val="multilevel"/>
    <w:tmpl w:val="D5A0E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535BE"/>
    <w:multiLevelType w:val="multilevel"/>
    <w:tmpl w:val="CB284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B82F50"/>
    <w:multiLevelType w:val="multilevel"/>
    <w:tmpl w:val="84786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D62118"/>
    <w:multiLevelType w:val="multilevel"/>
    <w:tmpl w:val="BD061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684DA3"/>
    <w:multiLevelType w:val="multilevel"/>
    <w:tmpl w:val="31700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A54D59"/>
    <w:multiLevelType w:val="multilevel"/>
    <w:tmpl w:val="1E40F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8B053B"/>
    <w:multiLevelType w:val="multilevel"/>
    <w:tmpl w:val="A934E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7E6482"/>
    <w:multiLevelType w:val="multilevel"/>
    <w:tmpl w:val="453A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E52ABB"/>
    <w:multiLevelType w:val="multilevel"/>
    <w:tmpl w:val="1BCEF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F37144"/>
    <w:multiLevelType w:val="multilevel"/>
    <w:tmpl w:val="F7369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DBC58B6"/>
    <w:multiLevelType w:val="multilevel"/>
    <w:tmpl w:val="332C9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27290E"/>
    <w:multiLevelType w:val="multilevel"/>
    <w:tmpl w:val="76F02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376D7F"/>
    <w:multiLevelType w:val="multilevel"/>
    <w:tmpl w:val="DB06F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3E595B"/>
    <w:multiLevelType w:val="multilevel"/>
    <w:tmpl w:val="62B88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56649C"/>
    <w:multiLevelType w:val="multilevel"/>
    <w:tmpl w:val="EAFEA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17416B"/>
    <w:multiLevelType w:val="multilevel"/>
    <w:tmpl w:val="B030C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776AA0"/>
    <w:multiLevelType w:val="multilevel"/>
    <w:tmpl w:val="A2BCA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B21945"/>
    <w:multiLevelType w:val="multilevel"/>
    <w:tmpl w:val="52389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BF36138"/>
    <w:multiLevelType w:val="multilevel"/>
    <w:tmpl w:val="F4D2A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4172847">
    <w:abstractNumId w:val="11"/>
  </w:num>
  <w:num w:numId="2" w16cid:durableId="476722902">
    <w:abstractNumId w:val="3"/>
  </w:num>
  <w:num w:numId="3" w16cid:durableId="2142846809">
    <w:abstractNumId w:val="15"/>
  </w:num>
  <w:num w:numId="4" w16cid:durableId="919556174">
    <w:abstractNumId w:val="16"/>
  </w:num>
  <w:num w:numId="5" w16cid:durableId="1672247089">
    <w:abstractNumId w:val="4"/>
  </w:num>
  <w:num w:numId="6" w16cid:durableId="1712610737">
    <w:abstractNumId w:val="12"/>
  </w:num>
  <w:num w:numId="7" w16cid:durableId="1606232710">
    <w:abstractNumId w:val="6"/>
  </w:num>
  <w:num w:numId="8" w16cid:durableId="2036926350">
    <w:abstractNumId w:val="0"/>
  </w:num>
  <w:num w:numId="9" w16cid:durableId="48579517">
    <w:abstractNumId w:val="2"/>
  </w:num>
  <w:num w:numId="10" w16cid:durableId="1223634106">
    <w:abstractNumId w:val="13"/>
  </w:num>
  <w:num w:numId="11" w16cid:durableId="995113378">
    <w:abstractNumId w:val="7"/>
  </w:num>
  <w:num w:numId="12" w16cid:durableId="1080954920">
    <w:abstractNumId w:val="9"/>
  </w:num>
  <w:num w:numId="13" w16cid:durableId="1403404805">
    <w:abstractNumId w:val="17"/>
  </w:num>
  <w:num w:numId="14" w16cid:durableId="668680550">
    <w:abstractNumId w:val="1"/>
  </w:num>
  <w:num w:numId="15" w16cid:durableId="1109474282">
    <w:abstractNumId w:val="14"/>
  </w:num>
  <w:num w:numId="16" w16cid:durableId="83185926">
    <w:abstractNumId w:val="10"/>
  </w:num>
  <w:num w:numId="17" w16cid:durableId="1561939599">
    <w:abstractNumId w:val="5"/>
  </w:num>
  <w:num w:numId="18" w16cid:durableId="103966758">
    <w:abstractNumId w:val="18"/>
  </w:num>
  <w:num w:numId="19" w16cid:durableId="89720625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17D"/>
    <w:rsid w:val="00364828"/>
    <w:rsid w:val="004F317A"/>
    <w:rsid w:val="005A417D"/>
    <w:rsid w:val="00602E99"/>
    <w:rsid w:val="006D29E9"/>
    <w:rsid w:val="009F102A"/>
    <w:rsid w:val="00BC0BBA"/>
    <w:rsid w:val="00D1423A"/>
    <w:rsid w:val="00D72FF7"/>
    <w:rsid w:val="00E3170A"/>
    <w:rsid w:val="00EF2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96630"/>
  <w15:chartTrackingRefBased/>
  <w15:docId w15:val="{CDFB372E-EB5C-4C48-96BA-F4F549E92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41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41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41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41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41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41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41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41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41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41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41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41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41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41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41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41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41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41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41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41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41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41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41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41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41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41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41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41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417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02E9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2E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232</Words>
  <Characters>1328</Characters>
  <Application>Microsoft Office Word</Application>
  <DocSecurity>0</DocSecurity>
  <Lines>11</Lines>
  <Paragraphs>3</Paragraphs>
  <ScaleCrop>false</ScaleCrop>
  <Company/>
  <LinksUpToDate>false</LinksUpToDate>
  <CharactersWithSpaces>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Rory O'Donoghue</dc:creator>
  <cp:keywords/>
  <dc:description/>
  <cp:lastModifiedBy>Rory O'Donoghue</cp:lastModifiedBy>
  <cp:revision>8</cp:revision>
  <dcterms:created xsi:type="dcterms:W3CDTF">2025-10-16T10:03:00Z</dcterms:created>
  <dcterms:modified xsi:type="dcterms:W3CDTF">2025-10-16T10:14:00Z</dcterms:modified>
</cp:coreProperties>
</file>