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CBCF2" w14:textId="5F6F55A8" w:rsidR="00CB715B" w:rsidRPr="00CB715B" w:rsidRDefault="00CB715B" w:rsidP="00CB715B">
      <w:pPr>
        <w:spacing w:before="100" w:beforeAutospacing="1" w:after="100" w:afterAutospacing="1" w:line="240" w:lineRule="auto"/>
        <w:ind w:firstLine="720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B715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Requirements Document: Movie Logging Application</w:t>
      </w:r>
    </w:p>
    <w:p w14:paraId="03196CC1" w14:textId="77777777" w:rsidR="00CB715B" w:rsidRPr="00CB715B" w:rsidRDefault="00CB715B" w:rsidP="00CB71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B715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1. Project Overview</w:t>
      </w:r>
    </w:p>
    <w:p w14:paraId="6EDB9E09" w14:textId="13C625E4" w:rsidR="00CB715B" w:rsidRPr="00CB715B" w:rsidRDefault="00CB715B" w:rsidP="00CB71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B715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Application Goal:</w:t>
      </w:r>
      <w:r w:rsidRPr="00CB715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private, web-based diary for logging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movies </w:t>
      </w:r>
      <w:r w:rsidRPr="00CB715B">
        <w:rPr>
          <w:rFonts w:ascii="Times New Roman" w:eastAsia="Times New Roman" w:hAnsi="Times New Roman" w:cs="Times New Roman"/>
          <w:sz w:val="24"/>
          <w:szCs w:val="24"/>
          <w:lang w:eastAsia="en-GB"/>
        </w:rPr>
        <w:t>and maintaining a watchlist, allowing the user to track viewing history, plan future watches, assign ratings, and write reviews.</w:t>
      </w:r>
    </w:p>
    <w:p w14:paraId="1ED431DA" w14:textId="77777777" w:rsidR="00CB715B" w:rsidRPr="00CB715B" w:rsidRDefault="00CB715B" w:rsidP="00CB71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B715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2. Entities</w:t>
      </w:r>
    </w:p>
    <w:p w14:paraId="4D894CA4" w14:textId="77777777" w:rsidR="00CB715B" w:rsidRPr="00CB715B" w:rsidRDefault="00CB715B" w:rsidP="00CB71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B715B">
        <w:rPr>
          <w:rFonts w:ascii="Times New Roman" w:eastAsia="Times New Roman" w:hAnsi="Times New Roman" w:cs="Times New Roman"/>
          <w:sz w:val="24"/>
          <w:szCs w:val="24"/>
          <w:lang w:eastAsia="en-GB"/>
        </w:rPr>
        <w:t>The application is built around two primary interactions with a movie:</w:t>
      </w:r>
    </w:p>
    <w:p w14:paraId="274DFE41" w14:textId="77777777" w:rsidR="00CB715B" w:rsidRPr="00CB715B" w:rsidRDefault="00CB715B" w:rsidP="00CB71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B715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 "Movie Log" (Watched):</w:t>
      </w:r>
    </w:p>
    <w:p w14:paraId="761FD2CF" w14:textId="77777777" w:rsidR="00CB715B" w:rsidRPr="00CB715B" w:rsidRDefault="00CB715B" w:rsidP="00CB715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B715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Movie Name:</w:t>
      </w:r>
      <w:r w:rsidRPr="00CB715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Text (Mandatory)</w:t>
      </w:r>
    </w:p>
    <w:p w14:paraId="3DE74F2D" w14:textId="77777777" w:rsidR="00CB715B" w:rsidRPr="00CB715B" w:rsidRDefault="00CB715B" w:rsidP="00CB715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B715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Watch Date:</w:t>
      </w:r>
      <w:r w:rsidRPr="00CB715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Date format (Mandatory)</w:t>
      </w:r>
    </w:p>
    <w:p w14:paraId="6DD5547A" w14:textId="77777777" w:rsidR="00CB715B" w:rsidRPr="00CB715B" w:rsidRDefault="00CB715B" w:rsidP="00CB715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B715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Rating:</w:t>
      </w:r>
      <w:r w:rsidRPr="00CB715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Numeric, 0 to 5 stars in 0.5 increments (Optional)</w:t>
      </w:r>
    </w:p>
    <w:p w14:paraId="2C16B213" w14:textId="77777777" w:rsidR="00CB715B" w:rsidRPr="00CB715B" w:rsidRDefault="00CB715B" w:rsidP="00CB715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B715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Review:</w:t>
      </w:r>
      <w:r w:rsidRPr="00CB715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Long text block (Optional)</w:t>
      </w:r>
    </w:p>
    <w:p w14:paraId="7DBA5026" w14:textId="77777777" w:rsidR="00CB715B" w:rsidRPr="00CB715B" w:rsidRDefault="00CB715B" w:rsidP="00CB71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B715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 "Watchlist Item" (To Watch):</w:t>
      </w:r>
    </w:p>
    <w:p w14:paraId="6FA1CC6B" w14:textId="77777777" w:rsidR="00CB715B" w:rsidRPr="00CB715B" w:rsidRDefault="00CB715B" w:rsidP="00CB715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B715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Movie Name:</w:t>
      </w:r>
      <w:r w:rsidRPr="00CB715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Text (Mandatory)</w:t>
      </w:r>
    </w:p>
    <w:p w14:paraId="2D2C2693" w14:textId="4DB53237" w:rsidR="00CB715B" w:rsidRDefault="00CB715B" w:rsidP="00CB715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B715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Action:</w:t>
      </w:r>
      <w:r w:rsidRPr="00CB715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"Log Movie" button that instantly transfers the title to a new "Movie Log" draft, prompting the user for the Watch Date.</w:t>
      </w:r>
    </w:p>
    <w:p w14:paraId="3B543F33" w14:textId="4EF7D00D" w:rsidR="002242C0" w:rsidRPr="002242C0" w:rsidRDefault="002242C0" w:rsidP="00224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242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 "Custom List" (Personal Collection):</w:t>
      </w:r>
    </w:p>
    <w:p w14:paraId="13F570DF" w14:textId="6D237ABD" w:rsidR="002242C0" w:rsidRPr="002242C0" w:rsidRDefault="002242C0" w:rsidP="002242C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242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List Name:</w:t>
      </w:r>
      <w:r>
        <w:t xml:space="preserve"> </w:t>
      </w:r>
      <w:r w:rsidRPr="002242C0">
        <w:rPr>
          <w:rFonts w:ascii="Times New Roman" w:eastAsia="Times New Roman" w:hAnsi="Times New Roman" w:cs="Times New Roman"/>
          <w:sz w:val="24"/>
          <w:szCs w:val="24"/>
          <w:lang w:eastAsia="en-GB"/>
        </w:rPr>
        <w:t>Text (Mandatory)</w:t>
      </w:r>
    </w:p>
    <w:p w14:paraId="05289B6D" w14:textId="7976EF53" w:rsidR="002242C0" w:rsidRPr="002242C0" w:rsidRDefault="002242C0" w:rsidP="002242C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242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Description:</w:t>
      </w:r>
      <w:r>
        <w:t xml:space="preserve"> </w:t>
      </w:r>
      <w:r w:rsidRPr="002242C0">
        <w:rPr>
          <w:rFonts w:ascii="Times New Roman" w:eastAsia="Times New Roman" w:hAnsi="Times New Roman" w:cs="Times New Roman"/>
          <w:sz w:val="24"/>
          <w:szCs w:val="24"/>
          <w:lang w:eastAsia="en-GB"/>
        </w:rPr>
        <w:t>Short text block (Optional)</w:t>
      </w:r>
    </w:p>
    <w:p w14:paraId="5D5577F3" w14:textId="6F0A348F" w:rsidR="002242C0" w:rsidRPr="002242C0" w:rsidRDefault="002242C0" w:rsidP="002242C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242C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Movies:</w:t>
      </w:r>
      <w:r>
        <w:t xml:space="preserve"> </w:t>
      </w:r>
      <w:r w:rsidRPr="002242C0">
        <w:rPr>
          <w:rFonts w:ascii="Times New Roman" w:eastAsia="Times New Roman" w:hAnsi="Times New Roman" w:cs="Times New Roman"/>
          <w:sz w:val="24"/>
          <w:szCs w:val="24"/>
          <w:lang w:eastAsia="en-GB"/>
        </w:rPr>
        <w:t>A collection of referenced movie titles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5C6FC411" w14:textId="5FFD4F36" w:rsidR="00CB715B" w:rsidRPr="00CB715B" w:rsidRDefault="00CB715B" w:rsidP="00CB71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CB715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Features</w:t>
      </w:r>
    </w:p>
    <w:p w14:paraId="47282D1F" w14:textId="178FB5E0" w:rsidR="00CB715B" w:rsidRDefault="0095616B" w:rsidP="00CB715B">
      <w:pPr>
        <w:pStyle w:val="NormalWeb"/>
        <w:ind w:left="720"/>
      </w:pPr>
      <w:r w:rsidRPr="00CB715B">
        <w:rPr>
          <w:rFonts w:hAnsi="Symbol"/>
        </w:rPr>
        <w:t></w:t>
      </w:r>
      <w:r w:rsidRPr="00CB715B">
        <w:t xml:space="preserve"> </w:t>
      </w:r>
      <w:r w:rsidRPr="0095616B">
        <w:rPr>
          <w:rStyle w:val="citation-257"/>
          <w:b/>
          <w:bCs/>
        </w:rPr>
        <w:t>Authentication</w:t>
      </w:r>
      <w:r w:rsidR="00CB715B" w:rsidRPr="0095616B">
        <w:rPr>
          <w:rStyle w:val="citation-257"/>
        </w:rPr>
        <w:t>:</w:t>
      </w:r>
      <w:r w:rsidR="00CB715B">
        <w:rPr>
          <w:rStyle w:val="citation-258"/>
        </w:rPr>
        <w:t xml:space="preserve"> The application will include specific </w:t>
      </w:r>
      <w:r w:rsidR="00310794">
        <w:rPr>
          <w:rStyle w:val="citation-258"/>
        </w:rPr>
        <w:t xml:space="preserve">pages </w:t>
      </w:r>
      <w:r w:rsidR="00CB715B">
        <w:rPr>
          <w:rStyle w:val="citation-258"/>
        </w:rPr>
        <w:t>for login and register views</w:t>
      </w:r>
      <w:r w:rsidR="00CB715B">
        <w:t>. All logs and watchlists are strictly private to the authenticated user.</w:t>
      </w:r>
    </w:p>
    <w:p w14:paraId="6B57CC42" w14:textId="77777777" w:rsidR="00CB715B" w:rsidRDefault="00CB715B" w:rsidP="00CB715B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citation-257"/>
          <w:b/>
          <w:bCs/>
        </w:rPr>
        <w:t>Presentation View:</w:t>
      </w:r>
      <w:r>
        <w:rPr>
          <w:rStyle w:val="citation-257"/>
        </w:rPr>
        <w:t xml:space="preserve"> A dedicated presentation view will be created containing the application's logo, name, tagline, and a brief description of the application</w:t>
      </w:r>
      <w:r>
        <w:t>.</w:t>
      </w:r>
    </w:p>
    <w:p w14:paraId="2244038E" w14:textId="77777777" w:rsidR="00CB715B" w:rsidRDefault="00CB715B" w:rsidP="00CB715B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citation-256"/>
          <w:b/>
          <w:bCs/>
        </w:rPr>
        <w:t>Master Perspective (Tables):</w:t>
      </w:r>
      <w:r>
        <w:rPr>
          <w:rStyle w:val="citation-256"/>
        </w:rPr>
        <w:t xml:space="preserve"> The main interface will feature a master perspective onto the entities</w:t>
      </w:r>
      <w:r>
        <w:t xml:space="preserve">. </w:t>
      </w:r>
      <w:r>
        <w:rPr>
          <w:rStyle w:val="citation-255"/>
        </w:rPr>
        <w:t>This will utilize a paginated table containing minimal information about the entities</w:t>
      </w:r>
      <w:r>
        <w:t>.</w:t>
      </w:r>
    </w:p>
    <w:p w14:paraId="26491091" w14:textId="77777777" w:rsidR="00CB715B" w:rsidRDefault="00CB715B" w:rsidP="00CB715B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>
        <w:t>The Log History table will display the Movie Name and Watch Date, with sorting capabilities.</w:t>
      </w:r>
    </w:p>
    <w:p w14:paraId="5C0D4412" w14:textId="30667760" w:rsidR="00CB715B" w:rsidRDefault="00CB715B" w:rsidP="00CB715B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>
        <w:t>The Watchlist table will display the Movie Name and an action button to quickly log the film.</w:t>
      </w:r>
    </w:p>
    <w:p w14:paraId="65FE5A7D" w14:textId="66F6155D" w:rsidR="002242C0" w:rsidRDefault="002242C0" w:rsidP="00CB715B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>
        <w:t>The Custom Lists table will display the List Name and Description.</w:t>
      </w:r>
    </w:p>
    <w:p w14:paraId="03F945A1" w14:textId="5B0B1BEC" w:rsidR="00CB715B" w:rsidRDefault="0095616B" w:rsidP="00CB715B">
      <w:pPr>
        <w:pStyle w:val="NormalWeb"/>
        <w:ind w:left="720"/>
      </w:pPr>
      <w:r>
        <w:rPr>
          <w:rFonts w:hAnsi="Symbol"/>
        </w:rPr>
        <w:t></w:t>
      </w:r>
      <w:r>
        <w:t xml:space="preserve"> </w:t>
      </w:r>
      <w:r w:rsidRPr="0095616B">
        <w:rPr>
          <w:rStyle w:val="citation-257"/>
          <w:b/>
          <w:bCs/>
        </w:rPr>
        <w:t>Detail</w:t>
      </w:r>
      <w:r w:rsidR="00CB715B">
        <w:rPr>
          <w:rStyle w:val="citation-254"/>
          <w:b/>
          <w:bCs/>
        </w:rPr>
        <w:t xml:space="preserve"> Perspective:</w:t>
      </w:r>
      <w:r w:rsidR="00CB715B" w:rsidRPr="002242C0">
        <w:t xml:space="preserve"> </w:t>
      </w:r>
      <w:r w:rsidR="002242C0" w:rsidRPr="002242C0">
        <w:t>For each row in the table, detailed information needs to be shown in a different view or page</w:t>
      </w:r>
      <w:r w:rsidR="002242C0">
        <w:t>. This includes full reviews for logs, or the specific movies contained within a Custom List.</w:t>
      </w:r>
    </w:p>
    <w:p w14:paraId="0CF0D1DC" w14:textId="3A5C264B" w:rsidR="00CB715B" w:rsidRDefault="00CB715B" w:rsidP="00CB715B">
      <w:pPr>
        <w:pStyle w:val="NormalWeb"/>
        <w:ind w:left="720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citation-253"/>
          <w:b/>
          <w:bCs/>
        </w:rPr>
        <w:t>CRUD Capabilities:</w:t>
      </w:r>
      <w:r>
        <w:rPr>
          <w:rStyle w:val="citation-253"/>
        </w:rPr>
        <w:t xml:space="preserve"> </w:t>
      </w:r>
      <w:r w:rsidR="002242C0" w:rsidRPr="002242C0">
        <w:t>The application will support a master/detail perspective onto a given entity from the domain of the application with full CRUD capabilities</w:t>
      </w:r>
      <w:r w:rsidR="002242C0">
        <w:t xml:space="preserve">. </w:t>
      </w:r>
      <w:r w:rsidR="002242C0" w:rsidRPr="002242C0">
        <w:t>Entities can be added, updated or erased from the diary, watchlist, and custom lists</w:t>
      </w:r>
      <w:r w:rsidR="002242C0">
        <w:t>.</w:t>
      </w:r>
    </w:p>
    <w:p w14:paraId="1AC97A79" w14:textId="77777777" w:rsidR="001A1313" w:rsidRDefault="001A1313"/>
    <w:sectPr w:rsidR="001A13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B1B0F"/>
    <w:multiLevelType w:val="multilevel"/>
    <w:tmpl w:val="7DA0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465F0E"/>
    <w:multiLevelType w:val="multilevel"/>
    <w:tmpl w:val="BC9E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6222A5"/>
    <w:multiLevelType w:val="multilevel"/>
    <w:tmpl w:val="9160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8F0092"/>
    <w:multiLevelType w:val="multilevel"/>
    <w:tmpl w:val="09C2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15B"/>
    <w:rsid w:val="001A1313"/>
    <w:rsid w:val="002242C0"/>
    <w:rsid w:val="00310794"/>
    <w:rsid w:val="0095616B"/>
    <w:rsid w:val="00CB7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CD803"/>
  <w15:chartTrackingRefBased/>
  <w15:docId w15:val="{57F63729-8E15-44D2-9B58-E5B49D2B8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B71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B715B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CB71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citation-212">
    <w:name w:val="citation-212"/>
    <w:basedOn w:val="DefaultParagraphFont"/>
    <w:rsid w:val="00CB715B"/>
  </w:style>
  <w:style w:type="character" w:customStyle="1" w:styleId="citation-211">
    <w:name w:val="citation-211"/>
    <w:basedOn w:val="DefaultParagraphFont"/>
    <w:rsid w:val="00CB715B"/>
  </w:style>
  <w:style w:type="character" w:customStyle="1" w:styleId="citation-210">
    <w:name w:val="citation-210"/>
    <w:basedOn w:val="DefaultParagraphFont"/>
    <w:rsid w:val="00CB715B"/>
  </w:style>
  <w:style w:type="character" w:customStyle="1" w:styleId="citation-209">
    <w:name w:val="citation-209"/>
    <w:basedOn w:val="DefaultParagraphFont"/>
    <w:rsid w:val="00CB715B"/>
  </w:style>
  <w:style w:type="character" w:customStyle="1" w:styleId="citation-208">
    <w:name w:val="citation-208"/>
    <w:basedOn w:val="DefaultParagraphFont"/>
    <w:rsid w:val="00CB715B"/>
  </w:style>
  <w:style w:type="character" w:customStyle="1" w:styleId="citation-207">
    <w:name w:val="citation-207"/>
    <w:basedOn w:val="DefaultParagraphFont"/>
    <w:rsid w:val="00CB715B"/>
  </w:style>
  <w:style w:type="character" w:customStyle="1" w:styleId="citation-206">
    <w:name w:val="citation-206"/>
    <w:basedOn w:val="DefaultParagraphFont"/>
    <w:rsid w:val="00CB715B"/>
  </w:style>
  <w:style w:type="character" w:customStyle="1" w:styleId="citation-205">
    <w:name w:val="citation-205"/>
    <w:basedOn w:val="DefaultParagraphFont"/>
    <w:rsid w:val="00CB715B"/>
  </w:style>
  <w:style w:type="character" w:customStyle="1" w:styleId="citation-204">
    <w:name w:val="citation-204"/>
    <w:basedOn w:val="DefaultParagraphFont"/>
    <w:rsid w:val="00CB715B"/>
  </w:style>
  <w:style w:type="character" w:customStyle="1" w:styleId="citation-203">
    <w:name w:val="citation-203"/>
    <w:basedOn w:val="DefaultParagraphFont"/>
    <w:rsid w:val="00CB715B"/>
  </w:style>
  <w:style w:type="character" w:customStyle="1" w:styleId="citation-258">
    <w:name w:val="citation-258"/>
    <w:basedOn w:val="DefaultParagraphFont"/>
    <w:rsid w:val="00CB715B"/>
  </w:style>
  <w:style w:type="character" w:customStyle="1" w:styleId="citation-257">
    <w:name w:val="citation-257"/>
    <w:basedOn w:val="DefaultParagraphFont"/>
    <w:rsid w:val="00CB715B"/>
  </w:style>
  <w:style w:type="character" w:customStyle="1" w:styleId="citation-256">
    <w:name w:val="citation-256"/>
    <w:basedOn w:val="DefaultParagraphFont"/>
    <w:rsid w:val="00CB715B"/>
  </w:style>
  <w:style w:type="character" w:customStyle="1" w:styleId="citation-255">
    <w:name w:val="citation-255"/>
    <w:basedOn w:val="DefaultParagraphFont"/>
    <w:rsid w:val="00CB715B"/>
  </w:style>
  <w:style w:type="character" w:customStyle="1" w:styleId="citation-254">
    <w:name w:val="citation-254"/>
    <w:basedOn w:val="DefaultParagraphFont"/>
    <w:rsid w:val="00CB715B"/>
  </w:style>
  <w:style w:type="character" w:customStyle="1" w:styleId="citation-253">
    <w:name w:val="citation-253"/>
    <w:basedOn w:val="DefaultParagraphFont"/>
    <w:rsid w:val="00CB715B"/>
  </w:style>
  <w:style w:type="character" w:customStyle="1" w:styleId="citation-252">
    <w:name w:val="citation-252"/>
    <w:basedOn w:val="DefaultParagraphFont"/>
    <w:rsid w:val="00CB715B"/>
  </w:style>
  <w:style w:type="character" w:customStyle="1" w:styleId="citation-337">
    <w:name w:val="citation-337"/>
    <w:basedOn w:val="DefaultParagraphFont"/>
    <w:rsid w:val="002242C0"/>
  </w:style>
  <w:style w:type="character" w:customStyle="1" w:styleId="citation-336">
    <w:name w:val="citation-336"/>
    <w:basedOn w:val="DefaultParagraphFont"/>
    <w:rsid w:val="002242C0"/>
  </w:style>
  <w:style w:type="character" w:customStyle="1" w:styleId="citation-335">
    <w:name w:val="citation-335"/>
    <w:basedOn w:val="DefaultParagraphFont"/>
    <w:rsid w:val="00224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7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4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2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</dc:creator>
  <cp:keywords/>
  <dc:description/>
  <cp:lastModifiedBy>Antonio</cp:lastModifiedBy>
  <cp:revision>3</cp:revision>
  <dcterms:created xsi:type="dcterms:W3CDTF">2026-03-09T17:06:00Z</dcterms:created>
  <dcterms:modified xsi:type="dcterms:W3CDTF">2026-03-09T22:31:00Z</dcterms:modified>
</cp:coreProperties>
</file>