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7835C">
      <w:pPr>
        <w:pStyle w:val="3"/>
      </w:pPr>
      <w:r>
        <w:t>接口函数文档</w:t>
      </w:r>
    </w:p>
    <w:p w14:paraId="0013B937"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3496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1440</Words>
  <Characters>2964</Characters>
  <Lines>0</Lines>
  <Paragraphs>0</Paragraphs>
  <TotalTime>0</TotalTime>
  <ScaleCrop>false</ScaleCrop>
  <LinksUpToDate>false</LinksUpToDate>
  <CharactersWithSpaces>3673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南极光</cp:lastModifiedBy>
  <dcterms:modified xsi:type="dcterms:W3CDTF">2025-12-03T04:52:28Z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eyJoZGlkIjoiMWMyNjY0ZjE4MDZhM2Q1NWVkNDU0NTNmODQ5ZTA3MDMiLCJ1c2VySWQiOiIzNjMyMzMxMTIifQ==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105B0CD76B164BFF9AFB82632AD5518E_12</vt:lpwstr>
  </property>
</Properties>
</file>