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B6982" w14:textId="0E5C9E5E" w:rsidR="00E31EB6" w:rsidRPr="007F440D" w:rsidRDefault="00E31EB6" w:rsidP="006C7CC3">
      <w:pPr>
        <w:pStyle w:val="a5"/>
        <w:numPr>
          <w:ilvl w:val="0"/>
          <w:numId w:val="3"/>
        </w:numPr>
        <w:ind w:firstLineChars="0"/>
        <w:rPr>
          <w:b/>
          <w:bCs/>
          <w:sz w:val="28"/>
          <w:szCs w:val="32"/>
        </w:rPr>
      </w:pPr>
      <w:r w:rsidRPr="007F440D">
        <w:rPr>
          <w:rFonts w:hint="eastAsia"/>
          <w:b/>
          <w:bCs/>
          <w:sz w:val="28"/>
          <w:szCs w:val="32"/>
        </w:rPr>
        <w:t>麦克风放置</w:t>
      </w:r>
    </w:p>
    <w:p w14:paraId="63C39E0D" w14:textId="527AEFD8" w:rsidR="00564B0D" w:rsidRDefault="00E31EB6" w:rsidP="00E31EB6">
      <w:pPr>
        <w:ind w:firstLine="360"/>
      </w:pPr>
      <w:r>
        <w:rPr>
          <w:rFonts w:hint="eastAsia"/>
        </w:rPr>
        <w:t>选择两个</w:t>
      </w:r>
      <w:r>
        <w:rPr>
          <w:rFonts w:hint="eastAsia"/>
        </w:rPr>
        <w:t>EMC</w:t>
      </w:r>
      <w:proofErr w:type="gramStart"/>
      <w:r w:rsidR="006E0F24">
        <w:rPr>
          <w:rFonts w:hint="eastAsia"/>
        </w:rPr>
        <w:t>咪</w:t>
      </w:r>
      <w:proofErr w:type="gramEnd"/>
      <w:r w:rsidR="006E0F24">
        <w:rPr>
          <w:rFonts w:hint="eastAsia"/>
        </w:rPr>
        <w:t>头面对面反方向放置</w:t>
      </w:r>
    </w:p>
    <w:p w14:paraId="3978F546" w14:textId="3730BCB1" w:rsidR="00187C11" w:rsidRDefault="006E0F24" w:rsidP="00564B0D">
      <w:pPr>
        <w:pStyle w:val="a5"/>
        <w:ind w:left="360" w:firstLineChars="0" w:firstLine="0"/>
      </w:pPr>
      <w:r>
        <w:rPr>
          <w:noProof/>
        </w:rPr>
        <w:drawing>
          <wp:inline distT="0" distB="0" distL="114300" distR="114300" wp14:anchorId="3BF14416" wp14:editId="0722D169">
            <wp:extent cx="4015740" cy="1866900"/>
            <wp:effectExtent l="0" t="0" r="381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10813" t="10847" r="5375" b="51720"/>
                    <a:stretch/>
                  </pic:blipFill>
                  <pic:spPr bwMode="auto">
                    <a:xfrm>
                      <a:off x="0" y="0"/>
                      <a:ext cx="4019916" cy="186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D0D935" w14:textId="2A6B696E" w:rsidR="00E31EB6" w:rsidRPr="007F440D" w:rsidRDefault="00E31EB6" w:rsidP="006C7CC3">
      <w:pPr>
        <w:pStyle w:val="a5"/>
        <w:numPr>
          <w:ilvl w:val="0"/>
          <w:numId w:val="3"/>
        </w:numPr>
        <w:ind w:firstLineChars="0"/>
        <w:rPr>
          <w:b/>
          <w:bCs/>
          <w:sz w:val="28"/>
          <w:szCs w:val="32"/>
        </w:rPr>
      </w:pPr>
      <w:r w:rsidRPr="007F440D">
        <w:rPr>
          <w:rFonts w:hint="eastAsia"/>
          <w:b/>
          <w:bCs/>
          <w:sz w:val="28"/>
          <w:szCs w:val="32"/>
        </w:rPr>
        <w:t>指向性</w:t>
      </w:r>
    </w:p>
    <w:p w14:paraId="706648D5" w14:textId="1257E1CE" w:rsidR="00187C11" w:rsidRDefault="00E31EB6" w:rsidP="00E31EB6">
      <w:pPr>
        <w:ind w:firstLine="420"/>
      </w:pPr>
      <w:r>
        <w:rPr>
          <w:rFonts w:hint="eastAsia"/>
        </w:rPr>
        <w:t>如上设计，可以</w:t>
      </w:r>
      <w:r w:rsidR="00564B0D">
        <w:rPr>
          <w:rFonts w:hint="eastAsia"/>
        </w:rPr>
        <w:t>支持</w:t>
      </w:r>
      <w:r w:rsidR="006E0F24">
        <w:rPr>
          <w:rFonts w:hint="eastAsia"/>
        </w:rPr>
        <w:t>4</w:t>
      </w:r>
      <w:r w:rsidR="006E0F24">
        <w:rPr>
          <w:rFonts w:hint="eastAsia"/>
        </w:rPr>
        <w:t>种模式：心型指向</w:t>
      </w:r>
      <w:r w:rsidR="006E0F24">
        <w:rPr>
          <w:rFonts w:hint="eastAsia"/>
        </w:rPr>
        <w:t xml:space="preserve"> </w:t>
      </w:r>
      <w:r w:rsidR="006E0F24">
        <w:rPr>
          <w:rFonts w:hint="eastAsia"/>
        </w:rPr>
        <w:t>、全指向、双向、立体声</w:t>
      </w:r>
    </w:p>
    <w:p w14:paraId="1BA69FDA" w14:textId="26A9EA55" w:rsidR="00E31EB6" w:rsidRPr="007F440D" w:rsidRDefault="00E31EB6" w:rsidP="006C7CC3">
      <w:pPr>
        <w:pStyle w:val="a5"/>
        <w:numPr>
          <w:ilvl w:val="0"/>
          <w:numId w:val="3"/>
        </w:numPr>
        <w:ind w:firstLineChars="0"/>
        <w:rPr>
          <w:b/>
          <w:bCs/>
          <w:sz w:val="28"/>
          <w:szCs w:val="32"/>
        </w:rPr>
      </w:pPr>
      <w:r w:rsidRPr="007F440D">
        <w:rPr>
          <w:rFonts w:hint="eastAsia"/>
          <w:b/>
          <w:bCs/>
          <w:sz w:val="28"/>
          <w:szCs w:val="32"/>
        </w:rPr>
        <w:t>连接方式</w:t>
      </w:r>
    </w:p>
    <w:p w14:paraId="578CAA09" w14:textId="185C8C71" w:rsidR="00E31EB6" w:rsidRDefault="00E31EB6" w:rsidP="00E31EB6">
      <w:pPr>
        <w:ind w:firstLine="420"/>
      </w:pPr>
      <w:r>
        <w:rPr>
          <w:rFonts w:hint="eastAsia"/>
        </w:rPr>
        <w:t>两路模拟麦克风输入连接到</w:t>
      </w:r>
      <w:r>
        <w:rPr>
          <w:rFonts w:hint="eastAsia"/>
        </w:rPr>
        <w:t>DSP</w:t>
      </w:r>
      <w:r w:rsidR="00290BB7">
        <w:rPr>
          <w:rFonts w:hint="eastAsia"/>
        </w:rPr>
        <w:t>，</w:t>
      </w:r>
      <w:r>
        <w:rPr>
          <w:rFonts w:hint="eastAsia"/>
        </w:rPr>
        <w:t>由</w:t>
      </w:r>
      <w:r>
        <w:rPr>
          <w:rFonts w:hint="eastAsia"/>
        </w:rPr>
        <w:t>DSP</w:t>
      </w:r>
      <w:r>
        <w:rPr>
          <w:rFonts w:hint="eastAsia"/>
        </w:rPr>
        <w:t>处理</w:t>
      </w:r>
      <w:r>
        <w:rPr>
          <w:rFonts w:hint="eastAsia"/>
        </w:rPr>
        <w:t>4</w:t>
      </w:r>
      <w:r>
        <w:rPr>
          <w:rFonts w:hint="eastAsia"/>
        </w:rPr>
        <w:t>种指向模式</w:t>
      </w:r>
    </w:p>
    <w:p w14:paraId="31848AAB" w14:textId="2D675791" w:rsidR="00290BB7" w:rsidRPr="00290BB7" w:rsidRDefault="00290BB7" w:rsidP="00290BB7">
      <w:pPr>
        <w:ind w:firstLine="420"/>
      </w:pPr>
      <w:r>
        <w:t>DSP</w:t>
      </w:r>
      <w:r>
        <w:rPr>
          <w:rFonts w:hint="eastAsia"/>
        </w:rPr>
        <w:t>通过</w:t>
      </w:r>
      <w:r>
        <w:rPr>
          <w:rFonts w:hint="eastAsia"/>
        </w:rPr>
        <w:t>USB</w:t>
      </w:r>
      <w:r>
        <w:rPr>
          <w:rFonts w:hint="eastAsia"/>
        </w:rPr>
        <w:t>接口，输出处理结果</w:t>
      </w:r>
    </w:p>
    <w:p w14:paraId="18CC38EC" w14:textId="4D964A55" w:rsidR="00E31EB6" w:rsidRPr="00921388" w:rsidRDefault="00290BB7" w:rsidP="00290BB7">
      <w:pPr>
        <w:pStyle w:val="a5"/>
        <w:numPr>
          <w:ilvl w:val="0"/>
          <w:numId w:val="3"/>
        </w:numPr>
        <w:ind w:firstLineChars="0"/>
        <w:rPr>
          <w:b/>
          <w:bCs/>
          <w:sz w:val="28"/>
          <w:szCs w:val="32"/>
        </w:rPr>
      </w:pPr>
      <w:r w:rsidRPr="00921388">
        <w:rPr>
          <w:rFonts w:hint="eastAsia"/>
          <w:b/>
          <w:bCs/>
          <w:sz w:val="28"/>
          <w:szCs w:val="32"/>
        </w:rPr>
        <w:t>使用场景</w:t>
      </w:r>
    </w:p>
    <w:p w14:paraId="19AE7353" w14:textId="14D7EBF5" w:rsidR="00625172" w:rsidRPr="00A967BF" w:rsidRDefault="00625172" w:rsidP="00625172">
      <w:pPr>
        <w:pStyle w:val="a5"/>
        <w:numPr>
          <w:ilvl w:val="1"/>
          <w:numId w:val="3"/>
        </w:numPr>
        <w:ind w:firstLineChars="0"/>
        <w:rPr>
          <w:b/>
          <w:bCs/>
          <w:sz w:val="24"/>
          <w:szCs w:val="28"/>
        </w:rPr>
      </w:pPr>
      <w:r w:rsidRPr="00A967BF">
        <w:rPr>
          <w:rFonts w:hint="eastAsia"/>
          <w:b/>
          <w:bCs/>
          <w:sz w:val="24"/>
          <w:szCs w:val="28"/>
        </w:rPr>
        <w:t>功能描述</w:t>
      </w:r>
    </w:p>
    <w:p w14:paraId="3EEA4D65" w14:textId="77777777" w:rsidR="00625172" w:rsidRDefault="00625172" w:rsidP="006251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支持多采样率：</w:t>
      </w:r>
    </w:p>
    <w:p w14:paraId="0AB4FC98" w14:textId="44E27689" w:rsidR="00625172" w:rsidRDefault="00625172" w:rsidP="00625172">
      <w:pPr>
        <w:pStyle w:val="a5"/>
        <w:ind w:left="360" w:firstLineChars="0" w:firstLine="0"/>
      </w:pPr>
      <w:r>
        <w:rPr>
          <w:rFonts w:hint="eastAsia"/>
        </w:rPr>
        <w:t xml:space="preserve">24bit /48KHz, 24bit /96KHz, 24bit / 192KHz, 24bit/ 44.1KHz, 24bit / </w:t>
      </w:r>
      <w:proofErr w:type="gramStart"/>
      <w:r>
        <w:rPr>
          <w:rFonts w:hint="eastAsia"/>
        </w:rPr>
        <w:t>88.2 ,</w:t>
      </w:r>
      <w:proofErr w:type="gramEnd"/>
      <w:r>
        <w:t xml:space="preserve"> </w:t>
      </w:r>
      <w:r>
        <w:rPr>
          <w:rFonts w:hint="eastAsia"/>
        </w:rPr>
        <w:t>24bit / 176.4</w:t>
      </w:r>
    </w:p>
    <w:p w14:paraId="32482224" w14:textId="3389B7E4" w:rsidR="00FD0CE6" w:rsidRDefault="00577739" w:rsidP="0057773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USB</w:t>
      </w:r>
      <w:r>
        <w:rPr>
          <w:rFonts w:hint="eastAsia"/>
        </w:rPr>
        <w:t>录音</w:t>
      </w:r>
    </w:p>
    <w:p w14:paraId="606C14D8" w14:textId="7B19CD0F" w:rsidR="00577739" w:rsidRDefault="00577739" w:rsidP="00577739">
      <w:pPr>
        <w:pStyle w:val="a5"/>
        <w:ind w:left="360" w:firstLineChars="0" w:firstLine="0"/>
      </w:pPr>
      <w:r>
        <w:rPr>
          <w:rFonts w:hint="eastAsia"/>
        </w:rPr>
        <w:t>通过</w:t>
      </w:r>
      <w:r>
        <w:rPr>
          <w:rFonts w:hint="eastAsia"/>
        </w:rPr>
        <w:t>USB</w:t>
      </w:r>
      <w:r>
        <w:rPr>
          <w:rFonts w:hint="eastAsia"/>
        </w:rPr>
        <w:t>接口，支持麦克风多采样率输入的录音</w:t>
      </w:r>
    </w:p>
    <w:p w14:paraId="7299C377" w14:textId="2F5446A7" w:rsidR="00577739" w:rsidRDefault="003B2DD8" w:rsidP="0057773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支持</w:t>
      </w:r>
      <w:r w:rsidR="00577739">
        <w:rPr>
          <w:rFonts w:hint="eastAsia"/>
        </w:rPr>
        <w:t>3.5mm</w:t>
      </w:r>
      <w:r w:rsidR="00577739">
        <w:rPr>
          <w:rFonts w:hint="eastAsia"/>
        </w:rPr>
        <w:t>监听功能</w:t>
      </w:r>
    </w:p>
    <w:p w14:paraId="0FECAD1C" w14:textId="66CAB95E" w:rsidR="00577739" w:rsidRDefault="00577739" w:rsidP="00577739">
      <w:pPr>
        <w:ind w:firstLine="360"/>
      </w:pPr>
      <w:r>
        <w:rPr>
          <w:rFonts w:hint="eastAsia"/>
        </w:rPr>
        <w:t>同时监听</w:t>
      </w:r>
      <w:r>
        <w:rPr>
          <w:rFonts w:hint="eastAsia"/>
        </w:rPr>
        <w:t>USB</w:t>
      </w:r>
      <w:r>
        <w:rPr>
          <w:rFonts w:hint="eastAsia"/>
        </w:rPr>
        <w:t>主机播放声音，通过</w:t>
      </w:r>
      <w:r>
        <w:rPr>
          <w:rFonts w:hint="eastAsia"/>
        </w:rPr>
        <w:t>3</w:t>
      </w:r>
      <w:r>
        <w:t>.5</w:t>
      </w:r>
      <w:r>
        <w:rPr>
          <w:rFonts w:hint="eastAsia"/>
        </w:rPr>
        <w:t>mm</w:t>
      </w:r>
      <w:r>
        <w:rPr>
          <w:rFonts w:hint="eastAsia"/>
        </w:rPr>
        <w:t>接口，输出麦克风拾取到的原声</w:t>
      </w:r>
      <w:r>
        <w:rPr>
          <w:rFonts w:hint="eastAsia"/>
        </w:rPr>
        <w:t>+USB</w:t>
      </w:r>
      <w:r>
        <w:rPr>
          <w:rFonts w:hint="eastAsia"/>
        </w:rPr>
        <w:t>主机端播放的音乐</w:t>
      </w:r>
    </w:p>
    <w:p w14:paraId="0A362B0F" w14:textId="52B22E97" w:rsidR="00F03A75" w:rsidRPr="00A967BF" w:rsidRDefault="00F03A75" w:rsidP="00F03A75">
      <w:pPr>
        <w:pStyle w:val="a5"/>
        <w:numPr>
          <w:ilvl w:val="1"/>
          <w:numId w:val="3"/>
        </w:numPr>
        <w:ind w:firstLineChars="0"/>
        <w:rPr>
          <w:b/>
          <w:bCs/>
          <w:sz w:val="24"/>
          <w:szCs w:val="28"/>
        </w:rPr>
      </w:pPr>
      <w:r w:rsidRPr="00A967BF">
        <w:rPr>
          <w:rFonts w:hint="eastAsia"/>
          <w:b/>
          <w:bCs/>
          <w:sz w:val="24"/>
          <w:szCs w:val="28"/>
        </w:rPr>
        <w:t>场景描述</w:t>
      </w:r>
    </w:p>
    <w:p w14:paraId="3DA7353D" w14:textId="1BD78DF1" w:rsidR="00F03A75" w:rsidRDefault="00F03A75" w:rsidP="00F03A75">
      <w:pPr>
        <w:ind w:left="372"/>
        <w:rPr>
          <w:rFonts w:hint="eastAsia"/>
        </w:rPr>
      </w:pPr>
      <w:r>
        <w:rPr>
          <w:rFonts w:hint="eastAsia"/>
        </w:rPr>
        <w:t>适用于直播、采访等应用场景</w:t>
      </w:r>
    </w:p>
    <w:p w14:paraId="08F75DD8" w14:textId="5C4AFBAE" w:rsidR="00625172" w:rsidRPr="00577739" w:rsidRDefault="00625172" w:rsidP="00625172">
      <w:pPr>
        <w:ind w:left="372"/>
      </w:pPr>
    </w:p>
    <w:p w14:paraId="53AE88E6" w14:textId="77777777" w:rsidR="00290BB7" w:rsidRDefault="00290BB7" w:rsidP="00290BB7">
      <w:pPr>
        <w:pStyle w:val="a5"/>
        <w:ind w:left="360" w:firstLineChars="0" w:firstLine="0"/>
      </w:pPr>
    </w:p>
    <w:p w14:paraId="41DD1168" w14:textId="77777777" w:rsidR="006E0F24" w:rsidRDefault="006E0F24"/>
    <w:sectPr w:rsidR="006E0F24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A63F4" w14:textId="77777777" w:rsidR="002B1647" w:rsidRDefault="002B1647" w:rsidP="00564B0D">
      <w:r>
        <w:separator/>
      </w:r>
    </w:p>
  </w:endnote>
  <w:endnote w:type="continuationSeparator" w:id="0">
    <w:p w14:paraId="06B2A5C4" w14:textId="77777777" w:rsidR="002B1647" w:rsidRDefault="002B1647" w:rsidP="00564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54896" w14:textId="77777777" w:rsidR="002B1647" w:rsidRDefault="002B1647" w:rsidP="00564B0D">
      <w:r>
        <w:separator/>
      </w:r>
    </w:p>
  </w:footnote>
  <w:footnote w:type="continuationSeparator" w:id="0">
    <w:p w14:paraId="70F6E315" w14:textId="77777777" w:rsidR="002B1647" w:rsidRDefault="002B1647" w:rsidP="00564B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021FE" w14:textId="78E1DD44" w:rsidR="00C539CD" w:rsidRDefault="00C539CD" w:rsidP="00C539CD">
    <w:pPr>
      <w:pStyle w:val="a6"/>
      <w:jc w:val="left"/>
    </w:pPr>
    <w:r>
      <w:rPr>
        <w:noProof/>
      </w:rPr>
      <w:drawing>
        <wp:inline distT="0" distB="0" distL="114300" distR="114300" wp14:anchorId="0BF27809" wp14:editId="6FF3AE55">
          <wp:extent cx="1262380" cy="274320"/>
          <wp:effectExtent l="0" t="0" r="2540" b="0"/>
          <wp:docPr id="10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62380" cy="274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E3F1E"/>
    <w:multiLevelType w:val="multilevel"/>
    <w:tmpl w:val="344E3F1E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550BB3"/>
    <w:multiLevelType w:val="multilevel"/>
    <w:tmpl w:val="F2CE6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753A1422"/>
    <w:multiLevelType w:val="singleLevel"/>
    <w:tmpl w:val="753A1422"/>
    <w:lvl w:ilvl="0">
      <w:start w:val="1"/>
      <w:numFmt w:val="decimal"/>
      <w:suff w:val="nothing"/>
      <w:lvlText w:val="%1、"/>
      <w:lvlJc w:val="left"/>
    </w:lvl>
  </w:abstractNum>
  <w:num w:numId="1" w16cid:durableId="34434267">
    <w:abstractNumId w:val="0"/>
  </w:num>
  <w:num w:numId="2" w16cid:durableId="39482908">
    <w:abstractNumId w:val="2"/>
  </w:num>
  <w:num w:numId="3" w16cid:durableId="1899827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2730E"/>
    <w:rsid w:val="000B78DF"/>
    <w:rsid w:val="001441DB"/>
    <w:rsid w:val="00172A27"/>
    <w:rsid w:val="00187C11"/>
    <w:rsid w:val="00192D01"/>
    <w:rsid w:val="001D3D1C"/>
    <w:rsid w:val="00232A77"/>
    <w:rsid w:val="00290BB7"/>
    <w:rsid w:val="002B1647"/>
    <w:rsid w:val="002C7F08"/>
    <w:rsid w:val="002E51AC"/>
    <w:rsid w:val="003B2DD8"/>
    <w:rsid w:val="00453A19"/>
    <w:rsid w:val="0054201E"/>
    <w:rsid w:val="00564B0D"/>
    <w:rsid w:val="00577739"/>
    <w:rsid w:val="00625172"/>
    <w:rsid w:val="0062711B"/>
    <w:rsid w:val="006C7CC3"/>
    <w:rsid w:val="006E0F24"/>
    <w:rsid w:val="00760A2B"/>
    <w:rsid w:val="007F440D"/>
    <w:rsid w:val="008B31C7"/>
    <w:rsid w:val="008B6AB4"/>
    <w:rsid w:val="008C0783"/>
    <w:rsid w:val="008D578A"/>
    <w:rsid w:val="00921388"/>
    <w:rsid w:val="009B51DE"/>
    <w:rsid w:val="009C387F"/>
    <w:rsid w:val="00A967BF"/>
    <w:rsid w:val="00AA76F6"/>
    <w:rsid w:val="00AE2025"/>
    <w:rsid w:val="00BB20C1"/>
    <w:rsid w:val="00C1009E"/>
    <w:rsid w:val="00C50174"/>
    <w:rsid w:val="00C539CD"/>
    <w:rsid w:val="00C97512"/>
    <w:rsid w:val="00CC5256"/>
    <w:rsid w:val="00D12FD9"/>
    <w:rsid w:val="00D272D6"/>
    <w:rsid w:val="00DA5FAF"/>
    <w:rsid w:val="00E31EB6"/>
    <w:rsid w:val="00F03A75"/>
    <w:rsid w:val="00F60419"/>
    <w:rsid w:val="00FD0CE6"/>
    <w:rsid w:val="7C1C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773D0F"/>
  <w15:docId w15:val="{4712BF57-048B-427E-BCBF-04FE98152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564B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64B0D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64B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64B0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1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Bai Rong</cp:lastModifiedBy>
  <cp:revision>40</cp:revision>
  <dcterms:created xsi:type="dcterms:W3CDTF">2022-02-12T07:00:00Z</dcterms:created>
  <dcterms:modified xsi:type="dcterms:W3CDTF">2022-07-25T08:53:00Z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419D7991B3D94FD6917CE4794E171DDE</vt:lpwstr>
  </property>
</Properties>
</file>