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ascii="等线" w:hAnsi="等线" w:eastAsia="等线" w:cs="等线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以下是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CX21986/CX31988 VS CS46L41/42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功耗对比表，请查收。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对比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Cirrus Logic</w:t>
      </w:r>
      <w:r>
        <w:rPr>
          <w:rFonts w:hint="eastAsia" w:ascii="等线" w:hAnsi="等线" w:eastAsia="等线" w:cs="等线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，功耗方面我们两个方案都有很大的优势。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tbl>
      <w:tblPr>
        <w:tblW w:w="1375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001"/>
        <w:gridCol w:w="285"/>
        <w:gridCol w:w="505"/>
        <w:gridCol w:w="277"/>
        <w:gridCol w:w="597"/>
        <w:gridCol w:w="1032"/>
        <w:gridCol w:w="790"/>
        <w:gridCol w:w="964"/>
        <w:gridCol w:w="542"/>
        <w:gridCol w:w="334"/>
        <w:gridCol w:w="559"/>
        <w:gridCol w:w="231"/>
        <w:gridCol w:w="936"/>
        <w:gridCol w:w="1057"/>
        <w:gridCol w:w="790"/>
        <w:gridCol w:w="984"/>
        <w:gridCol w:w="14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   playback = 48 kHz, 24 bits</w:t>
            </w:r>
          </w:p>
        </w:tc>
        <w:tc>
          <w:tcPr>
            <w:tcW w:w="1286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82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93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      record = 48 kHz, 16 bits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93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NON-LPM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Test Case</w:t>
            </w:r>
          </w:p>
        </w:tc>
        <w:tc>
          <w:tcPr>
            <w:tcW w:w="2665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CX31988 </w:t>
            </w:r>
            <w:r>
              <w:rPr>
                <w:rFonts w:hint="eastAsia" w:ascii="等线" w:hAnsi="等线" w:eastAsia="等线" w:cs="等线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实测</w:t>
            </w:r>
          </w:p>
        </w:tc>
        <w:tc>
          <w:tcPr>
            <w:tcW w:w="2786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CX21986 </w:t>
            </w:r>
            <w:r>
              <w:rPr>
                <w:rFonts w:hint="eastAsia" w:ascii="等线" w:hAnsi="等线" w:eastAsia="等线" w:cs="等线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实测</w:t>
            </w:r>
          </w:p>
        </w:tc>
        <w:tc>
          <w:tcPr>
            <w:tcW w:w="2602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Cirrus Logic CS46L41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规格书</w:t>
            </w:r>
          </w:p>
        </w:tc>
        <w:tc>
          <w:tcPr>
            <w:tcW w:w="2831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Cirrus Logic CS46L42 </w:t>
            </w:r>
            <w:r>
              <w:rPr>
                <w:rFonts w:hint="eastAsia" w:ascii="等线" w:hAnsi="等线" w:eastAsia="等线" w:cs="等线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实测</w:t>
            </w:r>
          </w:p>
        </w:tc>
        <w:tc>
          <w:tcPr>
            <w:tcW w:w="145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Comments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41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current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[mA]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Voltage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[V]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USB Power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[mW]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current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[mA]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Voltage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[V]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USB Power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[mW]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current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[mA]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Voltage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[V]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USB Power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[mW]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current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[mA]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VBUS Voltage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[V]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USB Power</w:t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[mW]</w:t>
            </w:r>
          </w:p>
        </w:tc>
        <w:tc>
          <w:tcPr>
            <w:tcW w:w="1450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Suspend w/ remote wake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0.42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5.144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2.2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1.19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5.140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6.1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0.92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4.6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1.83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5.140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9.4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Idle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8.37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5.117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42.8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10.04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50.7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23.50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5.114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120.2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Playback : Silence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9.86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5.113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50.4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12.71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5.030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63.9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21.52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107.6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23.90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5.114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122.2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Playback : 0.1 mW / 32 W = 56.5 mVrms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11.50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5.129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59.0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14.84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5.020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74.5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22.80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114.0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25.10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5.113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128.3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Playback : 1.0 mW / 32 W = 179 mVrms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15.05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5.120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77.1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18.25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93.3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NA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---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27.88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5.103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142.3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Playback : 5.5 mW / 32 W =  420 mVrms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22.30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5.120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114.2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24.56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4.950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121.6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NA 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- --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54.30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5.080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275.8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This is the max signal level CS46L42 FW allowed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Playback : 30.6 mW / 32 W = 989 mVrms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38.40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5.100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195.8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41.73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5.050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210.7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NA 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---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---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---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---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This is the max signal level Freeman-3 attains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Record : Silence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8.82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5.116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45.1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13.41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5.100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68.4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NA 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 ---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24.28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5.072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123.1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Enabled recording only, no signal injected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41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Record &amp; Playback (silence)</w:t>
            </w:r>
          </w:p>
        </w:tc>
        <w:tc>
          <w:tcPr>
            <w:tcW w:w="10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10.27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5.111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b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52.5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16.07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5.090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81.8</w:t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21.78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5.000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108.9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24.87</w:t>
            </w:r>
          </w:p>
        </w:tc>
        <w:tc>
          <w:tcPr>
            <w:tcW w:w="7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5.070</w:t>
            </w:r>
          </w:p>
        </w:tc>
        <w:tc>
          <w:tcPr>
            <w:tcW w:w="98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7AF3F"/>
            <w:tcMar>
              <w:top w:w="6" w:type="dxa"/>
              <w:left w:w="6" w:type="dxa"/>
              <w:right w:w="27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126.1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CEDE8"/>
            <w:tcMar>
              <w:top w:w="6" w:type="dxa"/>
              <w:left w:w="69" w:type="dxa"/>
              <w:right w:w="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Microsoft YaHei UI" w:cs="Calibri"/>
                <w:caps w:val="0"/>
                <w:spacing w:val="0"/>
                <w:kern w:val="0"/>
                <w:sz w:val="22"/>
                <w:szCs w:val="22"/>
                <w:lang w:val="en-US" w:eastAsia="zh-CN" w:bidi="ar"/>
              </w:rPr>
              <w:t>Enabled playback &amp; recording, no signal injected or played back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01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77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97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334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231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057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FFFFFF"/>
            <w:vAlign w:val="center"/>
          </w:tcPr>
          <w:p>
            <w:pPr>
              <w:rPr>
                <w:rFonts w:hint="eastAsia" w:ascii="Microsoft YaHei UI" w:hAnsi="Microsoft YaHei UI" w:eastAsia="Microsoft YaHei UI" w:cs="Microsoft YaHei UI"/>
                <w:caps w:val="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62E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2018-11-22T02:17:18Z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