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w="http://schemas.openxmlformats.org/wordprocessingml/2006/main">
  <w:body>
    <w:p>
      <w:pPr>
        <w:pStyle w:val="Normal"/>
        <w:spacing w:before="0" w:after="0" w:line="0" w:lineRule="exact"/>
        <w:ind w:left="0" w:right="0" w:firstLine="0"/>
        <w:jc w:val="left"/>
        <w:rPr>
          <w:rFonts w:ascii="Arial"/>
          <w:color w:val="ff0000"/>
          <w:spacing w:val="0"/>
          <w:sz w:val="2"/>
        </w:rPr>
      </w:pPr>
      <w:r>
        <w:bookmarkStart w:name="br1" w:id="br1"/>
      </w:r>
      <w:r>
        <w:bookmarkEnd w:id="br1"/>
      </w:r>
      <w:r>
        <w:rPr>
          <w:rFonts w:ascii="Arial"/>
          <w:color w:val="ff0000"/>
          <w:spacing w:val="0"/>
          <w:sz w:val="2"/>
        </w:rPr>
        <w:t xml:space="preserve"> </w:t>
      </w:r>
    </w:p>
    <w:p>
      <w:pPr>
        <w:pStyle w:val="Normal"/>
        <w:framePr w:w="1520" w:x="9580" w:y="478"/>
        <w:widowControl w:val="off"/>
        <w:autoSpaceDE w:val="off"/>
        <w:autoSpaceDN w:val="off"/>
        <w:spacing w:before="0" w:after="0" w:line="422" w:lineRule="exact"/>
        <w:ind w:left="0" w:right="0" w:firstLine="0"/>
        <w:jc w:val="left"/>
        <w:rPr>
          <w:rFonts w:ascii="Microsoft YaHei"/>
          <w:color w:val="000000"/>
          <w:spacing w:val="0"/>
          <w:sz w:val="32"/>
        </w:rPr>
      </w:pPr>
      <w:r>
        <w:rPr>
          <w:rFonts w:ascii="Microsoft YaHei" w:hAnsi="Microsoft YaHei" w:cs="Microsoft YaHei"/>
          <w:color w:val="000000"/>
          <w:spacing w:val="0"/>
          <w:sz w:val="32"/>
        </w:rPr>
        <w:t>天风证券</w:t>
      </w:r>
      <w:r>
        <w:rPr>
          <w:rFonts w:ascii="Microsoft YaHei"/>
          <w:color w:val="000000"/>
          <w:spacing w:val="0"/>
          <w:sz w:val="32"/>
        </w:rPr>
      </w:r>
    </w:p>
    <w:p>
      <w:pPr>
        <w:pStyle w:val="Normal"/>
        <w:framePr w:w="2499" w:x="1000" w:y="770"/>
        <w:widowControl w:val="off"/>
        <w:autoSpaceDE w:val="off"/>
        <w:autoSpaceDN w:val="off"/>
        <w:spacing w:before="0" w:after="0" w:line="290"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行业报告|行业研究周报</w:t>
      </w:r>
      <w:r>
        <w:rPr>
          <w:rFonts w:ascii="Microsoft YaHei"/>
          <w:color w:val="000000"/>
          <w:spacing w:val="0"/>
          <w:sz w:val="22"/>
        </w:rPr>
      </w:r>
    </w:p>
    <w:p>
      <w:pPr>
        <w:pStyle w:val="Normal"/>
        <w:framePr w:w="503" w:x="9580" w:y="1001"/>
        <w:widowControl w:val="off"/>
        <w:autoSpaceDE w:val="off"/>
        <w:autoSpaceDN w:val="off"/>
        <w:spacing w:before="0" w:after="0" w:line="79" w:lineRule="exact"/>
        <w:ind w:left="0" w:right="0" w:firstLine="0"/>
        <w:jc w:val="left"/>
        <w:rPr>
          <w:rFonts w:ascii="Microsoft YaHei"/>
          <w:color w:val="000000"/>
          <w:spacing w:val="0"/>
          <w:sz w:val="6"/>
        </w:rPr>
      </w:pPr>
      <w:r>
        <w:rPr>
          <w:rFonts w:ascii="Microsoft YaHei"/>
          <w:color w:val="000000"/>
          <w:spacing w:val="0"/>
          <w:sz w:val="6"/>
        </w:rPr>
        <w:t>TF</w:t>
      </w:r>
      <w:r>
        <w:rPr>
          <w:rFonts w:ascii="Microsoft YaHei"/>
          <w:color w:val="000000"/>
          <w:spacing w:val="0"/>
          <w:sz w:val="6"/>
        </w:rPr>
        <w:t xml:space="preserve"> </w:t>
      </w:r>
      <w:r>
        <w:rPr>
          <w:rFonts w:ascii="Microsoft YaHei"/>
          <w:color w:val="000000"/>
          <w:spacing w:val="0"/>
          <w:sz w:val="6"/>
        </w:rPr>
        <w:t>SECURITIES</w:t>
      </w:r>
      <w:r>
        <w:rPr>
          <w:rFonts w:ascii="Microsoft YaHei"/>
          <w:color w:val="000000"/>
          <w:spacing w:val="0"/>
          <w:sz w:val="6"/>
        </w:rPr>
      </w:r>
    </w:p>
    <w:p>
      <w:pPr>
        <w:pStyle w:val="Normal"/>
        <w:framePr w:w="2000" w:x="980" w:y="1180"/>
        <w:widowControl w:val="off"/>
        <w:autoSpaceDE w:val="off"/>
        <w:autoSpaceDN w:val="off"/>
        <w:spacing w:before="0" w:after="0" w:line="581" w:lineRule="exact"/>
        <w:ind w:left="0" w:right="0" w:firstLine="0"/>
        <w:jc w:val="left"/>
        <w:rPr>
          <w:rFonts w:ascii="Microsoft YaHei"/>
          <w:color w:val="000000"/>
          <w:spacing w:val="0"/>
          <w:sz w:val="44"/>
        </w:rPr>
      </w:pPr>
      <w:r>
        <w:rPr>
          <w:rFonts w:ascii="Microsoft YaHei" w:hAnsi="Microsoft YaHei" w:cs="Microsoft YaHei"/>
          <w:color w:val="000000"/>
          <w:spacing w:val="0"/>
          <w:sz w:val="44"/>
        </w:rPr>
        <w:t>家用电器</w:t>
      </w:r>
      <w:r>
        <w:rPr>
          <w:rFonts w:ascii="Microsoft YaHei"/>
          <w:color w:val="000000"/>
          <w:spacing w:val="0"/>
          <w:sz w:val="44"/>
        </w:rPr>
      </w:r>
    </w:p>
    <w:p>
      <w:pPr>
        <w:pStyle w:val="Normal"/>
        <w:framePr w:w="1440" w:x="9640" w:y="1476"/>
        <w:widowControl w:val="off"/>
        <w:autoSpaceDE w:val="off"/>
        <w:autoSpaceDN w:val="off"/>
        <w:spacing w:before="0" w:after="0" w:line="264" w:lineRule="exact"/>
        <w:ind w:left="0" w:right="0" w:firstLine="0"/>
        <w:jc w:val="left"/>
        <w:rPr>
          <w:rFonts w:ascii="Microsoft YaHei"/>
          <w:color w:val="000000"/>
          <w:spacing w:val="0"/>
          <w:sz w:val="20"/>
        </w:rPr>
      </w:pPr>
      <w:r>
        <w:rPr>
          <w:rFonts w:ascii="Microsoft YaHei" w:hAnsi="Microsoft YaHei" w:cs="Microsoft YaHei"/>
          <w:color w:val="000000"/>
          <w:spacing w:val="0"/>
          <w:sz w:val="20"/>
        </w:rPr>
        <w:t>证券研究报告</w:t>
      </w:r>
      <w:r>
        <w:rPr>
          <w:rFonts w:ascii="Microsoft YaHei"/>
          <w:color w:val="000000"/>
          <w:spacing w:val="0"/>
          <w:sz w:val="20"/>
        </w:rPr>
      </w:r>
    </w:p>
    <w:p>
      <w:pPr>
        <w:pStyle w:val="Normal"/>
        <w:framePr w:w="1471" w:x="9120" w:y="178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2023年03月30日</w:t>
      </w:r>
      <w:r>
        <w:rPr>
          <w:rFonts w:ascii="Microsoft YaHei"/>
          <w:color w:val="000000"/>
          <w:spacing w:val="0"/>
          <w:sz w:val="16"/>
        </w:rPr>
      </w:r>
    </w:p>
    <w:p>
      <w:pPr>
        <w:pStyle w:val="Normal"/>
        <w:framePr w:w="1060" w:x="7780" w:y="2036"/>
        <w:widowControl w:val="off"/>
        <w:autoSpaceDE w:val="off"/>
        <w:autoSpaceDN w:val="off"/>
        <w:spacing w:before="0" w:after="0" w:line="264" w:lineRule="exact"/>
        <w:ind w:left="0" w:right="0" w:firstLine="0"/>
        <w:jc w:val="left"/>
        <w:rPr>
          <w:rFonts w:ascii="Microsoft YaHei"/>
          <w:color w:val="000000"/>
          <w:spacing w:val="0"/>
          <w:sz w:val="20"/>
        </w:rPr>
      </w:pPr>
      <w:r>
        <w:rPr>
          <w:rFonts w:ascii="Microsoft YaHei" w:hAnsi="Microsoft YaHei" w:cs="Microsoft YaHei"/>
          <w:color w:val="000000"/>
          <w:spacing w:val="0"/>
          <w:sz w:val="20"/>
        </w:rPr>
        <w:t>投资评级</w:t>
      </w:r>
      <w:r>
        <w:rPr>
          <w:rFonts w:ascii="Microsoft YaHei"/>
          <w:color w:val="000000"/>
          <w:spacing w:val="0"/>
          <w:sz w:val="20"/>
        </w:rPr>
      </w:r>
    </w:p>
    <w:p>
      <w:pPr>
        <w:pStyle w:val="Normal"/>
        <w:framePr w:w="1060" w:x="7780" w:y="2036"/>
        <w:widowControl w:val="off"/>
        <w:autoSpaceDE w:val="off"/>
        <w:autoSpaceDN w:val="off"/>
        <w:spacing w:before="36" w:after="0" w:line="264" w:lineRule="exact"/>
        <w:ind w:left="0" w:right="0" w:firstLine="0"/>
        <w:jc w:val="left"/>
        <w:rPr>
          <w:rFonts w:ascii="Microsoft YaHei"/>
          <w:color w:val="000000"/>
          <w:spacing w:val="0"/>
          <w:sz w:val="20"/>
        </w:rPr>
      </w:pPr>
      <w:r>
        <w:rPr>
          <w:rFonts w:ascii="Microsoft YaHei" w:hAnsi="Microsoft YaHei" w:cs="Microsoft YaHei"/>
          <w:color w:val="000000"/>
          <w:spacing w:val="0"/>
          <w:sz w:val="20"/>
        </w:rPr>
        <w:t>行业评级</w:t>
      </w:r>
      <w:r>
        <w:rPr>
          <w:rFonts w:ascii="Microsoft YaHei"/>
          <w:color w:val="000000"/>
          <w:spacing w:val="0"/>
          <w:sz w:val="20"/>
        </w:rPr>
      </w:r>
    </w:p>
    <w:p>
      <w:pPr>
        <w:pStyle w:val="Normal"/>
        <w:framePr w:w="1060" w:x="7780" w:y="2036"/>
        <w:widowControl w:val="off"/>
        <w:autoSpaceDE w:val="off"/>
        <w:autoSpaceDN w:val="off"/>
        <w:spacing w:before="16" w:after="0" w:line="264" w:lineRule="exact"/>
        <w:ind w:left="0" w:right="0" w:firstLine="0"/>
        <w:jc w:val="left"/>
        <w:rPr>
          <w:rFonts w:ascii="Microsoft YaHei"/>
          <w:color w:val="000000"/>
          <w:spacing w:val="0"/>
          <w:sz w:val="20"/>
        </w:rPr>
      </w:pPr>
      <w:r>
        <w:rPr>
          <w:rFonts w:ascii="Microsoft YaHei" w:hAnsi="Microsoft YaHei" w:cs="Microsoft YaHei"/>
          <w:color w:val="000000"/>
          <w:spacing w:val="0"/>
          <w:sz w:val="20"/>
        </w:rPr>
        <w:t>上次评级</w:t>
      </w:r>
      <w:r>
        <w:rPr>
          <w:rFonts w:ascii="Microsoft YaHei"/>
          <w:color w:val="000000"/>
          <w:spacing w:val="0"/>
          <w:sz w:val="20"/>
        </w:rPr>
      </w:r>
    </w:p>
    <w:p>
      <w:pPr>
        <w:pStyle w:val="Normal"/>
        <w:framePr w:w="4999" w:x="1000" w:y="214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关注AI下游应用端智能家居行业发展机遇—23W13周度研究</w:t>
      </w:r>
      <w:r>
        <w:rPr>
          <w:rFonts w:ascii="Microsoft YaHei"/>
          <w:color w:val="000000"/>
          <w:spacing w:val="0"/>
          <w:sz w:val="18"/>
        </w:rPr>
      </w:r>
    </w:p>
    <w:p>
      <w:pPr>
        <w:pStyle w:val="Normal"/>
        <w:framePr w:w="4999" w:x="1000" w:y="2143"/>
        <w:widowControl w:val="off"/>
        <w:autoSpaceDE w:val="off"/>
        <w:autoSpaceDN w:val="off"/>
        <w:spacing w:before="282"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周度研究聚焦：关注AI下游应用端智能家居行业发展机遇</w:t>
      </w:r>
      <w:r>
        <w:rPr>
          <w:rFonts w:ascii="Microsoft YaHei"/>
          <w:color w:val="000000"/>
          <w:spacing w:val="0"/>
          <w:sz w:val="18"/>
        </w:rPr>
      </w:r>
    </w:p>
    <w:p>
      <w:pPr>
        <w:pStyle w:val="Normal"/>
        <w:framePr w:w="1627" w:x="9280" w:y="238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强于大市(维持评级)</w:t>
      </w:r>
      <w:r>
        <w:rPr>
          <w:rFonts w:ascii="Microsoft YaHei"/>
          <w:color w:val="000000"/>
          <w:spacing w:val="0"/>
          <w:sz w:val="16"/>
        </w:rPr>
      </w:r>
    </w:p>
    <w:p>
      <w:pPr>
        <w:pStyle w:val="Normal"/>
        <w:framePr w:w="960" w:x="10140" w:y="262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强于大市</w:t>
      </w:r>
      <w:r>
        <w:rPr>
          <w:rFonts w:ascii="Microsoft YaHei"/>
          <w:color w:val="000000"/>
          <w:spacing w:val="0"/>
          <w:sz w:val="18"/>
        </w:rPr>
      </w:r>
    </w:p>
    <w:p>
      <w:pPr>
        <w:pStyle w:val="Normal"/>
        <w:framePr w:w="6049" w:x="1000" w:y="304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AI大模型产品快速更新，有望带动下游应用层发展。2023年以来以GPT为</w:t>
      </w:r>
      <w:r>
        <w:rPr>
          <w:rFonts w:ascii="Microsoft YaHei"/>
          <w:color w:val="000000"/>
          <w:spacing w:val="0"/>
          <w:sz w:val="18"/>
        </w:rPr>
      </w:r>
    </w:p>
    <w:p>
      <w:pPr>
        <w:pStyle w:val="Normal"/>
        <w:framePr w:w="700" w:x="7780" w:y="3090"/>
        <w:widowControl w:val="off"/>
        <w:autoSpaceDE w:val="off"/>
        <w:autoSpaceDN w:val="off"/>
        <w:spacing w:before="0" w:after="0" w:line="290"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作者</w:t>
      </w:r>
      <w:r>
        <w:rPr>
          <w:rFonts w:ascii="Microsoft YaHei"/>
          <w:color w:val="000000"/>
          <w:spacing w:val="0"/>
          <w:sz w:val="22"/>
        </w:rPr>
      </w:r>
    </w:p>
    <w:p>
      <w:pPr>
        <w:pStyle w:val="Normal"/>
        <w:framePr w:w="700" w:x="7780" w:y="3090"/>
        <w:widowControl w:val="off"/>
        <w:autoSpaceDE w:val="off"/>
        <w:autoSpaceDN w:val="off"/>
        <w:spacing w:before="0" w:after="0" w:line="280"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孙谦</w:t>
      </w:r>
      <w:r>
        <w:rPr>
          <w:rFonts w:ascii="Microsoft YaHei"/>
          <w:color w:val="000000"/>
          <w:spacing w:val="0"/>
          <w:sz w:val="22"/>
        </w:rPr>
      </w:r>
    </w:p>
    <w:p>
      <w:pPr>
        <w:pStyle w:val="Normal"/>
        <w:framePr w:w="6640" w:x="1020" w:y="3256"/>
        <w:widowControl w:val="off"/>
        <w:autoSpaceDE w:val="off"/>
        <w:autoSpaceDN w:val="off"/>
        <w:spacing w:before="0" w:after="0" w:line="264" w:lineRule="exact"/>
        <w:ind w:left="0" w:right="0" w:firstLine="0"/>
        <w:jc w:val="left"/>
        <w:rPr>
          <w:rFonts w:ascii="Microsoft YaHei"/>
          <w:color w:val="000000"/>
          <w:spacing w:val="0"/>
          <w:sz w:val="20"/>
        </w:rPr>
      </w:pPr>
      <w:r>
        <w:rPr>
          <w:rFonts w:ascii="Microsoft YaHei" w:hAnsi="Microsoft YaHei" w:cs="Microsoft YaHei"/>
          <w:color w:val="000000"/>
          <w:spacing w:val="0"/>
          <w:sz w:val="20"/>
        </w:rPr>
        <w:t>代表的多模态大模型得到市场广泛关注，各大厂均快速跟进发布大模型产</w:t>
      </w:r>
      <w:r>
        <w:rPr>
          <w:rFonts w:ascii="Microsoft YaHei"/>
          <w:color w:val="000000"/>
          <w:spacing w:val="0"/>
          <w:sz w:val="20"/>
        </w:rPr>
      </w:r>
    </w:p>
    <w:p>
      <w:pPr>
        <w:pStyle w:val="Normal"/>
        <w:framePr w:w="780" w:x="9340" w:y="342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分折师</w:t>
      </w:r>
      <w:r>
        <w:rPr>
          <w:rFonts w:ascii="Microsoft YaHei"/>
          <w:color w:val="000000"/>
          <w:spacing w:val="0"/>
          <w:sz w:val="18"/>
        </w:rPr>
      </w:r>
    </w:p>
    <w:p>
      <w:pPr>
        <w:pStyle w:val="Normal"/>
        <w:framePr w:w="6211" w:x="1000" w:y="360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品。其中以OpenAI的GPT-4为例，其能力已在各种专业和学术基准上表</w:t>
      </w:r>
      <w:r>
        <w:rPr>
          <w:rFonts w:ascii="Microsoft YaHei"/>
          <w:color w:val="000000"/>
          <w:spacing w:val="0"/>
          <w:sz w:val="18"/>
        </w:rPr>
      </w:r>
    </w:p>
    <w:p>
      <w:pPr>
        <w:pStyle w:val="Normal"/>
        <w:framePr w:w="6211" w:x="1000" w:y="3603"/>
        <w:widowControl w:val="off"/>
        <w:autoSpaceDE w:val="off"/>
        <w:autoSpaceDN w:val="off"/>
        <w:spacing w:before="2"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现出人类的水平，包括以约前10%的成绩通过模拟律师资格考试。而对于生</w:t>
      </w:r>
      <w:r>
        <w:rPr>
          <w:rFonts w:ascii="Microsoft YaHei"/>
          <w:color w:val="000000"/>
          <w:spacing w:val="0"/>
          <w:sz w:val="18"/>
        </w:rPr>
      </w:r>
    </w:p>
    <w:p>
      <w:pPr>
        <w:pStyle w:val="Normal"/>
        <w:framePr w:w="2066" w:x="7780" w:y="372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hAnsi="Microsoft YaHei" w:cs="Microsoft YaHei"/>
          <w:color w:val="000000"/>
          <w:spacing w:val="0"/>
          <w:sz w:val="12"/>
        </w:rPr>
        <w:t>SAC热业证编号：S11052:050004</w:t>
      </w:r>
      <w:r>
        <w:rPr>
          <w:rFonts w:ascii="Microsoft YaHei"/>
          <w:color w:val="000000"/>
          <w:spacing w:val="0"/>
          <w:sz w:val="12"/>
        </w:rPr>
      </w:r>
    </w:p>
    <w:p>
      <w:pPr>
        <w:pStyle w:val="Normal"/>
        <w:framePr w:w="957" w:x="7820" w:y="393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sunqiana@tfzq.com</w:t>
      </w:r>
      <w:r>
        <w:rPr>
          <w:rFonts w:ascii="Microsoft YaHei"/>
          <w:color w:val="000000"/>
          <w:spacing w:val="0"/>
          <w:sz w:val="8"/>
        </w:rPr>
      </w:r>
    </w:p>
    <w:p>
      <w:pPr>
        <w:pStyle w:val="Normal"/>
        <w:framePr w:w="957" w:x="7820" w:y="3934"/>
        <w:widowControl w:val="off"/>
        <w:autoSpaceDE w:val="off"/>
        <w:autoSpaceDN w:val="off"/>
        <w:spacing w:before="23" w:after="0" w:line="234"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赵嘉宁</w:t>
      </w:r>
      <w:r>
        <w:rPr>
          <w:rFonts w:ascii="Microsoft YaHei"/>
          <w:color w:val="000000"/>
          <w:spacing w:val="0"/>
          <w:sz w:val="18"/>
        </w:rPr>
      </w:r>
    </w:p>
    <w:p>
      <w:pPr>
        <w:pStyle w:val="Normal"/>
        <w:framePr w:w="780" w:x="9340" w:y="408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联系人</w:t>
      </w:r>
      <w:r>
        <w:rPr>
          <w:rFonts w:ascii="Microsoft YaHei"/>
          <w:color w:val="000000"/>
          <w:spacing w:val="0"/>
          <w:sz w:val="18"/>
        </w:rPr>
      </w:r>
    </w:p>
    <w:p>
      <w:pPr>
        <w:pStyle w:val="Normal"/>
        <w:framePr w:w="6180" w:x="1020" w:y="414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成式的幻觉、安全问题均有较大的改善；同时因对于图片模态的强大识别能</w:t>
      </w:r>
      <w:r>
        <w:rPr>
          <w:rFonts w:ascii="Microsoft YaHei"/>
          <w:color w:val="000000"/>
          <w:spacing w:val="0"/>
          <w:sz w:val="18"/>
        </w:rPr>
      </w:r>
    </w:p>
    <w:p>
      <w:pPr>
        <w:pStyle w:val="Normal"/>
        <w:framePr w:w="6180" w:x="1020" w:y="4143"/>
        <w:widowControl w:val="off"/>
        <w:autoSpaceDE w:val="off"/>
        <w:autoSpaceDN w:val="off"/>
        <w:spacing w:before="42"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力扩大了GPT-4应用范国。我们认为，多模态大模型的快速选代有量加逻</w:t>
      </w:r>
      <w:r>
        <w:rPr>
          <w:rFonts w:ascii="Microsoft YaHei"/>
          <w:color w:val="000000"/>
          <w:spacing w:val="0"/>
          <w:sz w:val="18"/>
        </w:rPr>
      </w:r>
    </w:p>
    <w:p>
      <w:pPr>
        <w:pStyle w:val="Normal"/>
        <w:framePr w:w="6180" w:x="1020" w:y="4143"/>
        <w:widowControl w:val="off"/>
        <w:autoSpaceDE w:val="off"/>
        <w:autoSpaceDN w:val="off"/>
        <w:spacing w:before="42"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下游应用层（如智能家居）行业发展。</w:t>
      </w:r>
      <w:r>
        <w:rPr>
          <w:rFonts w:ascii="Microsoft YaHei"/>
          <w:color w:val="000000"/>
          <w:spacing w:val="0"/>
          <w:sz w:val="18"/>
        </w:rPr>
      </w:r>
    </w:p>
    <w:p>
      <w:pPr>
        <w:pStyle w:val="Normal"/>
        <w:framePr w:w="932" w:x="7800" w:y="443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zhaojiaring@tzq.com</w:t>
      </w:r>
      <w:r>
        <w:rPr>
          <w:rFonts w:ascii="Microsoft YaHei"/>
          <w:color w:val="000000"/>
          <w:spacing w:val="0"/>
          <w:sz w:val="8"/>
        </w:rPr>
      </w:r>
    </w:p>
    <w:p>
      <w:pPr>
        <w:pStyle w:val="Normal"/>
        <w:framePr w:w="1140" w:x="7780" w:y="480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行业走势图</w:t>
      </w:r>
      <w:r>
        <w:rPr>
          <w:rFonts w:ascii="Microsoft YaHei"/>
          <w:color w:val="000000"/>
          <w:spacing w:val="0"/>
          <w:sz w:val="18"/>
        </w:rPr>
      </w:r>
    </w:p>
    <w:p>
      <w:pPr>
        <w:pStyle w:val="Normal"/>
        <w:framePr w:w="6640" w:x="1020" w:y="5036"/>
        <w:widowControl w:val="off"/>
        <w:autoSpaceDE w:val="off"/>
        <w:autoSpaceDN w:val="off"/>
        <w:spacing w:before="0" w:after="0" w:line="264" w:lineRule="exact"/>
        <w:ind w:left="0" w:right="0" w:firstLine="0"/>
        <w:jc w:val="left"/>
        <w:rPr>
          <w:rFonts w:ascii="Microsoft YaHei"/>
          <w:color w:val="000000"/>
          <w:spacing w:val="0"/>
          <w:sz w:val="20"/>
        </w:rPr>
      </w:pPr>
      <w:r>
        <w:rPr>
          <w:rFonts w:ascii="Microsoft YaHei" w:hAnsi="Microsoft YaHei" w:cs="Microsoft YaHei"/>
          <w:color w:val="000000"/>
          <w:spacing w:val="0"/>
          <w:sz w:val="20"/>
        </w:rPr>
        <w:t>智能家居蓝海市场，技术创新催生多样细分费道。智能家居是以住宅为平</w:t>
      </w:r>
      <w:r>
        <w:rPr>
          <w:rFonts w:ascii="Microsoft YaHei"/>
          <w:color w:val="000000"/>
          <w:spacing w:val="0"/>
          <w:sz w:val="20"/>
        </w:rPr>
      </w:r>
    </w:p>
    <w:p>
      <w:pPr>
        <w:pStyle w:val="Normal"/>
        <w:framePr w:w="6640" w:x="1020" w:y="5036"/>
        <w:widowControl w:val="off"/>
        <w:autoSpaceDE w:val="off"/>
        <w:autoSpaceDN w:val="off"/>
        <w:spacing w:before="22"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台，在家居设备中融合线路综合布胃等技术而形成的智能化住宅设备集成管</w:t>
      </w:r>
      <w:r>
        <w:rPr>
          <w:rFonts w:ascii="Microsoft YaHei"/>
          <w:color w:val="000000"/>
          <w:spacing w:val="0"/>
          <w:sz w:val="18"/>
        </w:rPr>
      </w:r>
    </w:p>
    <w:p>
      <w:pPr>
        <w:pStyle w:val="Normal"/>
        <w:framePr w:w="770" w:x="8660" w:y="537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索用电器</w:t>
      </w:r>
      <w:r>
        <w:rPr>
          <w:rFonts w:ascii="Microsoft YaHei"/>
          <w:color w:val="000000"/>
          <w:spacing w:val="0"/>
          <w:sz w:val="14"/>
        </w:rPr>
      </w:r>
    </w:p>
    <w:p>
      <w:pPr>
        <w:pStyle w:val="Normal"/>
        <w:framePr w:w="321" w:x="9900" w:y="5481"/>
        <w:widowControl w:val="off"/>
        <w:autoSpaceDE w:val="off"/>
        <w:autoSpaceDN w:val="off"/>
        <w:spacing w:before="0" w:after="0" w:line="79" w:lineRule="exact"/>
        <w:ind w:left="0" w:right="0" w:firstLine="0"/>
        <w:jc w:val="left"/>
        <w:rPr>
          <w:rFonts w:ascii="Microsoft YaHei"/>
          <w:color w:val="000000"/>
          <w:spacing w:val="0"/>
          <w:sz w:val="6"/>
        </w:rPr>
      </w:pPr>
      <w:r>
        <w:rPr>
          <w:rFonts w:ascii="Microsoft YaHei"/>
          <w:color w:val="000000"/>
          <w:spacing w:val="0"/>
          <w:sz w:val="6"/>
        </w:rPr>
        <w:t>(P(R3CC</w:t>
      </w:r>
      <w:r>
        <w:rPr>
          <w:rFonts w:ascii="Microsoft YaHei"/>
          <w:color w:val="000000"/>
          <w:spacing w:val="0"/>
          <w:sz w:val="6"/>
        </w:rPr>
      </w:r>
    </w:p>
    <w:p>
      <w:pPr>
        <w:pStyle w:val="Normal"/>
        <w:framePr w:w="6840" w:x="1000" w:y="5616"/>
        <w:widowControl w:val="off"/>
        <w:autoSpaceDE w:val="off"/>
        <w:autoSpaceDN w:val="off"/>
        <w:spacing w:before="0" w:after="0" w:line="264" w:lineRule="exact"/>
        <w:ind w:left="0" w:right="0" w:firstLine="0"/>
        <w:jc w:val="left"/>
        <w:rPr>
          <w:rFonts w:ascii="Microsoft YaHei"/>
          <w:color w:val="000000"/>
          <w:spacing w:val="0"/>
          <w:sz w:val="20"/>
        </w:rPr>
      </w:pPr>
      <w:r>
        <w:rPr>
          <w:rFonts w:ascii="Microsoft YaHei" w:hAnsi="Microsoft YaHei" w:cs="Microsoft YaHei"/>
          <w:color w:val="000000"/>
          <w:spacing w:val="0"/>
          <w:sz w:val="20"/>
        </w:rPr>
        <w:t>理系统。随着物联网、云边计算、人工智能等技术送代更新，驱动了智能家</w:t>
      </w:r>
      <w:r>
        <w:rPr>
          <w:rFonts w:ascii="Microsoft YaHei"/>
          <w:color w:val="000000"/>
          <w:spacing w:val="0"/>
          <w:sz w:val="20"/>
        </w:rPr>
      </w:r>
    </w:p>
    <w:p>
      <w:pPr>
        <w:pStyle w:val="Normal"/>
        <w:framePr w:w="340" w:x="7880" w:y="570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19</w:t>
      </w:r>
      <w:r>
        <w:rPr>
          <w:rFonts w:ascii="Microsoft YaHei"/>
          <w:color w:val="000000"/>
          <w:spacing w:val="0"/>
          <w:sz w:val="10"/>
        </w:rPr>
        <w:t xml:space="preserve"> </w:t>
      </w:r>
      <w:r>
        <w:rPr>
          <w:rFonts w:ascii="Microsoft YaHei"/>
          <w:color w:val="000000"/>
          <w:spacing w:val="0"/>
          <w:sz w:val="10"/>
        </w:rPr>
        <w:t>-</w:t>
      </w:r>
      <w:r>
        <w:rPr>
          <w:rFonts w:ascii="Microsoft YaHei"/>
          <w:color w:val="000000"/>
          <w:spacing w:val="0"/>
          <w:sz w:val="10"/>
        </w:rPr>
      </w:r>
    </w:p>
    <w:p>
      <w:pPr>
        <w:pStyle w:val="Normal"/>
        <w:framePr w:w="6840" w:x="980" w:y="5916"/>
        <w:widowControl w:val="off"/>
        <w:autoSpaceDE w:val="off"/>
        <w:autoSpaceDN w:val="off"/>
        <w:spacing w:before="0" w:after="0" w:line="264" w:lineRule="exact"/>
        <w:ind w:left="0" w:right="0" w:firstLine="0"/>
        <w:jc w:val="left"/>
        <w:rPr>
          <w:rFonts w:ascii="Microsoft YaHei"/>
          <w:color w:val="000000"/>
          <w:spacing w:val="0"/>
          <w:sz w:val="20"/>
        </w:rPr>
      </w:pPr>
      <w:r>
        <w:rPr>
          <w:rFonts w:ascii="Microsoft YaHei" w:hAnsi="Microsoft YaHei" w:cs="Microsoft YaHei"/>
          <w:color w:val="000000"/>
          <w:spacing w:val="0"/>
          <w:sz w:val="20"/>
        </w:rPr>
        <w:t>居市场持续扩容，形成了智能安防、智能光感、智能家电、智能连接控制等</w:t>
      </w:r>
      <w:r>
        <w:rPr>
          <w:rFonts w:ascii="Microsoft YaHei"/>
          <w:color w:val="000000"/>
          <w:spacing w:val="0"/>
          <w:sz w:val="20"/>
        </w:rPr>
      </w:r>
    </w:p>
    <w:p>
      <w:pPr>
        <w:pStyle w:val="Normal"/>
        <w:framePr w:w="6840" w:x="980" w:y="5916"/>
        <w:widowControl w:val="off"/>
        <w:autoSpaceDE w:val="off"/>
        <w:autoSpaceDN w:val="off"/>
        <w:spacing w:before="0" w:after="0" w:line="240" w:lineRule="exact"/>
        <w:ind w:left="40" w:right="0" w:firstLine="0"/>
        <w:jc w:val="left"/>
        <w:rPr>
          <w:rFonts w:ascii="Microsoft YaHei"/>
          <w:color w:val="000000"/>
          <w:spacing w:val="0"/>
          <w:sz w:val="20"/>
        </w:rPr>
      </w:pPr>
      <w:r>
        <w:rPr>
          <w:rFonts w:ascii="Microsoft YaHei" w:hAnsi="Microsoft YaHei" w:cs="Microsoft YaHei"/>
          <w:color w:val="000000"/>
          <w:spacing w:val="0"/>
          <w:sz w:val="20"/>
        </w:rPr>
        <w:t>细分领域，也带动了智能家居云平台及相关互联网增值服务的化与发展。</w:t>
      </w:r>
      <w:r>
        <w:rPr>
          <w:rFonts w:ascii="Microsoft YaHei"/>
          <w:color w:val="000000"/>
          <w:spacing w:val="0"/>
          <w:sz w:val="20"/>
        </w:rPr>
      </w:r>
    </w:p>
    <w:p>
      <w:pPr>
        <w:pStyle w:val="Normal"/>
        <w:framePr w:w="6509" w:x="1000" w:y="6476"/>
        <w:widowControl w:val="off"/>
        <w:autoSpaceDE w:val="off"/>
        <w:autoSpaceDN w:val="off"/>
        <w:spacing w:before="0" w:after="0" w:line="264" w:lineRule="exact"/>
        <w:ind w:left="0" w:right="0" w:firstLine="0"/>
        <w:jc w:val="left"/>
        <w:rPr>
          <w:rFonts w:ascii="Microsoft YaHei"/>
          <w:color w:val="000000"/>
          <w:spacing w:val="0"/>
          <w:sz w:val="20"/>
        </w:rPr>
      </w:pPr>
      <w:r>
        <w:rPr>
          <w:rFonts w:ascii="Microsoft YaHei" w:hAnsi="Microsoft YaHei" w:cs="Microsoft YaHei"/>
          <w:color w:val="000000"/>
          <w:spacing w:val="0"/>
          <w:sz w:val="20"/>
        </w:rPr>
        <w:t>根据头豹研究院数据，从长期来看，中国智能家居市场有望从2020年的</w:t>
      </w:r>
      <w:r>
        <w:rPr>
          <w:rFonts w:ascii="Microsoft YaHei"/>
          <w:color w:val="000000"/>
          <w:spacing w:val="0"/>
          <w:sz w:val="20"/>
        </w:rPr>
      </w:r>
    </w:p>
    <w:p>
      <w:pPr>
        <w:pStyle w:val="Normal"/>
        <w:framePr w:w="205" w:x="7940" w:y="6461"/>
        <w:widowControl w:val="off"/>
        <w:autoSpaceDE w:val="off"/>
        <w:autoSpaceDN w:val="off"/>
        <w:spacing w:before="0" w:after="0" w:line="79" w:lineRule="exact"/>
        <w:ind w:left="0" w:right="0" w:firstLine="0"/>
        <w:jc w:val="left"/>
        <w:rPr>
          <w:rFonts w:ascii="Microsoft YaHei"/>
          <w:color w:val="000000"/>
          <w:spacing w:val="0"/>
          <w:sz w:val="6"/>
        </w:rPr>
      </w:pPr>
      <w:r>
        <w:rPr>
          <w:rFonts w:ascii="Microsoft YaHei"/>
          <w:color w:val="000000"/>
          <w:spacing w:val="0"/>
          <w:sz w:val="6"/>
        </w:rPr>
        <w:t>-5%</w:t>
      </w:r>
      <w:r>
        <w:rPr>
          <w:rFonts w:ascii="Microsoft YaHei"/>
          <w:color w:val="000000"/>
          <w:spacing w:val="0"/>
          <w:sz w:val="6"/>
        </w:rPr>
      </w:r>
    </w:p>
    <w:p>
      <w:pPr>
        <w:pStyle w:val="Normal"/>
        <w:framePr w:w="323" w:x="7840" w:y="661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-13m</w:t>
      </w:r>
      <w:r>
        <w:rPr>
          <w:rFonts w:ascii="Microsoft YaHei"/>
          <w:color w:val="000000"/>
          <w:spacing w:val="0"/>
          <w:sz w:val="8"/>
        </w:rPr>
      </w:r>
    </w:p>
    <w:p>
      <w:pPr>
        <w:pStyle w:val="Normal"/>
        <w:framePr w:w="4381" w:x="980" w:y="683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3558.17亿元增长到2025年的4801.2亿元，年复合增长率达6.2%。</w:t>
      </w:r>
      <w:r>
        <w:rPr>
          <w:rFonts w:ascii="Microsoft YaHei"/>
          <w:color w:val="000000"/>
          <w:spacing w:val="0"/>
          <w:sz w:val="14"/>
        </w:rPr>
      </w:r>
    </w:p>
    <w:p>
      <w:pPr>
        <w:pStyle w:val="Normal"/>
        <w:framePr w:w="305" w:x="7840" w:y="687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-14%</w:t>
      </w:r>
      <w:r>
        <w:rPr>
          <w:rFonts w:ascii="Microsoft YaHei"/>
          <w:color w:val="000000"/>
          <w:spacing w:val="0"/>
          <w:sz w:val="8"/>
        </w:rPr>
      </w:r>
    </w:p>
    <w:p>
      <w:pPr>
        <w:pStyle w:val="Normal"/>
        <w:framePr w:w="305" w:x="7840" w:y="6874"/>
        <w:widowControl w:val="off"/>
        <w:autoSpaceDE w:val="off"/>
        <w:autoSpaceDN w:val="off"/>
        <w:spacing w:before="61" w:after="0" w:line="79" w:lineRule="exact"/>
        <w:ind w:left="40" w:right="0" w:firstLine="0"/>
        <w:jc w:val="left"/>
        <w:rPr>
          <w:rFonts w:ascii="Microsoft YaHei"/>
          <w:color w:val="000000"/>
          <w:spacing w:val="0"/>
          <w:sz w:val="6"/>
        </w:rPr>
      </w:pPr>
      <w:r>
        <w:rPr>
          <w:rFonts w:ascii="Microsoft YaHei"/>
          <w:color w:val="000000"/>
          <w:spacing w:val="0"/>
          <w:sz w:val="6"/>
        </w:rPr>
        <w:t>1.5%</w:t>
      </w:r>
      <w:r>
        <w:rPr>
          <w:rFonts w:ascii="Microsoft YaHei"/>
          <w:color w:val="000000"/>
          <w:spacing w:val="0"/>
          <w:sz w:val="6"/>
        </w:rPr>
      </w:r>
    </w:p>
    <w:p>
      <w:pPr>
        <w:pStyle w:val="Normal"/>
        <w:framePr w:w="6074" w:x="1000" w:y="714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发展历程：技术革新下从单品发展至全屋智能。智能家居行业从1.0的智能</w:t>
      </w:r>
      <w:r>
        <w:rPr>
          <w:rFonts w:ascii="Microsoft YaHei"/>
          <w:color w:val="000000"/>
          <w:spacing w:val="0"/>
          <w:sz w:val="18"/>
        </w:rPr>
      </w:r>
    </w:p>
    <w:p>
      <w:pPr>
        <w:pStyle w:val="Normal"/>
        <w:framePr w:w="6074" w:x="1000" w:y="7143"/>
        <w:widowControl w:val="off"/>
        <w:autoSpaceDE w:val="off"/>
        <w:autoSpaceDN w:val="off"/>
        <w:spacing w:before="62"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单品阶段起步，聚焦细分品类智能升级；在2.0的智能互联阶段，单品智能</w:t>
      </w:r>
      <w:r>
        <w:rPr>
          <w:rFonts w:ascii="Microsoft YaHei"/>
          <w:color w:val="000000"/>
          <w:spacing w:val="0"/>
          <w:sz w:val="18"/>
        </w:rPr>
      </w:r>
    </w:p>
    <w:p>
      <w:pPr>
        <w:pStyle w:val="Normal"/>
        <w:framePr w:w="342" w:x="8780" w:y="713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2072-</w:t>
      </w:r>
      <w:r>
        <w:rPr>
          <w:rFonts w:ascii="Microsoft YaHei"/>
          <w:color w:val="000000"/>
          <w:spacing w:val="0"/>
          <w:sz w:val="8"/>
        </w:rPr>
      </w:r>
    </w:p>
    <w:p>
      <w:pPr>
        <w:pStyle w:val="Normal"/>
        <w:framePr w:w="299" w:x="9580" w:y="713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L:-ca</w:t>
      </w:r>
      <w:r>
        <w:rPr>
          <w:rFonts w:ascii="Microsoft YaHei"/>
          <w:color w:val="000000"/>
          <w:spacing w:val="0"/>
          <w:sz w:val="8"/>
        </w:rPr>
      </w:r>
    </w:p>
    <w:p>
      <w:pPr>
        <w:pStyle w:val="Normal"/>
        <w:framePr w:w="6660" w:x="980" w:y="772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化程度提升为各单品间的协调合作创造遭了条件，物联网技术加持下家居设备</w:t>
      </w:r>
      <w:r>
        <w:rPr>
          <w:rFonts w:ascii="Microsoft YaHei"/>
          <w:color w:val="000000"/>
          <w:spacing w:val="0"/>
          <w:sz w:val="18"/>
        </w:rPr>
      </w:r>
    </w:p>
    <w:p>
      <w:pPr>
        <w:pStyle w:val="Normal"/>
        <w:framePr w:w="6660" w:x="980" w:y="7723"/>
        <w:widowControl w:val="off"/>
        <w:autoSpaceDE w:val="off"/>
        <w:autoSpaceDN w:val="off"/>
        <w:spacing w:before="2" w:after="0" w:line="238" w:lineRule="exact"/>
        <w:ind w:left="60" w:right="0" w:firstLine="0"/>
        <w:jc w:val="left"/>
        <w:rPr>
          <w:rFonts w:ascii="Microsoft YaHei"/>
          <w:color w:val="000000"/>
          <w:spacing w:val="0"/>
          <w:sz w:val="18"/>
        </w:rPr>
      </w:pPr>
      <w:r>
        <w:rPr>
          <w:rFonts w:ascii="Microsoft YaHei" w:hAnsi="Microsoft YaHei" w:cs="Microsoft YaHei"/>
          <w:color w:val="000000"/>
          <w:spacing w:val="0"/>
          <w:sz w:val="18"/>
        </w:rPr>
        <w:t>与住宅环境得以形成一个整体；在3.0的全面互联阶段，人工智能、机器学</w:t>
      </w:r>
      <w:r>
        <w:rPr>
          <w:rFonts w:ascii="Microsoft YaHei"/>
          <w:color w:val="000000"/>
          <w:spacing w:val="0"/>
          <w:sz w:val="18"/>
        </w:rPr>
      </w:r>
    </w:p>
    <w:p>
      <w:pPr>
        <w:pStyle w:val="Normal"/>
        <w:framePr w:w="6660" w:x="980" w:y="7723"/>
        <w:widowControl w:val="off"/>
        <w:autoSpaceDE w:val="off"/>
        <w:autoSpaceDN w:val="off"/>
        <w:spacing w:before="36" w:after="0" w:line="264" w:lineRule="exact"/>
        <w:ind w:left="0" w:right="0" w:firstLine="0"/>
        <w:jc w:val="left"/>
        <w:rPr>
          <w:rFonts w:ascii="Microsoft YaHei"/>
          <w:color w:val="000000"/>
          <w:spacing w:val="0"/>
          <w:sz w:val="20"/>
        </w:rPr>
      </w:pPr>
      <w:r>
        <w:rPr>
          <w:rFonts w:ascii="Microsoft YaHei" w:hAnsi="Microsoft YaHei" w:cs="Microsoft YaHei"/>
          <w:color w:val="000000"/>
          <w:spacing w:val="0"/>
          <w:sz w:val="20"/>
        </w:rPr>
        <w:t>习等技术帮助智能居行业更好理解用户行为：搭建用户画像。2020年中</w:t>
      </w:r>
      <w:r>
        <w:rPr>
          <w:rFonts w:ascii="Microsoft YaHei"/>
          <w:color w:val="000000"/>
          <w:spacing w:val="0"/>
          <w:sz w:val="20"/>
        </w:rPr>
      </w:r>
    </w:p>
    <w:p>
      <w:pPr>
        <w:pStyle w:val="Normal"/>
        <w:framePr w:w="6660" w:x="980" w:y="7723"/>
        <w:widowControl w:val="off"/>
        <w:autoSpaceDE w:val="off"/>
        <w:autoSpaceDN w:val="off"/>
        <w:spacing w:before="16" w:after="0" w:line="264" w:lineRule="exact"/>
        <w:ind w:left="0" w:right="0" w:firstLine="0"/>
        <w:jc w:val="left"/>
        <w:rPr>
          <w:rFonts w:ascii="Microsoft YaHei"/>
          <w:color w:val="000000"/>
          <w:spacing w:val="0"/>
          <w:sz w:val="20"/>
        </w:rPr>
      </w:pPr>
      <w:r>
        <w:rPr>
          <w:rFonts w:ascii="Microsoft YaHei" w:hAnsi="Microsoft YaHei" w:cs="Microsoft YaHei"/>
          <w:color w:val="000000"/>
          <w:spacing w:val="0"/>
          <w:sz w:val="20"/>
        </w:rPr>
        <w:t>国智能家居市场从以产品为中心开始转向以场景为核心，末来随着AI及物</w:t>
      </w:r>
      <w:r>
        <w:rPr>
          <w:rFonts w:ascii="Microsoft YaHei"/>
          <w:color w:val="000000"/>
          <w:spacing w:val="0"/>
          <w:sz w:val="20"/>
        </w:rPr>
      </w:r>
    </w:p>
    <w:p>
      <w:pPr>
        <w:pStyle w:val="Normal"/>
        <w:framePr w:w="6660" w:x="980" w:y="7723"/>
        <w:widowControl w:val="off"/>
        <w:autoSpaceDE w:val="off"/>
        <w:autoSpaceDN w:val="off"/>
        <w:spacing w:before="16" w:after="0" w:line="264" w:lineRule="exact"/>
        <w:ind w:left="0" w:right="0" w:firstLine="0"/>
        <w:jc w:val="left"/>
        <w:rPr>
          <w:rFonts w:ascii="Microsoft YaHei"/>
          <w:color w:val="000000"/>
          <w:spacing w:val="0"/>
          <w:sz w:val="20"/>
        </w:rPr>
      </w:pPr>
      <w:r>
        <w:rPr>
          <w:rFonts w:ascii="Microsoft YaHei" w:hAnsi="Microsoft YaHei" w:cs="Microsoft YaHei"/>
          <w:color w:val="000000"/>
          <w:spacing w:val="0"/>
          <w:sz w:val="20"/>
        </w:rPr>
        <w:t>联网等技术的不断发展，有望进入全面互联阶段</w:t>
      </w:r>
      <w:r>
        <w:rPr>
          <w:rFonts w:ascii="Microsoft YaHei"/>
          <w:color w:val="000000"/>
          <w:spacing w:val="0"/>
          <w:sz w:val="20"/>
        </w:rPr>
      </w:r>
    </w:p>
    <w:p>
      <w:pPr>
        <w:pStyle w:val="Normal"/>
        <w:framePr w:w="1040" w:x="7800" w:y="7736"/>
        <w:widowControl w:val="off"/>
        <w:autoSpaceDE w:val="off"/>
        <w:autoSpaceDN w:val="off"/>
        <w:spacing w:before="0" w:after="0" w:line="264" w:lineRule="exact"/>
        <w:ind w:left="0" w:right="0" w:firstLine="0"/>
        <w:jc w:val="left"/>
        <w:rPr>
          <w:rFonts w:ascii="Microsoft YaHei"/>
          <w:color w:val="000000"/>
          <w:spacing w:val="0"/>
          <w:sz w:val="20"/>
        </w:rPr>
      </w:pPr>
      <w:r>
        <w:rPr>
          <w:rFonts w:ascii="Microsoft YaHei" w:hAnsi="Microsoft YaHei" w:cs="Microsoft YaHei"/>
          <w:color w:val="000000"/>
          <w:spacing w:val="0"/>
          <w:sz w:val="20"/>
        </w:rPr>
        <w:t>相关报售</w:t>
      </w:r>
      <w:r>
        <w:rPr>
          <w:rFonts w:ascii="Microsoft YaHei"/>
          <w:color w:val="000000"/>
          <w:spacing w:val="0"/>
          <w:sz w:val="20"/>
        </w:rPr>
      </w:r>
    </w:p>
    <w:p>
      <w:pPr>
        <w:pStyle w:val="Normal"/>
        <w:framePr w:w="1040" w:x="7800" w:y="7736"/>
        <w:widowControl w:val="off"/>
        <w:autoSpaceDE w:val="off"/>
        <w:autoSpaceDN w:val="off"/>
        <w:spacing w:before="0" w:after="0" w:line="235" w:lineRule="exact"/>
        <w:ind w:left="40" w:right="0" w:firstLine="0"/>
        <w:jc w:val="left"/>
        <w:rPr>
          <w:rFonts w:ascii="Microsoft YaHei"/>
          <w:color w:val="000000"/>
          <w:spacing w:val="0"/>
          <w:sz w:val="22"/>
        </w:rPr>
      </w:pPr>
      <w:r>
        <w:rPr>
          <w:rFonts w:ascii="Microsoft YaHei"/>
          <w:color w:val="000000"/>
          <w:spacing w:val="0"/>
          <w:sz w:val="22"/>
        </w:rPr>
        <w:t>1</w:t>
      </w:r>
      <w:r>
        <w:rPr>
          <w:rFonts w:ascii="Microsoft YaHei"/>
          <w:color w:val="000000"/>
          <w:spacing w:val="0"/>
          <w:sz w:val="22"/>
        </w:rPr>
      </w:r>
    </w:p>
    <w:p>
      <w:pPr>
        <w:pStyle w:val="Normal"/>
        <w:framePr w:w="2969" w:x="7780" w:y="8049"/>
        <w:widowControl w:val="off"/>
        <w:autoSpaceDE w:val="off"/>
        <w:autoSpaceDN w:val="off"/>
        <w:spacing w:before="0" w:after="0" w:line="211" w:lineRule="exact"/>
        <w:ind w:left="260" w:right="0" w:firstLine="0"/>
        <w:jc w:val="left"/>
        <w:rPr>
          <w:rFonts w:ascii="Microsoft YaHei"/>
          <w:color w:val="000000"/>
          <w:spacing w:val="0"/>
          <w:sz w:val="16"/>
        </w:rPr>
      </w:pPr>
      <w:r>
        <w:rPr>
          <w:rFonts w:ascii="Microsoft YaHei" w:hAnsi="Microsoft YaHei" w:cs="Microsoft YaHei"/>
          <w:color w:val="000000"/>
          <w:spacing w:val="0"/>
          <w:sz w:val="16"/>
        </w:rPr>
        <w:t>《家用电器-行业研究周报奥马电器</w:t>
      </w:r>
      <w:r>
        <w:rPr>
          <w:rFonts w:ascii="Microsoft YaHei"/>
          <w:color w:val="000000"/>
          <w:spacing w:val="0"/>
          <w:sz w:val="16"/>
        </w:rPr>
      </w:r>
    </w:p>
    <w:p>
      <w:pPr>
        <w:pStyle w:val="Normal"/>
        <w:framePr w:w="2969" w:x="7780" w:y="8049"/>
        <w:widowControl w:val="off"/>
        <w:autoSpaceDE w:val="off"/>
        <w:autoSpaceDN w:val="off"/>
        <w:spacing w:before="29"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22年业绩扭号，拟回购子公司49%股</w:t>
      </w:r>
      <w:r>
        <w:rPr>
          <w:rFonts w:ascii="Microsoft YaHei"/>
          <w:color w:val="000000"/>
          <w:spacing w:val="0"/>
          <w:sz w:val="16"/>
        </w:rPr>
      </w:r>
    </w:p>
    <w:p>
      <w:pPr>
        <w:pStyle w:val="Normal"/>
        <w:framePr w:w="381" w:x="7840" w:y="8603"/>
        <w:widowControl w:val="off"/>
        <w:autoSpaceDE w:val="off"/>
        <w:autoSpaceDN w:val="off"/>
        <w:spacing w:before="0" w:after="0" w:line="317" w:lineRule="exact"/>
        <w:ind w:left="0" w:right="0" w:firstLine="0"/>
        <w:jc w:val="left"/>
        <w:rPr>
          <w:rFonts w:ascii="Microsoft YaHei"/>
          <w:color w:val="000000"/>
          <w:spacing w:val="0"/>
          <w:sz w:val="24"/>
        </w:rPr>
      </w:pPr>
      <w:r>
        <w:rPr>
          <w:rFonts w:ascii="Microsoft YaHei"/>
          <w:color w:val="000000"/>
          <w:spacing w:val="0"/>
          <w:sz w:val="24"/>
        </w:rPr>
        <w:t>2</w:t>
      </w:r>
      <w:r>
        <w:rPr>
          <w:rFonts w:ascii="Microsoft YaHei"/>
          <w:color w:val="000000"/>
          <w:spacing w:val="0"/>
          <w:sz w:val="24"/>
        </w:rPr>
      </w:r>
    </w:p>
    <w:p>
      <w:pPr>
        <w:pStyle w:val="Normal"/>
        <w:framePr w:w="1910" w:x="8300" w:y="858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hAnsi="Microsoft YaHei" w:cs="Microsoft YaHei"/>
          <w:color w:val="000000"/>
          <w:spacing w:val="0"/>
          <w:sz w:val="12"/>
        </w:rPr>
        <w:t>23W12周寰研究》2023-03-22</w:t>
      </w:r>
      <w:r>
        <w:rPr>
          <w:rFonts w:ascii="Microsoft YaHei"/>
          <w:color w:val="000000"/>
          <w:spacing w:val="0"/>
          <w:sz w:val="12"/>
        </w:rPr>
      </w:r>
    </w:p>
    <w:p>
      <w:pPr>
        <w:pStyle w:val="Normal"/>
        <w:framePr w:w="2503" w:x="8040" w:y="879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家用电器-行业研究周报：23M1-M2</w:t>
      </w:r>
      <w:r>
        <w:rPr>
          <w:rFonts w:ascii="Microsoft YaHei"/>
          <w:color w:val="000000"/>
          <w:spacing w:val="0"/>
          <w:sz w:val="14"/>
        </w:rPr>
      </w:r>
    </w:p>
    <w:p>
      <w:pPr>
        <w:pStyle w:val="Normal"/>
        <w:framePr w:w="1320" w:x="7820" w:y="896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空调数据点评</w:t>
      </w:r>
      <w:r>
        <w:rPr>
          <w:rFonts w:ascii="Microsoft YaHei"/>
          <w:color w:val="000000"/>
          <w:spacing w:val="0"/>
          <w:sz w:val="18"/>
        </w:rPr>
      </w:r>
    </w:p>
    <w:p>
      <w:pPr>
        <w:pStyle w:val="Normal"/>
        <w:framePr w:w="1578" w:x="9220" w:y="900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23W10周度研究》</w:t>
      </w:r>
      <w:r>
        <w:rPr>
          <w:rFonts w:ascii="Microsoft YaHei"/>
          <w:color w:val="000000"/>
          <w:spacing w:val="0"/>
          <w:sz w:val="16"/>
        </w:rPr>
      </w:r>
    </w:p>
    <w:p>
      <w:pPr>
        <w:pStyle w:val="Normal"/>
        <w:framePr w:w="7197" w:x="980" w:y="9196"/>
        <w:widowControl w:val="off"/>
        <w:autoSpaceDE w:val="off"/>
        <w:autoSpaceDN w:val="off"/>
        <w:spacing w:before="0" w:after="0" w:line="264" w:lineRule="exact"/>
        <w:ind w:left="0" w:right="0" w:firstLine="0"/>
        <w:jc w:val="left"/>
        <w:rPr>
          <w:rFonts w:ascii="Microsoft YaHei"/>
          <w:color w:val="000000"/>
          <w:spacing w:val="0"/>
          <w:sz w:val="20"/>
        </w:rPr>
      </w:pPr>
      <w:r>
        <w:rPr>
          <w:rFonts w:ascii="Microsoft YaHei" w:hAnsi="Microsoft YaHei" w:cs="Microsoft YaHei"/>
          <w:color w:val="000000"/>
          <w:spacing w:val="0"/>
          <w:sz w:val="20"/>
        </w:rPr>
        <w:t>发展模式：从封闭到生态合作互联互通。当前，智能家电行业主要包含自</w:t>
      </w:r>
      <w:r>
        <w:rPr>
          <w:rFonts w:ascii="Microsoft YaHei"/>
          <w:color w:val="000000"/>
          <w:spacing w:val="0"/>
          <w:sz w:val="20"/>
        </w:rPr>
      </w:r>
    </w:p>
    <w:p>
      <w:pPr>
        <w:pStyle w:val="Normal"/>
        <w:framePr w:w="7197" w:x="980" w:y="9196"/>
        <w:widowControl w:val="off"/>
        <w:autoSpaceDE w:val="off"/>
        <w:autoSpaceDN w:val="off"/>
        <w:spacing w:before="0" w:after="0" w:line="260" w:lineRule="exact"/>
        <w:ind w:left="0" w:right="0" w:firstLine="0"/>
        <w:jc w:val="left"/>
        <w:rPr>
          <w:rFonts w:ascii="Microsoft YaHei"/>
          <w:color w:val="000000"/>
          <w:spacing w:val="0"/>
          <w:sz w:val="20"/>
        </w:rPr>
      </w:pPr>
      <w:r>
        <w:rPr>
          <w:rFonts w:ascii="Microsoft YaHei" w:hAnsi="Microsoft YaHei" w:cs="Microsoft YaHei"/>
          <w:color w:val="000000"/>
          <w:spacing w:val="0"/>
          <w:sz w:val="20"/>
        </w:rPr>
        <w:t>有品牌、技术赋能、生态合作三大典型模式。自有品牌模式下，用户只能选</w:t>
      </w:r>
      <w:r>
        <w:rPr>
          <w:rFonts w:ascii="Microsoft YaHei"/>
          <w:color w:val="000000"/>
          <w:spacing w:val="0"/>
          <w:sz w:val="20"/>
        </w:rPr>
      </w:r>
    </w:p>
    <w:p>
      <w:pPr>
        <w:pStyle w:val="Normal"/>
        <w:framePr w:w="7197" w:x="980" w:y="9196"/>
        <w:widowControl w:val="off"/>
        <w:autoSpaceDE w:val="off"/>
        <w:autoSpaceDN w:val="off"/>
        <w:spacing w:before="16" w:after="0" w:line="264" w:lineRule="exact"/>
        <w:ind w:left="0" w:right="0" w:firstLine="0"/>
        <w:jc w:val="left"/>
        <w:rPr>
          <w:rFonts w:ascii="Microsoft YaHei"/>
          <w:color w:val="000000"/>
          <w:spacing w:val="0"/>
          <w:sz w:val="20"/>
        </w:rPr>
      </w:pPr>
      <w:r>
        <w:rPr>
          <w:rFonts w:ascii="Microsoft YaHei" w:hAnsi="Microsoft YaHei" w:cs="Microsoft YaHei"/>
          <w:color w:val="000000"/>
          <w:spacing w:val="0"/>
          <w:sz w:val="20"/>
        </w:rPr>
        <w:t>择单一品牌，较为封闭，但产品功能设计更加体系化，各产品间的兼客性较</w:t>
      </w:r>
      <w:r>
        <w:rPr>
          <w:rFonts w:ascii="Microsoft YaHei"/>
          <w:color w:val="000000"/>
          <w:spacing w:val="0"/>
          <w:sz w:val="20"/>
        </w:rPr>
      </w:r>
    </w:p>
    <w:p>
      <w:pPr>
        <w:pStyle w:val="Normal"/>
        <w:framePr w:w="7197" w:x="980" w:y="9196"/>
        <w:widowControl w:val="off"/>
        <w:autoSpaceDE w:val="off"/>
        <w:autoSpaceDN w:val="off"/>
        <w:spacing w:before="16" w:after="0" w:line="264" w:lineRule="exact"/>
        <w:ind w:left="0" w:right="0" w:firstLine="0"/>
        <w:jc w:val="left"/>
        <w:rPr>
          <w:rFonts w:ascii="Microsoft YaHei"/>
          <w:color w:val="000000"/>
          <w:spacing w:val="0"/>
          <w:sz w:val="20"/>
        </w:rPr>
      </w:pPr>
      <w:r>
        <w:rPr>
          <w:rFonts w:ascii="Microsoft YaHei" w:hAnsi="Microsoft YaHei" w:cs="Microsoft YaHei"/>
          <w:color w:val="000000"/>
          <w:spacing w:val="0"/>
          <w:sz w:val="20"/>
        </w:rPr>
        <w:t>好。技术赋能及生态合作都属于开源模式，其中技术赋能强调的是智能家居</w:t>
      </w:r>
      <w:r>
        <w:rPr>
          <w:rFonts w:ascii="Microsoft YaHei"/>
          <w:color w:val="000000"/>
          <w:spacing w:val="0"/>
          <w:sz w:val="20"/>
        </w:rPr>
      </w:r>
    </w:p>
    <w:p>
      <w:pPr>
        <w:pStyle w:val="Normal"/>
        <w:framePr w:w="7197" w:x="980" w:y="9196"/>
        <w:widowControl w:val="off"/>
        <w:autoSpaceDE w:val="off"/>
        <w:autoSpaceDN w:val="off"/>
        <w:spacing w:before="0" w:after="0" w:line="264" w:lineRule="exact"/>
        <w:ind w:left="0" w:right="0" w:firstLine="0"/>
        <w:jc w:val="left"/>
        <w:rPr>
          <w:rFonts w:ascii="Microsoft YaHei"/>
          <w:color w:val="000000"/>
          <w:spacing w:val="0"/>
          <w:sz w:val="10"/>
        </w:rPr>
      </w:pPr>
      <w:r>
        <w:rPr>
          <w:rFonts w:ascii="Microsoft YaHei" w:hAnsi="Microsoft YaHei" w:cs="Microsoft YaHei"/>
          <w:color w:val="000000"/>
          <w:spacing w:val="0"/>
          <w:sz w:val="20"/>
        </w:rPr>
        <w:t>的基础设施（如传感器、总线等）及基于其上的软件服务；生态合作模式强</w:t>
      </w:r>
      <w:r>
        <w:rPr>
          <w:rFonts w:ascii="Microsoft YaHei"/>
          <w:color w:val="000000"/>
          <w:spacing w:val="161"/>
          <w:sz w:val="20"/>
        </w:rPr>
        <w:t xml:space="preserve"> </w:t>
      </w:r>
      <w:r>
        <w:rPr>
          <w:rFonts w:ascii="Microsoft YaHei"/>
          <w:color w:val="000000"/>
          <w:spacing w:val="0"/>
          <w:sz w:val="10"/>
        </w:rPr>
        <w:t>06</w:t>
      </w:r>
      <w:r>
        <w:rPr>
          <w:rFonts w:ascii="Microsoft YaHei"/>
          <w:color w:val="000000"/>
          <w:spacing w:val="0"/>
          <w:sz w:val="10"/>
        </w:rPr>
      </w:r>
    </w:p>
    <w:p>
      <w:pPr>
        <w:pStyle w:val="Normal"/>
        <w:framePr w:w="7197" w:x="980" w:y="9196"/>
        <w:widowControl w:val="off"/>
        <w:autoSpaceDE w:val="off"/>
        <w:autoSpaceDN w:val="off"/>
        <w:spacing w:before="16" w:after="0" w:line="264" w:lineRule="exact"/>
        <w:ind w:left="0" w:right="0" w:firstLine="0"/>
        <w:jc w:val="left"/>
        <w:rPr>
          <w:rFonts w:ascii="Microsoft YaHei"/>
          <w:color w:val="000000"/>
          <w:spacing w:val="0"/>
          <w:sz w:val="20"/>
        </w:rPr>
      </w:pPr>
      <w:r>
        <w:rPr>
          <w:rFonts w:ascii="Microsoft YaHei" w:hAnsi="Microsoft YaHei" w:cs="Microsoft YaHei"/>
          <w:color w:val="000000"/>
          <w:spacing w:val="0"/>
          <w:sz w:val="20"/>
        </w:rPr>
        <w:t>调自主选择及互联互通，不同品牌产品的连接性更好。我们认为，从模式上</w:t>
      </w:r>
      <w:r>
        <w:rPr>
          <w:rFonts w:ascii="Microsoft YaHei"/>
          <w:color w:val="000000"/>
          <w:spacing w:val="0"/>
          <w:sz w:val="20"/>
        </w:rPr>
      </w:r>
    </w:p>
    <w:p>
      <w:pPr>
        <w:pStyle w:val="Normal"/>
        <w:framePr w:w="416" w:x="7800" w:y="9204"/>
        <w:widowControl w:val="off"/>
        <w:autoSpaceDE w:val="off"/>
        <w:autoSpaceDN w:val="off"/>
        <w:spacing w:before="0" w:after="0" w:line="396" w:lineRule="exact"/>
        <w:ind w:left="0" w:right="0" w:firstLine="0"/>
        <w:jc w:val="left"/>
        <w:rPr>
          <w:rFonts w:ascii="Microsoft YaHei"/>
          <w:color w:val="000000"/>
          <w:spacing w:val="0"/>
          <w:sz w:val="30"/>
        </w:rPr>
      </w:pPr>
      <w:r>
        <w:rPr>
          <w:rFonts w:ascii="Microsoft YaHei"/>
          <w:color w:val="000000"/>
          <w:spacing w:val="0"/>
          <w:sz w:val="30"/>
        </w:rPr>
        <w:t>3</w:t>
      </w:r>
      <w:r>
        <w:rPr>
          <w:rFonts w:ascii="Microsoft YaHei"/>
          <w:color w:val="000000"/>
          <w:spacing w:val="0"/>
          <w:sz w:val="30"/>
        </w:rPr>
      </w:r>
    </w:p>
    <w:p>
      <w:pPr>
        <w:pStyle w:val="Normal"/>
        <w:framePr w:w="565" w:x="7820" w:y="935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2023-03-14</w:t>
      </w:r>
      <w:r>
        <w:rPr>
          <w:rFonts w:ascii="Microsoft YaHei"/>
          <w:color w:val="000000"/>
          <w:spacing w:val="0"/>
          <w:sz w:val="8"/>
        </w:rPr>
      </w:r>
    </w:p>
    <w:p>
      <w:pPr>
        <w:pStyle w:val="Normal"/>
        <w:framePr w:w="3120" w:x="7800" w:y="9469"/>
        <w:widowControl w:val="off"/>
        <w:autoSpaceDE w:val="off"/>
        <w:autoSpaceDN w:val="off"/>
        <w:spacing w:before="0" w:after="0" w:line="211" w:lineRule="exact"/>
        <w:ind w:left="260" w:right="0" w:firstLine="0"/>
        <w:jc w:val="left"/>
        <w:rPr>
          <w:rFonts w:ascii="Microsoft YaHei"/>
          <w:color w:val="000000"/>
          <w:spacing w:val="0"/>
          <w:sz w:val="16"/>
        </w:rPr>
      </w:pPr>
      <w:r>
        <w:rPr>
          <w:rFonts w:ascii="Microsoft YaHei" w:hAnsi="Microsoft YaHei" w:cs="Microsoft YaHei"/>
          <w:color w:val="000000"/>
          <w:spacing w:val="0"/>
          <w:sz w:val="16"/>
        </w:rPr>
        <w:t>《家用电器-行业研究周报.石头发布</w:t>
      </w:r>
      <w:r>
        <w:rPr>
          <w:rFonts w:ascii="Microsoft YaHei"/>
          <w:color w:val="000000"/>
          <w:spacing w:val="0"/>
          <w:sz w:val="16"/>
        </w:rPr>
      </w:r>
    </w:p>
    <w:p>
      <w:pPr>
        <w:pStyle w:val="Normal"/>
        <w:framePr w:w="3120" w:x="7800" w:y="9469"/>
        <w:widowControl w:val="off"/>
        <w:autoSpaceDE w:val="off"/>
        <w:autoSpaceDN w:val="off"/>
        <w:spacing w:before="22"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分子筛洗烘一体机，创新跨界进入新</w:t>
      </w:r>
      <w:r>
        <w:rPr>
          <w:rFonts w:ascii="Microsoft YaHei"/>
          <w:color w:val="000000"/>
          <w:spacing w:val="0"/>
          <w:sz w:val="18"/>
        </w:rPr>
      </w:r>
    </w:p>
    <w:p>
      <w:pPr>
        <w:pStyle w:val="Normal"/>
        <w:framePr w:w="1759" w:x="8480" w:y="1004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hAnsi="Microsoft YaHei" w:cs="Microsoft YaHei"/>
          <w:color w:val="000000"/>
          <w:spacing w:val="0"/>
          <w:sz w:val="12"/>
        </w:rPr>
        <w:t>23W10周度研究》2023-03-</w:t>
      </w:r>
      <w:r>
        <w:rPr>
          <w:rFonts w:ascii="Microsoft YaHei"/>
          <w:color w:val="000000"/>
          <w:spacing w:val="0"/>
          <w:sz w:val="12"/>
        </w:rPr>
      </w:r>
    </w:p>
    <w:p>
      <w:pPr>
        <w:pStyle w:val="Normal"/>
        <w:framePr w:w="6840" w:x="1000" w:y="10876"/>
        <w:widowControl w:val="off"/>
        <w:autoSpaceDE w:val="off"/>
        <w:autoSpaceDN w:val="off"/>
        <w:spacing w:before="0" w:after="0" w:line="264" w:lineRule="exact"/>
        <w:ind w:left="0" w:right="0" w:firstLine="0"/>
        <w:jc w:val="left"/>
        <w:rPr>
          <w:rFonts w:ascii="Microsoft YaHei"/>
          <w:color w:val="000000"/>
          <w:spacing w:val="0"/>
          <w:sz w:val="20"/>
        </w:rPr>
      </w:pPr>
      <w:r>
        <w:rPr>
          <w:rFonts w:ascii="Microsoft YaHei" w:hAnsi="Microsoft YaHei" w:cs="Microsoft YaHei"/>
          <w:color w:val="000000"/>
          <w:spacing w:val="0"/>
          <w:sz w:val="20"/>
        </w:rPr>
        <w:t>看生态合作模式有望成为智能家居产品渗透率提升的突破口，其中开放生态</w:t>
      </w:r>
      <w:r>
        <w:rPr>
          <w:rFonts w:ascii="Microsoft YaHei"/>
          <w:color w:val="000000"/>
          <w:spacing w:val="0"/>
          <w:sz w:val="20"/>
        </w:rPr>
      </w:r>
    </w:p>
    <w:p>
      <w:pPr>
        <w:pStyle w:val="Normal"/>
        <w:framePr w:w="6840" w:x="1000" w:y="10876"/>
        <w:widowControl w:val="off"/>
        <w:autoSpaceDE w:val="off"/>
        <w:autoSpaceDN w:val="off"/>
        <w:spacing w:before="2"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云平台服务厂商有望在AI赋能下实现较好发展。</w:t>
      </w:r>
      <w:r>
        <w:rPr>
          <w:rFonts w:ascii="Microsoft YaHei"/>
          <w:color w:val="000000"/>
          <w:spacing w:val="0"/>
          <w:sz w:val="18"/>
        </w:rPr>
      </w:r>
    </w:p>
    <w:p>
      <w:pPr>
        <w:pStyle w:val="Normal"/>
        <w:framePr w:w="6860" w:x="1000" w:y="1154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投资建议：丛上周求重，一方面AIGC热度高涨，逐渐从计算机额域向终端</w:t>
      </w:r>
      <w:r>
        <w:rPr>
          <w:rFonts w:ascii="Microsoft YaHei"/>
          <w:color w:val="000000"/>
          <w:spacing w:val="0"/>
          <w:sz w:val="18"/>
        </w:rPr>
      </w:r>
    </w:p>
    <w:p>
      <w:pPr>
        <w:pStyle w:val="Normal"/>
        <w:framePr w:w="6860" w:x="1000" w:y="11543"/>
        <w:widowControl w:val="off"/>
        <w:autoSpaceDE w:val="off"/>
        <w:autoSpaceDN w:val="off"/>
        <w:spacing w:before="42"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应用领域外溢，如我们上周观点提示，智能家居作为AIGC的终端应用方向</w:t>
      </w:r>
      <w:r>
        <w:rPr>
          <w:rFonts w:ascii="Microsoft YaHei"/>
          <w:color w:val="000000"/>
          <w:spacing w:val="0"/>
          <w:sz w:val="18"/>
        </w:rPr>
      </w:r>
    </w:p>
    <w:p>
      <w:pPr>
        <w:pStyle w:val="Normal"/>
        <w:framePr w:w="6860" w:x="1000" w:y="11543"/>
        <w:widowControl w:val="off"/>
        <w:autoSpaceDE w:val="off"/>
        <w:autoSpaceDN w:val="off"/>
        <w:spacing w:before="16" w:after="0" w:line="264" w:lineRule="exact"/>
        <w:ind w:left="0" w:right="0" w:firstLine="0"/>
        <w:jc w:val="left"/>
        <w:rPr>
          <w:rFonts w:ascii="Microsoft YaHei"/>
          <w:color w:val="000000"/>
          <w:spacing w:val="0"/>
          <w:sz w:val="20"/>
        </w:rPr>
      </w:pPr>
      <w:r>
        <w:rPr>
          <w:rFonts w:ascii="Microsoft YaHei" w:hAnsi="Microsoft YaHei" w:cs="Microsoft YaHei"/>
          <w:color w:val="000000"/>
          <w:spacing w:val="0"/>
          <w:sz w:val="20"/>
        </w:rPr>
        <w:t>之一，核心标的取得较大涨幅。另一方面，新房/二手房数据持续向好，带</w:t>
      </w:r>
      <w:r>
        <w:rPr>
          <w:rFonts w:ascii="Microsoft YaHei"/>
          <w:color w:val="000000"/>
          <w:spacing w:val="0"/>
          <w:sz w:val="20"/>
        </w:rPr>
      </w:r>
    </w:p>
    <w:p>
      <w:pPr>
        <w:pStyle w:val="Normal"/>
        <w:framePr w:w="6860" w:x="1000" w:y="11543"/>
        <w:widowControl w:val="off"/>
        <w:autoSpaceDE w:val="off"/>
        <w:autoSpaceDN w:val="off"/>
        <w:spacing w:before="36" w:after="0" w:line="264" w:lineRule="exact"/>
        <w:ind w:left="0" w:right="0" w:firstLine="0"/>
        <w:jc w:val="left"/>
        <w:rPr>
          <w:rFonts w:ascii="Microsoft YaHei"/>
          <w:color w:val="000000"/>
          <w:spacing w:val="0"/>
          <w:sz w:val="20"/>
        </w:rPr>
      </w:pPr>
      <w:r>
        <w:rPr>
          <w:rFonts w:ascii="Microsoft YaHei" w:hAnsi="Microsoft YaHei" w:cs="Microsoft YaHei"/>
          <w:color w:val="000000"/>
          <w:spacing w:val="0"/>
          <w:sz w:val="20"/>
        </w:rPr>
        <w:t>动复苏链条标的交易回暖。展望：1）对复苏链条继续保持乐观，尤其是与</w:t>
      </w:r>
      <w:r>
        <w:rPr>
          <w:rFonts w:ascii="Microsoft YaHei"/>
          <w:color w:val="000000"/>
          <w:spacing w:val="0"/>
          <w:sz w:val="20"/>
        </w:rPr>
      </w:r>
    </w:p>
    <w:p>
      <w:pPr>
        <w:pStyle w:val="Normal"/>
        <w:framePr w:w="6860" w:x="1000" w:y="11543"/>
        <w:widowControl w:val="off"/>
        <w:autoSpaceDE w:val="off"/>
        <w:autoSpaceDN w:val="off"/>
        <w:spacing w:before="2"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史新/二手房交易关联度驳高的自电板块。2】对AIGC在家电领中的应用</w:t>
      </w:r>
      <w:r>
        <w:rPr>
          <w:rFonts w:ascii="Microsoft YaHei"/>
          <w:color w:val="000000"/>
          <w:spacing w:val="0"/>
          <w:sz w:val="18"/>
        </w:rPr>
      </w:r>
    </w:p>
    <w:p>
      <w:pPr>
        <w:pStyle w:val="Normal"/>
        <w:framePr w:w="6860" w:x="1000" w:y="11543"/>
        <w:widowControl w:val="off"/>
        <w:autoSpaceDE w:val="off"/>
        <w:autoSpaceDN w:val="off"/>
        <w:spacing w:before="36" w:after="0" w:line="264" w:lineRule="exact"/>
        <w:ind w:left="0" w:right="0" w:firstLine="0"/>
        <w:jc w:val="left"/>
        <w:rPr>
          <w:rFonts w:ascii="Microsoft YaHei"/>
          <w:color w:val="000000"/>
          <w:spacing w:val="0"/>
          <w:sz w:val="20"/>
        </w:rPr>
      </w:pPr>
      <w:r>
        <w:rPr>
          <w:rFonts w:ascii="Microsoft YaHei" w:hAnsi="Microsoft YaHei" w:cs="Microsoft YaHei"/>
          <w:color w:val="000000"/>
          <w:spacing w:val="0"/>
          <w:sz w:val="20"/>
        </w:rPr>
        <w:t>保持乐观。当前智能家居渗透主要受困于人机交互弱，器件间交互弱，低赖</w:t>
      </w:r>
      <w:r>
        <w:rPr>
          <w:rFonts w:ascii="Microsoft YaHei"/>
          <w:color w:val="000000"/>
          <w:spacing w:val="0"/>
          <w:sz w:val="20"/>
        </w:rPr>
      </w:r>
    </w:p>
    <w:p>
      <w:pPr>
        <w:pStyle w:val="Normal"/>
        <w:framePr w:w="6860" w:x="1000" w:y="11543"/>
        <w:widowControl w:val="off"/>
        <w:autoSpaceDE w:val="off"/>
        <w:autoSpaceDN w:val="off"/>
        <w:spacing w:before="16" w:after="0" w:line="264" w:lineRule="exact"/>
        <w:ind w:left="0" w:right="0" w:firstLine="0"/>
        <w:jc w:val="left"/>
        <w:rPr>
          <w:rFonts w:ascii="Microsoft YaHei"/>
          <w:color w:val="000000"/>
          <w:spacing w:val="0"/>
          <w:sz w:val="20"/>
        </w:rPr>
      </w:pPr>
      <w:r>
        <w:rPr>
          <w:rFonts w:ascii="Microsoft YaHei" w:hAnsi="Microsoft YaHei" w:cs="Microsoft YaHei"/>
          <w:color w:val="000000"/>
          <w:spacing w:val="0"/>
          <w:sz w:val="20"/>
        </w:rPr>
        <w:t>器件与高频消费资源未打通等问题困扰，对用户体验提升不大。AI的发辰</w:t>
      </w:r>
      <w:r>
        <w:rPr>
          <w:rFonts w:ascii="Microsoft YaHei"/>
          <w:color w:val="000000"/>
          <w:spacing w:val="0"/>
          <w:sz w:val="20"/>
        </w:rPr>
      </w:r>
    </w:p>
    <w:p>
      <w:pPr>
        <w:pStyle w:val="Normal"/>
        <w:framePr w:w="6860" w:x="1000" w:y="11543"/>
        <w:widowControl w:val="off"/>
        <w:autoSpaceDE w:val="off"/>
        <w:autoSpaceDN w:val="off"/>
        <w:spacing w:before="16" w:after="0" w:line="264" w:lineRule="exact"/>
        <w:ind w:left="0" w:right="0" w:firstLine="0"/>
        <w:jc w:val="left"/>
        <w:rPr>
          <w:rFonts w:ascii="Microsoft YaHei"/>
          <w:color w:val="000000"/>
          <w:spacing w:val="0"/>
          <w:sz w:val="20"/>
        </w:rPr>
      </w:pPr>
      <w:r>
        <w:rPr>
          <w:rFonts w:ascii="Microsoft YaHei" w:hAnsi="Microsoft YaHei" w:cs="Microsoft YaHei"/>
          <w:color w:val="000000"/>
          <w:spacing w:val="0"/>
          <w:sz w:val="20"/>
        </w:rPr>
        <w:t>在未来有望实质性推动智能家居领域的发展。标的方面：1）复苏链条，推</w:t>
      </w:r>
      <w:r>
        <w:rPr>
          <w:rFonts w:ascii="Microsoft YaHei"/>
          <w:color w:val="000000"/>
          <w:spacing w:val="0"/>
          <w:sz w:val="20"/>
        </w:rPr>
      </w:r>
    </w:p>
    <w:p>
      <w:pPr>
        <w:pStyle w:val="Normal"/>
        <w:framePr w:w="6860" w:x="1000" w:y="11543"/>
        <w:widowControl w:val="off"/>
        <w:autoSpaceDE w:val="off"/>
        <w:autoSpaceDN w:val="off"/>
        <w:spacing w:before="0" w:after="0" w:line="225"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荐格力电器、美的集团、海信家电、海尔智家、老板电器、华帝股份、小熊</w:t>
      </w:r>
      <w:r>
        <w:rPr>
          <w:rFonts w:ascii="Microsoft YaHei"/>
          <w:color w:val="000000"/>
          <w:spacing w:val="0"/>
          <w:sz w:val="18"/>
        </w:rPr>
      </w:r>
    </w:p>
    <w:p>
      <w:pPr>
        <w:pStyle w:val="Normal"/>
        <w:framePr w:w="6577" w:x="1000" w:y="13996"/>
        <w:widowControl w:val="off"/>
        <w:autoSpaceDE w:val="off"/>
        <w:autoSpaceDN w:val="off"/>
        <w:spacing w:before="0" w:after="0" w:line="264" w:lineRule="exact"/>
        <w:ind w:left="0" w:right="0" w:firstLine="0"/>
        <w:jc w:val="left"/>
        <w:rPr>
          <w:rFonts w:ascii="Microsoft YaHei"/>
          <w:color w:val="000000"/>
          <w:spacing w:val="0"/>
          <w:sz w:val="20"/>
        </w:rPr>
      </w:pPr>
      <w:r>
        <w:rPr>
          <w:rFonts w:ascii="Microsoft YaHei" w:hAnsi="Microsoft YaHei" w:cs="Microsoft YaHei"/>
          <w:color w:val="000000"/>
          <w:spacing w:val="0"/>
          <w:sz w:val="20"/>
        </w:rPr>
        <w:t>电器、飞科电器、公牛集团等：2）智能家居链条，推荐科沃斯、石头科</w:t>
      </w:r>
      <w:r>
        <w:rPr>
          <w:rFonts w:ascii="Microsoft YaHei"/>
          <w:color w:val="000000"/>
          <w:spacing w:val="0"/>
          <w:sz w:val="20"/>
        </w:rPr>
      </w:r>
    </w:p>
    <w:p>
      <w:pPr>
        <w:pStyle w:val="Normal"/>
        <w:framePr w:w="6577" w:x="1000" w:y="13996"/>
        <w:widowControl w:val="off"/>
        <w:autoSpaceDE w:val="off"/>
        <w:autoSpaceDN w:val="off"/>
        <w:spacing w:before="62"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技、海信视像，建议关注董石网络等。</w:t>
      </w:r>
      <w:r>
        <w:rPr>
          <w:rFonts w:ascii="Microsoft YaHei"/>
          <w:color w:val="000000"/>
          <w:spacing w:val="0"/>
          <w:sz w:val="18"/>
        </w:rPr>
      </w:r>
    </w:p>
    <w:p>
      <w:pPr>
        <w:pStyle w:val="Normal"/>
        <w:framePr w:w="6840" w:x="1000" w:y="14696"/>
        <w:widowControl w:val="off"/>
        <w:autoSpaceDE w:val="off"/>
        <w:autoSpaceDN w:val="off"/>
        <w:spacing w:before="0" w:after="0" w:line="264" w:lineRule="exact"/>
        <w:ind w:left="0" w:right="0" w:firstLine="0"/>
        <w:jc w:val="left"/>
        <w:rPr>
          <w:rFonts w:ascii="Microsoft YaHei"/>
          <w:color w:val="000000"/>
          <w:spacing w:val="0"/>
          <w:sz w:val="20"/>
        </w:rPr>
      </w:pPr>
      <w:r>
        <w:rPr>
          <w:rFonts w:ascii="Microsoft YaHei" w:hAnsi="Microsoft YaHei" w:cs="Microsoft YaHei"/>
          <w:color w:val="000000"/>
          <w:spacing w:val="0"/>
          <w:sz w:val="20"/>
        </w:rPr>
        <w:t>风险提示：三方数据候差风险，疫情扩大，房地产、汇率、原材料价格波动</w:t>
      </w:r>
      <w:r>
        <w:rPr>
          <w:rFonts w:ascii="Microsoft YaHei"/>
          <w:color w:val="000000"/>
          <w:spacing w:val="0"/>
          <w:sz w:val="20"/>
        </w:rPr>
      </w:r>
    </w:p>
    <w:p>
      <w:pPr>
        <w:pStyle w:val="Normal"/>
        <w:framePr w:w="6840" w:x="1000" w:y="14696"/>
        <w:widowControl w:val="off"/>
        <w:autoSpaceDE w:val="off"/>
        <w:autoSpaceDN w:val="off"/>
        <w:spacing w:before="62"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风险等。</w:t>
      </w:r>
      <w:r>
        <w:rPr>
          <w:rFonts w:ascii="Microsoft YaHei"/>
          <w:color w:val="000000"/>
          <w:spacing w:val="0"/>
          <w:sz w:val="18"/>
        </w:rPr>
      </w:r>
    </w:p>
    <w:p>
      <w:pPr>
        <w:pStyle w:val="Normal"/>
        <w:framePr w:w="3660" w:x="1280" w:y="1616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请务必阅读正文之后的信息披露和免责申明</w:t>
      </w:r>
      <w:r>
        <w:rPr>
          <w:rFonts w:ascii="Microsoft YaHei"/>
          <w:color w:val="000000"/>
          <w:spacing w:val="0"/>
          <w:sz w:val="18"/>
        </w:rPr>
      </w:r>
    </w:p>
    <w:p>
      <w:pPr>
        <w:pStyle w:val="Normal"/>
        <w:framePr w:w="209" w:x="10800" w:y="1620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1</w:t>
      </w:r>
      <w:r>
        <w:rPr>
          <w:rFonts w:ascii="Microsoft YaHei"/>
          <w:color w:val="000000"/>
          <w:spacing w:val="0"/>
          <w:sz w:val="10"/>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0" style="position:absolute;margin-left:-1pt;margin-top:-1pt;z-index:-3;width:597pt;height:844pt;mso-position-horizontal:absolute;mso-position-horizontal-relative:page;mso-position-vertical:absolute;mso-position-vertical-relative:page" type="#_x0000_t75">
            <v:imagedata xmlns:r="http://schemas.openxmlformats.org/officeDocument/2006/relationships" r:id="rId1"/>
          </v:shape>
        </w:pict>
      </w:r>
      <w:r>
        <w:rPr>
          <w:rFonts w:ascii="Arial"/>
          <w:color w:val="ff0000"/>
          <w:spacing w:val="0"/>
          <w:sz w:val="2"/>
        </w:rPr>
      </w:r>
      <w:r>
        <w:bookmarkStart w:name="br2" w:id="br2"/>
      </w:r>
      <w:r>
        <w:bookmarkEnd w:id="br2"/>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2" w:id="br2"/>
      </w:r>
      <w:r>
        <w:bookmarkEnd w:id="br2"/>
      </w:r>
      <w:r>
        <w:rPr>
          <w:rFonts w:ascii="Arial"/>
          <w:color w:val="ff0000"/>
          <w:spacing w:val="0"/>
          <w:sz w:val="2"/>
        </w:rPr>
        <w:t xml:space="preserve"> </w:t>
      </w:r>
    </w:p>
    <w:p>
      <w:pPr>
        <w:pStyle w:val="Normal"/>
        <w:framePr w:w="1280" w:x="9960" w:y="597"/>
        <w:widowControl w:val="off"/>
        <w:autoSpaceDE w:val="off"/>
        <w:autoSpaceDN w:val="off"/>
        <w:spacing w:before="0" w:after="0" w:line="343" w:lineRule="exact"/>
        <w:ind w:left="0" w:right="0" w:firstLine="0"/>
        <w:jc w:val="left"/>
        <w:rPr>
          <w:rFonts w:ascii="Microsoft YaHei"/>
          <w:color w:val="000000"/>
          <w:spacing w:val="0"/>
          <w:sz w:val="26"/>
        </w:rPr>
      </w:pPr>
      <w:r>
        <w:rPr>
          <w:rFonts w:ascii="Microsoft YaHei" w:hAnsi="Microsoft YaHei" w:cs="Microsoft YaHei"/>
          <w:color w:val="000000"/>
          <w:spacing w:val="0"/>
          <w:sz w:val="26"/>
        </w:rPr>
        <w:t>天风证券</w:t>
      </w:r>
      <w:r>
        <w:rPr>
          <w:rFonts w:ascii="Microsoft YaHei"/>
          <w:color w:val="000000"/>
          <w:spacing w:val="0"/>
          <w:sz w:val="26"/>
        </w:rPr>
      </w:r>
    </w:p>
    <w:p>
      <w:pPr>
        <w:pStyle w:val="Normal"/>
        <w:framePr w:w="2088" w:x="980" w:y="76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行业报告|行业研究周报</w:t>
      </w:r>
      <w:r>
        <w:rPr>
          <w:rFonts w:ascii="Microsoft YaHei"/>
          <w:color w:val="000000"/>
          <w:spacing w:val="0"/>
          <w:sz w:val="18"/>
        </w:rPr>
      </w:r>
    </w:p>
    <w:p>
      <w:pPr>
        <w:pStyle w:val="Normal"/>
        <w:framePr w:w="6954" w:x="3160" w:y="1157"/>
        <w:widowControl w:val="off"/>
        <w:autoSpaceDE w:val="off"/>
        <w:autoSpaceDN w:val="off"/>
        <w:spacing w:before="0" w:after="0" w:line="343" w:lineRule="exact"/>
        <w:ind w:left="0" w:right="0" w:firstLine="0"/>
        <w:jc w:val="left"/>
        <w:rPr>
          <w:rFonts w:ascii="Microsoft YaHei"/>
          <w:color w:val="000000"/>
          <w:spacing w:val="0"/>
          <w:sz w:val="26"/>
        </w:rPr>
      </w:pPr>
      <w:r>
        <w:rPr>
          <w:rFonts w:ascii="Microsoft YaHei" w:hAnsi="Microsoft YaHei" w:cs="Microsoft YaHei"/>
          <w:color w:val="000000"/>
          <w:spacing w:val="0"/>
          <w:sz w:val="26"/>
        </w:rPr>
        <w:t>1.本周研究聚焦：关注AI下游应用端智能家居行业发展机遇</w:t>
      </w:r>
      <w:r>
        <w:rPr>
          <w:rFonts w:ascii="Microsoft YaHei"/>
          <w:color w:val="000000"/>
          <w:spacing w:val="0"/>
          <w:sz w:val="26"/>
        </w:rPr>
      </w:r>
    </w:p>
    <w:p>
      <w:pPr>
        <w:pStyle w:val="Normal"/>
        <w:framePr w:w="6954" w:x="3160" w:y="1157"/>
        <w:widowControl w:val="off"/>
        <w:autoSpaceDE w:val="off"/>
        <w:autoSpaceDN w:val="off"/>
        <w:spacing w:before="163" w:after="0" w:line="317" w:lineRule="exact"/>
        <w:ind w:left="3040" w:right="0" w:firstLine="0"/>
        <w:jc w:val="left"/>
        <w:rPr>
          <w:rFonts w:ascii="Microsoft YaHei"/>
          <w:color w:val="000000"/>
          <w:spacing w:val="0"/>
          <w:sz w:val="24"/>
        </w:rPr>
      </w:pPr>
      <w:r>
        <w:rPr>
          <w:rFonts w:ascii="Microsoft YaHei" w:hAnsi="Microsoft YaHei" w:cs="Microsoft YaHei"/>
          <w:color w:val="000000"/>
          <w:spacing w:val="0"/>
          <w:sz w:val="24"/>
        </w:rPr>
        <w:t>有望带动下游应用层发展</w:t>
      </w:r>
      <w:r>
        <w:rPr>
          <w:rFonts w:ascii="Microsoft YaHei"/>
          <w:color w:val="000000"/>
          <w:spacing w:val="0"/>
          <w:sz w:val="24"/>
        </w:rPr>
      </w:r>
    </w:p>
    <w:p>
      <w:pPr>
        <w:pStyle w:val="Normal"/>
        <w:framePr w:w="2517" w:x="3160" w:y="174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1.1.AI大模型产品快速更新，</w:t>
      </w:r>
      <w:r>
        <w:rPr>
          <w:rFonts w:ascii="Microsoft YaHei"/>
          <w:color w:val="000000"/>
          <w:spacing w:val="0"/>
          <w:sz w:val="18"/>
        </w:rPr>
      </w:r>
    </w:p>
    <w:p>
      <w:pPr>
        <w:pStyle w:val="Normal"/>
        <w:framePr w:w="7291" w:x="3140" w:y="220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2023年以来以GPT为代表的多模态大模型得到市场广泛关注，各大厂均快速跟进发布大</w:t>
      </w:r>
      <w:r>
        <w:rPr>
          <w:rFonts w:ascii="Microsoft YaHei"/>
          <w:color w:val="000000"/>
          <w:spacing w:val="0"/>
          <w:sz w:val="18"/>
        </w:rPr>
      </w:r>
    </w:p>
    <w:p>
      <w:pPr>
        <w:pStyle w:val="Normal"/>
        <w:framePr w:w="7291" w:x="3140" w:y="2203"/>
        <w:widowControl w:val="off"/>
        <w:autoSpaceDE w:val="off"/>
        <w:autoSpaceDN w:val="off"/>
        <w:spacing w:before="62"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模型产品。其中以OpenAI的GPT-4为别，其能力已在各种专业和学术基准上表现出人</w:t>
      </w:r>
      <w:r>
        <w:rPr>
          <w:rFonts w:ascii="Microsoft YaHei"/>
          <w:color w:val="000000"/>
          <w:spacing w:val="0"/>
          <w:sz w:val="18"/>
        </w:rPr>
      </w:r>
    </w:p>
    <w:p>
      <w:pPr>
        <w:pStyle w:val="Normal"/>
        <w:framePr w:w="7291" w:x="3140" w:y="2203"/>
        <w:widowControl w:val="off"/>
        <w:autoSpaceDE w:val="off"/>
        <w:autoSpaceDN w:val="off"/>
        <w:spacing w:before="42"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类的水平，包括以约前10%的成绩通过模拟律师资格考试。而对于生成式的幻觉、安全问</w:t>
      </w:r>
      <w:r>
        <w:rPr>
          <w:rFonts w:ascii="Microsoft YaHei"/>
          <w:color w:val="000000"/>
          <w:spacing w:val="0"/>
          <w:sz w:val="18"/>
        </w:rPr>
      </w:r>
    </w:p>
    <w:p>
      <w:pPr>
        <w:pStyle w:val="Normal"/>
        <w:framePr w:w="7291" w:x="3140" w:y="2203"/>
        <w:widowControl w:val="off"/>
        <w:autoSpaceDE w:val="off"/>
        <w:autoSpaceDN w:val="off"/>
        <w:spacing w:before="42"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题均有较大的改普；同时因对于图片模态的强大识别能力扩大了GPT-4应用范围，我们</w:t>
      </w:r>
      <w:r>
        <w:rPr>
          <w:rFonts w:ascii="Microsoft YaHei"/>
          <w:color w:val="000000"/>
          <w:spacing w:val="0"/>
          <w:sz w:val="18"/>
        </w:rPr>
      </w:r>
    </w:p>
    <w:p>
      <w:pPr>
        <w:pStyle w:val="Normal"/>
        <w:framePr w:w="7291" w:x="3140" w:y="2203"/>
        <w:widowControl w:val="off"/>
        <w:autoSpaceDE w:val="off"/>
        <w:autoSpaceDN w:val="off"/>
        <w:spacing w:before="42"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认为，多模态大模型的快速送代有望加速下游应用层（如智能家居）行业发展。</w:t>
      </w:r>
      <w:r>
        <w:rPr>
          <w:rFonts w:ascii="Microsoft YaHei"/>
          <w:color w:val="000000"/>
          <w:spacing w:val="0"/>
          <w:sz w:val="18"/>
        </w:rPr>
      </w:r>
    </w:p>
    <w:p>
      <w:pPr>
        <w:pStyle w:val="Normal"/>
        <w:framePr w:w="2890" w:x="960" w:y="427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表1：2023年以来海内外大模型层主要动态</w:t>
      </w:r>
      <w:r>
        <w:rPr>
          <w:rFonts w:ascii="Microsoft YaHei"/>
          <w:color w:val="000000"/>
          <w:spacing w:val="0"/>
          <w:sz w:val="14"/>
        </w:rPr>
      </w:r>
    </w:p>
    <w:p>
      <w:pPr>
        <w:pStyle w:val="Normal"/>
        <w:framePr w:w="840" w:x="1220" w:y="4696"/>
        <w:widowControl w:val="off"/>
        <w:autoSpaceDE w:val="off"/>
        <w:autoSpaceDN w:val="off"/>
        <w:spacing w:before="0" w:after="0" w:line="264" w:lineRule="exact"/>
        <w:ind w:left="0" w:right="0" w:firstLine="0"/>
        <w:jc w:val="left"/>
        <w:rPr>
          <w:rFonts w:ascii="Microsoft YaHei"/>
          <w:color w:val="000000"/>
          <w:spacing w:val="0"/>
          <w:sz w:val="20"/>
        </w:rPr>
      </w:pPr>
      <w:r>
        <w:rPr>
          <w:rFonts w:ascii="Microsoft YaHei" w:hAnsi="Microsoft YaHei" w:cs="Microsoft YaHei"/>
          <w:color w:val="000000"/>
          <w:spacing w:val="0"/>
          <w:sz w:val="20"/>
        </w:rPr>
        <w:t>参与方</w:t>
      </w:r>
      <w:r>
        <w:rPr>
          <w:rFonts w:ascii="Microsoft YaHei"/>
          <w:color w:val="000000"/>
          <w:spacing w:val="0"/>
          <w:sz w:val="20"/>
        </w:rPr>
      </w:r>
    </w:p>
    <w:p>
      <w:pPr>
        <w:pStyle w:val="Normal"/>
        <w:framePr w:w="1268" w:x="2080" w:y="4670"/>
        <w:widowControl w:val="off"/>
        <w:autoSpaceDE w:val="off"/>
        <w:autoSpaceDN w:val="off"/>
        <w:spacing w:before="0" w:after="0" w:line="290" w:lineRule="exact"/>
        <w:ind w:left="540" w:right="0" w:firstLine="0"/>
        <w:jc w:val="left"/>
        <w:rPr>
          <w:rFonts w:ascii="Microsoft YaHei"/>
          <w:color w:val="000000"/>
          <w:spacing w:val="0"/>
          <w:sz w:val="22"/>
        </w:rPr>
      </w:pPr>
      <w:r>
        <w:rPr>
          <w:rFonts w:ascii="Microsoft YaHei" w:hAnsi="Microsoft YaHei" w:cs="Microsoft YaHei"/>
          <w:color w:val="000000"/>
          <w:spacing w:val="0"/>
          <w:sz w:val="22"/>
        </w:rPr>
        <w:t>事件</w:t>
      </w:r>
      <w:r>
        <w:rPr>
          <w:rFonts w:ascii="Microsoft YaHei"/>
          <w:color w:val="000000"/>
          <w:spacing w:val="0"/>
          <w:sz w:val="22"/>
        </w:rPr>
      </w:r>
    </w:p>
    <w:p>
      <w:pPr>
        <w:pStyle w:val="Normal"/>
        <w:framePr w:w="1268" w:x="2080" w:y="4670"/>
        <w:widowControl w:val="off"/>
        <w:autoSpaceDE w:val="off"/>
        <w:autoSpaceDN w:val="off"/>
        <w:spacing w:before="95"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对话系统Bard开</w:t>
      </w:r>
      <w:r>
        <w:rPr>
          <w:rFonts w:ascii="Microsoft YaHei"/>
          <w:color w:val="000000"/>
          <w:spacing w:val="0"/>
          <w:sz w:val="14"/>
        </w:rPr>
      </w:r>
    </w:p>
    <w:p>
      <w:pPr>
        <w:pStyle w:val="Normal"/>
        <w:framePr w:w="1268" w:x="2080" w:y="4670"/>
        <w:widowControl w:val="off"/>
        <w:autoSpaceDE w:val="off"/>
        <w:autoSpaceDN w:val="off"/>
        <w:spacing w:before="76" w:after="0" w:line="264" w:lineRule="exact"/>
        <w:ind w:left="0" w:right="0" w:firstLine="0"/>
        <w:jc w:val="left"/>
        <w:rPr>
          <w:rFonts w:ascii="Microsoft YaHei"/>
          <w:color w:val="000000"/>
          <w:spacing w:val="0"/>
          <w:sz w:val="20"/>
        </w:rPr>
      </w:pPr>
      <w:r>
        <w:rPr>
          <w:rFonts w:ascii="Microsoft YaHei" w:hAnsi="Microsoft YaHei" w:cs="Microsoft YaHei"/>
          <w:color w:val="000000"/>
          <w:spacing w:val="0"/>
          <w:sz w:val="20"/>
        </w:rPr>
        <w:t>放测试</w:t>
      </w:r>
      <w:r>
        <w:rPr>
          <w:rFonts w:ascii="Microsoft YaHei"/>
          <w:color w:val="000000"/>
          <w:spacing w:val="0"/>
          <w:sz w:val="20"/>
        </w:rPr>
      </w:r>
    </w:p>
    <w:p>
      <w:pPr>
        <w:pStyle w:val="Normal"/>
        <w:framePr w:w="1020" w:x="3740" w:y="4670"/>
        <w:widowControl w:val="off"/>
        <w:autoSpaceDE w:val="off"/>
        <w:autoSpaceDN w:val="off"/>
        <w:spacing w:before="0" w:after="0" w:line="290" w:lineRule="exact"/>
        <w:ind w:left="340" w:right="0" w:firstLine="0"/>
        <w:jc w:val="left"/>
        <w:rPr>
          <w:rFonts w:ascii="Microsoft YaHei"/>
          <w:color w:val="000000"/>
          <w:spacing w:val="0"/>
          <w:sz w:val="22"/>
        </w:rPr>
      </w:pPr>
      <w:r>
        <w:rPr>
          <w:rFonts w:ascii="Microsoft YaHei" w:hAnsi="Microsoft YaHei" w:cs="Microsoft YaHei"/>
          <w:color w:val="000000"/>
          <w:spacing w:val="0"/>
          <w:sz w:val="22"/>
        </w:rPr>
        <w:t>时间</w:t>
      </w:r>
      <w:r>
        <w:rPr>
          <w:rFonts w:ascii="Microsoft YaHei"/>
          <w:color w:val="000000"/>
          <w:spacing w:val="0"/>
          <w:sz w:val="22"/>
        </w:rPr>
      </w:r>
    </w:p>
    <w:p>
      <w:pPr>
        <w:pStyle w:val="Normal"/>
        <w:framePr w:w="1020" w:x="3740" w:y="4670"/>
        <w:widowControl w:val="off"/>
        <w:autoSpaceDE w:val="off"/>
        <w:autoSpaceDN w:val="off"/>
        <w:spacing w:before="95"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2023年2月7</w:t>
      </w:r>
      <w:r>
        <w:rPr>
          <w:rFonts w:ascii="Microsoft YaHei"/>
          <w:color w:val="000000"/>
          <w:spacing w:val="0"/>
          <w:sz w:val="14"/>
        </w:rPr>
      </w:r>
    </w:p>
    <w:p>
      <w:pPr>
        <w:pStyle w:val="Normal"/>
        <w:framePr w:w="1020" w:x="3740" w:y="4670"/>
        <w:widowControl w:val="off"/>
        <w:autoSpaceDE w:val="off"/>
        <w:autoSpaceDN w:val="off"/>
        <w:spacing w:before="0" w:after="0" w:line="309" w:lineRule="exact"/>
        <w:ind w:left="0" w:right="0" w:firstLine="0"/>
        <w:jc w:val="left"/>
        <w:rPr>
          <w:rFonts w:ascii="Microsoft YaHei"/>
          <w:color w:val="000000"/>
          <w:spacing w:val="0"/>
          <w:sz w:val="26"/>
        </w:rPr>
      </w:pPr>
      <w:r>
        <w:rPr>
          <w:rFonts w:ascii="Microsoft YaHei" w:hAnsi="Microsoft YaHei" w:cs="Microsoft YaHei"/>
          <w:color w:val="000000"/>
          <w:spacing w:val="0"/>
          <w:sz w:val="26"/>
        </w:rPr>
        <w:t>日</w:t>
      </w:r>
      <w:r>
        <w:rPr>
          <w:rFonts w:ascii="Microsoft YaHei"/>
          <w:color w:val="000000"/>
          <w:spacing w:val="0"/>
          <w:sz w:val="26"/>
        </w:rPr>
      </w:r>
    </w:p>
    <w:p>
      <w:pPr>
        <w:pStyle w:val="Normal"/>
        <w:framePr w:w="1320" w:x="7360" w:y="468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主要事件描述</w:t>
      </w:r>
      <w:r>
        <w:rPr>
          <w:rFonts w:ascii="Microsoft YaHei"/>
          <w:color w:val="000000"/>
          <w:spacing w:val="0"/>
          <w:sz w:val="18"/>
        </w:rPr>
      </w:r>
    </w:p>
    <w:p>
      <w:pPr>
        <w:pStyle w:val="Normal"/>
        <w:framePr w:w="4776" w:x="5000" w:y="507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Google对全新对话系统Bard开放测试，Bard是由LaMDA提供支持的全新</w:t>
      </w:r>
      <w:r>
        <w:rPr>
          <w:rFonts w:ascii="Microsoft YaHei"/>
          <w:color w:val="000000"/>
          <w:spacing w:val="0"/>
          <w:sz w:val="14"/>
        </w:rPr>
      </w:r>
    </w:p>
    <w:p>
      <w:pPr>
        <w:pStyle w:val="Normal"/>
        <w:framePr w:w="499" w:x="1100" w:y="514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Google</w:t>
      </w:r>
      <w:r>
        <w:rPr>
          <w:rFonts w:ascii="Microsoft YaHei"/>
          <w:color w:val="000000"/>
          <w:spacing w:val="0"/>
          <w:sz w:val="10"/>
        </w:rPr>
      </w:r>
    </w:p>
    <w:p>
      <w:pPr>
        <w:pStyle w:val="Normal"/>
        <w:framePr w:w="3967" w:x="5020" w:y="539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实验性对适谷欧AI服务，对标ChatGPT，与Google搜索结合</w:t>
      </w:r>
      <w:r>
        <w:rPr>
          <w:rFonts w:ascii="Microsoft YaHei"/>
          <w:color w:val="000000"/>
          <w:spacing w:val="0"/>
          <w:sz w:val="14"/>
        </w:rPr>
      </w:r>
    </w:p>
    <w:p>
      <w:pPr>
        <w:pStyle w:val="Normal"/>
        <w:framePr w:w="3967" w:x="5020" w:y="5395"/>
        <w:widowControl w:val="off"/>
        <w:autoSpaceDE w:val="off"/>
        <w:autoSpaceDN w:val="off"/>
        <w:spacing w:before="75"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LaMDA是一个约1370亿参数的语言大模型</w:t>
      </w:r>
      <w:r>
        <w:rPr>
          <w:rFonts w:ascii="Microsoft YaHei"/>
          <w:color w:val="000000"/>
          <w:spacing w:val="0"/>
          <w:sz w:val="14"/>
        </w:rPr>
      </w:r>
    </w:p>
    <w:p>
      <w:pPr>
        <w:pStyle w:val="Normal"/>
        <w:framePr w:w="4893" w:x="5000" w:y="597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Meta发布LLaMA大模型，模型参数在70亿-650亿之间，训练的成本更低，</w:t>
      </w:r>
      <w:r>
        <w:rPr>
          <w:rFonts w:ascii="Microsoft YaHei"/>
          <w:color w:val="000000"/>
          <w:spacing w:val="0"/>
          <w:sz w:val="14"/>
        </w:rPr>
      </w:r>
    </w:p>
    <w:p>
      <w:pPr>
        <w:pStyle w:val="Normal"/>
        <w:framePr w:w="4893" w:x="5000" w:y="5975"/>
        <w:widowControl w:val="off"/>
        <w:autoSpaceDE w:val="off"/>
        <w:autoSpaceDN w:val="off"/>
        <w:spacing w:before="102"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训练速度更快，希望在较小的模型上实现较高的性能</w:t>
      </w:r>
      <w:r>
        <w:rPr>
          <w:rFonts w:ascii="Microsoft YaHei"/>
          <w:color w:val="000000"/>
          <w:spacing w:val="0"/>
          <w:sz w:val="18"/>
        </w:rPr>
      </w:r>
    </w:p>
    <w:p>
      <w:pPr>
        <w:pStyle w:val="Normal"/>
        <w:framePr w:w="4893" w:x="5000" w:y="5975"/>
        <w:widowControl w:val="off"/>
        <w:autoSpaceDE w:val="off"/>
        <w:autoSpaceDN w:val="off"/>
        <w:spacing w:before="115"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项目开源后，有开发者尝试在Macbook上运行70亿和130亿参数版本的</w:t>
      </w:r>
      <w:r>
        <w:rPr>
          <w:rFonts w:ascii="Microsoft YaHei"/>
          <w:color w:val="000000"/>
          <w:spacing w:val="0"/>
          <w:sz w:val="14"/>
        </w:rPr>
      </w:r>
    </w:p>
    <w:p>
      <w:pPr>
        <w:pStyle w:val="Normal"/>
        <w:framePr w:w="476" w:x="1060" w:y="604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Meta</w:t>
      </w:r>
      <w:r>
        <w:rPr>
          <w:rFonts w:ascii="Microsoft YaHei"/>
          <w:color w:val="000000"/>
          <w:spacing w:val="0"/>
          <w:sz w:val="12"/>
        </w:rPr>
      </w:r>
    </w:p>
    <w:p>
      <w:pPr>
        <w:pStyle w:val="Normal"/>
        <w:framePr w:w="1226" w:x="2100" w:y="601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发布LLaMA模型</w:t>
      </w:r>
      <w:r>
        <w:rPr>
          <w:rFonts w:ascii="Microsoft YaHei"/>
          <w:color w:val="000000"/>
          <w:spacing w:val="0"/>
          <w:sz w:val="14"/>
        </w:rPr>
      </w:r>
    </w:p>
    <w:p>
      <w:pPr>
        <w:pStyle w:val="Normal"/>
        <w:framePr w:w="935" w:x="3720" w:y="601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2023年2月</w:t>
      </w:r>
      <w:r>
        <w:rPr>
          <w:rFonts w:ascii="Microsoft YaHei"/>
          <w:color w:val="000000"/>
          <w:spacing w:val="0"/>
          <w:sz w:val="14"/>
        </w:rPr>
      </w:r>
    </w:p>
    <w:p>
      <w:pPr>
        <w:pStyle w:val="Normal"/>
        <w:framePr w:w="935" w:x="3720" w:y="6015"/>
        <w:widowControl w:val="off"/>
        <w:autoSpaceDE w:val="off"/>
        <w:autoSpaceDN w:val="off"/>
        <w:spacing w:before="109"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25日</w:t>
      </w:r>
      <w:r>
        <w:rPr>
          <w:rFonts w:ascii="Microsoft YaHei"/>
          <w:color w:val="000000"/>
          <w:spacing w:val="0"/>
          <w:sz w:val="16"/>
        </w:rPr>
      </w:r>
    </w:p>
    <w:p>
      <w:pPr>
        <w:pStyle w:val="Normal"/>
        <w:framePr w:w="840" w:x="5000" w:y="6876"/>
        <w:widowControl w:val="off"/>
        <w:autoSpaceDE w:val="off"/>
        <w:autoSpaceDN w:val="off"/>
        <w:spacing w:before="0" w:after="0" w:line="264" w:lineRule="exact"/>
        <w:ind w:left="0" w:right="0" w:firstLine="0"/>
        <w:jc w:val="left"/>
        <w:rPr>
          <w:rFonts w:ascii="Microsoft YaHei"/>
          <w:color w:val="000000"/>
          <w:spacing w:val="0"/>
          <w:sz w:val="20"/>
        </w:rPr>
      </w:pPr>
      <w:r>
        <w:rPr>
          <w:rFonts w:ascii="Microsoft YaHei" w:hAnsi="Microsoft YaHei" w:cs="Microsoft YaHei"/>
          <w:color w:val="000000"/>
          <w:spacing w:val="0"/>
          <w:sz w:val="20"/>
        </w:rPr>
        <w:t>大模型</w:t>
      </w:r>
      <w:r>
        <w:rPr>
          <w:rFonts w:ascii="Microsoft YaHei"/>
          <w:color w:val="000000"/>
          <w:spacing w:val="0"/>
          <w:sz w:val="20"/>
        </w:rPr>
      </w:r>
    </w:p>
    <w:p>
      <w:pPr>
        <w:pStyle w:val="Normal"/>
        <w:framePr w:w="1282" w:x="2100" w:y="721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开放PaLM模型的</w:t>
      </w:r>
      <w:r>
        <w:rPr>
          <w:rFonts w:ascii="Microsoft YaHei"/>
          <w:color w:val="000000"/>
          <w:spacing w:val="0"/>
          <w:sz w:val="14"/>
        </w:rPr>
      </w:r>
    </w:p>
    <w:p>
      <w:pPr>
        <w:pStyle w:val="Normal"/>
        <w:framePr w:w="900" w:x="3740" w:y="719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2023年3月</w:t>
      </w:r>
      <w:r>
        <w:rPr>
          <w:rFonts w:ascii="Microsoft YaHei"/>
          <w:color w:val="000000"/>
          <w:spacing w:val="0"/>
          <w:sz w:val="14"/>
        </w:rPr>
      </w:r>
    </w:p>
    <w:p>
      <w:pPr>
        <w:pStyle w:val="Normal"/>
        <w:framePr w:w="4685" w:x="5000" w:y="721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Google向开发人员首次开放了PaLM的API，以及一款帮助开发者快速构</w:t>
      </w:r>
      <w:r>
        <w:rPr>
          <w:rFonts w:ascii="Microsoft YaHei"/>
          <w:color w:val="000000"/>
          <w:spacing w:val="0"/>
          <w:sz w:val="14"/>
        </w:rPr>
      </w:r>
    </w:p>
    <w:p>
      <w:pPr>
        <w:pStyle w:val="Normal"/>
        <w:framePr w:w="519" w:x="1080" w:y="730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Google</w:t>
      </w:r>
      <w:r>
        <w:rPr>
          <w:rFonts w:ascii="Microsoft YaHei"/>
          <w:color w:val="000000"/>
          <w:spacing w:val="0"/>
          <w:sz w:val="10"/>
        </w:rPr>
      </w:r>
    </w:p>
    <w:p>
      <w:pPr>
        <w:pStyle w:val="Normal"/>
        <w:framePr w:w="519" w:x="1080" w:y="7308"/>
        <w:widowControl w:val="off"/>
        <w:autoSpaceDE w:val="off"/>
        <w:autoSpaceDN w:val="off"/>
        <w:spacing w:before="468" w:after="0" w:line="132" w:lineRule="exact"/>
        <w:ind w:left="0" w:right="0" w:firstLine="0"/>
        <w:jc w:val="left"/>
        <w:rPr>
          <w:rFonts w:ascii="Microsoft YaHei"/>
          <w:color w:val="000000"/>
          <w:spacing w:val="0"/>
          <w:sz w:val="10"/>
        </w:rPr>
      </w:pPr>
      <w:r>
        <w:rPr>
          <w:rFonts w:ascii="Microsoft YaHei"/>
          <w:color w:val="000000"/>
          <w:spacing w:val="0"/>
          <w:sz w:val="10"/>
        </w:rPr>
        <w:t>OpenAl</w:t>
      </w:r>
      <w:r>
        <w:rPr>
          <w:rFonts w:ascii="Microsoft YaHei"/>
          <w:color w:val="000000"/>
          <w:spacing w:val="0"/>
          <w:sz w:val="10"/>
        </w:rPr>
      </w:r>
    </w:p>
    <w:p>
      <w:pPr>
        <w:pStyle w:val="Normal"/>
        <w:framePr w:w="311" w:x="2100" w:y="760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API</w:t>
      </w:r>
      <w:r>
        <w:rPr>
          <w:rFonts w:ascii="Microsoft YaHei"/>
          <w:color w:val="000000"/>
          <w:spacing w:val="0"/>
          <w:sz w:val="10"/>
        </w:rPr>
      </w:r>
    </w:p>
    <w:p>
      <w:pPr>
        <w:pStyle w:val="Normal"/>
        <w:framePr w:w="476" w:x="3720" w:y="760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15</w:t>
      </w:r>
      <w:r>
        <w:rPr>
          <w:rFonts w:ascii="Microsoft YaHei"/>
          <w:color w:val="000000"/>
          <w:spacing w:val="0"/>
          <w:sz w:val="12"/>
        </w:rPr>
        <w:t xml:space="preserve"> </w:t>
      </w:r>
      <w:r>
        <w:rPr>
          <w:rFonts w:ascii="Microsoft YaHei" w:hAnsi="Microsoft YaHei" w:cs="Microsoft YaHei"/>
          <w:color w:val="000000"/>
          <w:spacing w:val="0"/>
          <w:sz w:val="12"/>
        </w:rPr>
        <w:t>日</w:t>
      </w:r>
      <w:r>
        <w:rPr>
          <w:rFonts w:ascii="Microsoft YaHei"/>
          <w:color w:val="000000"/>
          <w:spacing w:val="0"/>
          <w:sz w:val="12"/>
        </w:rPr>
      </w:r>
    </w:p>
    <w:p>
      <w:pPr>
        <w:pStyle w:val="Normal"/>
        <w:framePr w:w="1714" w:x="5020" w:y="758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hAnsi="Microsoft YaHei" w:cs="Microsoft YaHei"/>
          <w:color w:val="000000"/>
          <w:spacing w:val="0"/>
          <w:sz w:val="12"/>
        </w:rPr>
        <w:t>建AI程序的工具MakerSuite</w:t>
      </w:r>
      <w:r>
        <w:rPr>
          <w:rFonts w:ascii="Microsoft YaHei"/>
          <w:color w:val="000000"/>
          <w:spacing w:val="0"/>
          <w:sz w:val="12"/>
        </w:rPr>
      </w:r>
    </w:p>
    <w:p>
      <w:pPr>
        <w:pStyle w:val="Normal"/>
        <w:framePr w:w="1323" w:x="2120" w:y="783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公布GPT-4与论文</w:t>
      </w:r>
      <w:r>
        <w:rPr>
          <w:rFonts w:ascii="Microsoft YaHei"/>
          <w:color w:val="000000"/>
          <w:spacing w:val="0"/>
          <w:sz w:val="14"/>
        </w:rPr>
      </w:r>
    </w:p>
    <w:p>
      <w:pPr>
        <w:pStyle w:val="Normal"/>
        <w:framePr w:w="900" w:x="3720" w:y="783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2023年3月</w:t>
      </w:r>
      <w:r>
        <w:rPr>
          <w:rFonts w:ascii="Microsoft YaHei"/>
          <w:color w:val="000000"/>
          <w:spacing w:val="0"/>
          <w:sz w:val="14"/>
        </w:rPr>
      </w:r>
    </w:p>
    <w:p>
      <w:pPr>
        <w:pStyle w:val="Normal"/>
        <w:framePr w:w="5525" w:x="5000" w:y="782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发布了GPT4以及相关的论文，GPT4的改变包括多模态（接受图像输入），</w:t>
      </w:r>
      <w:r>
        <w:rPr>
          <w:rFonts w:ascii="Microsoft YaHei"/>
          <w:color w:val="000000"/>
          <w:spacing w:val="0"/>
          <w:sz w:val="16"/>
        </w:rPr>
      </w:r>
    </w:p>
    <w:p>
      <w:pPr>
        <w:pStyle w:val="Normal"/>
        <w:framePr w:w="5525" w:x="5000" w:y="7829"/>
        <w:widowControl w:val="off"/>
        <w:autoSpaceDE w:val="off"/>
        <w:autoSpaceDN w:val="off"/>
        <w:spacing w:before="69" w:after="0" w:line="211" w:lineRule="exact"/>
        <w:ind w:left="40" w:right="0" w:firstLine="0"/>
        <w:jc w:val="left"/>
        <w:rPr>
          <w:rFonts w:ascii="Microsoft YaHei"/>
          <w:color w:val="000000"/>
          <w:spacing w:val="0"/>
          <w:sz w:val="16"/>
        </w:rPr>
      </w:pPr>
      <w:r>
        <w:rPr>
          <w:rFonts w:ascii="Microsoft YaHei" w:hAnsi="Microsoft YaHei" w:cs="Microsoft YaHei"/>
          <w:color w:val="000000"/>
          <w:spacing w:val="0"/>
          <w:sz w:val="16"/>
        </w:rPr>
        <w:t>同时在这辑推理、各类专业测试等高复杂度任务的能力不断提高，获得准</w:t>
      </w:r>
      <w:r>
        <w:rPr>
          <w:rFonts w:ascii="Microsoft YaHei"/>
          <w:color w:val="000000"/>
          <w:spacing w:val="0"/>
          <w:sz w:val="16"/>
        </w:rPr>
      </w:r>
    </w:p>
    <w:p>
      <w:pPr>
        <w:pStyle w:val="Normal"/>
        <w:framePr w:w="514" w:x="3740" w:y="815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15日</w:t>
      </w:r>
      <w:r>
        <w:rPr>
          <w:rFonts w:ascii="Microsoft YaHei"/>
          <w:color w:val="000000"/>
          <w:spacing w:val="0"/>
          <w:sz w:val="14"/>
        </w:rPr>
      </w:r>
    </w:p>
    <w:p>
      <w:pPr>
        <w:pStyle w:val="Normal"/>
        <w:framePr w:w="2040" w:x="5020" w:y="842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确结果的概率不断增强</w:t>
      </w:r>
      <w:r>
        <w:rPr>
          <w:rFonts w:ascii="Microsoft YaHei"/>
          <w:color w:val="000000"/>
          <w:spacing w:val="0"/>
          <w:sz w:val="18"/>
        </w:rPr>
      </w:r>
    </w:p>
    <w:p>
      <w:pPr>
        <w:pStyle w:val="Normal"/>
        <w:framePr w:w="5379" w:x="5020" w:y="874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GPT-4也在安全性上进一步提高，聘请了50位专家做对抗性测试，减少模</w:t>
      </w:r>
      <w:r>
        <w:rPr>
          <w:rFonts w:ascii="Microsoft YaHei"/>
          <w:color w:val="000000"/>
          <w:spacing w:val="0"/>
          <w:sz w:val="16"/>
        </w:rPr>
      </w:r>
    </w:p>
    <w:p>
      <w:pPr>
        <w:pStyle w:val="Normal"/>
        <w:framePr w:w="5379" w:x="5020" w:y="8749"/>
        <w:widowControl w:val="off"/>
        <w:autoSpaceDE w:val="off"/>
        <w:autoSpaceDN w:val="off"/>
        <w:spacing w:before="69"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型生成有害建议的风险，在RLHF期间增加了一个额外的安全信号</w:t>
      </w:r>
      <w:r>
        <w:rPr>
          <w:rFonts w:ascii="Microsoft YaHei"/>
          <w:color w:val="000000"/>
          <w:spacing w:val="0"/>
          <w:sz w:val="16"/>
        </w:rPr>
      </w:r>
    </w:p>
    <w:p>
      <w:pPr>
        <w:pStyle w:val="Normal"/>
        <w:framePr w:w="1320" w:x="2100" w:y="934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公布了大模型</w:t>
      </w:r>
      <w:r>
        <w:rPr>
          <w:rFonts w:ascii="Microsoft YaHei"/>
          <w:color w:val="000000"/>
          <w:spacing w:val="0"/>
          <w:sz w:val="18"/>
        </w:rPr>
      </w:r>
    </w:p>
    <w:p>
      <w:pPr>
        <w:pStyle w:val="Normal"/>
        <w:framePr w:w="900" w:x="3760" w:y="939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2023年3月</w:t>
      </w:r>
      <w:r>
        <w:rPr>
          <w:rFonts w:ascii="Microsoft YaHei"/>
          <w:color w:val="000000"/>
          <w:spacing w:val="0"/>
          <w:sz w:val="14"/>
        </w:rPr>
      </w:r>
    </w:p>
    <w:p>
      <w:pPr>
        <w:pStyle w:val="Normal"/>
        <w:framePr w:w="4212" w:x="5000" w:y="944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hAnsi="Microsoft YaHei" w:cs="Microsoft YaHei"/>
          <w:color w:val="000000"/>
          <w:spacing w:val="0"/>
          <w:sz w:val="12"/>
        </w:rPr>
        <w:t>Anthropic是OpenAI内部出走的人创建的大模型公司，Anthropic首次公开</w:t>
      </w:r>
      <w:r>
        <w:rPr>
          <w:rFonts w:ascii="Microsoft YaHei"/>
          <w:color w:val="000000"/>
          <w:spacing w:val="0"/>
          <w:sz w:val="12"/>
        </w:rPr>
      </w:r>
    </w:p>
    <w:p>
      <w:pPr>
        <w:pStyle w:val="Normal"/>
        <w:framePr w:w="499" w:x="1140" w:y="947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Anthropic</w:t>
      </w:r>
      <w:r>
        <w:rPr>
          <w:rFonts w:ascii="Microsoft YaHei"/>
          <w:color w:val="000000"/>
          <w:spacing w:val="0"/>
          <w:sz w:val="8"/>
        </w:rPr>
      </w:r>
    </w:p>
    <w:p>
      <w:pPr>
        <w:pStyle w:val="Normal"/>
        <w:framePr w:w="3103" w:x="5020" w:y="971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了其大模型Claude，号称与ChatGPT性能相当</w:t>
      </w:r>
      <w:r>
        <w:rPr>
          <w:rFonts w:ascii="Microsoft YaHei"/>
          <w:color w:val="000000"/>
          <w:spacing w:val="0"/>
          <w:sz w:val="14"/>
        </w:rPr>
      </w:r>
    </w:p>
    <w:p>
      <w:pPr>
        <w:pStyle w:val="Normal"/>
        <w:framePr w:w="641" w:x="2120" w:y="977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Claude</w:t>
      </w:r>
      <w:r>
        <w:rPr>
          <w:rFonts w:ascii="Microsoft YaHei"/>
          <w:color w:val="000000"/>
          <w:spacing w:val="0"/>
          <w:sz w:val="8"/>
        </w:rPr>
        <w:t xml:space="preserve"> </w:t>
      </w:r>
      <w:r>
        <w:rPr>
          <w:rFonts w:ascii="Microsoft YaHei" w:hAnsi="Microsoft YaHei" w:cs="Microsoft YaHei"/>
          <w:color w:val="000000"/>
          <w:spacing w:val="0"/>
          <w:sz w:val="8"/>
        </w:rPr>
        <w:t>的</w:t>
      </w:r>
      <w:r>
        <w:rPr>
          <w:rFonts w:ascii="Microsoft YaHei"/>
          <w:color w:val="000000"/>
          <w:spacing w:val="0"/>
          <w:sz w:val="8"/>
        </w:rPr>
        <w:t xml:space="preserve"> </w:t>
      </w:r>
      <w:r>
        <w:rPr>
          <w:rFonts w:ascii="Microsoft YaHei"/>
          <w:color w:val="000000"/>
          <w:spacing w:val="0"/>
          <w:sz w:val="8"/>
        </w:rPr>
        <w:t>API</w:t>
      </w:r>
      <w:r>
        <w:rPr>
          <w:rFonts w:ascii="Microsoft YaHei"/>
          <w:color w:val="000000"/>
          <w:spacing w:val="0"/>
          <w:sz w:val="8"/>
        </w:rPr>
      </w:r>
    </w:p>
    <w:p>
      <w:pPr>
        <w:pStyle w:val="Normal"/>
        <w:framePr w:w="476" w:x="3720" w:y="976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15</w:t>
      </w:r>
      <w:r>
        <w:rPr>
          <w:rFonts w:ascii="Microsoft YaHei"/>
          <w:color w:val="000000"/>
          <w:spacing w:val="0"/>
          <w:sz w:val="12"/>
        </w:rPr>
        <w:t xml:space="preserve"> </w:t>
      </w:r>
      <w:r>
        <w:rPr>
          <w:rFonts w:ascii="Microsoft YaHei" w:hAnsi="Microsoft YaHei" w:cs="Microsoft YaHei"/>
          <w:color w:val="000000"/>
          <w:spacing w:val="0"/>
          <w:sz w:val="12"/>
        </w:rPr>
        <w:t>日</w:t>
      </w:r>
      <w:r>
        <w:rPr>
          <w:rFonts w:ascii="Microsoft YaHei"/>
          <w:color w:val="000000"/>
          <w:spacing w:val="0"/>
          <w:sz w:val="12"/>
        </w:rPr>
      </w:r>
    </w:p>
    <w:p>
      <w:pPr>
        <w:pStyle w:val="Normal"/>
        <w:framePr w:w="720" w:x="1060" w:y="9883"/>
        <w:widowControl w:val="off"/>
        <w:autoSpaceDE w:val="off"/>
        <w:autoSpaceDN w:val="off"/>
        <w:spacing w:before="0" w:after="0" w:line="317" w:lineRule="exact"/>
        <w:ind w:left="0" w:right="0" w:firstLine="0"/>
        <w:jc w:val="left"/>
        <w:rPr>
          <w:rFonts w:ascii="Microsoft YaHei"/>
          <w:color w:val="000000"/>
          <w:spacing w:val="0"/>
          <w:sz w:val="24"/>
        </w:rPr>
      </w:pPr>
      <w:r>
        <w:rPr>
          <w:rFonts w:ascii="Microsoft YaHei" w:hAnsi="Microsoft YaHei" w:cs="Microsoft YaHei"/>
          <w:color w:val="000000"/>
          <w:spacing w:val="0"/>
          <w:sz w:val="24"/>
        </w:rPr>
        <w:t>百度</w:t>
      </w:r>
      <w:r>
        <w:rPr>
          <w:rFonts w:ascii="Microsoft YaHei"/>
          <w:color w:val="000000"/>
          <w:spacing w:val="0"/>
          <w:sz w:val="24"/>
        </w:rPr>
      </w:r>
    </w:p>
    <w:p>
      <w:pPr>
        <w:pStyle w:val="Normal"/>
        <w:framePr w:w="1680" w:x="2060" w:y="996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发布了文心一言大</w:t>
      </w:r>
      <w:r>
        <w:rPr>
          <w:rFonts w:ascii="Microsoft YaHei"/>
          <w:color w:val="000000"/>
          <w:spacing w:val="0"/>
          <w:sz w:val="18"/>
        </w:rPr>
      </w:r>
    </w:p>
    <w:p>
      <w:pPr>
        <w:pStyle w:val="Normal"/>
        <w:framePr w:w="5520" w:x="5040" w:y="994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正式发布大语言模型“文心一言”，模型针对中文做了优化处理，在中文任</w:t>
      </w:r>
      <w:r>
        <w:rPr>
          <w:rFonts w:ascii="Microsoft YaHei"/>
          <w:color w:val="000000"/>
          <w:spacing w:val="0"/>
          <w:sz w:val="16"/>
        </w:rPr>
      </w:r>
    </w:p>
    <w:p>
      <w:pPr>
        <w:pStyle w:val="Normal"/>
        <w:framePr w:w="900" w:x="3700" w:y="1001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2023年3月</w:t>
      </w:r>
      <w:r>
        <w:rPr>
          <w:rFonts w:ascii="Microsoft YaHei"/>
          <w:color w:val="000000"/>
          <w:spacing w:val="0"/>
          <w:sz w:val="14"/>
        </w:rPr>
      </w:r>
    </w:p>
    <w:p>
      <w:pPr>
        <w:pStyle w:val="Normal"/>
        <w:framePr w:w="680" w:x="2080" w:y="10250"/>
        <w:widowControl w:val="off"/>
        <w:autoSpaceDE w:val="off"/>
        <w:autoSpaceDN w:val="off"/>
        <w:spacing w:before="0" w:after="0" w:line="290"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模型</w:t>
      </w:r>
      <w:r>
        <w:rPr>
          <w:rFonts w:ascii="Microsoft YaHei"/>
          <w:color w:val="000000"/>
          <w:spacing w:val="0"/>
          <w:sz w:val="22"/>
        </w:rPr>
      </w:r>
    </w:p>
    <w:p>
      <w:pPr>
        <w:pStyle w:val="Normal"/>
        <w:framePr w:w="1320" w:x="5000" w:y="1028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务上效果更佳</w:t>
      </w:r>
      <w:r>
        <w:rPr>
          <w:rFonts w:ascii="Microsoft YaHei"/>
          <w:color w:val="000000"/>
          <w:spacing w:val="0"/>
          <w:sz w:val="18"/>
        </w:rPr>
      </w:r>
    </w:p>
    <w:p>
      <w:pPr>
        <w:pStyle w:val="Normal"/>
        <w:framePr w:w="588" w:x="3720" w:y="1032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16日</w:t>
      </w:r>
      <w:r>
        <w:rPr>
          <w:rFonts w:ascii="Microsoft YaHei"/>
          <w:color w:val="000000"/>
          <w:spacing w:val="0"/>
          <w:sz w:val="16"/>
        </w:rPr>
      </w:r>
    </w:p>
    <w:p>
      <w:pPr>
        <w:pStyle w:val="Normal"/>
        <w:framePr w:w="6733" w:x="960" w:y="1081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资科亲源：华尔街见间公众号，（SDV公众号、量子位公众号，OpeA言网、Am官网等，天风证券研究所</w:t>
      </w:r>
      <w:r>
        <w:rPr>
          <w:rFonts w:ascii="Microsoft YaHei"/>
          <w:color w:val="000000"/>
          <w:spacing w:val="0"/>
          <w:sz w:val="14"/>
        </w:rPr>
      </w:r>
    </w:p>
    <w:p>
      <w:pPr>
        <w:pStyle w:val="Normal"/>
        <w:framePr w:w="4971" w:x="3160" w:y="11656"/>
        <w:widowControl w:val="off"/>
        <w:autoSpaceDE w:val="off"/>
        <w:autoSpaceDN w:val="off"/>
        <w:spacing w:before="0" w:after="0" w:line="264" w:lineRule="exact"/>
        <w:ind w:left="0" w:right="0" w:firstLine="0"/>
        <w:jc w:val="left"/>
        <w:rPr>
          <w:rFonts w:ascii="Microsoft YaHei"/>
          <w:color w:val="000000"/>
          <w:spacing w:val="0"/>
          <w:sz w:val="20"/>
        </w:rPr>
      </w:pPr>
      <w:r>
        <w:rPr>
          <w:rFonts w:ascii="Microsoft YaHei" w:hAnsi="Microsoft YaHei" w:cs="Microsoft YaHei"/>
          <w:color w:val="000000"/>
          <w:spacing w:val="0"/>
          <w:sz w:val="20"/>
        </w:rPr>
        <w:t>1.2.智能家居蓝海市场，技术创新催生多样细分赛道。</w:t>
      </w:r>
      <w:r>
        <w:rPr>
          <w:rFonts w:ascii="Microsoft YaHei"/>
          <w:color w:val="000000"/>
          <w:spacing w:val="0"/>
          <w:sz w:val="20"/>
        </w:rPr>
      </w:r>
    </w:p>
    <w:p>
      <w:pPr>
        <w:pStyle w:val="Normal"/>
        <w:framePr w:w="7880" w:x="3160" w:y="12116"/>
        <w:widowControl w:val="off"/>
        <w:autoSpaceDE w:val="off"/>
        <w:autoSpaceDN w:val="off"/>
        <w:spacing w:before="0" w:after="0" w:line="264" w:lineRule="exact"/>
        <w:ind w:left="0" w:right="0" w:firstLine="0"/>
        <w:jc w:val="left"/>
        <w:rPr>
          <w:rFonts w:ascii="Microsoft YaHei"/>
          <w:color w:val="000000"/>
          <w:spacing w:val="0"/>
          <w:sz w:val="20"/>
        </w:rPr>
      </w:pPr>
      <w:r>
        <w:rPr>
          <w:rFonts w:ascii="Microsoft YaHei" w:hAnsi="Microsoft YaHei" w:cs="Microsoft YaHei"/>
          <w:color w:val="000000"/>
          <w:spacing w:val="0"/>
          <w:sz w:val="20"/>
        </w:rPr>
        <w:t>智能家居定义及行业规模：技术创新催生干亿市场。智能家居是以住宅为平台，在家居</w:t>
      </w:r>
      <w:r>
        <w:rPr>
          <w:rFonts w:ascii="Microsoft YaHei"/>
          <w:color w:val="000000"/>
          <w:spacing w:val="0"/>
          <w:sz w:val="20"/>
        </w:rPr>
      </w:r>
    </w:p>
    <w:p>
      <w:pPr>
        <w:pStyle w:val="Normal"/>
        <w:framePr w:w="7880" w:x="3160" w:y="12116"/>
        <w:widowControl w:val="off"/>
        <w:autoSpaceDE w:val="off"/>
        <w:autoSpaceDN w:val="off"/>
        <w:spacing w:before="36" w:after="0" w:line="264" w:lineRule="exact"/>
        <w:ind w:left="0" w:right="0" w:firstLine="0"/>
        <w:jc w:val="left"/>
        <w:rPr>
          <w:rFonts w:ascii="Microsoft YaHei"/>
          <w:color w:val="000000"/>
          <w:spacing w:val="0"/>
          <w:sz w:val="20"/>
        </w:rPr>
      </w:pPr>
      <w:r>
        <w:rPr>
          <w:rFonts w:ascii="Microsoft YaHei" w:hAnsi="Microsoft YaHei" w:cs="Microsoft YaHei"/>
          <w:color w:val="000000"/>
          <w:spacing w:val="0"/>
          <w:sz w:val="20"/>
        </w:rPr>
        <w:t>设备中融合线路综合布置等技术而形成的智能化住宅设备集成管理系统。随誉物联网、</w:t>
      </w:r>
      <w:r>
        <w:rPr>
          <w:rFonts w:ascii="Microsoft YaHei"/>
          <w:color w:val="000000"/>
          <w:spacing w:val="0"/>
          <w:sz w:val="20"/>
        </w:rPr>
      </w:r>
    </w:p>
    <w:p>
      <w:pPr>
        <w:pStyle w:val="Normal"/>
        <w:framePr w:w="7880" w:x="3160" w:y="12116"/>
        <w:widowControl w:val="off"/>
        <w:autoSpaceDE w:val="off"/>
        <w:autoSpaceDN w:val="off"/>
        <w:spacing w:before="0" w:after="0" w:line="240" w:lineRule="exact"/>
        <w:ind w:left="40" w:right="0" w:firstLine="0"/>
        <w:jc w:val="left"/>
        <w:rPr>
          <w:rFonts w:ascii="Microsoft YaHei"/>
          <w:color w:val="000000"/>
          <w:spacing w:val="0"/>
          <w:sz w:val="20"/>
        </w:rPr>
      </w:pPr>
      <w:r>
        <w:rPr>
          <w:rFonts w:ascii="Microsoft YaHei" w:hAnsi="Microsoft YaHei" w:cs="Microsoft YaHei"/>
          <w:color w:val="000000"/>
          <w:spacing w:val="0"/>
          <w:sz w:val="20"/>
        </w:rPr>
        <w:t>云边计算、人工智能等技术送代史新，驱动了智影家居市场持续扩容，形成了智能安防</w:t>
      </w:r>
      <w:r>
        <w:rPr>
          <w:rFonts w:ascii="Microsoft YaHei"/>
          <w:color w:val="000000"/>
          <w:spacing w:val="0"/>
          <w:sz w:val="20"/>
        </w:rPr>
      </w:r>
    </w:p>
    <w:p>
      <w:pPr>
        <w:pStyle w:val="Normal"/>
        <w:framePr w:w="7880" w:x="3160" w:y="12116"/>
        <w:widowControl w:val="off"/>
        <w:autoSpaceDE w:val="off"/>
        <w:autoSpaceDN w:val="off"/>
        <w:spacing w:before="16" w:after="0" w:line="264" w:lineRule="exact"/>
        <w:ind w:left="40" w:right="0" w:firstLine="0"/>
        <w:jc w:val="left"/>
        <w:rPr>
          <w:rFonts w:ascii="Microsoft YaHei"/>
          <w:color w:val="000000"/>
          <w:spacing w:val="0"/>
          <w:sz w:val="20"/>
        </w:rPr>
      </w:pPr>
      <w:r>
        <w:rPr>
          <w:rFonts w:ascii="Microsoft YaHei" w:hAnsi="Microsoft YaHei" w:cs="Microsoft YaHei"/>
          <w:color w:val="000000"/>
          <w:spacing w:val="0"/>
          <w:sz w:val="20"/>
        </w:rPr>
        <w:t>智能光、智能家电、智能连接控制等细分领域，也带动了智能家居云平台及相关互联</w:t>
      </w:r>
      <w:r>
        <w:rPr>
          <w:rFonts w:ascii="Microsoft YaHei"/>
          <w:color w:val="000000"/>
          <w:spacing w:val="0"/>
          <w:sz w:val="20"/>
        </w:rPr>
      </w:r>
    </w:p>
    <w:p>
      <w:pPr>
        <w:pStyle w:val="Normal"/>
        <w:framePr w:w="7880" w:x="3160" w:y="12116"/>
        <w:widowControl w:val="off"/>
        <w:autoSpaceDE w:val="off"/>
        <w:autoSpaceDN w:val="off"/>
        <w:spacing w:before="16" w:after="0" w:line="264" w:lineRule="exact"/>
        <w:ind w:left="0" w:right="0" w:firstLine="0"/>
        <w:jc w:val="left"/>
        <w:rPr>
          <w:rFonts w:ascii="Microsoft YaHei"/>
          <w:color w:val="000000"/>
          <w:spacing w:val="0"/>
          <w:sz w:val="20"/>
        </w:rPr>
      </w:pPr>
      <w:r>
        <w:rPr>
          <w:rFonts w:ascii="Microsoft YaHei" w:hAnsi="Microsoft YaHei" w:cs="Microsoft YaHei"/>
          <w:color w:val="000000"/>
          <w:spacing w:val="0"/>
          <w:sz w:val="20"/>
        </w:rPr>
        <w:t>网增值服务的解化与发展。根据头的研究院数据，从长期来看，中国智能家居市场有望</w:t>
      </w:r>
      <w:r>
        <w:rPr>
          <w:rFonts w:ascii="Microsoft YaHei"/>
          <w:color w:val="000000"/>
          <w:spacing w:val="0"/>
          <w:sz w:val="20"/>
        </w:rPr>
      </w:r>
    </w:p>
    <w:p>
      <w:pPr>
        <w:pStyle w:val="Normal"/>
        <w:framePr w:w="5130" w:x="3140" w:y="1361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从2020年的3558.17亿元增长到2025年的4801.2亿元，年复合增长率达6.2%。</w:t>
      </w:r>
      <w:r>
        <w:rPr>
          <w:rFonts w:ascii="Microsoft YaHei"/>
          <w:color w:val="000000"/>
          <w:spacing w:val="0"/>
          <w:sz w:val="14"/>
        </w:rPr>
      </w:r>
    </w:p>
    <w:p>
      <w:pPr>
        <w:pStyle w:val="Normal"/>
        <w:framePr w:w="3660" w:x="1280" w:y="1634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请务必阅读正文之后的信息披露和免责申明</w:t>
      </w:r>
      <w:r>
        <w:rPr>
          <w:rFonts w:ascii="Microsoft YaHei"/>
          <w:color w:val="000000"/>
          <w:spacing w:val="0"/>
          <w:sz w:val="18"/>
        </w:rPr>
      </w:r>
    </w:p>
    <w:p>
      <w:pPr>
        <w:pStyle w:val="Normal"/>
        <w:framePr w:w="250" w:x="10800" w:y="1648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2</w:t>
      </w:r>
      <w:r>
        <w:rPr>
          <w:rFonts w:ascii="Microsoft YaHei"/>
          <w:color w:val="000000"/>
          <w:spacing w:val="0"/>
          <w:sz w:val="12"/>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 style="position:absolute;margin-left:-1pt;margin-top:-1pt;z-index:-7;width:597pt;height:844pt;mso-position-horizontal:absolute;mso-position-horizontal-relative:page;mso-position-vertical:absolute;mso-position-vertical-relative:page" type="#_x0000_t75">
            <v:imagedata xmlns:r="http://schemas.openxmlformats.org/officeDocument/2006/relationships" r:id="rId2"/>
          </v:shape>
        </w:pict>
      </w:r>
      <w:r>
        <w:rPr>
          <w:rFonts w:ascii="Arial"/>
          <w:color w:val="ff0000"/>
          <w:spacing w:val="0"/>
          <w:sz w:val="2"/>
        </w:rPr>
      </w:r>
      <w:r>
        <w:bookmarkStart w:name="br3" w:id="br3"/>
      </w:r>
      <w:r>
        <w:bookmarkEnd w:id="br3"/>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3" w:id="br3"/>
      </w:r>
      <w:r>
        <w:bookmarkEnd w:id="br3"/>
      </w:r>
      <w:r>
        <w:rPr>
          <w:rFonts w:ascii="Arial"/>
          <w:color w:val="ff0000"/>
          <w:spacing w:val="0"/>
          <w:sz w:val="2"/>
        </w:rPr>
        <w:t xml:space="preserve"> </w:t>
      </w:r>
    </w:p>
    <w:p>
      <w:pPr>
        <w:pStyle w:val="Normal"/>
        <w:framePr w:w="1280" w:x="9960" w:y="577"/>
        <w:widowControl w:val="off"/>
        <w:autoSpaceDE w:val="off"/>
        <w:autoSpaceDN w:val="off"/>
        <w:spacing w:before="0" w:after="0" w:line="343" w:lineRule="exact"/>
        <w:ind w:left="0" w:right="0" w:firstLine="0"/>
        <w:jc w:val="left"/>
        <w:rPr>
          <w:rFonts w:ascii="Microsoft YaHei"/>
          <w:color w:val="000000"/>
          <w:spacing w:val="0"/>
          <w:sz w:val="26"/>
        </w:rPr>
      </w:pPr>
      <w:r>
        <w:rPr>
          <w:rFonts w:ascii="Microsoft YaHei" w:hAnsi="Microsoft YaHei" w:cs="Microsoft YaHei"/>
          <w:color w:val="000000"/>
          <w:spacing w:val="0"/>
          <w:sz w:val="26"/>
        </w:rPr>
        <w:t>天风证券</w:t>
      </w:r>
      <w:r>
        <w:rPr>
          <w:rFonts w:ascii="Microsoft YaHei"/>
          <w:color w:val="000000"/>
          <w:spacing w:val="0"/>
          <w:sz w:val="26"/>
        </w:rPr>
      </w:r>
    </w:p>
    <w:p>
      <w:pPr>
        <w:pStyle w:val="Normal"/>
        <w:framePr w:w="1883" w:x="1000" w:y="74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行业报告|行业研究周报</w:t>
      </w:r>
      <w:r>
        <w:rPr>
          <w:rFonts w:ascii="Microsoft YaHei"/>
          <w:color w:val="000000"/>
          <w:spacing w:val="0"/>
          <w:sz w:val="16"/>
        </w:rPr>
      </w:r>
    </w:p>
    <w:p>
      <w:pPr>
        <w:pStyle w:val="Normal"/>
        <w:framePr w:w="2094" w:x="960" w:y="116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图1：智能家居定义及分类</w:t>
      </w:r>
      <w:r>
        <w:rPr>
          <w:rFonts w:ascii="Microsoft YaHei"/>
          <w:color w:val="000000"/>
          <w:spacing w:val="0"/>
          <w:sz w:val="16"/>
        </w:rPr>
      </w:r>
    </w:p>
    <w:p>
      <w:pPr>
        <w:pStyle w:val="Normal"/>
        <w:framePr w:w="880" w:x="1960" w:y="162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技术皮用</w:t>
      </w:r>
      <w:r>
        <w:rPr>
          <w:rFonts w:ascii="Microsoft YaHei"/>
          <w:color w:val="000000"/>
          <w:spacing w:val="0"/>
          <w:sz w:val="16"/>
        </w:rPr>
      </w:r>
    </w:p>
    <w:p>
      <w:pPr>
        <w:pStyle w:val="Normal"/>
        <w:framePr w:w="1320" w:x="6740" w:y="160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智饼家居分类</w:t>
      </w:r>
      <w:r>
        <w:rPr>
          <w:rFonts w:ascii="Microsoft YaHei"/>
          <w:color w:val="000000"/>
          <w:spacing w:val="0"/>
          <w:sz w:val="18"/>
        </w:rPr>
      </w:r>
    </w:p>
    <w:p>
      <w:pPr>
        <w:pStyle w:val="Normal"/>
        <w:framePr w:w="880" w:x="9440" w:y="232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智能安防</w:t>
      </w:r>
      <w:r>
        <w:rPr>
          <w:rFonts w:ascii="Microsoft YaHei"/>
          <w:color w:val="000000"/>
          <w:spacing w:val="0"/>
          <w:sz w:val="16"/>
        </w:rPr>
      </w:r>
    </w:p>
    <w:p>
      <w:pPr>
        <w:pStyle w:val="Normal"/>
        <w:framePr w:w="1040" w:x="4320" w:y="2396"/>
        <w:widowControl w:val="off"/>
        <w:autoSpaceDE w:val="off"/>
        <w:autoSpaceDN w:val="off"/>
        <w:spacing w:before="0" w:after="0" w:line="264" w:lineRule="exact"/>
        <w:ind w:left="0" w:right="0" w:firstLine="0"/>
        <w:jc w:val="left"/>
        <w:rPr>
          <w:rFonts w:ascii="Microsoft YaHei"/>
          <w:color w:val="000000"/>
          <w:spacing w:val="0"/>
          <w:sz w:val="20"/>
        </w:rPr>
      </w:pPr>
      <w:r>
        <w:rPr>
          <w:rFonts w:ascii="Microsoft YaHei" w:hAnsi="Microsoft YaHei" w:cs="Microsoft YaHei"/>
          <w:color w:val="000000"/>
          <w:spacing w:val="0"/>
          <w:sz w:val="20"/>
        </w:rPr>
        <w:t>智能光感</w:t>
      </w:r>
      <w:r>
        <w:rPr>
          <w:rFonts w:ascii="Microsoft YaHei"/>
          <w:color w:val="000000"/>
          <w:spacing w:val="0"/>
          <w:sz w:val="20"/>
        </w:rPr>
      </w:r>
    </w:p>
    <w:p>
      <w:pPr>
        <w:pStyle w:val="Normal"/>
        <w:framePr w:w="1000" w:x="4300" w:y="344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智能家电</w:t>
      </w:r>
      <w:r>
        <w:rPr>
          <w:rFonts w:ascii="Microsoft YaHei"/>
          <w:color w:val="000000"/>
          <w:spacing w:val="0"/>
          <w:sz w:val="18"/>
        </w:rPr>
      </w:r>
    </w:p>
    <w:p>
      <w:pPr>
        <w:pStyle w:val="Normal"/>
        <w:framePr w:w="1000" w:x="4300" w:y="3443"/>
        <w:widowControl w:val="off"/>
        <w:autoSpaceDE w:val="off"/>
        <w:autoSpaceDN w:val="off"/>
        <w:spacing w:before="609" w:after="0" w:line="211" w:lineRule="exact"/>
        <w:ind w:left="120" w:right="0" w:firstLine="0"/>
        <w:jc w:val="left"/>
        <w:rPr>
          <w:rFonts w:ascii="Microsoft YaHei"/>
          <w:color w:val="000000"/>
          <w:spacing w:val="0"/>
          <w:sz w:val="16"/>
        </w:rPr>
      </w:pPr>
      <w:r>
        <w:rPr>
          <w:rFonts w:ascii="Microsoft YaHei" w:hAnsi="Microsoft YaHei" w:cs="Microsoft YaHei"/>
          <w:color w:val="000000"/>
          <w:spacing w:val="0"/>
          <w:sz w:val="16"/>
        </w:rPr>
        <w:t>智能家旺</w:t>
      </w:r>
      <w:r>
        <w:rPr>
          <w:rFonts w:ascii="Microsoft YaHei"/>
          <w:color w:val="000000"/>
          <w:spacing w:val="0"/>
          <w:sz w:val="16"/>
        </w:rPr>
      </w:r>
    </w:p>
    <w:p>
      <w:pPr>
        <w:pStyle w:val="Normal"/>
        <w:framePr w:w="760" w:x="9540" w:y="3417"/>
        <w:widowControl w:val="off"/>
        <w:autoSpaceDE w:val="off"/>
        <w:autoSpaceDN w:val="off"/>
        <w:spacing w:before="0" w:after="0" w:line="343" w:lineRule="exact"/>
        <w:ind w:left="0" w:right="0" w:firstLine="0"/>
        <w:jc w:val="left"/>
        <w:rPr>
          <w:rFonts w:ascii="Microsoft YaHei"/>
          <w:color w:val="000000"/>
          <w:spacing w:val="0"/>
          <w:sz w:val="26"/>
        </w:rPr>
      </w:pPr>
      <w:r>
        <w:rPr>
          <w:rFonts w:ascii="Microsoft YaHei" w:hAnsi="Microsoft YaHei" w:cs="Microsoft YaHei"/>
          <w:color w:val="000000"/>
          <w:spacing w:val="0"/>
          <w:sz w:val="26"/>
        </w:rPr>
        <w:t>控制</w:t>
      </w:r>
      <w:r>
        <w:rPr>
          <w:rFonts w:ascii="Microsoft YaHei"/>
          <w:color w:val="000000"/>
          <w:spacing w:val="0"/>
          <w:sz w:val="26"/>
        </w:rPr>
      </w:r>
    </w:p>
    <w:p>
      <w:pPr>
        <w:pStyle w:val="Normal"/>
        <w:framePr w:w="960" w:x="1920" w:y="378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人工智饼</w:t>
      </w:r>
      <w:r>
        <w:rPr>
          <w:rFonts w:ascii="Microsoft YaHei"/>
          <w:color w:val="000000"/>
          <w:spacing w:val="0"/>
          <w:sz w:val="18"/>
        </w:rPr>
      </w:r>
    </w:p>
    <w:p>
      <w:pPr>
        <w:pStyle w:val="Normal"/>
        <w:framePr w:w="960" w:x="1920" w:y="3783"/>
        <w:widowControl w:val="off"/>
        <w:autoSpaceDE w:val="off"/>
        <w:autoSpaceDN w:val="off"/>
        <w:spacing w:before="442"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网络通信</w:t>
      </w:r>
      <w:r>
        <w:rPr>
          <w:rFonts w:ascii="Microsoft YaHei"/>
          <w:color w:val="000000"/>
          <w:spacing w:val="0"/>
          <w:sz w:val="18"/>
        </w:rPr>
      </w:r>
    </w:p>
    <w:p>
      <w:pPr>
        <w:pStyle w:val="Normal"/>
        <w:framePr w:w="640" w:x="4400" w:y="4456"/>
        <w:widowControl w:val="off"/>
        <w:autoSpaceDE w:val="off"/>
        <w:autoSpaceDN w:val="off"/>
        <w:spacing w:before="0" w:after="0" w:line="264" w:lineRule="exact"/>
        <w:ind w:left="0" w:right="0" w:firstLine="0"/>
        <w:jc w:val="left"/>
        <w:rPr>
          <w:rFonts w:ascii="Microsoft YaHei"/>
          <w:color w:val="000000"/>
          <w:spacing w:val="0"/>
          <w:sz w:val="20"/>
        </w:rPr>
      </w:pPr>
      <w:r>
        <w:rPr>
          <w:rFonts w:ascii="Microsoft YaHei" w:hAnsi="Microsoft YaHei" w:cs="Microsoft YaHei"/>
          <w:color w:val="000000"/>
          <w:spacing w:val="0"/>
          <w:sz w:val="20"/>
        </w:rPr>
        <w:t>娱乐</w:t>
      </w:r>
      <w:r>
        <w:rPr>
          <w:rFonts w:ascii="Microsoft YaHei"/>
          <w:color w:val="000000"/>
          <w:spacing w:val="0"/>
          <w:sz w:val="20"/>
        </w:rPr>
      </w:r>
    </w:p>
    <w:p>
      <w:pPr>
        <w:pStyle w:val="Normal"/>
        <w:framePr w:w="1040" w:x="9420" w:y="444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智能家座街</w:t>
      </w:r>
      <w:r>
        <w:rPr>
          <w:rFonts w:ascii="Microsoft YaHei"/>
          <w:color w:val="000000"/>
          <w:spacing w:val="0"/>
          <w:sz w:val="16"/>
        </w:rPr>
      </w:r>
    </w:p>
    <w:p>
      <w:pPr>
        <w:pStyle w:val="Normal"/>
        <w:framePr w:w="2845" w:x="940" w:y="636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hAnsi="Microsoft YaHei" w:cs="Microsoft YaHei"/>
          <w:color w:val="000000"/>
          <w:spacing w:val="0"/>
          <w:sz w:val="12"/>
        </w:rPr>
        <w:t>图2：2020-2025中国智能家居市场规棋（亿元）</w:t>
      </w:r>
      <w:r>
        <w:rPr>
          <w:rFonts w:ascii="Microsoft YaHei"/>
          <w:color w:val="000000"/>
          <w:spacing w:val="0"/>
          <w:sz w:val="12"/>
        </w:rPr>
      </w:r>
    </w:p>
    <w:p>
      <w:pPr>
        <w:pStyle w:val="Normal"/>
        <w:framePr w:w="2845" w:x="940" w:y="6362"/>
        <w:widowControl w:val="off"/>
        <w:autoSpaceDE w:val="off"/>
        <w:autoSpaceDN w:val="off"/>
        <w:spacing w:before="182" w:after="0" w:line="158" w:lineRule="exact"/>
        <w:ind w:left="140" w:right="0" w:firstLine="0"/>
        <w:jc w:val="left"/>
        <w:rPr>
          <w:rFonts w:ascii="Microsoft YaHei"/>
          <w:color w:val="000000"/>
          <w:spacing w:val="0"/>
          <w:sz w:val="12"/>
        </w:rPr>
      </w:pPr>
      <w:r>
        <w:rPr>
          <w:rFonts w:ascii="Microsoft YaHei"/>
          <w:color w:val="000000"/>
          <w:spacing w:val="0"/>
          <w:sz w:val="12"/>
        </w:rPr>
        <w:t>6000</w:t>
      </w:r>
      <w:r>
        <w:rPr>
          <w:rFonts w:ascii="Microsoft YaHei"/>
          <w:color w:val="000000"/>
          <w:spacing w:val="0"/>
          <w:sz w:val="12"/>
        </w:rPr>
      </w:r>
    </w:p>
    <w:p>
      <w:pPr>
        <w:pStyle w:val="Normal"/>
        <w:framePr w:w="3873" w:x="6060" w:y="633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图3:2015-2025年中国智能家属市场规棋年复合增长率预测</w:t>
      </w:r>
      <w:r>
        <w:rPr>
          <w:rFonts w:ascii="Microsoft YaHei"/>
          <w:color w:val="000000"/>
          <w:spacing w:val="0"/>
          <w:sz w:val="14"/>
        </w:rPr>
      </w:r>
    </w:p>
    <w:p>
      <w:pPr>
        <w:pStyle w:val="Normal"/>
        <w:framePr w:w="351" w:x="7460" w:y="671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43.9%</w:t>
      </w:r>
      <w:r>
        <w:rPr>
          <w:rFonts w:ascii="Microsoft YaHei"/>
          <w:color w:val="000000"/>
          <w:spacing w:val="0"/>
          <w:sz w:val="8"/>
        </w:rPr>
      </w:r>
    </w:p>
    <w:p>
      <w:pPr>
        <w:pStyle w:val="Normal"/>
        <w:framePr w:w="2618" w:x="1060" w:y="6962"/>
        <w:widowControl w:val="off"/>
        <w:autoSpaceDE w:val="off"/>
        <w:autoSpaceDN w:val="off"/>
        <w:spacing w:before="0" w:after="0" w:line="158" w:lineRule="exact"/>
        <w:ind w:left="1680" w:right="0" w:firstLine="0"/>
        <w:jc w:val="left"/>
        <w:rPr>
          <w:rFonts w:ascii="Microsoft YaHei"/>
          <w:color w:val="000000"/>
          <w:spacing w:val="0"/>
          <w:sz w:val="12"/>
        </w:rPr>
      </w:pPr>
      <w:r>
        <w:rPr>
          <w:rFonts w:ascii="Microsoft YaHei"/>
          <w:color w:val="000000"/>
          <w:spacing w:val="0"/>
          <w:sz w:val="12"/>
        </w:rPr>
        <w:t>CAGR=6.2%</w:t>
      </w:r>
      <w:r>
        <w:rPr>
          <w:rFonts w:ascii="Microsoft YaHei"/>
          <w:color w:val="000000"/>
          <w:spacing w:val="0"/>
          <w:sz w:val="12"/>
        </w:rPr>
      </w:r>
    </w:p>
    <w:p>
      <w:pPr>
        <w:pStyle w:val="Normal"/>
        <w:framePr w:w="2618" w:x="1060" w:y="6962"/>
        <w:widowControl w:val="off"/>
        <w:autoSpaceDE w:val="off"/>
        <w:autoSpaceDN w:val="off"/>
        <w:spacing w:before="0" w:after="0" w:line="140" w:lineRule="exact"/>
        <w:ind w:left="0" w:right="0" w:firstLine="0"/>
        <w:jc w:val="left"/>
        <w:rPr>
          <w:rFonts w:ascii="Microsoft YaHei"/>
          <w:color w:val="000000"/>
          <w:spacing w:val="0"/>
          <w:sz w:val="12"/>
        </w:rPr>
      </w:pPr>
      <w:r>
        <w:rPr>
          <w:rFonts w:ascii="Microsoft YaHei"/>
          <w:color w:val="000000"/>
          <w:spacing w:val="0"/>
          <w:sz w:val="12"/>
        </w:rPr>
        <w:t>5000</w:t>
      </w:r>
      <w:r>
        <w:rPr>
          <w:rFonts w:ascii="Microsoft YaHei"/>
          <w:color w:val="000000"/>
          <w:spacing w:val="0"/>
          <w:sz w:val="12"/>
        </w:rPr>
      </w:r>
    </w:p>
    <w:p>
      <w:pPr>
        <w:pStyle w:val="Normal"/>
        <w:framePr w:w="526" w:x="4120" w:y="696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4801.20</w:t>
      </w:r>
      <w:r>
        <w:rPr>
          <w:rFonts w:ascii="Microsoft YaHei"/>
          <w:color w:val="000000"/>
          <w:spacing w:val="0"/>
          <w:sz w:val="10"/>
        </w:rPr>
      </w:r>
    </w:p>
    <w:p>
      <w:pPr>
        <w:pStyle w:val="Normal"/>
        <w:framePr w:w="461" w:x="1060" w:y="750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4000</w:t>
      </w:r>
      <w:r>
        <w:rPr>
          <w:rFonts w:ascii="Microsoft YaHei"/>
          <w:color w:val="000000"/>
          <w:spacing w:val="0"/>
          <w:sz w:val="12"/>
        </w:rPr>
      </w:r>
    </w:p>
    <w:p>
      <w:pPr>
        <w:pStyle w:val="Normal"/>
        <w:framePr w:w="461" w:x="1060" w:y="7502"/>
        <w:widowControl w:val="off"/>
        <w:autoSpaceDE w:val="off"/>
        <w:autoSpaceDN w:val="off"/>
        <w:spacing w:before="202" w:after="0" w:line="158" w:lineRule="exact"/>
        <w:ind w:left="0" w:right="0" w:firstLine="0"/>
        <w:jc w:val="left"/>
        <w:rPr>
          <w:rFonts w:ascii="Microsoft YaHei"/>
          <w:color w:val="000000"/>
          <w:spacing w:val="0"/>
          <w:sz w:val="12"/>
        </w:rPr>
      </w:pPr>
      <w:r>
        <w:rPr>
          <w:rFonts w:ascii="Microsoft YaHei"/>
          <w:color w:val="000000"/>
          <w:spacing w:val="0"/>
          <w:sz w:val="12"/>
        </w:rPr>
        <w:t>3000</w:t>
      </w:r>
      <w:r>
        <w:rPr>
          <w:rFonts w:ascii="Microsoft YaHei"/>
          <w:color w:val="000000"/>
          <w:spacing w:val="0"/>
          <w:sz w:val="12"/>
        </w:rPr>
      </w:r>
    </w:p>
    <w:p>
      <w:pPr>
        <w:pStyle w:val="Normal"/>
        <w:framePr w:w="526" w:x="2240" w:y="748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3558.17</w:t>
      </w:r>
      <w:r>
        <w:rPr>
          <w:rFonts w:ascii="Microsoft YaHei"/>
          <w:color w:val="000000"/>
          <w:spacing w:val="0"/>
          <w:sz w:val="10"/>
        </w:rPr>
      </w:r>
    </w:p>
    <w:p>
      <w:pPr>
        <w:pStyle w:val="Normal"/>
        <w:framePr w:w="327" w:x="8540" w:y="781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19.94</w:t>
      </w:r>
      <w:r>
        <w:rPr>
          <w:rFonts w:ascii="Microsoft YaHei"/>
          <w:color w:val="000000"/>
          <w:spacing w:val="0"/>
          <w:sz w:val="8"/>
        </w:rPr>
      </w:r>
    </w:p>
    <w:p>
      <w:pPr>
        <w:pStyle w:val="Normal"/>
        <w:framePr w:w="351" w:x="7900" w:y="795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16.8%</w:t>
      </w:r>
      <w:r>
        <w:rPr>
          <w:rFonts w:ascii="Microsoft YaHei"/>
          <w:color w:val="000000"/>
          <w:spacing w:val="0"/>
          <w:sz w:val="8"/>
        </w:rPr>
      </w:r>
    </w:p>
    <w:p>
      <w:pPr>
        <w:pStyle w:val="Normal"/>
        <w:framePr w:w="461" w:x="1060" w:y="824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2000</w:t>
      </w:r>
      <w:r>
        <w:rPr>
          <w:rFonts w:ascii="Microsoft YaHei"/>
          <w:color w:val="000000"/>
          <w:spacing w:val="0"/>
          <w:sz w:val="12"/>
        </w:rPr>
      </w:r>
    </w:p>
    <w:p>
      <w:pPr>
        <w:pStyle w:val="Normal"/>
        <w:framePr w:w="461" w:x="1060" w:y="8242"/>
        <w:widowControl w:val="off"/>
        <w:autoSpaceDE w:val="off"/>
        <w:autoSpaceDN w:val="off"/>
        <w:spacing w:before="202" w:after="0" w:line="158" w:lineRule="exact"/>
        <w:ind w:left="0" w:right="0" w:firstLine="0"/>
        <w:jc w:val="left"/>
        <w:rPr>
          <w:rFonts w:ascii="Microsoft YaHei"/>
          <w:color w:val="000000"/>
          <w:spacing w:val="0"/>
          <w:sz w:val="12"/>
        </w:rPr>
      </w:pPr>
      <w:r>
        <w:rPr>
          <w:rFonts w:ascii="Microsoft YaHei"/>
          <w:color w:val="000000"/>
          <w:spacing w:val="0"/>
          <w:sz w:val="12"/>
        </w:rPr>
        <w:t>1000</w:t>
      </w:r>
      <w:r>
        <w:rPr>
          <w:rFonts w:ascii="Microsoft YaHei"/>
          <w:color w:val="000000"/>
          <w:spacing w:val="0"/>
          <w:sz w:val="12"/>
        </w:rPr>
      </w:r>
    </w:p>
    <w:p>
      <w:pPr>
        <w:pStyle w:val="Normal"/>
        <w:framePr w:w="380" w:x="6380" w:y="824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9.9%</w:t>
      </w:r>
      <w:r>
        <w:rPr>
          <w:rFonts w:ascii="Microsoft YaHei"/>
          <w:color w:val="000000"/>
          <w:spacing w:val="0"/>
          <w:sz w:val="10"/>
        </w:rPr>
      </w:r>
    </w:p>
    <w:p>
      <w:pPr>
        <w:pStyle w:val="Normal"/>
        <w:framePr w:w="380" w:x="9020" w:y="836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8.0%</w:t>
      </w:r>
      <w:r>
        <w:rPr>
          <w:rFonts w:ascii="Microsoft YaHei"/>
          <w:color w:val="000000"/>
          <w:spacing w:val="0"/>
          <w:sz w:val="10"/>
        </w:rPr>
      </w:r>
    </w:p>
    <w:p>
      <w:pPr>
        <w:pStyle w:val="Normal"/>
        <w:framePr w:w="304" w:x="6840" w:y="845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6.0%</w:t>
      </w:r>
      <w:r>
        <w:rPr>
          <w:rFonts w:ascii="Microsoft YaHei"/>
          <w:color w:val="000000"/>
          <w:spacing w:val="0"/>
          <w:sz w:val="8"/>
        </w:rPr>
      </w:r>
    </w:p>
    <w:p>
      <w:pPr>
        <w:pStyle w:val="Normal"/>
        <w:framePr w:w="512" w:x="9700" w:y="859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4.9%</w:t>
      </w:r>
      <w:r>
        <w:rPr>
          <w:rFonts w:ascii="Microsoft YaHei"/>
          <w:color w:val="000000"/>
          <w:spacing w:val="0"/>
          <w:sz w:val="8"/>
        </w:rPr>
        <w:t xml:space="preserve"> </w:t>
      </w:r>
      <w:r>
        <w:rPr>
          <w:rFonts w:ascii="Microsoft YaHei"/>
          <w:color w:val="000000"/>
          <w:spacing w:val="0"/>
          <w:sz w:val="8"/>
        </w:rPr>
        <w:t>3.9%</w:t>
      </w:r>
      <w:r>
        <w:rPr>
          <w:rFonts w:ascii="Microsoft YaHei"/>
          <w:color w:val="000000"/>
          <w:spacing w:val="0"/>
          <w:sz w:val="8"/>
        </w:rPr>
      </w:r>
    </w:p>
    <w:p>
      <w:pPr>
        <w:pStyle w:val="Normal"/>
        <w:framePr w:w="660" w:x="6540" w:y="900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hAnsi="Microsoft YaHei" w:cs="Microsoft YaHei"/>
          <w:color w:val="000000"/>
          <w:spacing w:val="0"/>
          <w:sz w:val="12"/>
        </w:rPr>
        <w:t>智能家电</w:t>
      </w:r>
      <w:r>
        <w:rPr>
          <w:rFonts w:ascii="Microsoft YaHei"/>
          <w:color w:val="000000"/>
          <w:spacing w:val="0"/>
          <w:sz w:val="12"/>
        </w:rPr>
      </w:r>
    </w:p>
    <w:p>
      <w:pPr>
        <w:pStyle w:val="Normal"/>
        <w:framePr w:w="527" w:x="2300" w:y="920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2020E</w:t>
      </w:r>
      <w:r>
        <w:rPr>
          <w:rFonts w:ascii="Microsoft YaHei"/>
          <w:color w:val="000000"/>
          <w:spacing w:val="0"/>
          <w:sz w:val="12"/>
        </w:rPr>
      </w:r>
    </w:p>
    <w:p>
      <w:pPr>
        <w:pStyle w:val="Normal"/>
        <w:framePr w:w="527" w:x="4160" w:y="920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2025E</w:t>
      </w:r>
      <w:r>
        <w:rPr>
          <w:rFonts w:ascii="Microsoft YaHei"/>
          <w:color w:val="000000"/>
          <w:spacing w:val="0"/>
          <w:sz w:val="12"/>
        </w:rPr>
      </w:r>
    </w:p>
    <w:p>
      <w:pPr>
        <w:pStyle w:val="Normal"/>
        <w:framePr w:w="662" w:x="6890" w:y="938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2015-2019</w:t>
      </w:r>
      <w:r>
        <w:rPr>
          <w:rFonts w:ascii="Microsoft YaHei"/>
          <w:color w:val="000000"/>
          <w:spacing w:val="0"/>
          <w:sz w:val="10"/>
        </w:rPr>
      </w:r>
    </w:p>
    <w:p>
      <w:pPr>
        <w:pStyle w:val="Normal"/>
        <w:framePr w:w="1155" w:x="8200" w:y="938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hAnsi="Microsoft YaHei" w:cs="Microsoft YaHei"/>
          <w:color w:val="000000"/>
          <w:spacing w:val="0"/>
          <w:sz w:val="12"/>
        </w:rPr>
        <w:t>2320-2025年预测</w:t>
      </w:r>
      <w:r>
        <w:rPr>
          <w:rFonts w:ascii="Microsoft YaHei"/>
          <w:color w:val="000000"/>
          <w:spacing w:val="0"/>
          <w:sz w:val="12"/>
        </w:rPr>
      </w:r>
    </w:p>
    <w:p>
      <w:pPr>
        <w:pStyle w:val="Normal"/>
        <w:framePr w:w="2800" w:x="920" w:y="960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资科来：买的剪款，大风证务讲究所</w:t>
      </w:r>
      <w:r>
        <w:rPr>
          <w:rFonts w:ascii="Microsoft YaHei"/>
          <w:color w:val="000000"/>
          <w:spacing w:val="0"/>
          <w:sz w:val="16"/>
        </w:rPr>
      </w:r>
    </w:p>
    <w:p>
      <w:pPr>
        <w:pStyle w:val="Normal"/>
        <w:framePr w:w="2800" w:x="6040" w:y="958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负料来家：美讲究减，大风证英开究</w:t>
      </w:r>
      <w:r>
        <w:rPr>
          <w:rFonts w:ascii="Microsoft YaHei"/>
          <w:color w:val="000000"/>
          <w:spacing w:val="0"/>
          <w:sz w:val="16"/>
        </w:rPr>
      </w:r>
    </w:p>
    <w:p>
      <w:pPr>
        <w:pStyle w:val="Normal"/>
        <w:framePr w:w="7154" w:x="3180" w:y="1044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发展历程：技术革所下从单品发展至全屋智能。智能家居行业从1.0的智能单品阶段起步</w:t>
      </w:r>
      <w:r>
        <w:rPr>
          <w:rFonts w:ascii="Microsoft YaHei"/>
          <w:color w:val="000000"/>
          <w:spacing w:val="0"/>
          <w:sz w:val="18"/>
        </w:rPr>
      </w:r>
    </w:p>
    <w:p>
      <w:pPr>
        <w:pStyle w:val="Normal"/>
        <w:framePr w:w="7154" w:x="3180" w:y="1074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聚焦细分品类智能升级；在2.0的智能互联阶段，单品智能化程度提升为各单品间的协调</w:t>
      </w:r>
      <w:r>
        <w:rPr>
          <w:rFonts w:ascii="Microsoft YaHei"/>
          <w:color w:val="000000"/>
          <w:spacing w:val="0"/>
          <w:sz w:val="18"/>
        </w:rPr>
      </w:r>
    </w:p>
    <w:p>
      <w:pPr>
        <w:pStyle w:val="Normal"/>
        <w:framePr w:w="7154" w:x="3180" w:y="10743"/>
        <w:widowControl w:val="off"/>
        <w:autoSpaceDE w:val="off"/>
        <w:autoSpaceDN w:val="off"/>
        <w:spacing w:before="22"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合作创造了条件，购联网技术加持下家居设备与住宅环境得以形成一个整体；在3.0的全</w:t>
      </w:r>
      <w:r>
        <w:rPr>
          <w:rFonts w:ascii="Microsoft YaHei"/>
          <w:color w:val="000000"/>
          <w:spacing w:val="0"/>
          <w:sz w:val="18"/>
        </w:rPr>
      </w:r>
    </w:p>
    <w:p>
      <w:pPr>
        <w:pStyle w:val="Normal"/>
        <w:framePr w:w="7840" w:x="3160" w:y="11296"/>
        <w:widowControl w:val="off"/>
        <w:autoSpaceDE w:val="off"/>
        <w:autoSpaceDN w:val="off"/>
        <w:spacing w:before="0" w:after="0" w:line="264" w:lineRule="exact"/>
        <w:ind w:left="0" w:right="0" w:firstLine="0"/>
        <w:jc w:val="left"/>
        <w:rPr>
          <w:rFonts w:ascii="Microsoft YaHei"/>
          <w:color w:val="000000"/>
          <w:spacing w:val="0"/>
          <w:sz w:val="20"/>
        </w:rPr>
      </w:pPr>
      <w:r>
        <w:rPr>
          <w:rFonts w:ascii="Microsoft YaHei" w:hAnsi="Microsoft YaHei" w:cs="Microsoft YaHei"/>
          <w:color w:val="000000"/>
          <w:spacing w:val="0"/>
          <w:sz w:val="20"/>
        </w:rPr>
        <w:t>面互联阶段，人工智能、机器学习等技术帮助智能家居行业更好理释用户行为，搭建用</w:t>
      </w:r>
      <w:r>
        <w:rPr>
          <w:rFonts w:ascii="Microsoft YaHei"/>
          <w:color w:val="000000"/>
          <w:spacing w:val="0"/>
          <w:sz w:val="20"/>
        </w:rPr>
      </w:r>
    </w:p>
    <w:p>
      <w:pPr>
        <w:pStyle w:val="Normal"/>
        <w:framePr w:w="7840" w:x="3160" w:y="11296"/>
        <w:widowControl w:val="off"/>
        <w:autoSpaceDE w:val="off"/>
        <w:autoSpaceDN w:val="off"/>
        <w:spacing w:before="42"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户画像。2020年中国智能家居市场从以产品为中心开始转向以场景为核心，末来随着A</w:t>
      </w:r>
      <w:r>
        <w:rPr>
          <w:rFonts w:ascii="Microsoft YaHei"/>
          <w:color w:val="000000"/>
          <w:spacing w:val="0"/>
          <w:sz w:val="18"/>
        </w:rPr>
      </w:r>
    </w:p>
    <w:p>
      <w:pPr>
        <w:pStyle w:val="Normal"/>
        <w:framePr w:w="7840" w:x="3160" w:y="11296"/>
        <w:widowControl w:val="off"/>
        <w:autoSpaceDE w:val="off"/>
        <w:autoSpaceDN w:val="off"/>
        <w:spacing w:before="16" w:after="0" w:line="264" w:lineRule="exact"/>
        <w:ind w:left="0" w:right="0" w:firstLine="0"/>
        <w:jc w:val="left"/>
        <w:rPr>
          <w:rFonts w:ascii="Microsoft YaHei"/>
          <w:color w:val="000000"/>
          <w:spacing w:val="0"/>
          <w:sz w:val="20"/>
        </w:rPr>
      </w:pPr>
      <w:r>
        <w:rPr>
          <w:rFonts w:ascii="Microsoft YaHei" w:hAnsi="Microsoft YaHei" w:cs="Microsoft YaHei"/>
          <w:color w:val="000000"/>
          <w:spacing w:val="0"/>
          <w:sz w:val="20"/>
        </w:rPr>
        <w:t>及物联网等技术的不断发展，有望进入全面互联阶段。</w:t>
      </w:r>
      <w:r>
        <w:rPr>
          <w:rFonts w:ascii="Microsoft YaHei"/>
          <w:color w:val="000000"/>
          <w:spacing w:val="0"/>
          <w:sz w:val="20"/>
        </w:rPr>
      </w:r>
    </w:p>
    <w:p>
      <w:pPr>
        <w:pStyle w:val="Normal"/>
        <w:framePr w:w="381" w:x="10740" w:y="16323"/>
        <w:widowControl w:val="off"/>
        <w:autoSpaceDE w:val="off"/>
        <w:autoSpaceDN w:val="off"/>
        <w:spacing w:before="0" w:after="0" w:line="317" w:lineRule="exact"/>
        <w:ind w:left="0" w:right="0" w:firstLine="0"/>
        <w:jc w:val="left"/>
        <w:rPr>
          <w:rFonts w:ascii="Microsoft YaHei"/>
          <w:color w:val="000000"/>
          <w:spacing w:val="0"/>
          <w:sz w:val="24"/>
        </w:rPr>
      </w:pPr>
      <w:r>
        <w:rPr>
          <w:rFonts w:ascii="Microsoft YaHei"/>
          <w:color w:val="000000"/>
          <w:spacing w:val="0"/>
          <w:sz w:val="24"/>
        </w:rPr>
        <w:t>3</w:t>
      </w:r>
      <w:r>
        <w:rPr>
          <w:rFonts w:ascii="Microsoft YaHei"/>
          <w:color w:val="000000"/>
          <w:spacing w:val="0"/>
          <w:sz w:val="24"/>
        </w:rPr>
      </w:r>
    </w:p>
    <w:p>
      <w:pPr>
        <w:pStyle w:val="Normal"/>
        <w:framePr w:w="3660" w:x="1280" w:y="1636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请务必阅读正文之后的信息披露和免责申明</w:t>
      </w:r>
      <w:r>
        <w:rPr>
          <w:rFonts w:ascii="Microsoft YaHei"/>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2" style="position:absolute;margin-left:-1pt;margin-top:-1pt;z-index:-11;width:597pt;height:844pt;mso-position-horizontal:absolute;mso-position-horizontal-relative:page;mso-position-vertical:absolute;mso-position-vertical-relative:page" type="#_x0000_t75">
            <v:imagedata xmlns:r="http://schemas.openxmlformats.org/officeDocument/2006/relationships" r:id="rId3"/>
          </v:shape>
        </w:pict>
      </w:r>
      <w:r>
        <w:rPr>
          <w:rFonts w:ascii="Arial"/>
          <w:color w:val="ff0000"/>
          <w:spacing w:val="0"/>
          <w:sz w:val="2"/>
        </w:rPr>
      </w:r>
      <w:r>
        <w:bookmarkStart w:name="br4" w:id="br4"/>
      </w:r>
      <w:r>
        <w:bookmarkEnd w:id="br4"/>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4" w:id="br4"/>
      </w:r>
      <w:r>
        <w:bookmarkEnd w:id="br4"/>
      </w:r>
      <w:r>
        <w:rPr>
          <w:rFonts w:ascii="Arial"/>
          <w:color w:val="ff0000"/>
          <w:spacing w:val="0"/>
          <w:sz w:val="2"/>
        </w:rPr>
        <w:t xml:space="preserve"> </w:t>
      </w:r>
    </w:p>
    <w:p>
      <w:pPr>
        <w:pStyle w:val="Normal"/>
        <w:framePr w:w="1200" w:x="10000" w:y="563"/>
        <w:widowControl w:val="off"/>
        <w:autoSpaceDE w:val="off"/>
        <w:autoSpaceDN w:val="off"/>
        <w:spacing w:before="0" w:after="0" w:line="317" w:lineRule="exact"/>
        <w:ind w:left="0" w:right="0" w:firstLine="0"/>
        <w:jc w:val="left"/>
        <w:rPr>
          <w:rFonts w:ascii="Microsoft YaHei"/>
          <w:color w:val="000000"/>
          <w:spacing w:val="0"/>
          <w:sz w:val="24"/>
        </w:rPr>
      </w:pPr>
      <w:r>
        <w:rPr>
          <w:rFonts w:ascii="Microsoft YaHei" w:hAnsi="Microsoft YaHei" w:cs="Microsoft YaHei"/>
          <w:color w:val="000000"/>
          <w:spacing w:val="0"/>
          <w:sz w:val="24"/>
        </w:rPr>
        <w:t>天风证券</w:t>
      </w:r>
      <w:r>
        <w:rPr>
          <w:rFonts w:ascii="Microsoft YaHei"/>
          <w:color w:val="000000"/>
          <w:spacing w:val="0"/>
          <w:sz w:val="24"/>
        </w:rPr>
      </w:r>
    </w:p>
    <w:p>
      <w:pPr>
        <w:pStyle w:val="Normal"/>
        <w:framePr w:w="2220" w:x="980" w:y="74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行业报告丨行业研究周报</w:t>
      </w:r>
      <w:r>
        <w:rPr>
          <w:rFonts w:ascii="Microsoft YaHei"/>
          <w:color w:val="000000"/>
          <w:spacing w:val="0"/>
          <w:sz w:val="18"/>
        </w:rPr>
      </w:r>
    </w:p>
    <w:p>
      <w:pPr>
        <w:pStyle w:val="Normal"/>
        <w:framePr w:w="300" w:x="10020" w:y="947"/>
        <w:widowControl w:val="off"/>
        <w:autoSpaceDE w:val="off"/>
        <w:autoSpaceDN w:val="off"/>
        <w:spacing w:before="0" w:after="0" w:line="53" w:lineRule="exact"/>
        <w:ind w:left="0" w:right="0" w:firstLine="0"/>
        <w:jc w:val="left"/>
        <w:rPr>
          <w:rFonts w:ascii="Microsoft YaHei"/>
          <w:color w:val="000000"/>
          <w:spacing w:val="0"/>
          <w:sz w:val="4"/>
        </w:rPr>
      </w:pPr>
      <w:r>
        <w:rPr>
          <w:rFonts w:ascii="Microsoft YaHei"/>
          <w:color w:val="000000"/>
          <w:spacing w:val="0"/>
          <w:sz w:val="4"/>
        </w:rPr>
        <w:t>TFSECURITIE</w:t>
      </w:r>
      <w:r>
        <w:rPr>
          <w:rFonts w:ascii="Microsoft YaHei"/>
          <w:color w:val="000000"/>
          <w:spacing w:val="0"/>
          <w:sz w:val="4"/>
        </w:rPr>
      </w:r>
    </w:p>
    <w:p>
      <w:pPr>
        <w:pStyle w:val="Normal"/>
        <w:framePr w:w="3374" w:x="960" w:y="162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图4：智能家居发展历程：从单品到全屋智能</w:t>
      </w:r>
      <w:r>
        <w:rPr>
          <w:rFonts w:ascii="Microsoft YaHei"/>
          <w:color w:val="000000"/>
          <w:spacing w:val="0"/>
          <w:sz w:val="16"/>
        </w:rPr>
      </w:r>
    </w:p>
    <w:p>
      <w:pPr>
        <w:pStyle w:val="Normal"/>
        <w:framePr w:w="1248" w:x="1800" w:y="267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1.0智能单品阶段</w:t>
      </w:r>
      <w:r>
        <w:rPr>
          <w:rFonts w:ascii="Microsoft YaHei"/>
          <w:color w:val="000000"/>
          <w:spacing w:val="0"/>
          <w:sz w:val="14"/>
        </w:rPr>
      </w:r>
    </w:p>
    <w:p>
      <w:pPr>
        <w:pStyle w:val="Normal"/>
        <w:framePr w:w="1248" w:x="5040" w:y="265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2.0智能互联附投</w:t>
      </w:r>
      <w:r>
        <w:rPr>
          <w:rFonts w:ascii="Microsoft YaHei"/>
          <w:color w:val="000000"/>
          <w:spacing w:val="0"/>
          <w:sz w:val="14"/>
        </w:rPr>
      </w:r>
    </w:p>
    <w:p>
      <w:pPr>
        <w:pStyle w:val="Normal"/>
        <w:framePr w:w="1248" w:x="8280" w:y="265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3.0全面互联价段</w:t>
      </w:r>
      <w:r>
        <w:rPr>
          <w:rFonts w:ascii="Microsoft YaHei"/>
          <w:color w:val="000000"/>
          <w:spacing w:val="0"/>
          <w:sz w:val="14"/>
        </w:rPr>
      </w:r>
    </w:p>
    <w:p>
      <w:pPr>
        <w:pStyle w:val="Normal"/>
        <w:framePr w:w="1719" w:x="1440" w:y="326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·核心：以产品为中心</w:t>
      </w:r>
      <w:r>
        <w:rPr>
          <w:rFonts w:ascii="Microsoft YaHei"/>
          <w:color w:val="000000"/>
          <w:spacing w:val="0"/>
          <w:sz w:val="16"/>
        </w:rPr>
      </w:r>
    </w:p>
    <w:p>
      <w:pPr>
        <w:pStyle w:val="Normal"/>
        <w:framePr w:w="1980" w:x="4760" w:y="3269"/>
        <w:widowControl w:val="off"/>
        <w:autoSpaceDE w:val="off"/>
        <w:autoSpaceDN w:val="off"/>
        <w:spacing w:before="0" w:after="0" w:line="211" w:lineRule="exact"/>
        <w:ind w:left="40" w:right="0" w:firstLine="0"/>
        <w:jc w:val="left"/>
        <w:rPr>
          <w:rFonts w:ascii="Microsoft YaHei"/>
          <w:color w:val="000000"/>
          <w:spacing w:val="0"/>
          <w:sz w:val="16"/>
        </w:rPr>
      </w:pPr>
      <w:r>
        <w:rPr>
          <w:rFonts w:ascii="Microsoft YaHei" w:hAnsi="Microsoft YaHei" w:cs="Microsoft YaHei"/>
          <w:color w:val="000000"/>
          <w:spacing w:val="0"/>
          <w:sz w:val="16"/>
        </w:rPr>
        <w:t>核心：以场景为中心</w:t>
      </w:r>
      <w:r>
        <w:rPr>
          <w:rFonts w:ascii="Microsoft YaHei"/>
          <w:color w:val="000000"/>
          <w:spacing w:val="0"/>
          <w:sz w:val="16"/>
        </w:rPr>
      </w:r>
    </w:p>
    <w:p>
      <w:pPr>
        <w:pStyle w:val="Normal"/>
        <w:framePr w:w="1980" w:x="4760" w:y="3269"/>
        <w:widowControl w:val="off"/>
        <w:autoSpaceDE w:val="off"/>
        <w:autoSpaceDN w:val="off"/>
        <w:spacing w:before="0" w:after="0" w:line="180"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技术：通过网络遇讯、</w:t>
      </w:r>
      <w:r>
        <w:rPr>
          <w:rFonts w:ascii="Microsoft YaHei"/>
          <w:color w:val="000000"/>
          <w:spacing w:val="0"/>
          <w:sz w:val="16"/>
        </w:rPr>
      </w:r>
    </w:p>
    <w:p>
      <w:pPr>
        <w:pStyle w:val="Normal"/>
        <w:framePr w:w="1980" w:x="4760" w:y="3269"/>
        <w:widowControl w:val="off"/>
        <w:autoSpaceDE w:val="off"/>
        <w:autoSpaceDN w:val="off"/>
        <w:spacing w:before="0" w:after="0" w:line="185" w:lineRule="exact"/>
        <w:ind w:left="200" w:right="0" w:firstLine="0"/>
        <w:jc w:val="left"/>
        <w:rPr>
          <w:rFonts w:ascii="Microsoft YaHei"/>
          <w:color w:val="000000"/>
          <w:spacing w:val="0"/>
          <w:sz w:val="14"/>
        </w:rPr>
      </w:pPr>
      <w:r>
        <w:rPr>
          <w:rFonts w:ascii="Microsoft YaHei" w:hAnsi="Microsoft YaHei" w:cs="Microsoft YaHei"/>
          <w:color w:val="000000"/>
          <w:spacing w:val="0"/>
          <w:sz w:val="14"/>
        </w:rPr>
        <w:t>联网等技术将各项功能整</w:t>
      </w:r>
      <w:r>
        <w:rPr>
          <w:rFonts w:ascii="Microsoft YaHei"/>
          <w:color w:val="000000"/>
          <w:spacing w:val="0"/>
          <w:sz w:val="14"/>
        </w:rPr>
      </w:r>
    </w:p>
    <w:p>
      <w:pPr>
        <w:pStyle w:val="Normal"/>
        <w:framePr w:w="1980" w:x="4760" w:y="3269"/>
        <w:widowControl w:val="off"/>
        <w:autoSpaceDE w:val="off"/>
        <w:autoSpaceDN w:val="off"/>
        <w:spacing w:before="0" w:after="0" w:line="175" w:lineRule="exact"/>
        <w:ind w:left="180" w:right="0" w:firstLine="0"/>
        <w:jc w:val="left"/>
        <w:rPr>
          <w:rFonts w:ascii="Microsoft YaHei"/>
          <w:color w:val="000000"/>
          <w:spacing w:val="0"/>
          <w:sz w:val="16"/>
        </w:rPr>
      </w:pPr>
      <w:r>
        <w:rPr>
          <w:rFonts w:ascii="Microsoft YaHei" w:hAnsi="Microsoft YaHei" w:cs="Microsoft YaHei"/>
          <w:color w:val="000000"/>
          <w:spacing w:val="0"/>
          <w:sz w:val="16"/>
        </w:rPr>
        <w:t>合为系统</w:t>
      </w:r>
      <w:r>
        <w:rPr>
          <w:rFonts w:ascii="Microsoft YaHei"/>
          <w:color w:val="000000"/>
          <w:spacing w:val="0"/>
          <w:sz w:val="16"/>
        </w:rPr>
      </w:r>
    </w:p>
    <w:p>
      <w:pPr>
        <w:pStyle w:val="Normal"/>
        <w:framePr w:w="1719" w:x="7940" w:y="326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·核心：以用户为中心</w:t>
      </w:r>
      <w:r>
        <w:rPr>
          <w:rFonts w:ascii="Microsoft YaHei"/>
          <w:color w:val="000000"/>
          <w:spacing w:val="0"/>
          <w:sz w:val="16"/>
        </w:rPr>
      </w:r>
    </w:p>
    <w:p>
      <w:pPr>
        <w:pStyle w:val="Normal"/>
        <w:framePr w:w="2000" w:x="7940" w:y="344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技术：人工智能主动学习</w:t>
      </w:r>
      <w:r>
        <w:rPr>
          <w:rFonts w:ascii="Microsoft YaHei"/>
          <w:color w:val="000000"/>
          <w:spacing w:val="0"/>
          <w:sz w:val="16"/>
        </w:rPr>
      </w:r>
    </w:p>
    <w:p>
      <w:pPr>
        <w:pStyle w:val="Normal"/>
        <w:framePr w:w="2039" w:x="1420" w:y="348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·技术，遇过传票技术接收</w:t>
      </w:r>
      <w:r>
        <w:rPr>
          <w:rFonts w:ascii="Microsoft YaHei"/>
          <w:color w:val="000000"/>
          <w:spacing w:val="0"/>
          <w:sz w:val="16"/>
        </w:rPr>
      </w:r>
    </w:p>
    <w:p>
      <w:pPr>
        <w:pStyle w:val="Normal"/>
        <w:framePr w:w="1360" w:x="1620" w:y="360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信号并做出反应</w:t>
      </w:r>
      <w:r>
        <w:rPr>
          <w:rFonts w:ascii="Microsoft YaHei"/>
          <w:color w:val="000000"/>
          <w:spacing w:val="0"/>
          <w:sz w:val="16"/>
        </w:rPr>
      </w:r>
    </w:p>
    <w:p>
      <w:pPr>
        <w:pStyle w:val="Normal"/>
        <w:framePr w:w="560" w:x="8140" w:y="360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技术</w:t>
      </w:r>
      <w:r>
        <w:rPr>
          <w:rFonts w:ascii="Microsoft YaHei"/>
          <w:color w:val="000000"/>
          <w:spacing w:val="0"/>
          <w:sz w:val="16"/>
        </w:rPr>
      </w:r>
    </w:p>
    <w:p>
      <w:pPr>
        <w:pStyle w:val="Normal"/>
        <w:framePr w:w="1944" w:x="1440" w:y="380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●优点：实现智能化控制</w:t>
      </w:r>
      <w:r>
        <w:rPr>
          <w:rFonts w:ascii="Microsoft YaHei"/>
          <w:color w:val="000000"/>
          <w:spacing w:val="0"/>
          <w:sz w:val="16"/>
        </w:rPr>
      </w:r>
    </w:p>
    <w:p>
      <w:pPr>
        <w:pStyle w:val="Normal"/>
        <w:framePr w:w="1871" w:x="7940" w:y="383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●优点：提供准时化、个性</w:t>
      </w:r>
      <w:r>
        <w:rPr>
          <w:rFonts w:ascii="Microsoft YaHei"/>
          <w:color w:val="000000"/>
          <w:spacing w:val="0"/>
          <w:sz w:val="14"/>
        </w:rPr>
      </w:r>
    </w:p>
    <w:p>
      <w:pPr>
        <w:pStyle w:val="Normal"/>
        <w:framePr w:w="1190" w:x="1640" w:y="405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减少用户工作量</w:t>
      </w:r>
      <w:r>
        <w:rPr>
          <w:rFonts w:ascii="Microsoft YaHei"/>
          <w:color w:val="000000"/>
          <w:spacing w:val="0"/>
          <w:sz w:val="14"/>
        </w:rPr>
      </w:r>
    </w:p>
    <w:p>
      <w:pPr>
        <w:pStyle w:val="Normal"/>
        <w:framePr w:w="2100" w:x="4740" w:y="405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*优点：保持家居设备与住</w:t>
      </w:r>
      <w:r>
        <w:rPr>
          <w:rFonts w:ascii="Microsoft YaHei"/>
          <w:color w:val="000000"/>
          <w:spacing w:val="0"/>
          <w:sz w:val="14"/>
        </w:rPr>
      </w:r>
    </w:p>
    <w:p>
      <w:pPr>
        <w:pStyle w:val="Normal"/>
        <w:framePr w:w="2100" w:x="4740" w:y="4055"/>
        <w:widowControl w:val="off"/>
        <w:autoSpaceDE w:val="off"/>
        <w:autoSpaceDN w:val="off"/>
        <w:spacing w:before="0" w:after="0" w:line="180" w:lineRule="exact"/>
        <w:ind w:left="220" w:right="0" w:firstLine="0"/>
        <w:jc w:val="left"/>
        <w:rPr>
          <w:rFonts w:ascii="Microsoft YaHei"/>
          <w:color w:val="000000"/>
          <w:spacing w:val="0"/>
          <w:sz w:val="14"/>
        </w:rPr>
      </w:pPr>
      <w:r>
        <w:rPr>
          <w:rFonts w:ascii="Microsoft YaHei" w:hAnsi="Microsoft YaHei" w:cs="Microsoft YaHei"/>
          <w:color w:val="000000"/>
          <w:spacing w:val="0"/>
          <w:sz w:val="14"/>
        </w:rPr>
        <w:t>宅环境的协调一致</w:t>
      </w:r>
      <w:r>
        <w:rPr>
          <w:rFonts w:ascii="Microsoft YaHei"/>
          <w:color w:val="000000"/>
          <w:spacing w:val="0"/>
          <w:sz w:val="14"/>
        </w:rPr>
      </w:r>
    </w:p>
    <w:p>
      <w:pPr>
        <w:pStyle w:val="Normal"/>
        <w:framePr w:w="2100" w:x="4740" w:y="4055"/>
        <w:widowControl w:val="off"/>
        <w:autoSpaceDE w:val="off"/>
        <w:autoSpaceDN w:val="off"/>
        <w:spacing w:before="0" w:after="0" w:line="175" w:lineRule="exact"/>
        <w:ind w:left="0" w:right="0" w:firstLine="0"/>
        <w:jc w:val="left"/>
        <w:rPr>
          <w:rFonts w:ascii="Microsoft YaHei"/>
          <w:color w:val="000000"/>
          <w:spacing w:val="0"/>
          <w:sz w:val="14"/>
        </w:rPr>
      </w:pPr>
      <w:r>
        <w:rPr>
          <w:rFonts w:ascii="Microsoft YaHei" w:hAnsi="Microsoft YaHei" w:cs="Microsoft YaHei"/>
          <w:color w:val="000000"/>
          <w:spacing w:val="0"/>
          <w:sz w:val="16"/>
        </w:rPr>
        <w:t>●技术准点：统</w:t>
      </w:r>
      <w:r>
        <w:rPr>
          <w:rFonts w:ascii="Microsoft YaHei"/>
          <w:color w:val="000000"/>
          <w:spacing w:val="48"/>
          <w:sz w:val="16"/>
        </w:rPr>
        <w:t xml:space="preserve"> </w:t>
      </w:r>
      <w:r>
        <w:rPr>
          <w:rFonts w:ascii="Microsoft YaHei" w:hAnsi="Microsoft YaHei" w:cs="Microsoft YaHei"/>
          <w:color w:val="000000"/>
          <w:spacing w:val="0"/>
          <w:sz w:val="14"/>
        </w:rPr>
        <w:t>一通讯协议</w:t>
      </w:r>
      <w:r>
        <w:rPr>
          <w:rFonts w:ascii="Microsoft YaHei"/>
          <w:color w:val="000000"/>
          <w:spacing w:val="0"/>
          <w:sz w:val="14"/>
        </w:rPr>
      </w:r>
    </w:p>
    <w:p>
      <w:pPr>
        <w:pStyle w:val="Normal"/>
        <w:framePr w:w="2100" w:x="4740" w:y="4055"/>
        <w:widowControl w:val="off"/>
        <w:autoSpaceDE w:val="off"/>
        <w:autoSpaceDN w:val="off"/>
        <w:spacing w:before="0" w:after="0" w:line="185" w:lineRule="exact"/>
        <w:ind w:left="200" w:right="0" w:firstLine="0"/>
        <w:jc w:val="left"/>
        <w:rPr>
          <w:rFonts w:ascii="Microsoft YaHei"/>
          <w:color w:val="000000"/>
          <w:spacing w:val="0"/>
          <w:sz w:val="14"/>
        </w:rPr>
      </w:pPr>
      <w:r>
        <w:rPr>
          <w:rFonts w:ascii="Microsoft YaHei" w:hAnsi="Microsoft YaHei" w:cs="Microsoft YaHei"/>
          <w:color w:val="000000"/>
          <w:spacing w:val="0"/>
          <w:sz w:val="14"/>
        </w:rPr>
        <w:t>标准难以实现、交互入口</w:t>
      </w:r>
      <w:r>
        <w:rPr>
          <w:rFonts w:ascii="Microsoft YaHei"/>
          <w:color w:val="000000"/>
          <w:spacing w:val="0"/>
          <w:sz w:val="14"/>
        </w:rPr>
      </w:r>
    </w:p>
    <w:p>
      <w:pPr>
        <w:pStyle w:val="Normal"/>
        <w:framePr w:w="2100" w:x="4740" w:y="4055"/>
        <w:widowControl w:val="off"/>
        <w:autoSpaceDE w:val="off"/>
        <w:autoSpaceDN w:val="off"/>
        <w:spacing w:before="0" w:after="0" w:line="180" w:lineRule="exact"/>
        <w:ind w:left="220" w:right="0" w:firstLine="0"/>
        <w:jc w:val="left"/>
        <w:rPr>
          <w:rFonts w:ascii="Microsoft YaHei"/>
          <w:color w:val="000000"/>
          <w:spacing w:val="0"/>
          <w:sz w:val="14"/>
        </w:rPr>
      </w:pPr>
      <w:r>
        <w:rPr>
          <w:rFonts w:ascii="Microsoft YaHei" w:hAnsi="Microsoft YaHei" w:cs="Microsoft YaHei"/>
          <w:color w:val="000000"/>
          <w:spacing w:val="0"/>
          <w:sz w:val="14"/>
        </w:rPr>
        <w:t>难以实现统一</w:t>
      </w:r>
      <w:r>
        <w:rPr>
          <w:rFonts w:ascii="Microsoft YaHei"/>
          <w:color w:val="000000"/>
          <w:spacing w:val="0"/>
          <w:sz w:val="14"/>
        </w:rPr>
      </w:r>
    </w:p>
    <w:p>
      <w:pPr>
        <w:pStyle w:val="Normal"/>
        <w:framePr w:w="1771" w:x="8120" w:y="405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化、智想化、人性化的服</w:t>
      </w:r>
      <w:r>
        <w:rPr>
          <w:rFonts w:ascii="Microsoft YaHei"/>
          <w:color w:val="000000"/>
          <w:spacing w:val="0"/>
          <w:sz w:val="14"/>
        </w:rPr>
      </w:r>
    </w:p>
    <w:p>
      <w:pPr>
        <w:pStyle w:val="Normal"/>
        <w:framePr w:w="2039" w:x="1400" w:y="422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·问瑟：操作复杂、场景模</w:t>
      </w:r>
      <w:r>
        <w:rPr>
          <w:rFonts w:ascii="Microsoft YaHei"/>
          <w:color w:val="000000"/>
          <w:spacing w:val="0"/>
          <w:sz w:val="16"/>
        </w:rPr>
      </w:r>
    </w:p>
    <w:p>
      <w:pPr>
        <w:pStyle w:val="Normal"/>
        <w:framePr w:w="2039" w:x="1400" w:y="4229"/>
        <w:widowControl w:val="off"/>
        <w:autoSpaceDE w:val="off"/>
        <w:autoSpaceDN w:val="off"/>
        <w:spacing w:before="0" w:after="0" w:line="165" w:lineRule="exact"/>
        <w:ind w:left="240" w:right="0" w:firstLine="0"/>
        <w:jc w:val="left"/>
        <w:rPr>
          <w:rFonts w:ascii="Microsoft YaHei"/>
          <w:color w:val="000000"/>
          <w:spacing w:val="0"/>
          <w:sz w:val="14"/>
        </w:rPr>
      </w:pPr>
      <w:r>
        <w:rPr>
          <w:rFonts w:ascii="Microsoft YaHei" w:hAnsi="Microsoft YaHei" w:cs="Microsoft YaHei"/>
          <w:color w:val="000000"/>
          <w:spacing w:val="0"/>
          <w:sz w:val="14"/>
        </w:rPr>
        <w:t>式碎片化、设备费容性差</w:t>
      </w:r>
      <w:r>
        <w:rPr>
          <w:rFonts w:ascii="Microsoft YaHei"/>
          <w:color w:val="000000"/>
          <w:spacing w:val="0"/>
          <w:sz w:val="14"/>
        </w:rPr>
      </w:r>
    </w:p>
    <w:p>
      <w:pPr>
        <w:pStyle w:val="Normal"/>
        <w:framePr w:w="2039" w:x="1400" w:y="4229"/>
        <w:widowControl w:val="off"/>
        <w:autoSpaceDE w:val="off"/>
        <w:autoSpaceDN w:val="off"/>
        <w:spacing w:before="0" w:after="0" w:line="175" w:lineRule="exact"/>
        <w:ind w:left="240" w:right="0" w:firstLine="0"/>
        <w:jc w:val="left"/>
        <w:rPr>
          <w:rFonts w:ascii="Microsoft YaHei"/>
          <w:color w:val="000000"/>
          <w:spacing w:val="0"/>
          <w:sz w:val="16"/>
        </w:rPr>
      </w:pPr>
      <w:r>
        <w:rPr>
          <w:rFonts w:ascii="Microsoft YaHei" w:hAnsi="Microsoft YaHei" w:cs="Microsoft YaHei"/>
          <w:color w:val="000000"/>
          <w:spacing w:val="0"/>
          <w:sz w:val="16"/>
        </w:rPr>
        <w:t>系统机械化</w:t>
      </w:r>
      <w:r>
        <w:rPr>
          <w:rFonts w:ascii="Microsoft YaHei"/>
          <w:color w:val="000000"/>
          <w:spacing w:val="0"/>
          <w:sz w:val="16"/>
        </w:rPr>
      </w:r>
    </w:p>
    <w:p>
      <w:pPr>
        <w:pStyle w:val="Normal"/>
        <w:framePr w:w="1960" w:x="7940" w:y="441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*技术难点：统一人工智胎</w:t>
      </w:r>
      <w:r>
        <w:rPr>
          <w:rFonts w:ascii="Microsoft YaHei"/>
          <w:color w:val="000000"/>
          <w:spacing w:val="0"/>
          <w:sz w:val="14"/>
        </w:rPr>
      </w:r>
    </w:p>
    <w:p>
      <w:pPr>
        <w:pStyle w:val="Normal"/>
        <w:framePr w:w="1960" w:x="7940" w:y="4415"/>
        <w:widowControl w:val="off"/>
        <w:autoSpaceDE w:val="off"/>
        <w:autoSpaceDN w:val="off"/>
        <w:spacing w:before="0" w:after="0" w:line="160" w:lineRule="exact"/>
        <w:ind w:left="180" w:right="0" w:firstLine="0"/>
        <w:jc w:val="left"/>
        <w:rPr>
          <w:rFonts w:ascii="Microsoft YaHei"/>
          <w:color w:val="000000"/>
          <w:spacing w:val="0"/>
          <w:sz w:val="14"/>
        </w:rPr>
      </w:pPr>
      <w:r>
        <w:rPr>
          <w:rFonts w:ascii="Microsoft YaHei" w:hAnsi="Microsoft YaHei" w:cs="Microsoft YaHei"/>
          <w:color w:val="000000"/>
          <w:spacing w:val="0"/>
          <w:sz w:val="14"/>
        </w:rPr>
        <w:t>中区、硬件稳定性及兼客</w:t>
      </w:r>
      <w:r>
        <w:rPr>
          <w:rFonts w:ascii="Microsoft YaHei"/>
          <w:color w:val="000000"/>
          <w:spacing w:val="0"/>
          <w:sz w:val="14"/>
        </w:rPr>
      </w:r>
    </w:p>
    <w:p>
      <w:pPr>
        <w:pStyle w:val="Normal"/>
        <w:framePr w:w="1960" w:x="7940" w:y="4415"/>
        <w:widowControl w:val="off"/>
        <w:autoSpaceDE w:val="off"/>
        <w:autoSpaceDN w:val="off"/>
        <w:spacing w:before="0" w:after="0" w:line="195" w:lineRule="exact"/>
        <w:ind w:left="200" w:right="0" w:firstLine="0"/>
        <w:jc w:val="left"/>
        <w:rPr>
          <w:rFonts w:ascii="Microsoft YaHei"/>
          <w:color w:val="000000"/>
          <w:spacing w:val="0"/>
          <w:sz w:val="16"/>
        </w:rPr>
      </w:pPr>
      <w:r>
        <w:rPr>
          <w:rFonts w:ascii="Microsoft YaHei" w:hAnsi="Microsoft YaHei" w:cs="Microsoft YaHei"/>
          <w:color w:val="000000"/>
          <w:spacing w:val="0"/>
          <w:sz w:val="16"/>
        </w:rPr>
        <w:t>性、多额城技术集成</w:t>
      </w:r>
      <w:r>
        <w:rPr>
          <w:rFonts w:ascii="Microsoft YaHei"/>
          <w:color w:val="000000"/>
          <w:spacing w:val="0"/>
          <w:sz w:val="16"/>
        </w:rPr>
      </w:r>
    </w:p>
    <w:p>
      <w:pPr>
        <w:pStyle w:val="Normal"/>
        <w:framePr w:w="3320" w:x="960" w:y="569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科来题，头的帮究就，亿款智所，天风证的研免所</w:t>
      </w:r>
      <w:r>
        <w:rPr>
          <w:rFonts w:ascii="Microsoft YaHei"/>
          <w:color w:val="000000"/>
          <w:spacing w:val="0"/>
          <w:sz w:val="14"/>
        </w:rPr>
      </w:r>
    </w:p>
    <w:p>
      <w:pPr>
        <w:pStyle w:val="Normal"/>
        <w:framePr w:w="7880" w:x="3160" w:y="658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竞争格局：品牌竞争激烈，企业纷纷入局。根据CSHIAResearch微信公众号，智能家居</w:t>
      </w:r>
      <w:r>
        <w:rPr>
          <w:rFonts w:ascii="Microsoft YaHei"/>
          <w:color w:val="000000"/>
          <w:spacing w:val="0"/>
          <w:sz w:val="16"/>
        </w:rPr>
      </w:r>
    </w:p>
    <w:p>
      <w:pPr>
        <w:pStyle w:val="Normal"/>
        <w:framePr w:w="7880" w:x="3160" w:y="6589"/>
        <w:widowControl w:val="off"/>
        <w:autoSpaceDE w:val="off"/>
        <w:autoSpaceDN w:val="off"/>
        <w:spacing w:before="0" w:after="0" w:line="230" w:lineRule="exact"/>
        <w:ind w:left="40" w:right="0" w:firstLine="0"/>
        <w:jc w:val="left"/>
        <w:rPr>
          <w:rFonts w:ascii="Microsoft YaHei"/>
          <w:color w:val="000000"/>
          <w:spacing w:val="0"/>
          <w:sz w:val="20"/>
        </w:rPr>
      </w:pPr>
      <w:r>
        <w:rPr>
          <w:rFonts w:ascii="Microsoft YaHei" w:hAnsi="Microsoft YaHei" w:cs="Microsoft YaHei"/>
          <w:color w:val="000000"/>
          <w:spacing w:val="0"/>
          <w:sz w:val="20"/>
        </w:rPr>
        <w:t>上下游产业链均有大量品牌涌入：传统家电企业依托家电领域的市场优势开拓布局：互</w:t>
      </w:r>
      <w:r>
        <w:rPr>
          <w:rFonts w:ascii="Microsoft YaHei"/>
          <w:color w:val="000000"/>
          <w:spacing w:val="0"/>
          <w:sz w:val="20"/>
        </w:rPr>
      </w:r>
    </w:p>
    <w:p>
      <w:pPr>
        <w:pStyle w:val="Normal"/>
        <w:framePr w:w="7880" w:x="3140" w:y="7096"/>
        <w:widowControl w:val="off"/>
        <w:autoSpaceDE w:val="off"/>
        <w:autoSpaceDN w:val="off"/>
        <w:spacing w:before="0" w:after="0" w:line="264" w:lineRule="exact"/>
        <w:ind w:left="0" w:right="0" w:firstLine="0"/>
        <w:jc w:val="left"/>
        <w:rPr>
          <w:rFonts w:ascii="Microsoft YaHei"/>
          <w:color w:val="000000"/>
          <w:spacing w:val="0"/>
          <w:sz w:val="20"/>
        </w:rPr>
      </w:pPr>
      <w:r>
        <w:rPr>
          <w:rFonts w:ascii="Microsoft YaHei" w:hAnsi="Microsoft YaHei" w:cs="Microsoft YaHei"/>
          <w:color w:val="000000"/>
          <w:spacing w:val="0"/>
          <w:sz w:val="20"/>
        </w:rPr>
        <w:t>联网企业凭借云计算技术致力于打造云平台智能系统，还有专注于智能家居品牌创新、</w:t>
      </w:r>
      <w:r>
        <w:rPr>
          <w:rFonts w:ascii="Microsoft YaHei"/>
          <w:color w:val="000000"/>
          <w:spacing w:val="0"/>
          <w:sz w:val="20"/>
        </w:rPr>
      </w:r>
    </w:p>
    <w:p>
      <w:pPr>
        <w:pStyle w:val="Normal"/>
        <w:framePr w:w="7880" w:x="3140" w:y="7096"/>
        <w:widowControl w:val="off"/>
        <w:autoSpaceDE w:val="off"/>
        <w:autoSpaceDN w:val="off"/>
        <w:spacing w:before="0" w:after="0" w:line="260" w:lineRule="exact"/>
        <w:ind w:left="40" w:right="0" w:firstLine="0"/>
        <w:jc w:val="left"/>
        <w:rPr>
          <w:rFonts w:ascii="Microsoft YaHei"/>
          <w:color w:val="000000"/>
          <w:spacing w:val="0"/>
          <w:sz w:val="20"/>
        </w:rPr>
      </w:pPr>
      <w:r>
        <w:rPr>
          <w:rFonts w:ascii="Microsoft YaHei" w:hAnsi="Microsoft YaHei" w:cs="Microsoft YaHei"/>
          <w:color w:val="000000"/>
          <w:spacing w:val="0"/>
          <w:sz w:val="20"/>
        </w:rPr>
        <w:t>覆盖软硬件等多领城的参与者，如董石网络。各品牌均有自己的优势细分塞道，在智能</w:t>
      </w:r>
      <w:r>
        <w:rPr>
          <w:rFonts w:ascii="Microsoft YaHei"/>
          <w:color w:val="000000"/>
          <w:spacing w:val="0"/>
          <w:sz w:val="20"/>
        </w:rPr>
      </w:r>
    </w:p>
    <w:p>
      <w:pPr>
        <w:pStyle w:val="Normal"/>
        <w:framePr w:w="4380" w:x="3160" w:y="770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安防、智能家电、云平台服务等细分领域独占鉴头。</w:t>
      </w:r>
      <w:r>
        <w:rPr>
          <w:rFonts w:ascii="Microsoft YaHei"/>
          <w:color w:val="000000"/>
          <w:spacing w:val="0"/>
          <w:sz w:val="18"/>
        </w:rPr>
      </w:r>
    </w:p>
    <w:p>
      <w:pPr>
        <w:pStyle w:val="Normal"/>
        <w:framePr w:w="3214" w:x="940" w:y="850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图5：中国家用智能视觉终端主要参与企业</w:t>
      </w:r>
      <w:r>
        <w:rPr>
          <w:rFonts w:ascii="Microsoft YaHei"/>
          <w:color w:val="000000"/>
          <w:spacing w:val="0"/>
          <w:sz w:val="16"/>
        </w:rPr>
      </w:r>
    </w:p>
    <w:p>
      <w:pPr>
        <w:pStyle w:val="Normal"/>
        <w:framePr w:w="2440" w:x="4620" w:y="8830"/>
        <w:widowControl w:val="off"/>
        <w:autoSpaceDE w:val="off"/>
        <w:autoSpaceDN w:val="off"/>
        <w:spacing w:before="0" w:after="0" w:line="290"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家用智能视觉终端厂商</w:t>
      </w:r>
      <w:r>
        <w:rPr>
          <w:rFonts w:ascii="Microsoft YaHei"/>
          <w:color w:val="000000"/>
          <w:spacing w:val="0"/>
          <w:sz w:val="22"/>
        </w:rPr>
      </w:r>
    </w:p>
    <w:p>
      <w:pPr>
        <w:pStyle w:val="Normal"/>
        <w:framePr w:w="1040" w:x="2560" w:y="932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家用摄像头</w:t>
      </w:r>
      <w:r>
        <w:rPr>
          <w:rFonts w:ascii="Microsoft YaHei"/>
          <w:color w:val="000000"/>
          <w:spacing w:val="0"/>
          <w:sz w:val="16"/>
        </w:rPr>
      </w:r>
    </w:p>
    <w:p>
      <w:pPr>
        <w:pStyle w:val="Normal"/>
        <w:framePr w:w="1608" w:x="5140" w:y="9389"/>
        <w:widowControl w:val="off"/>
        <w:autoSpaceDE w:val="off"/>
        <w:autoSpaceDN w:val="off"/>
        <w:spacing w:before="0" w:after="0" w:line="211" w:lineRule="exact"/>
        <w:ind w:left="340" w:right="0" w:firstLine="0"/>
        <w:jc w:val="left"/>
        <w:rPr>
          <w:rFonts w:ascii="Microsoft YaHei"/>
          <w:color w:val="000000"/>
          <w:spacing w:val="0"/>
          <w:sz w:val="16"/>
        </w:rPr>
      </w:pPr>
      <w:r>
        <w:rPr>
          <w:rFonts w:ascii="Microsoft YaHei" w:hAnsi="Microsoft YaHei" w:cs="Microsoft YaHei"/>
          <w:color w:val="000000"/>
          <w:spacing w:val="0"/>
          <w:sz w:val="16"/>
        </w:rPr>
        <w:t>管能端眼/门铃</w:t>
      </w:r>
      <w:r>
        <w:rPr>
          <w:rFonts w:ascii="Microsoft YaHei"/>
          <w:color w:val="000000"/>
          <w:spacing w:val="0"/>
          <w:sz w:val="16"/>
        </w:rPr>
      </w:r>
    </w:p>
    <w:p>
      <w:pPr>
        <w:pStyle w:val="Normal"/>
        <w:framePr w:w="1608" w:x="5140" w:y="9389"/>
        <w:widowControl w:val="off"/>
        <w:autoSpaceDE w:val="off"/>
        <w:autoSpaceDN w:val="off"/>
        <w:spacing w:before="156" w:after="0" w:line="264" w:lineRule="exact"/>
        <w:ind w:left="0" w:right="0" w:firstLine="0"/>
        <w:jc w:val="left"/>
        <w:rPr>
          <w:rFonts w:ascii="Microsoft YaHei"/>
          <w:color w:val="000000"/>
          <w:spacing w:val="0"/>
          <w:sz w:val="20"/>
        </w:rPr>
      </w:pPr>
      <w:r>
        <w:rPr>
          <w:rFonts w:ascii="Microsoft YaHei"/>
          <w:color w:val="000000"/>
          <w:spacing w:val="0"/>
          <w:sz w:val="20"/>
        </w:rPr>
        <w:t>EZVIZ</w:t>
      </w:r>
      <w:r>
        <w:rPr>
          <w:rFonts w:ascii="Microsoft YaHei"/>
          <w:color w:val="000000"/>
          <w:spacing w:val="0"/>
          <w:sz w:val="20"/>
        </w:rPr>
      </w:r>
    </w:p>
    <w:p>
      <w:pPr>
        <w:pStyle w:val="Normal"/>
        <w:framePr w:w="1200" w:x="8320" w:y="936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暂能可视门锁</w:t>
      </w:r>
      <w:r>
        <w:rPr>
          <w:rFonts w:ascii="Microsoft YaHei"/>
          <w:color w:val="000000"/>
          <w:spacing w:val="0"/>
          <w:sz w:val="16"/>
        </w:rPr>
      </w:r>
    </w:p>
    <w:p>
      <w:pPr>
        <w:pStyle w:val="Normal"/>
        <w:framePr w:w="737" w:x="1580" w:y="974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color w:val="000000"/>
          <w:spacing w:val="0"/>
          <w:sz w:val="18"/>
        </w:rPr>
        <w:t>EZVIZ</w:t>
      </w:r>
      <w:r>
        <w:rPr>
          <w:rFonts w:ascii="Microsoft YaHei"/>
          <w:color w:val="000000"/>
          <w:spacing w:val="0"/>
          <w:sz w:val="18"/>
        </w:rPr>
      </w:r>
    </w:p>
    <w:p>
      <w:pPr>
        <w:pStyle w:val="Normal"/>
        <w:framePr w:w="1277" w:x="3080" w:y="976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360能摄像机</w:t>
      </w:r>
      <w:r>
        <w:rPr>
          <w:rFonts w:ascii="Microsoft YaHei"/>
          <w:color w:val="000000"/>
          <w:spacing w:val="0"/>
          <w:sz w:val="18"/>
        </w:rPr>
      </w:r>
    </w:p>
    <w:p>
      <w:pPr>
        <w:pStyle w:val="Normal"/>
        <w:framePr w:w="938" w:x="8660" w:y="986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HUTLONICTE</w:t>
      </w:r>
      <w:r>
        <w:rPr>
          <w:rFonts w:ascii="Microsoft YaHei"/>
          <w:color w:val="000000"/>
          <w:spacing w:val="0"/>
          <w:sz w:val="12"/>
        </w:rPr>
      </w:r>
    </w:p>
    <w:p>
      <w:pPr>
        <w:pStyle w:val="Normal"/>
        <w:framePr w:w="880" w:x="3800" w:y="10018"/>
        <w:widowControl w:val="off"/>
        <w:autoSpaceDE w:val="off"/>
        <w:autoSpaceDN w:val="off"/>
        <w:spacing w:before="0" w:after="0" w:line="422" w:lineRule="exact"/>
        <w:ind w:left="0" w:right="0" w:firstLine="0"/>
        <w:jc w:val="left"/>
        <w:rPr>
          <w:rFonts w:ascii="Microsoft YaHei"/>
          <w:color w:val="000000"/>
          <w:spacing w:val="0"/>
          <w:sz w:val="32"/>
        </w:rPr>
      </w:pPr>
      <w:r>
        <w:rPr>
          <w:rFonts w:ascii="Microsoft YaHei" w:hAnsi="Microsoft YaHei" w:cs="Microsoft YaHei"/>
          <w:color w:val="000000"/>
          <w:spacing w:val="0"/>
          <w:sz w:val="32"/>
        </w:rPr>
        <w:t>乔安</w:t>
      </w:r>
      <w:r>
        <w:rPr>
          <w:rFonts w:ascii="Microsoft YaHei"/>
          <w:color w:val="000000"/>
          <w:spacing w:val="0"/>
          <w:sz w:val="32"/>
        </w:rPr>
      </w:r>
    </w:p>
    <w:p>
      <w:pPr>
        <w:pStyle w:val="Normal"/>
        <w:framePr w:w="1192" w:x="5800" w:y="10156"/>
        <w:widowControl w:val="off"/>
        <w:autoSpaceDE w:val="off"/>
        <w:autoSpaceDN w:val="off"/>
        <w:spacing w:before="0" w:after="0" w:line="264" w:lineRule="exact"/>
        <w:ind w:left="0" w:right="0" w:firstLine="0"/>
        <w:jc w:val="left"/>
        <w:rPr>
          <w:rFonts w:ascii="Microsoft YaHei"/>
          <w:color w:val="000000"/>
          <w:spacing w:val="0"/>
          <w:sz w:val="20"/>
        </w:rPr>
      </w:pPr>
      <w:r>
        <w:rPr>
          <w:rFonts w:ascii="Microsoft YaHei" w:hAnsi="Microsoft YaHei" w:cs="Microsoft YaHei"/>
          <w:color w:val="000000"/>
          <w:spacing w:val="0"/>
          <w:sz w:val="20"/>
        </w:rPr>
        <w:t>360摄像航</w:t>
      </w:r>
      <w:r>
        <w:rPr>
          <w:rFonts w:ascii="Microsoft YaHei"/>
          <w:color w:val="000000"/>
          <w:spacing w:val="0"/>
          <w:sz w:val="20"/>
        </w:rPr>
      </w:r>
    </w:p>
    <w:p>
      <w:pPr>
        <w:pStyle w:val="Normal"/>
        <w:framePr w:w="1513" w:x="1500" w:y="1022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color w:val="000000"/>
          <w:spacing w:val="0"/>
          <w:sz w:val="16"/>
        </w:rPr>
        <w:t>HUAWEITP-LINK</w:t>
      </w:r>
      <w:r>
        <w:rPr>
          <w:rFonts w:ascii="Microsoft YaHei"/>
          <w:color w:val="000000"/>
          <w:spacing w:val="0"/>
          <w:sz w:val="16"/>
        </w:rPr>
      </w:r>
    </w:p>
    <w:p>
      <w:pPr>
        <w:pStyle w:val="Normal"/>
        <w:framePr w:w="685" w:x="7860" w:y="1025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color w:val="000000"/>
          <w:spacing w:val="0"/>
          <w:sz w:val="14"/>
        </w:rPr>
        <w:t>Kaadas</w:t>
      </w:r>
      <w:r>
        <w:rPr>
          <w:rFonts w:ascii="Microsoft YaHei"/>
          <w:color w:val="000000"/>
          <w:spacing w:val="0"/>
          <w:sz w:val="14"/>
        </w:rPr>
      </w:r>
    </w:p>
    <w:p>
      <w:pPr>
        <w:pStyle w:val="Normal"/>
        <w:framePr w:w="737" w:x="8920" w:y="1020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color w:val="000000"/>
          <w:spacing w:val="0"/>
          <w:sz w:val="18"/>
        </w:rPr>
        <w:t>EZVIZ</w:t>
      </w:r>
      <w:r>
        <w:rPr>
          <w:rFonts w:ascii="Microsoft YaHei"/>
          <w:color w:val="000000"/>
          <w:spacing w:val="0"/>
          <w:sz w:val="18"/>
        </w:rPr>
      </w:r>
    </w:p>
    <w:p>
      <w:pPr>
        <w:pStyle w:val="Normal"/>
        <w:framePr w:w="1040" w:x="4580" w:y="10592"/>
        <w:widowControl w:val="off"/>
        <w:autoSpaceDE w:val="off"/>
        <w:autoSpaceDN w:val="off"/>
        <w:spacing w:before="0" w:after="0" w:line="528" w:lineRule="exact"/>
        <w:ind w:left="0" w:right="0" w:firstLine="0"/>
        <w:jc w:val="left"/>
        <w:rPr>
          <w:rFonts w:ascii="Microsoft YaHei"/>
          <w:color w:val="000000"/>
          <w:spacing w:val="0"/>
          <w:sz w:val="40"/>
        </w:rPr>
      </w:pPr>
      <w:r>
        <w:rPr>
          <w:rFonts w:ascii="Microsoft YaHei" w:hAnsi="Microsoft YaHei" w:cs="Microsoft YaHei"/>
          <w:color w:val="000000"/>
          <w:spacing w:val="0"/>
          <w:sz w:val="40"/>
        </w:rPr>
        <w:t>小度</w:t>
      </w:r>
      <w:r>
        <w:rPr>
          <w:rFonts w:ascii="Microsoft YaHei"/>
          <w:color w:val="000000"/>
          <w:spacing w:val="0"/>
          <w:sz w:val="40"/>
        </w:rPr>
      </w:r>
    </w:p>
    <w:p>
      <w:pPr>
        <w:pStyle w:val="Normal"/>
        <w:framePr w:w="395" w:x="9420" w:y="10658"/>
        <w:widowControl w:val="off"/>
        <w:autoSpaceDE w:val="off"/>
        <w:autoSpaceDN w:val="off"/>
        <w:spacing w:before="0" w:after="0" w:line="422" w:lineRule="exact"/>
        <w:ind w:left="0" w:right="0" w:firstLine="0"/>
        <w:jc w:val="left"/>
        <w:rPr>
          <w:rFonts w:ascii="Microsoft YaHei"/>
          <w:color w:val="000000"/>
          <w:spacing w:val="0"/>
          <w:sz w:val="32"/>
        </w:rPr>
      </w:pPr>
      <w:r>
        <w:rPr>
          <w:rFonts w:ascii="Microsoft YaHei"/>
          <w:color w:val="000000"/>
          <w:spacing w:val="0"/>
          <w:sz w:val="32"/>
        </w:rPr>
        <w:t>?</w:t>
      </w:r>
      <w:r>
        <w:rPr>
          <w:rFonts w:ascii="Microsoft YaHei"/>
          <w:color w:val="000000"/>
          <w:spacing w:val="0"/>
          <w:sz w:val="32"/>
        </w:rPr>
      </w:r>
    </w:p>
    <w:p>
      <w:pPr>
        <w:pStyle w:val="Normal"/>
        <w:framePr w:w="960" w:x="1460" w:y="1074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可视智能</w:t>
      </w:r>
      <w:r>
        <w:rPr>
          <w:rFonts w:ascii="Microsoft YaHei"/>
          <w:color w:val="000000"/>
          <w:spacing w:val="0"/>
          <w:sz w:val="18"/>
        </w:rPr>
      </w:r>
    </w:p>
    <w:p>
      <w:pPr>
        <w:pStyle w:val="Normal"/>
        <w:framePr w:w="960" w:x="6000" w:y="1072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视贷扫地</w:t>
      </w:r>
      <w:r>
        <w:rPr>
          <w:rFonts w:ascii="Microsoft YaHei"/>
          <w:color w:val="000000"/>
          <w:spacing w:val="0"/>
          <w:sz w:val="18"/>
        </w:rPr>
      </w:r>
    </w:p>
    <w:p>
      <w:pPr>
        <w:pStyle w:val="Normal"/>
        <w:framePr w:w="1280" w:x="2460" w:y="10777"/>
        <w:widowControl w:val="off"/>
        <w:autoSpaceDE w:val="off"/>
        <w:autoSpaceDN w:val="off"/>
        <w:spacing w:before="0" w:after="0" w:line="343" w:lineRule="exact"/>
        <w:ind w:left="0" w:right="0" w:firstLine="0"/>
        <w:jc w:val="left"/>
        <w:rPr>
          <w:rFonts w:ascii="Microsoft YaHei"/>
          <w:color w:val="000000"/>
          <w:spacing w:val="0"/>
          <w:sz w:val="26"/>
        </w:rPr>
      </w:pPr>
      <w:r>
        <w:rPr>
          <w:rFonts w:ascii="Microsoft YaHei" w:hAnsi="Microsoft YaHei" w:cs="Microsoft YaHei"/>
          <w:color w:val="000000"/>
          <w:spacing w:val="0"/>
          <w:sz w:val="26"/>
        </w:rPr>
        <w:t>小爱同学</w:t>
      </w:r>
      <w:r>
        <w:rPr>
          <w:rFonts w:ascii="Microsoft YaHei"/>
          <w:color w:val="000000"/>
          <w:spacing w:val="0"/>
          <w:sz w:val="26"/>
        </w:rPr>
      </w:r>
    </w:p>
    <w:p>
      <w:pPr>
        <w:pStyle w:val="Normal"/>
        <w:framePr w:w="780" w:x="6120" w:y="1094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机器人</w:t>
      </w:r>
      <w:r>
        <w:rPr>
          <w:rFonts w:ascii="Microsoft YaHei"/>
          <w:color w:val="000000"/>
          <w:spacing w:val="0"/>
          <w:sz w:val="18"/>
        </w:rPr>
      </w:r>
    </w:p>
    <w:p>
      <w:pPr>
        <w:pStyle w:val="Normal"/>
        <w:framePr w:w="646" w:x="8280" w:y="1094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dreame</w:t>
      </w:r>
      <w:r>
        <w:rPr>
          <w:rFonts w:ascii="Microsoft YaHei"/>
          <w:color w:val="000000"/>
          <w:spacing w:val="0"/>
          <w:sz w:val="12"/>
        </w:rPr>
      </w:r>
    </w:p>
    <w:p>
      <w:pPr>
        <w:pStyle w:val="Normal"/>
        <w:framePr w:w="646" w:x="8280" w:y="10942"/>
        <w:widowControl w:val="off"/>
        <w:autoSpaceDE w:val="off"/>
        <w:autoSpaceDN w:val="off"/>
        <w:spacing w:before="462" w:after="0" w:line="158" w:lineRule="exact"/>
        <w:ind w:left="0" w:right="0" w:firstLine="0"/>
        <w:jc w:val="left"/>
        <w:rPr>
          <w:rFonts w:ascii="Microsoft YaHei"/>
          <w:color w:val="000000"/>
          <w:spacing w:val="0"/>
          <w:sz w:val="12"/>
        </w:rPr>
      </w:pPr>
      <w:r>
        <w:rPr>
          <w:rFonts w:ascii="Microsoft YaHei"/>
          <w:color w:val="000000"/>
          <w:spacing w:val="0"/>
          <w:sz w:val="12"/>
        </w:rPr>
        <w:t>Hisense</w:t>
      </w:r>
      <w:r>
        <w:rPr>
          <w:rFonts w:ascii="Microsoft YaHei"/>
          <w:color w:val="000000"/>
          <w:spacing w:val="0"/>
          <w:sz w:val="12"/>
        </w:rPr>
      </w:r>
    </w:p>
    <w:p>
      <w:pPr>
        <w:pStyle w:val="Normal"/>
        <w:framePr w:w="858" w:x="7040" w:y="1099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color w:val="000000"/>
          <w:spacing w:val="0"/>
          <w:sz w:val="14"/>
        </w:rPr>
        <w:t>CCOvACS</w:t>
      </w:r>
      <w:r>
        <w:rPr>
          <w:rFonts w:ascii="Microsoft YaHei"/>
          <w:color w:val="000000"/>
          <w:spacing w:val="0"/>
          <w:sz w:val="14"/>
        </w:rPr>
      </w:r>
    </w:p>
    <w:p>
      <w:pPr>
        <w:pStyle w:val="Normal"/>
        <w:framePr w:w="527" w:x="2480" w:y="11220"/>
        <w:widowControl w:val="off"/>
        <w:autoSpaceDE w:val="off"/>
        <w:autoSpaceDN w:val="off"/>
        <w:spacing w:before="0" w:after="0" w:line="581" w:lineRule="exact"/>
        <w:ind w:left="0" w:right="0" w:firstLine="0"/>
        <w:jc w:val="left"/>
        <w:rPr>
          <w:rFonts w:ascii="Microsoft YaHei"/>
          <w:color w:val="000000"/>
          <w:spacing w:val="0"/>
          <w:sz w:val="44"/>
        </w:rPr>
      </w:pPr>
      <w:r>
        <w:rPr>
          <w:rFonts w:ascii="Microsoft YaHei"/>
          <w:color w:val="000000"/>
          <w:spacing w:val="0"/>
          <w:sz w:val="44"/>
        </w:rPr>
        <w:t>R</w:t>
      </w:r>
      <w:r>
        <w:rPr>
          <w:rFonts w:ascii="Microsoft YaHei"/>
          <w:color w:val="000000"/>
          <w:spacing w:val="0"/>
          <w:sz w:val="44"/>
        </w:rPr>
      </w:r>
    </w:p>
    <w:p>
      <w:pPr>
        <w:pStyle w:val="Normal"/>
        <w:framePr w:w="880" w:x="1460" w:y="1138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可视宠物</w:t>
      </w:r>
      <w:r>
        <w:rPr>
          <w:rFonts w:ascii="Microsoft YaHei"/>
          <w:color w:val="000000"/>
          <w:spacing w:val="0"/>
          <w:sz w:val="16"/>
        </w:rPr>
      </w:r>
    </w:p>
    <w:p>
      <w:pPr>
        <w:pStyle w:val="Normal"/>
        <w:framePr w:w="833" w:x="2800" w:y="1144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color w:val="000000"/>
          <w:spacing w:val="0"/>
          <w:sz w:val="18"/>
        </w:rPr>
        <w:t>Homer</w:t>
      </w:r>
      <w:r>
        <w:rPr>
          <w:rFonts w:ascii="Microsoft YaHei"/>
          <w:color w:val="000000"/>
          <w:spacing w:val="0"/>
          <w:sz w:val="18"/>
        </w:rPr>
      </w:r>
    </w:p>
    <w:p>
      <w:pPr>
        <w:pStyle w:val="Normal"/>
        <w:framePr w:w="960" w:x="6020" w:y="1146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智能电视</w:t>
      </w:r>
      <w:r>
        <w:rPr>
          <w:rFonts w:ascii="Microsoft YaHei"/>
          <w:color w:val="000000"/>
          <w:spacing w:val="0"/>
          <w:sz w:val="18"/>
        </w:rPr>
      </w:r>
    </w:p>
    <w:p>
      <w:pPr>
        <w:pStyle w:val="Normal"/>
        <w:framePr w:w="1057" w:x="7000" w:y="11536"/>
        <w:widowControl w:val="off"/>
        <w:autoSpaceDE w:val="off"/>
        <w:autoSpaceDN w:val="off"/>
        <w:spacing w:before="0" w:after="0" w:line="264" w:lineRule="exact"/>
        <w:ind w:left="0" w:right="0" w:firstLine="0"/>
        <w:jc w:val="left"/>
        <w:rPr>
          <w:rFonts w:ascii="Microsoft YaHei"/>
          <w:color w:val="000000"/>
          <w:spacing w:val="0"/>
          <w:sz w:val="20"/>
        </w:rPr>
      </w:pPr>
      <w:r>
        <w:rPr>
          <w:rFonts w:ascii="Microsoft YaHei"/>
          <w:color w:val="000000"/>
          <w:spacing w:val="0"/>
          <w:sz w:val="20"/>
        </w:rPr>
        <w:t>HUAWEI</w:t>
      </w:r>
      <w:r>
        <w:rPr>
          <w:rFonts w:ascii="Microsoft YaHei"/>
          <w:color w:val="000000"/>
          <w:spacing w:val="0"/>
          <w:sz w:val="20"/>
        </w:rPr>
      </w:r>
    </w:p>
    <w:p>
      <w:pPr>
        <w:pStyle w:val="Normal"/>
        <w:framePr w:w="521" w:x="9400" w:y="1152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color w:val="000000"/>
          <w:spacing w:val="0"/>
          <w:sz w:val="16"/>
        </w:rPr>
        <w:t>TCL</w:t>
      </w:r>
      <w:r>
        <w:rPr>
          <w:rFonts w:ascii="Microsoft YaHei"/>
          <w:color w:val="000000"/>
          <w:spacing w:val="0"/>
          <w:sz w:val="16"/>
        </w:rPr>
      </w:r>
    </w:p>
    <w:p>
      <w:pPr>
        <w:pStyle w:val="Normal"/>
        <w:framePr w:w="757" w:x="4400" w:y="1157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color w:val="000000"/>
          <w:spacing w:val="0"/>
          <w:sz w:val="14"/>
        </w:rPr>
        <w:t>petwant</w:t>
      </w:r>
      <w:r>
        <w:rPr>
          <w:rFonts w:ascii="Microsoft YaHei"/>
          <w:color w:val="000000"/>
          <w:spacing w:val="0"/>
          <w:sz w:val="14"/>
        </w:rPr>
      </w:r>
    </w:p>
    <w:p>
      <w:pPr>
        <w:pStyle w:val="Normal"/>
        <w:framePr w:w="1025" w:x="5980" w:y="1196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智能摄像抄</w:t>
      </w:r>
      <w:r>
        <w:rPr>
          <w:rFonts w:ascii="Microsoft YaHei"/>
          <w:color w:val="000000"/>
          <w:spacing w:val="0"/>
          <w:sz w:val="16"/>
        </w:rPr>
      </w:r>
    </w:p>
    <w:p>
      <w:pPr>
        <w:pStyle w:val="Normal"/>
        <w:framePr w:w="1025" w:x="5980" w:y="11969"/>
        <w:widowControl w:val="off"/>
        <w:autoSpaceDE w:val="off"/>
        <w:autoSpaceDN w:val="off"/>
        <w:spacing w:before="35" w:after="0" w:line="185" w:lineRule="exact"/>
        <w:ind w:left="60" w:right="0" w:firstLine="0"/>
        <w:jc w:val="left"/>
        <w:rPr>
          <w:rFonts w:ascii="Microsoft YaHei"/>
          <w:color w:val="000000"/>
          <w:spacing w:val="0"/>
          <w:sz w:val="14"/>
        </w:rPr>
      </w:pPr>
      <w:r>
        <w:rPr>
          <w:rFonts w:ascii="Microsoft YaHei" w:hAnsi="Microsoft YaHei" w:cs="Microsoft YaHei"/>
          <w:color w:val="000000"/>
          <w:spacing w:val="0"/>
          <w:sz w:val="14"/>
        </w:rPr>
        <w:t>表器/仪表</w:t>
      </w:r>
      <w:r>
        <w:rPr>
          <w:rFonts w:ascii="Microsoft YaHei"/>
          <w:color w:val="000000"/>
          <w:spacing w:val="0"/>
          <w:sz w:val="14"/>
        </w:rPr>
      </w:r>
    </w:p>
    <w:p>
      <w:pPr>
        <w:pStyle w:val="Normal"/>
        <w:framePr w:w="960" w:x="1480" w:y="1208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智能冰箱</w:t>
      </w:r>
      <w:r>
        <w:rPr>
          <w:rFonts w:ascii="Microsoft YaHei"/>
          <w:color w:val="000000"/>
          <w:spacing w:val="0"/>
          <w:sz w:val="18"/>
        </w:rPr>
      </w:r>
    </w:p>
    <w:p>
      <w:pPr>
        <w:pStyle w:val="Normal"/>
        <w:framePr w:w="998" w:x="2760" w:y="12076"/>
        <w:widowControl w:val="off"/>
        <w:autoSpaceDE w:val="off"/>
        <w:autoSpaceDN w:val="off"/>
        <w:spacing w:before="0" w:after="0" w:line="264" w:lineRule="exact"/>
        <w:ind w:left="0" w:right="0" w:firstLine="0"/>
        <w:jc w:val="left"/>
        <w:rPr>
          <w:rFonts w:ascii="Microsoft YaHei"/>
          <w:color w:val="000000"/>
          <w:spacing w:val="0"/>
          <w:sz w:val="20"/>
        </w:rPr>
      </w:pPr>
      <w:r>
        <w:rPr>
          <w:rFonts w:ascii="Microsoft YaHei"/>
          <w:color w:val="000000"/>
          <w:spacing w:val="0"/>
          <w:sz w:val="20"/>
        </w:rPr>
        <w:t>COLMO</w:t>
      </w:r>
      <w:r>
        <w:rPr>
          <w:rFonts w:ascii="Microsoft YaHei"/>
          <w:color w:val="000000"/>
          <w:spacing w:val="0"/>
          <w:sz w:val="20"/>
        </w:rPr>
      </w:r>
    </w:p>
    <w:p>
      <w:pPr>
        <w:pStyle w:val="Normal"/>
        <w:framePr w:w="556" w:x="4220" w:y="1218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color w:val="000000"/>
          <w:spacing w:val="0"/>
          <w:sz w:val="18"/>
        </w:rPr>
        <w:t>TCL</w:t>
      </w:r>
      <w:r>
        <w:rPr>
          <w:rFonts w:ascii="Microsoft YaHei"/>
          <w:color w:val="000000"/>
          <w:spacing w:val="0"/>
          <w:sz w:val="18"/>
        </w:rPr>
      </w:r>
    </w:p>
    <w:p>
      <w:pPr>
        <w:pStyle w:val="Normal"/>
        <w:framePr w:w="2000" w:x="4840" w:y="12870"/>
        <w:widowControl w:val="off"/>
        <w:autoSpaceDE w:val="off"/>
        <w:autoSpaceDN w:val="off"/>
        <w:spacing w:before="0" w:after="0" w:line="290"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云平台服务提供商</w:t>
      </w:r>
      <w:r>
        <w:rPr>
          <w:rFonts w:ascii="Microsoft YaHei"/>
          <w:color w:val="000000"/>
          <w:spacing w:val="0"/>
          <w:sz w:val="22"/>
        </w:rPr>
      </w:r>
    </w:p>
    <w:p>
      <w:pPr>
        <w:pStyle w:val="Normal"/>
        <w:framePr w:w="1200" w:x="3900" w:y="13363"/>
        <w:widowControl w:val="off"/>
        <w:autoSpaceDE w:val="off"/>
        <w:autoSpaceDN w:val="off"/>
        <w:spacing w:before="0" w:after="0" w:line="317" w:lineRule="exact"/>
        <w:ind w:left="0" w:right="0" w:firstLine="0"/>
        <w:jc w:val="left"/>
        <w:rPr>
          <w:rFonts w:ascii="Microsoft YaHei"/>
          <w:color w:val="000000"/>
          <w:spacing w:val="0"/>
          <w:sz w:val="24"/>
        </w:rPr>
      </w:pPr>
      <w:r>
        <w:rPr>
          <w:rFonts w:ascii="Microsoft YaHei" w:hAnsi="Microsoft YaHei" w:cs="Microsoft YaHei"/>
          <w:color w:val="000000"/>
          <w:spacing w:val="0"/>
          <w:sz w:val="24"/>
        </w:rPr>
        <w:t>中国移动</w:t>
      </w:r>
      <w:r>
        <w:rPr>
          <w:rFonts w:ascii="Microsoft YaHei"/>
          <w:color w:val="000000"/>
          <w:spacing w:val="0"/>
          <w:sz w:val="24"/>
        </w:rPr>
      </w:r>
    </w:p>
    <w:p>
      <w:pPr>
        <w:pStyle w:val="Normal"/>
        <w:framePr w:w="1340" w:x="7740" w:y="1336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360移推保机</w:t>
      </w:r>
      <w:r>
        <w:rPr>
          <w:rFonts w:ascii="Microsoft YaHei"/>
          <w:color w:val="000000"/>
          <w:spacing w:val="0"/>
          <w:sz w:val="18"/>
        </w:rPr>
      </w:r>
    </w:p>
    <w:p>
      <w:pPr>
        <w:pStyle w:val="Normal"/>
        <w:framePr w:w="1340" w:x="7740" w:y="13363"/>
        <w:widowControl w:val="off"/>
        <w:autoSpaceDE w:val="off"/>
        <w:autoSpaceDN w:val="off"/>
        <w:spacing w:before="916" w:after="0" w:line="264" w:lineRule="exact"/>
        <w:ind w:left="100" w:right="0" w:firstLine="0"/>
        <w:jc w:val="left"/>
        <w:rPr>
          <w:rFonts w:ascii="Microsoft YaHei"/>
          <w:color w:val="000000"/>
          <w:spacing w:val="0"/>
          <w:sz w:val="20"/>
        </w:rPr>
      </w:pPr>
      <w:r>
        <w:rPr>
          <w:rFonts w:ascii="Microsoft YaHei" w:hAnsi="Microsoft YaHei" w:cs="Microsoft YaHei"/>
          <w:color w:val="000000"/>
          <w:spacing w:val="0"/>
          <w:sz w:val="20"/>
        </w:rPr>
        <w:t>中中国电信</w:t>
      </w:r>
      <w:r>
        <w:rPr>
          <w:rFonts w:ascii="Microsoft YaHei"/>
          <w:color w:val="000000"/>
          <w:spacing w:val="0"/>
          <w:sz w:val="20"/>
        </w:rPr>
      </w:r>
    </w:p>
    <w:p>
      <w:pPr>
        <w:pStyle w:val="Normal"/>
        <w:framePr w:w="1140" w:x="5380" w:y="1340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中中国电信</w:t>
      </w:r>
      <w:r>
        <w:rPr>
          <w:rFonts w:ascii="Microsoft YaHei"/>
          <w:color w:val="000000"/>
          <w:spacing w:val="0"/>
          <w:sz w:val="18"/>
        </w:rPr>
      </w:r>
    </w:p>
    <w:p>
      <w:pPr>
        <w:pStyle w:val="Normal"/>
        <w:framePr w:w="571" w:x="1360" w:y="1346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color w:val="000000"/>
          <w:spacing w:val="0"/>
          <w:sz w:val="16"/>
        </w:rPr>
        <w:t>tuya</w:t>
      </w:r>
      <w:r>
        <w:rPr>
          <w:rFonts w:ascii="Microsoft YaHei"/>
          <w:color w:val="000000"/>
          <w:spacing w:val="0"/>
          <w:sz w:val="16"/>
        </w:rPr>
      </w:r>
    </w:p>
    <w:p>
      <w:pPr>
        <w:pStyle w:val="Normal"/>
        <w:framePr w:w="650" w:x="2460" w:y="1348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SSEZVIZ</w:t>
      </w:r>
      <w:r>
        <w:rPr>
          <w:rFonts w:ascii="Microsoft YaHei"/>
          <w:color w:val="000000"/>
          <w:spacing w:val="0"/>
          <w:sz w:val="12"/>
        </w:rPr>
      </w:r>
    </w:p>
    <w:p>
      <w:pPr>
        <w:pStyle w:val="Normal"/>
        <w:framePr w:w="900" w:x="5400" w:y="13930"/>
        <w:widowControl w:val="off"/>
        <w:autoSpaceDE w:val="off"/>
        <w:autoSpaceDN w:val="off"/>
        <w:spacing w:before="0" w:after="0" w:line="290"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集道商</w:t>
      </w:r>
      <w:r>
        <w:rPr>
          <w:rFonts w:ascii="Microsoft YaHei"/>
          <w:color w:val="000000"/>
          <w:spacing w:val="0"/>
          <w:sz w:val="22"/>
        </w:rPr>
      </w:r>
    </w:p>
    <w:p>
      <w:pPr>
        <w:pStyle w:val="Normal"/>
        <w:framePr w:w="1200" w:x="2360" w:y="14398"/>
        <w:widowControl w:val="off"/>
        <w:autoSpaceDE w:val="off"/>
        <w:autoSpaceDN w:val="off"/>
        <w:spacing w:before="0" w:after="0" w:line="422" w:lineRule="exact"/>
        <w:ind w:left="0" w:right="0" w:firstLine="0"/>
        <w:jc w:val="left"/>
        <w:rPr>
          <w:rFonts w:ascii="Microsoft YaHei"/>
          <w:color w:val="000000"/>
          <w:spacing w:val="0"/>
          <w:sz w:val="32"/>
        </w:rPr>
      </w:pPr>
      <w:r>
        <w:rPr>
          <w:rFonts w:ascii="Microsoft YaHei" w:hAnsi="Microsoft YaHei" w:cs="Microsoft YaHei"/>
          <w:color w:val="000000"/>
          <w:spacing w:val="0"/>
          <w:sz w:val="32"/>
        </w:rPr>
        <w:t>心京东</w:t>
      </w:r>
      <w:r>
        <w:rPr>
          <w:rFonts w:ascii="Microsoft YaHei"/>
          <w:color w:val="000000"/>
          <w:spacing w:val="0"/>
          <w:sz w:val="32"/>
        </w:rPr>
      </w:r>
    </w:p>
    <w:p>
      <w:pPr>
        <w:pStyle w:val="Normal"/>
        <w:framePr w:w="1200" w:x="6740" w:y="14423"/>
        <w:widowControl w:val="off"/>
        <w:autoSpaceDE w:val="off"/>
        <w:autoSpaceDN w:val="off"/>
        <w:spacing w:before="0" w:after="0" w:line="317" w:lineRule="exact"/>
        <w:ind w:left="0" w:right="0" w:firstLine="0"/>
        <w:jc w:val="left"/>
        <w:rPr>
          <w:rFonts w:ascii="Microsoft YaHei"/>
          <w:color w:val="000000"/>
          <w:spacing w:val="0"/>
          <w:sz w:val="24"/>
        </w:rPr>
      </w:pPr>
      <w:r>
        <w:rPr>
          <w:rFonts w:ascii="Microsoft YaHei" w:hAnsi="Microsoft YaHei" w:cs="Microsoft YaHei"/>
          <w:color w:val="000000"/>
          <w:spacing w:val="0"/>
          <w:sz w:val="24"/>
        </w:rPr>
        <w:t>中国移动</w:t>
      </w:r>
      <w:r>
        <w:rPr>
          <w:rFonts w:ascii="Microsoft YaHei"/>
          <w:color w:val="000000"/>
          <w:spacing w:val="0"/>
          <w:sz w:val="24"/>
        </w:rPr>
      </w:r>
    </w:p>
    <w:p>
      <w:pPr>
        <w:pStyle w:val="Normal"/>
        <w:framePr w:w="1477" w:x="4940" w:y="14476"/>
        <w:widowControl w:val="off"/>
        <w:autoSpaceDE w:val="off"/>
        <w:autoSpaceDN w:val="off"/>
        <w:spacing w:before="0" w:after="0" w:line="264" w:lineRule="exact"/>
        <w:ind w:left="0" w:right="0" w:firstLine="0"/>
        <w:jc w:val="left"/>
        <w:rPr>
          <w:rFonts w:ascii="Microsoft YaHei"/>
          <w:color w:val="000000"/>
          <w:spacing w:val="0"/>
          <w:sz w:val="18"/>
        </w:rPr>
      </w:pPr>
      <w:r>
        <w:rPr>
          <w:rFonts w:ascii="Microsoft YaHei" w:hAnsi="Microsoft YaHei" w:cs="Microsoft YaHei"/>
          <w:color w:val="000000"/>
          <w:spacing w:val="-5"/>
          <w:sz w:val="20"/>
        </w:rPr>
        <w:t>小米有品</w:t>
      </w:r>
      <w:r>
        <w:rPr>
          <w:rFonts w:ascii="Microsoft YaHei"/>
          <w:color w:val="000000"/>
          <w:spacing w:val="0"/>
          <w:sz w:val="18"/>
          <w:vertAlign w:val="subscript"/>
        </w:rPr>
        <w:t>anonicn</w:t>
      </w:r>
      <w:r>
        <w:rPr>
          <w:rFonts w:ascii="Microsoft YaHei"/>
          <w:color w:val="000000"/>
          <w:spacing w:val="0"/>
          <w:sz w:val="18"/>
        </w:rPr>
      </w:r>
    </w:p>
    <w:p>
      <w:pPr>
        <w:pStyle w:val="Normal"/>
        <w:framePr w:w="836" w:x="9020" w:y="1448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color w:val="000000"/>
          <w:spacing w:val="0"/>
          <w:sz w:val="18"/>
        </w:rPr>
        <w:t>EZVIZE</w:t>
      </w:r>
      <w:r>
        <w:rPr>
          <w:rFonts w:ascii="Microsoft YaHei"/>
          <w:color w:val="000000"/>
          <w:spacing w:val="0"/>
          <w:sz w:val="18"/>
        </w:rPr>
      </w:r>
    </w:p>
    <w:p>
      <w:pPr>
        <w:pStyle w:val="Normal"/>
        <w:framePr w:w="765" w:x="1340" w:y="1452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color w:val="000000"/>
          <w:spacing w:val="0"/>
          <w:sz w:val="16"/>
        </w:rPr>
        <w:t>TMALL</w:t>
      </w:r>
      <w:r>
        <w:rPr>
          <w:rFonts w:ascii="Microsoft YaHei"/>
          <w:color w:val="000000"/>
          <w:spacing w:val="0"/>
          <w:sz w:val="16"/>
        </w:rPr>
      </w:r>
    </w:p>
    <w:p>
      <w:pPr>
        <w:pStyle w:val="Normal"/>
        <w:framePr w:w="477" w:x="3660" w:y="1464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52RR</w:t>
      </w:r>
      <w:r>
        <w:rPr>
          <w:rFonts w:ascii="Microsoft YaHei"/>
          <w:color w:val="000000"/>
          <w:spacing w:val="0"/>
          <w:sz w:val="12"/>
        </w:rPr>
      </w:r>
    </w:p>
    <w:p>
      <w:pPr>
        <w:pStyle w:val="Normal"/>
        <w:framePr w:w="4020" w:x="940" w:y="1503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澳科来源：虽石同络招股说明书，艾瑞咨的，天风证券研究所</w:t>
      </w:r>
      <w:r>
        <w:rPr>
          <w:rFonts w:ascii="Microsoft YaHei"/>
          <w:color w:val="000000"/>
          <w:spacing w:val="0"/>
          <w:sz w:val="14"/>
        </w:rPr>
      </w:r>
    </w:p>
    <w:p>
      <w:pPr>
        <w:pStyle w:val="Normal"/>
        <w:framePr w:w="3480" w:x="1280" w:y="1632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请务必阅读正文之后的信息披露和免责申</w:t>
      </w:r>
      <w:r>
        <w:rPr>
          <w:rFonts w:ascii="Microsoft YaHei"/>
          <w:color w:val="000000"/>
          <w:spacing w:val="0"/>
          <w:sz w:val="18"/>
        </w:rPr>
      </w:r>
    </w:p>
    <w:p>
      <w:pPr>
        <w:pStyle w:val="Normal"/>
        <w:framePr w:w="346" w:x="10760" w:y="1634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color w:val="000000"/>
          <w:spacing w:val="0"/>
          <w:sz w:val="18"/>
        </w:rPr>
        <w:t>4</w:t>
      </w:r>
      <w:r>
        <w:rPr>
          <w:rFonts w:ascii="Microsoft YaHei"/>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3" style="position:absolute;margin-left:-1pt;margin-top:-1pt;z-index:-15;width:597pt;height:844pt;mso-position-horizontal:absolute;mso-position-horizontal-relative:page;mso-position-vertical:absolute;mso-position-vertical-relative:page" type="#_x0000_t75">
            <v:imagedata xmlns:r="http://schemas.openxmlformats.org/officeDocument/2006/relationships" r:id="rId4"/>
          </v:shape>
        </w:pict>
      </w:r>
      <w:r>
        <w:rPr>
          <w:rFonts w:ascii="Arial"/>
          <w:color w:val="ff0000"/>
          <w:spacing w:val="0"/>
          <w:sz w:val="2"/>
        </w:rPr>
      </w:r>
      <w:r>
        <w:bookmarkStart w:name="br5" w:id="br5"/>
      </w:r>
      <w:r>
        <w:bookmarkEnd w:id="br5"/>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5" w:id="br5"/>
      </w:r>
      <w:r>
        <w:bookmarkEnd w:id="br5"/>
      </w:r>
      <w:r>
        <w:rPr>
          <w:rFonts w:ascii="Arial"/>
          <w:color w:val="ff0000"/>
          <w:spacing w:val="0"/>
          <w:sz w:val="2"/>
        </w:rPr>
        <w:t xml:space="preserve"> </w:t>
      </w:r>
    </w:p>
    <w:p>
      <w:pPr>
        <w:pStyle w:val="Normal"/>
        <w:framePr w:w="1280" w:x="9960" w:y="557"/>
        <w:widowControl w:val="off"/>
        <w:autoSpaceDE w:val="off"/>
        <w:autoSpaceDN w:val="off"/>
        <w:spacing w:before="0" w:after="0" w:line="343" w:lineRule="exact"/>
        <w:ind w:left="0" w:right="0" w:firstLine="0"/>
        <w:jc w:val="left"/>
        <w:rPr>
          <w:rFonts w:ascii="Microsoft YaHei"/>
          <w:color w:val="000000"/>
          <w:spacing w:val="0"/>
          <w:sz w:val="26"/>
        </w:rPr>
      </w:pPr>
      <w:r>
        <w:rPr>
          <w:rFonts w:ascii="Microsoft YaHei" w:hAnsi="Microsoft YaHei" w:cs="Microsoft YaHei"/>
          <w:color w:val="000000"/>
          <w:spacing w:val="0"/>
          <w:sz w:val="26"/>
        </w:rPr>
        <w:t>天风证券</w:t>
      </w:r>
      <w:r>
        <w:rPr>
          <w:rFonts w:ascii="Microsoft YaHei"/>
          <w:color w:val="000000"/>
          <w:spacing w:val="0"/>
          <w:sz w:val="26"/>
        </w:rPr>
      </w:r>
    </w:p>
    <w:p>
      <w:pPr>
        <w:pStyle w:val="Normal"/>
        <w:framePr w:w="2000" w:x="1000" w:y="74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行业报告丨行业研究周报</w:t>
      </w:r>
      <w:r>
        <w:rPr>
          <w:rFonts w:ascii="Microsoft YaHei"/>
          <w:color w:val="000000"/>
          <w:spacing w:val="0"/>
          <w:sz w:val="16"/>
        </w:rPr>
      </w:r>
    </w:p>
    <w:p>
      <w:pPr>
        <w:pStyle w:val="Normal"/>
        <w:framePr w:w="7880" w:x="3140" w:y="1176"/>
        <w:widowControl w:val="off"/>
        <w:autoSpaceDE w:val="off"/>
        <w:autoSpaceDN w:val="off"/>
        <w:spacing w:before="0" w:after="0" w:line="264" w:lineRule="exact"/>
        <w:ind w:left="0" w:right="0" w:firstLine="0"/>
        <w:jc w:val="left"/>
        <w:rPr>
          <w:rFonts w:ascii="Microsoft YaHei"/>
          <w:color w:val="000000"/>
          <w:spacing w:val="0"/>
          <w:sz w:val="20"/>
        </w:rPr>
      </w:pPr>
      <w:r>
        <w:rPr>
          <w:rFonts w:ascii="Microsoft YaHei" w:hAnsi="Microsoft YaHei" w:cs="Microsoft YaHei"/>
          <w:color w:val="000000"/>
          <w:spacing w:val="0"/>
          <w:sz w:val="20"/>
        </w:rPr>
        <w:t>发展模式：从封闭到生态合作互联互通。当前，智能家电行业主要包含自有品牌、技术</w:t>
      </w:r>
      <w:r>
        <w:rPr>
          <w:rFonts w:ascii="Microsoft YaHei"/>
          <w:color w:val="000000"/>
          <w:spacing w:val="0"/>
          <w:sz w:val="20"/>
        </w:rPr>
      </w:r>
    </w:p>
    <w:p>
      <w:pPr>
        <w:pStyle w:val="Normal"/>
        <w:framePr w:w="7880" w:x="3140" w:y="1176"/>
        <w:widowControl w:val="off"/>
        <w:autoSpaceDE w:val="off"/>
        <w:autoSpaceDN w:val="off"/>
        <w:spacing w:before="16" w:after="0" w:line="264" w:lineRule="exact"/>
        <w:ind w:left="0" w:right="0" w:firstLine="0"/>
        <w:jc w:val="left"/>
        <w:rPr>
          <w:rFonts w:ascii="Microsoft YaHei"/>
          <w:color w:val="000000"/>
          <w:spacing w:val="0"/>
          <w:sz w:val="20"/>
        </w:rPr>
      </w:pPr>
      <w:r>
        <w:rPr>
          <w:rFonts w:ascii="Microsoft YaHei" w:hAnsi="Microsoft YaHei" w:cs="Microsoft YaHei"/>
          <w:color w:val="000000"/>
          <w:spacing w:val="0"/>
          <w:sz w:val="20"/>
        </w:rPr>
        <w:t>赋能、生态合作三大典型模式。自有品牌模式下，用户只能选择单一品牌，较为封闭，</w:t>
      </w:r>
      <w:r>
        <w:rPr>
          <w:rFonts w:ascii="Microsoft YaHei"/>
          <w:color w:val="000000"/>
          <w:spacing w:val="0"/>
          <w:sz w:val="20"/>
        </w:rPr>
      </w:r>
    </w:p>
    <w:p>
      <w:pPr>
        <w:pStyle w:val="Normal"/>
        <w:framePr w:w="7880" w:x="3140" w:y="1176"/>
        <w:widowControl w:val="off"/>
        <w:autoSpaceDE w:val="off"/>
        <w:autoSpaceDN w:val="off"/>
        <w:spacing w:before="16" w:after="0" w:line="264" w:lineRule="exact"/>
        <w:ind w:left="0" w:right="0" w:firstLine="0"/>
        <w:jc w:val="left"/>
        <w:rPr>
          <w:rFonts w:ascii="Microsoft YaHei"/>
          <w:color w:val="000000"/>
          <w:spacing w:val="0"/>
          <w:sz w:val="20"/>
        </w:rPr>
      </w:pPr>
      <w:r>
        <w:rPr>
          <w:rFonts w:ascii="Microsoft YaHei" w:hAnsi="Microsoft YaHei" w:cs="Microsoft YaHei"/>
          <w:color w:val="000000"/>
          <w:spacing w:val="0"/>
          <w:sz w:val="20"/>
        </w:rPr>
        <w:t>但产品功能设计更加体系化，各产品间的兼容性较好。技术赋能及生态合作都属于开源</w:t>
      </w:r>
      <w:r>
        <w:rPr>
          <w:rFonts w:ascii="Microsoft YaHei"/>
          <w:color w:val="000000"/>
          <w:spacing w:val="0"/>
          <w:sz w:val="20"/>
        </w:rPr>
      </w:r>
    </w:p>
    <w:p>
      <w:pPr>
        <w:pStyle w:val="Normal"/>
        <w:framePr w:w="7880" w:x="3140" w:y="1176"/>
        <w:widowControl w:val="off"/>
        <w:autoSpaceDE w:val="off"/>
        <w:autoSpaceDN w:val="off"/>
        <w:spacing w:before="0" w:after="0" w:line="260" w:lineRule="exact"/>
        <w:ind w:left="0" w:right="0" w:firstLine="0"/>
        <w:jc w:val="left"/>
        <w:rPr>
          <w:rFonts w:ascii="Microsoft YaHei"/>
          <w:color w:val="000000"/>
          <w:spacing w:val="0"/>
          <w:sz w:val="20"/>
        </w:rPr>
      </w:pPr>
      <w:r>
        <w:rPr>
          <w:rFonts w:ascii="Microsoft YaHei" w:hAnsi="Microsoft YaHei" w:cs="Microsoft YaHei"/>
          <w:color w:val="000000"/>
          <w:spacing w:val="0"/>
          <w:sz w:val="20"/>
        </w:rPr>
        <w:t>模式，其中技术赋能强调的是智能家居的基础设施（如传感器、总线等）及基于其上的</w:t>
      </w:r>
      <w:r>
        <w:rPr>
          <w:rFonts w:ascii="Microsoft YaHei"/>
          <w:color w:val="000000"/>
          <w:spacing w:val="0"/>
          <w:sz w:val="20"/>
        </w:rPr>
      </w:r>
    </w:p>
    <w:p>
      <w:pPr>
        <w:pStyle w:val="Normal"/>
        <w:framePr w:w="7880" w:x="3140" w:y="1176"/>
        <w:widowControl w:val="off"/>
        <w:autoSpaceDE w:val="off"/>
        <w:autoSpaceDN w:val="off"/>
        <w:spacing w:before="16" w:after="0" w:line="264" w:lineRule="exact"/>
        <w:ind w:left="40" w:right="0" w:firstLine="0"/>
        <w:jc w:val="left"/>
        <w:rPr>
          <w:rFonts w:ascii="Microsoft YaHei"/>
          <w:color w:val="000000"/>
          <w:spacing w:val="0"/>
          <w:sz w:val="20"/>
        </w:rPr>
      </w:pPr>
      <w:r>
        <w:rPr>
          <w:rFonts w:ascii="Microsoft YaHei" w:hAnsi="Microsoft YaHei" w:cs="Microsoft YaHei"/>
          <w:color w:val="000000"/>
          <w:spacing w:val="0"/>
          <w:sz w:val="20"/>
        </w:rPr>
        <w:t>软件服务：生态合作模式强调自主选择及互联互通，不同品牌产品的连接性更好。我们</w:t>
      </w:r>
      <w:r>
        <w:rPr>
          <w:rFonts w:ascii="Microsoft YaHei"/>
          <w:color w:val="000000"/>
          <w:spacing w:val="0"/>
          <w:sz w:val="20"/>
        </w:rPr>
      </w:r>
    </w:p>
    <w:p>
      <w:pPr>
        <w:pStyle w:val="Normal"/>
        <w:framePr w:w="7840" w:x="3140" w:y="2576"/>
        <w:widowControl w:val="off"/>
        <w:autoSpaceDE w:val="off"/>
        <w:autoSpaceDN w:val="off"/>
        <w:spacing w:before="0" w:after="0" w:line="264" w:lineRule="exact"/>
        <w:ind w:left="0" w:right="0" w:firstLine="0"/>
        <w:jc w:val="left"/>
        <w:rPr>
          <w:rFonts w:ascii="Microsoft YaHei"/>
          <w:color w:val="000000"/>
          <w:spacing w:val="0"/>
          <w:sz w:val="20"/>
        </w:rPr>
      </w:pPr>
      <w:r>
        <w:rPr>
          <w:rFonts w:ascii="Microsoft YaHei" w:hAnsi="Microsoft YaHei" w:cs="Microsoft YaHei"/>
          <w:color w:val="000000"/>
          <w:spacing w:val="0"/>
          <w:sz w:val="20"/>
        </w:rPr>
        <w:t>认为，从模式上看生态合作模式有望成为智能家居产品渗透率提升的突破口，其中开放</w:t>
      </w:r>
      <w:r>
        <w:rPr>
          <w:rFonts w:ascii="Microsoft YaHei"/>
          <w:color w:val="000000"/>
          <w:spacing w:val="0"/>
          <w:sz w:val="20"/>
        </w:rPr>
      </w:r>
    </w:p>
    <w:p>
      <w:pPr>
        <w:pStyle w:val="Normal"/>
        <w:framePr w:w="7840" w:x="3140" w:y="2576"/>
        <w:widowControl w:val="off"/>
        <w:autoSpaceDE w:val="off"/>
        <w:autoSpaceDN w:val="off"/>
        <w:spacing w:before="22" w:after="0" w:line="238" w:lineRule="exact"/>
        <w:ind w:left="40" w:right="0" w:firstLine="0"/>
        <w:jc w:val="left"/>
        <w:rPr>
          <w:rFonts w:ascii="Microsoft YaHei"/>
          <w:color w:val="000000"/>
          <w:spacing w:val="0"/>
          <w:sz w:val="18"/>
        </w:rPr>
      </w:pPr>
      <w:r>
        <w:rPr>
          <w:rFonts w:ascii="Microsoft YaHei" w:hAnsi="Microsoft YaHei" w:cs="Microsoft YaHei"/>
          <w:color w:val="000000"/>
          <w:spacing w:val="0"/>
          <w:sz w:val="18"/>
        </w:rPr>
        <w:t>生态云平台服务厂商有望在AI赋能下实现较好发展。</w:t>
      </w:r>
      <w:r>
        <w:rPr>
          <w:rFonts w:ascii="Microsoft YaHei"/>
          <w:color w:val="000000"/>
          <w:spacing w:val="0"/>
          <w:sz w:val="18"/>
        </w:rPr>
      </w:r>
    </w:p>
    <w:p>
      <w:pPr>
        <w:pStyle w:val="Normal"/>
        <w:framePr w:w="1934" w:x="960" w:y="368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图6：智能家居模式划分</w:t>
      </w:r>
      <w:r>
        <w:rPr>
          <w:rFonts w:ascii="Microsoft YaHei"/>
          <w:color w:val="000000"/>
          <w:spacing w:val="0"/>
          <w:sz w:val="16"/>
        </w:rPr>
      </w:r>
    </w:p>
    <w:p>
      <w:pPr>
        <w:pStyle w:val="Normal"/>
        <w:framePr w:w="1540" w:x="5180" w:y="3997"/>
        <w:widowControl w:val="off"/>
        <w:autoSpaceDE w:val="off"/>
        <w:autoSpaceDN w:val="off"/>
        <w:spacing w:before="0" w:after="0" w:line="343" w:lineRule="exact"/>
        <w:ind w:left="0" w:right="0" w:firstLine="0"/>
        <w:jc w:val="left"/>
        <w:rPr>
          <w:rFonts w:ascii="Microsoft YaHei"/>
          <w:color w:val="000000"/>
          <w:spacing w:val="0"/>
          <w:sz w:val="26"/>
        </w:rPr>
      </w:pPr>
      <w:r>
        <w:rPr>
          <w:rFonts w:ascii="Microsoft YaHei" w:hAnsi="Microsoft YaHei" w:cs="Microsoft YaHei"/>
          <w:color w:val="000000"/>
          <w:spacing w:val="0"/>
          <w:sz w:val="26"/>
        </w:rPr>
        <w:t>技术能模式</w:t>
      </w:r>
      <w:r>
        <w:rPr>
          <w:rFonts w:ascii="Microsoft YaHei"/>
          <w:color w:val="000000"/>
          <w:spacing w:val="0"/>
          <w:sz w:val="26"/>
        </w:rPr>
      </w:r>
    </w:p>
    <w:p>
      <w:pPr>
        <w:pStyle w:val="Normal"/>
        <w:framePr w:w="1320" w:x="8620" w:y="410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生态合作模式</w:t>
      </w:r>
      <w:r>
        <w:rPr>
          <w:rFonts w:ascii="Microsoft YaHei"/>
          <w:color w:val="000000"/>
          <w:spacing w:val="0"/>
          <w:sz w:val="18"/>
        </w:rPr>
      </w:r>
    </w:p>
    <w:p>
      <w:pPr>
        <w:pStyle w:val="Normal"/>
        <w:framePr w:w="2200" w:x="1540" w:y="453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定义：传统家电广商掌施，通过</w:t>
      </w:r>
      <w:r>
        <w:rPr>
          <w:rFonts w:ascii="Microsoft YaHei"/>
          <w:color w:val="000000"/>
          <w:spacing w:val="0"/>
          <w:sz w:val="14"/>
        </w:rPr>
      </w:r>
    </w:p>
    <w:p>
      <w:pPr>
        <w:pStyle w:val="Normal"/>
        <w:framePr w:w="2200" w:x="8260" w:y="453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定义：互联网厂商主指，家电品</w:t>
      </w:r>
      <w:r>
        <w:rPr>
          <w:rFonts w:ascii="Microsoft YaHei"/>
          <w:color w:val="000000"/>
          <w:spacing w:val="0"/>
          <w:sz w:val="14"/>
        </w:rPr>
      </w:r>
    </w:p>
    <w:p>
      <w:pPr>
        <w:pStyle w:val="Normal"/>
        <w:framePr w:w="2200" w:x="8260" w:y="4535"/>
        <w:widowControl w:val="off"/>
        <w:autoSpaceDE w:val="off"/>
        <w:autoSpaceDN w:val="off"/>
        <w:spacing w:before="62" w:after="0" w:line="158" w:lineRule="exact"/>
        <w:ind w:left="0" w:right="0" w:firstLine="0"/>
        <w:jc w:val="left"/>
        <w:rPr>
          <w:rFonts w:ascii="Microsoft YaHei"/>
          <w:color w:val="000000"/>
          <w:spacing w:val="0"/>
          <w:sz w:val="12"/>
        </w:rPr>
      </w:pPr>
      <w:r>
        <w:rPr>
          <w:rFonts w:ascii="Microsoft YaHei" w:hAnsi="Microsoft YaHei" w:cs="Microsoft YaHei"/>
          <w:color w:val="000000"/>
          <w:spacing w:val="0"/>
          <w:sz w:val="12"/>
        </w:rPr>
        <w:t>请可选择接入这签广商的家用智</w:t>
      </w:r>
      <w:r>
        <w:rPr>
          <w:rFonts w:ascii="Microsoft YaHei"/>
          <w:color w:val="000000"/>
          <w:spacing w:val="0"/>
          <w:sz w:val="12"/>
        </w:rPr>
      </w:r>
    </w:p>
    <w:p>
      <w:pPr>
        <w:pStyle w:val="Normal"/>
        <w:framePr w:w="2060" w:x="5020" w:y="468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hAnsi="Microsoft YaHei" w:cs="Microsoft YaHei"/>
          <w:color w:val="000000"/>
          <w:spacing w:val="0"/>
          <w:sz w:val="12"/>
        </w:rPr>
        <w:t>定义：全履智能方案提供商作为</w:t>
      </w:r>
      <w:r>
        <w:rPr>
          <w:rFonts w:ascii="Microsoft YaHei"/>
          <w:color w:val="000000"/>
          <w:spacing w:val="0"/>
          <w:sz w:val="12"/>
        </w:rPr>
      </w:r>
    </w:p>
    <w:p>
      <w:pPr>
        <w:pStyle w:val="Normal"/>
        <w:framePr w:w="2060" w:x="5020" w:y="4682"/>
        <w:widowControl w:val="off"/>
        <w:autoSpaceDE w:val="off"/>
        <w:autoSpaceDN w:val="off"/>
        <w:spacing w:before="55"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第三方摄供括零件、饮件及服</w:t>
      </w:r>
      <w:r>
        <w:rPr>
          <w:rFonts w:ascii="Microsoft YaHei"/>
          <w:color w:val="000000"/>
          <w:spacing w:val="0"/>
          <w:sz w:val="14"/>
        </w:rPr>
      </w:r>
    </w:p>
    <w:p>
      <w:pPr>
        <w:pStyle w:val="Normal"/>
        <w:framePr w:w="1940" w:x="1560" w:y="478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hAnsi="Microsoft YaHei" w:cs="Microsoft YaHei"/>
          <w:color w:val="000000"/>
          <w:spacing w:val="0"/>
          <w:sz w:val="12"/>
        </w:rPr>
        <w:t>自建云平台，打造全屋自有品牌</w:t>
      </w:r>
      <w:r>
        <w:rPr>
          <w:rFonts w:ascii="Microsoft YaHei"/>
          <w:color w:val="000000"/>
          <w:spacing w:val="0"/>
          <w:sz w:val="12"/>
        </w:rPr>
      </w:r>
    </w:p>
    <w:p>
      <w:pPr>
        <w:pStyle w:val="Normal"/>
        <w:framePr w:w="1940" w:x="1560" w:y="4782"/>
        <w:widowControl w:val="off"/>
        <w:autoSpaceDE w:val="off"/>
        <w:autoSpaceDN w:val="off"/>
        <w:spacing w:before="22"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产品的能化</w:t>
      </w:r>
      <w:r>
        <w:rPr>
          <w:rFonts w:ascii="Microsoft YaHei"/>
          <w:color w:val="000000"/>
          <w:spacing w:val="0"/>
          <w:sz w:val="18"/>
        </w:rPr>
      </w:r>
    </w:p>
    <w:p>
      <w:pPr>
        <w:pStyle w:val="Normal"/>
        <w:framePr w:w="1920" w:x="5000" w:y="518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hAnsi="Microsoft YaHei" w:cs="Microsoft YaHei"/>
          <w:color w:val="000000"/>
          <w:spacing w:val="0"/>
          <w:sz w:val="12"/>
        </w:rPr>
        <w:t>务在内的完整解决方案；</w:t>
      </w:r>
      <w:r>
        <w:rPr>
          <w:rFonts w:ascii="Microsoft YaHei"/>
          <w:color w:val="000000"/>
          <w:spacing w:val="0"/>
          <w:sz w:val="12"/>
        </w:rPr>
      </w:r>
    </w:p>
    <w:p>
      <w:pPr>
        <w:pStyle w:val="Normal"/>
        <w:framePr w:w="1920" w:x="5000" w:y="5182"/>
        <w:widowControl w:val="off"/>
        <w:autoSpaceDE w:val="off"/>
        <w:autoSpaceDN w:val="off"/>
        <w:spacing w:before="82" w:after="0" w:line="158" w:lineRule="exact"/>
        <w:ind w:left="0" w:right="0" w:firstLine="0"/>
        <w:jc w:val="left"/>
        <w:rPr>
          <w:rFonts w:ascii="Microsoft YaHei"/>
          <w:color w:val="000000"/>
          <w:spacing w:val="0"/>
          <w:sz w:val="12"/>
        </w:rPr>
      </w:pPr>
      <w:r>
        <w:rPr>
          <w:rFonts w:ascii="Microsoft YaHei" w:hAnsi="Microsoft YaHei" w:cs="Microsoft YaHei"/>
          <w:color w:val="000000"/>
          <w:spacing w:val="0"/>
          <w:sz w:val="12"/>
        </w:rPr>
        <w:t>优势：方案提供商可直速提供一</w:t>
      </w:r>
      <w:r>
        <w:rPr>
          <w:rFonts w:ascii="Microsoft YaHei"/>
          <w:color w:val="000000"/>
          <w:spacing w:val="0"/>
          <w:sz w:val="12"/>
        </w:rPr>
      </w:r>
    </w:p>
    <w:p>
      <w:pPr>
        <w:pStyle w:val="Normal"/>
        <w:framePr w:w="1920" w:x="5000" w:y="5182"/>
        <w:widowControl w:val="off"/>
        <w:autoSpaceDE w:val="off"/>
        <w:autoSpaceDN w:val="off"/>
        <w:spacing w:before="55"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站式照务，用户体验好</w:t>
      </w:r>
      <w:r>
        <w:rPr>
          <w:rFonts w:ascii="Microsoft YaHei"/>
          <w:color w:val="000000"/>
          <w:spacing w:val="0"/>
          <w:sz w:val="14"/>
        </w:rPr>
      </w:r>
    </w:p>
    <w:p>
      <w:pPr>
        <w:pStyle w:val="Normal"/>
        <w:framePr w:w="2200" w:x="1500" w:y="5262"/>
        <w:widowControl w:val="off"/>
        <w:autoSpaceDE w:val="off"/>
        <w:autoSpaceDN w:val="off"/>
        <w:spacing w:before="0" w:after="0" w:line="158" w:lineRule="exact"/>
        <w:ind w:left="40" w:right="0" w:firstLine="0"/>
        <w:jc w:val="left"/>
        <w:rPr>
          <w:rFonts w:ascii="Microsoft YaHei"/>
          <w:color w:val="000000"/>
          <w:spacing w:val="0"/>
          <w:sz w:val="12"/>
        </w:rPr>
      </w:pPr>
      <w:r>
        <w:rPr>
          <w:rFonts w:ascii="Microsoft YaHei" w:hAnsi="Microsoft YaHei" w:cs="Microsoft YaHei"/>
          <w:color w:val="000000"/>
          <w:spacing w:val="0"/>
          <w:sz w:val="12"/>
        </w:rPr>
        <w:t>优势，全屋使用网一品障产品，</w:t>
      </w:r>
      <w:r>
        <w:rPr>
          <w:rFonts w:ascii="Microsoft YaHei"/>
          <w:color w:val="000000"/>
          <w:spacing w:val="0"/>
          <w:sz w:val="12"/>
        </w:rPr>
      </w:r>
    </w:p>
    <w:p>
      <w:pPr>
        <w:pStyle w:val="Normal"/>
        <w:framePr w:w="2200" w:x="1500" w:y="5262"/>
        <w:widowControl w:val="off"/>
        <w:autoSpaceDE w:val="off"/>
        <w:autoSpaceDN w:val="off"/>
        <w:spacing w:before="75" w:after="0" w:line="185" w:lineRule="exact"/>
        <w:ind w:left="80" w:right="0" w:firstLine="0"/>
        <w:jc w:val="left"/>
        <w:rPr>
          <w:rFonts w:ascii="Microsoft YaHei"/>
          <w:color w:val="000000"/>
          <w:spacing w:val="0"/>
          <w:sz w:val="14"/>
        </w:rPr>
      </w:pPr>
      <w:r>
        <w:rPr>
          <w:rFonts w:ascii="Microsoft YaHei" w:hAnsi="Microsoft YaHei" w:cs="Microsoft YaHei"/>
          <w:color w:val="000000"/>
          <w:spacing w:val="0"/>
          <w:sz w:val="14"/>
        </w:rPr>
        <w:t>各产品问的非容性较好</w:t>
      </w:r>
      <w:r>
        <w:rPr>
          <w:rFonts w:ascii="Microsoft YaHei"/>
          <w:color w:val="000000"/>
          <w:spacing w:val="0"/>
          <w:sz w:val="14"/>
        </w:rPr>
      </w:r>
    </w:p>
    <w:p>
      <w:pPr>
        <w:pStyle w:val="Normal"/>
        <w:framePr w:w="2200" w:x="1500" w:y="5262"/>
        <w:widowControl w:val="off"/>
        <w:autoSpaceDE w:val="off"/>
        <w:autoSpaceDN w:val="off"/>
        <w:spacing w:before="55"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劳势；铁死用户造择，限定用户</w:t>
      </w:r>
      <w:r>
        <w:rPr>
          <w:rFonts w:ascii="Microsoft YaHei"/>
          <w:color w:val="000000"/>
          <w:spacing w:val="0"/>
          <w:sz w:val="14"/>
        </w:rPr>
      </w:r>
    </w:p>
    <w:p>
      <w:pPr>
        <w:pStyle w:val="Normal"/>
        <w:framePr w:w="2200" w:x="8240" w:y="527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优势；用户可自主选择品牌，个</w:t>
      </w:r>
      <w:r>
        <w:rPr>
          <w:rFonts w:ascii="Microsoft YaHei"/>
          <w:color w:val="000000"/>
          <w:spacing w:val="0"/>
          <w:sz w:val="14"/>
        </w:rPr>
      </w:r>
    </w:p>
    <w:p>
      <w:pPr>
        <w:pStyle w:val="Normal"/>
        <w:framePr w:w="2200" w:x="8240" w:y="5275"/>
        <w:widowControl w:val="off"/>
        <w:autoSpaceDE w:val="off"/>
        <w:autoSpaceDN w:val="off"/>
        <w:spacing w:before="35" w:after="0" w:line="185" w:lineRule="exact"/>
        <w:ind w:left="40" w:right="0" w:firstLine="0"/>
        <w:jc w:val="left"/>
        <w:rPr>
          <w:rFonts w:ascii="Microsoft YaHei"/>
          <w:color w:val="000000"/>
          <w:spacing w:val="0"/>
          <w:sz w:val="14"/>
        </w:rPr>
      </w:pPr>
      <w:r>
        <w:rPr>
          <w:rFonts w:ascii="Microsoft YaHei" w:hAnsi="Microsoft YaHei" w:cs="Microsoft YaHei"/>
          <w:color w:val="000000"/>
          <w:spacing w:val="0"/>
          <w:sz w:val="14"/>
        </w:rPr>
        <w:t>性化体验好</w:t>
      </w:r>
      <w:r>
        <w:rPr>
          <w:rFonts w:ascii="Microsoft YaHei"/>
          <w:color w:val="000000"/>
          <w:spacing w:val="0"/>
          <w:sz w:val="14"/>
        </w:rPr>
      </w:r>
    </w:p>
    <w:p>
      <w:pPr>
        <w:pStyle w:val="Normal"/>
        <w:framePr w:w="271" w:x="4760" w:y="533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color w:val="000000"/>
          <w:spacing w:val="0"/>
          <w:sz w:val="14"/>
        </w:rPr>
        <w:t>-</w:t>
      </w:r>
      <w:r>
        <w:rPr>
          <w:rFonts w:ascii="Microsoft YaHei"/>
          <w:color w:val="000000"/>
          <w:spacing w:val="0"/>
          <w:sz w:val="14"/>
        </w:rPr>
      </w:r>
    </w:p>
    <w:p>
      <w:pPr>
        <w:pStyle w:val="Normal"/>
        <w:framePr w:w="193" w:x="8040" w:y="572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w:t>
      </w:r>
      <w:r>
        <w:rPr>
          <w:rFonts w:ascii="Microsoft YaHei"/>
          <w:color w:val="000000"/>
          <w:spacing w:val="0"/>
          <w:sz w:val="10"/>
        </w:rPr>
      </w:r>
    </w:p>
    <w:p>
      <w:pPr>
        <w:pStyle w:val="Normal"/>
        <w:framePr w:w="2220" w:x="8240" w:y="577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务势：海量用户隐私数据需线一</w:t>
      </w:r>
      <w:r>
        <w:rPr>
          <w:rFonts w:ascii="Microsoft YaHei"/>
          <w:color w:val="000000"/>
          <w:spacing w:val="0"/>
          <w:sz w:val="14"/>
        </w:rPr>
      </w:r>
    </w:p>
    <w:p>
      <w:pPr>
        <w:pStyle w:val="Normal"/>
        <w:framePr w:w="2220" w:x="8240" w:y="5775"/>
        <w:widowControl w:val="off"/>
        <w:autoSpaceDE w:val="off"/>
        <w:autoSpaceDN w:val="off"/>
        <w:spacing w:before="55"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上传至平台端，容需引发致弱安</w:t>
      </w:r>
      <w:r>
        <w:rPr>
          <w:rFonts w:ascii="Microsoft YaHei"/>
          <w:color w:val="000000"/>
          <w:spacing w:val="0"/>
          <w:sz w:val="14"/>
        </w:rPr>
      </w:r>
    </w:p>
    <w:p>
      <w:pPr>
        <w:pStyle w:val="Normal"/>
        <w:framePr w:w="2220" w:x="8240" w:y="5775"/>
        <w:widowControl w:val="off"/>
        <w:autoSpaceDE w:val="off"/>
        <w:autoSpaceDN w:val="off"/>
        <w:spacing w:before="55" w:after="0" w:line="185" w:lineRule="exact"/>
        <w:ind w:left="40" w:right="0" w:firstLine="0"/>
        <w:jc w:val="left"/>
        <w:rPr>
          <w:rFonts w:ascii="Microsoft YaHei"/>
          <w:color w:val="000000"/>
          <w:spacing w:val="0"/>
          <w:sz w:val="14"/>
        </w:rPr>
      </w:pPr>
      <w:r>
        <w:rPr>
          <w:rFonts w:ascii="Microsoft YaHei" w:hAnsi="Microsoft YaHei" w:cs="Microsoft YaHei"/>
          <w:color w:val="000000"/>
          <w:spacing w:val="0"/>
          <w:sz w:val="14"/>
        </w:rPr>
        <w:t>全问题</w:t>
      </w:r>
      <w:r>
        <w:rPr>
          <w:rFonts w:ascii="Microsoft YaHei"/>
          <w:color w:val="000000"/>
          <w:spacing w:val="0"/>
          <w:sz w:val="14"/>
        </w:rPr>
      </w:r>
    </w:p>
    <w:p>
      <w:pPr>
        <w:pStyle w:val="Normal"/>
        <w:framePr w:w="2200" w:x="4980" w:y="593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务势：各品牌产品的连接性弱于</w:t>
      </w:r>
      <w:r>
        <w:rPr>
          <w:rFonts w:ascii="Microsoft YaHei"/>
          <w:color w:val="000000"/>
          <w:spacing w:val="0"/>
          <w:sz w:val="14"/>
        </w:rPr>
      </w:r>
    </w:p>
    <w:p>
      <w:pPr>
        <w:pStyle w:val="Normal"/>
        <w:framePr w:w="2200" w:x="4980" w:y="5935"/>
        <w:widowControl w:val="off"/>
        <w:autoSpaceDE w:val="off"/>
        <w:autoSpaceDN w:val="off"/>
        <w:spacing w:before="35"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生态合作模式</w:t>
      </w:r>
      <w:r>
        <w:rPr>
          <w:rFonts w:ascii="Microsoft YaHei"/>
          <w:color w:val="000000"/>
          <w:spacing w:val="0"/>
          <w:sz w:val="14"/>
        </w:rPr>
      </w:r>
    </w:p>
    <w:p>
      <w:pPr>
        <w:pStyle w:val="Normal"/>
        <w:framePr w:w="2200" w:x="1560" w:y="601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品障选择余增，自身患诚用户有</w:t>
      </w:r>
      <w:r>
        <w:rPr>
          <w:rFonts w:ascii="Microsoft YaHei"/>
          <w:color w:val="000000"/>
          <w:spacing w:val="0"/>
          <w:sz w:val="14"/>
        </w:rPr>
      </w:r>
    </w:p>
    <w:p>
      <w:pPr>
        <w:pStyle w:val="Normal"/>
        <w:framePr w:w="1920" w:x="4980" w:y="641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费型参与者：云起、联明博</w:t>
      </w:r>
      <w:r>
        <w:rPr>
          <w:rFonts w:ascii="Microsoft YaHei"/>
          <w:color w:val="000000"/>
          <w:spacing w:val="0"/>
          <w:sz w:val="14"/>
        </w:rPr>
      </w:r>
    </w:p>
    <w:p>
      <w:pPr>
        <w:pStyle w:val="Normal"/>
        <w:framePr w:w="1771" w:x="1580" w:y="647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典型参与者：牵尔、美的</w:t>
      </w:r>
      <w:r>
        <w:rPr>
          <w:rFonts w:ascii="Microsoft YaHei"/>
          <w:color w:val="000000"/>
          <w:spacing w:val="0"/>
          <w:sz w:val="14"/>
        </w:rPr>
      </w:r>
    </w:p>
    <w:p>
      <w:pPr>
        <w:pStyle w:val="Normal"/>
        <w:framePr w:w="1518" w:x="8280" w:y="650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hAnsi="Microsoft YaHei" w:cs="Microsoft YaHei"/>
          <w:color w:val="000000"/>
          <w:spacing w:val="0"/>
          <w:sz w:val="12"/>
        </w:rPr>
        <w:t>典型参与者：华为、小米</w:t>
      </w:r>
      <w:r>
        <w:rPr>
          <w:rFonts w:ascii="Microsoft YaHei"/>
          <w:color w:val="000000"/>
          <w:spacing w:val="0"/>
          <w:sz w:val="12"/>
        </w:rPr>
      </w:r>
    </w:p>
    <w:p>
      <w:pPr>
        <w:pStyle w:val="Normal"/>
        <w:framePr w:w="3460" w:x="960" w:y="737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澳科来源：以的调究就，亿款智库，天区证药评究所</w:t>
      </w:r>
      <w:r>
        <w:rPr>
          <w:rFonts w:ascii="Microsoft YaHei"/>
          <w:color w:val="000000"/>
          <w:spacing w:val="0"/>
          <w:sz w:val="14"/>
        </w:rPr>
      </w:r>
    </w:p>
    <w:p>
      <w:pPr>
        <w:pStyle w:val="Normal"/>
        <w:framePr w:w="3779" w:x="960" w:y="823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图7：2020至2025年中国生活类云平台市场规模（亿元）</w:t>
      </w:r>
      <w:r>
        <w:rPr>
          <w:rFonts w:ascii="Microsoft YaHei"/>
          <w:color w:val="000000"/>
          <w:spacing w:val="0"/>
          <w:sz w:val="14"/>
        </w:rPr>
      </w:r>
    </w:p>
    <w:p>
      <w:pPr>
        <w:pStyle w:val="Normal"/>
        <w:framePr w:w="3779" w:x="960" w:y="8235"/>
        <w:widowControl w:val="off"/>
        <w:autoSpaceDE w:val="off"/>
        <w:autoSpaceDN w:val="off"/>
        <w:spacing w:before="302" w:after="0" w:line="158" w:lineRule="exact"/>
        <w:ind w:left="3100" w:right="0" w:firstLine="0"/>
        <w:jc w:val="left"/>
        <w:rPr>
          <w:rFonts w:ascii="Microsoft YaHei"/>
          <w:color w:val="000000"/>
          <w:spacing w:val="0"/>
          <w:sz w:val="12"/>
        </w:rPr>
      </w:pPr>
      <w:r>
        <w:rPr>
          <w:rFonts w:ascii="Microsoft YaHei"/>
          <w:color w:val="000000"/>
          <w:spacing w:val="0"/>
          <w:sz w:val="12"/>
        </w:rPr>
        <w:t>147</w:t>
      </w:r>
      <w:r>
        <w:rPr>
          <w:rFonts w:ascii="Microsoft YaHei"/>
          <w:color w:val="000000"/>
          <w:spacing w:val="0"/>
          <w:sz w:val="12"/>
        </w:rPr>
      </w:r>
    </w:p>
    <w:p>
      <w:pPr>
        <w:pStyle w:val="Normal"/>
        <w:framePr w:w="4199" w:x="6060" w:y="823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图8：2020至2025年中国生活类云平台规频类市场规模（亿元）</w:t>
      </w:r>
      <w:r>
        <w:rPr>
          <w:rFonts w:ascii="Microsoft YaHei"/>
          <w:color w:val="000000"/>
          <w:spacing w:val="0"/>
          <w:sz w:val="14"/>
        </w:rPr>
      </w:r>
    </w:p>
    <w:p>
      <w:pPr>
        <w:pStyle w:val="Normal"/>
        <w:framePr w:w="374" w:x="9140" w:y="883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color w:val="000000"/>
          <w:spacing w:val="0"/>
          <w:sz w:val="14"/>
        </w:rPr>
        <w:t>91</w:t>
      </w:r>
      <w:r>
        <w:rPr>
          <w:rFonts w:ascii="Microsoft YaHei"/>
          <w:color w:val="000000"/>
          <w:spacing w:val="0"/>
          <w:sz w:val="14"/>
        </w:rPr>
      </w:r>
    </w:p>
    <w:p>
      <w:pPr>
        <w:pStyle w:val="Normal"/>
        <w:framePr w:w="948" w:x="1640" w:y="934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CAGR=20.4%</w:t>
      </w:r>
      <w:r>
        <w:rPr>
          <w:rFonts w:ascii="Microsoft YaHei"/>
          <w:color w:val="000000"/>
          <w:spacing w:val="0"/>
          <w:sz w:val="12"/>
        </w:rPr>
      </w:r>
    </w:p>
    <w:p>
      <w:pPr>
        <w:pStyle w:val="Normal"/>
        <w:framePr w:w="948" w:x="1640" w:y="9342"/>
        <w:widowControl w:val="off"/>
        <w:autoSpaceDE w:val="off"/>
        <w:autoSpaceDN w:val="off"/>
        <w:spacing w:before="302" w:after="0" w:line="158" w:lineRule="exact"/>
        <w:ind w:left="520" w:right="0" w:firstLine="0"/>
        <w:jc w:val="left"/>
        <w:rPr>
          <w:rFonts w:ascii="Microsoft YaHei"/>
          <w:color w:val="000000"/>
          <w:spacing w:val="0"/>
          <w:sz w:val="12"/>
        </w:rPr>
      </w:pPr>
      <w:r>
        <w:rPr>
          <w:rFonts w:ascii="Microsoft YaHei"/>
          <w:color w:val="000000"/>
          <w:spacing w:val="0"/>
          <w:sz w:val="12"/>
        </w:rPr>
        <w:t>58</w:t>
      </w:r>
      <w:r>
        <w:rPr>
          <w:rFonts w:ascii="Microsoft YaHei"/>
          <w:color w:val="000000"/>
          <w:spacing w:val="0"/>
          <w:sz w:val="12"/>
        </w:rPr>
      </w:r>
    </w:p>
    <w:p>
      <w:pPr>
        <w:pStyle w:val="Normal"/>
        <w:framePr w:w="948" w:x="6820" w:y="934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CAGR=26.9%</w:t>
      </w:r>
      <w:r>
        <w:rPr>
          <w:rFonts w:ascii="Microsoft YaHei"/>
          <w:color w:val="000000"/>
          <w:spacing w:val="0"/>
          <w:sz w:val="12"/>
        </w:rPr>
      </w:r>
    </w:p>
    <w:p>
      <w:pPr>
        <w:pStyle w:val="Normal"/>
        <w:framePr w:w="374" w:x="7320" w:y="997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color w:val="000000"/>
          <w:spacing w:val="0"/>
          <w:sz w:val="14"/>
        </w:rPr>
        <w:t>28</w:t>
      </w:r>
      <w:r>
        <w:rPr>
          <w:rFonts w:ascii="Microsoft YaHei"/>
          <w:color w:val="000000"/>
          <w:spacing w:val="0"/>
          <w:sz w:val="14"/>
        </w:rPr>
      </w:r>
    </w:p>
    <w:p>
      <w:pPr>
        <w:pStyle w:val="Normal"/>
        <w:framePr w:w="385" w:x="2060" w:y="1088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2020</w:t>
      </w:r>
      <w:r>
        <w:rPr>
          <w:rFonts w:ascii="Microsoft YaHei"/>
          <w:color w:val="000000"/>
          <w:spacing w:val="0"/>
          <w:sz w:val="10"/>
        </w:rPr>
      </w:r>
    </w:p>
    <w:p>
      <w:pPr>
        <w:pStyle w:val="Normal"/>
        <w:framePr w:w="527" w:x="3940" w:y="1088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2025E</w:t>
      </w:r>
      <w:r>
        <w:rPr>
          <w:rFonts w:ascii="Microsoft YaHei"/>
          <w:color w:val="000000"/>
          <w:spacing w:val="0"/>
          <w:sz w:val="12"/>
        </w:rPr>
      </w:r>
    </w:p>
    <w:p>
      <w:pPr>
        <w:pStyle w:val="Normal"/>
        <w:framePr w:w="461" w:x="7200" w:y="1086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2020</w:t>
      </w:r>
      <w:r>
        <w:rPr>
          <w:rFonts w:ascii="Microsoft YaHei"/>
          <w:color w:val="000000"/>
          <w:spacing w:val="0"/>
          <w:sz w:val="12"/>
        </w:rPr>
      </w:r>
    </w:p>
    <w:p>
      <w:pPr>
        <w:pStyle w:val="Normal"/>
        <w:framePr w:w="440" w:x="9000" w:y="1084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2025E</w:t>
      </w:r>
      <w:r>
        <w:rPr>
          <w:rFonts w:ascii="Microsoft YaHei"/>
          <w:color w:val="000000"/>
          <w:spacing w:val="0"/>
          <w:sz w:val="10"/>
        </w:rPr>
      </w:r>
    </w:p>
    <w:p>
      <w:pPr>
        <w:pStyle w:val="Normal"/>
        <w:framePr w:w="3460" w:x="940" w:y="1139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资释系惠：望石络招胶书，瑞咨离，天风证券所究所</w:t>
      </w:r>
      <w:r>
        <w:rPr>
          <w:rFonts w:ascii="Microsoft YaHei"/>
          <w:color w:val="000000"/>
          <w:spacing w:val="0"/>
          <w:sz w:val="14"/>
        </w:rPr>
      </w:r>
    </w:p>
    <w:p>
      <w:pPr>
        <w:pStyle w:val="Normal"/>
        <w:framePr w:w="3360" w:x="6040" w:y="1142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hAnsi="Microsoft YaHei" w:cs="Microsoft YaHei"/>
          <w:color w:val="000000"/>
          <w:spacing w:val="0"/>
          <w:sz w:val="12"/>
        </w:rPr>
        <w:t>资料科来薄；董石网络指股量，艾玻客消，天风证券妍究新</w:t>
      </w:r>
      <w:r>
        <w:rPr>
          <w:rFonts w:ascii="Microsoft YaHei"/>
          <w:color w:val="000000"/>
          <w:spacing w:val="0"/>
          <w:sz w:val="12"/>
        </w:rPr>
      </w:r>
    </w:p>
    <w:p>
      <w:pPr>
        <w:pStyle w:val="Normal"/>
        <w:framePr w:w="2359" w:x="3140" w:y="12263"/>
        <w:widowControl w:val="off"/>
        <w:autoSpaceDE w:val="off"/>
        <w:autoSpaceDN w:val="off"/>
        <w:spacing w:before="0" w:after="0" w:line="317" w:lineRule="exact"/>
        <w:ind w:left="0" w:right="0" w:firstLine="0"/>
        <w:jc w:val="left"/>
        <w:rPr>
          <w:rFonts w:ascii="Microsoft YaHei"/>
          <w:color w:val="000000"/>
          <w:spacing w:val="0"/>
          <w:sz w:val="24"/>
        </w:rPr>
      </w:pPr>
      <w:r>
        <w:rPr>
          <w:rFonts w:ascii="Microsoft YaHei" w:hAnsi="Microsoft YaHei" w:cs="Microsoft YaHei"/>
          <w:color w:val="000000"/>
          <w:spacing w:val="0"/>
          <w:sz w:val="24"/>
        </w:rPr>
        <w:t>2.本周家电板块走势</w:t>
      </w:r>
      <w:r>
        <w:rPr>
          <w:rFonts w:ascii="Microsoft YaHei"/>
          <w:color w:val="000000"/>
          <w:spacing w:val="0"/>
          <w:sz w:val="24"/>
        </w:rPr>
      </w:r>
    </w:p>
    <w:p>
      <w:pPr>
        <w:pStyle w:val="Normal"/>
        <w:framePr w:w="6288" w:x="3160" w:y="1280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本周（2023年3月18日至2023年3月24日）沪深300指数+1.72%，创业板指</w:t>
      </w:r>
      <w:r>
        <w:rPr>
          <w:rFonts w:ascii="Microsoft YaHei"/>
          <w:color w:val="000000"/>
          <w:spacing w:val="0"/>
          <w:sz w:val="18"/>
        </w:rPr>
      </w:r>
    </w:p>
    <w:p>
      <w:pPr>
        <w:pStyle w:val="Normal"/>
        <w:framePr w:w="7380" w:x="3140" w:y="1314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数+3.34%，中小板指数+4.49%，家电板块+1.92%。从细分板块看白电、黑电、小</w:t>
      </w:r>
      <w:r>
        <w:rPr>
          <w:rFonts w:ascii="Microsoft YaHei"/>
          <w:color w:val="000000"/>
          <w:spacing w:val="0"/>
          <w:sz w:val="16"/>
        </w:rPr>
      </w:r>
    </w:p>
    <w:p>
      <w:pPr>
        <w:pStyle w:val="Normal"/>
        <w:framePr w:w="7380" w:x="3140" w:y="13149"/>
        <w:widowControl w:val="off"/>
        <w:autoSpaceDE w:val="off"/>
        <w:autoSpaceDN w:val="off"/>
        <w:spacing w:before="49"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家电涨跌幅分别为+1.26%、+8.77%、+2.32%。个股中，本周涨幅前五名是依米康、</w:t>
      </w:r>
      <w:r>
        <w:rPr>
          <w:rFonts w:ascii="Microsoft YaHei"/>
          <w:color w:val="000000"/>
          <w:spacing w:val="0"/>
          <w:sz w:val="16"/>
        </w:rPr>
      </w:r>
    </w:p>
    <w:p>
      <w:pPr>
        <w:pStyle w:val="Normal"/>
        <w:framePr w:w="7380" w:x="3140" w:y="13149"/>
        <w:widowControl w:val="off"/>
        <w:autoSpaceDE w:val="off"/>
        <w:autoSpaceDN w:val="off"/>
        <w:spacing w:before="16" w:after="0" w:line="264" w:lineRule="exact"/>
        <w:ind w:left="40" w:right="0" w:firstLine="0"/>
        <w:jc w:val="left"/>
        <w:rPr>
          <w:rFonts w:ascii="Microsoft YaHei"/>
          <w:color w:val="000000"/>
          <w:spacing w:val="0"/>
          <w:sz w:val="20"/>
        </w:rPr>
      </w:pPr>
      <w:r>
        <w:rPr>
          <w:rFonts w:ascii="Microsoft YaHei" w:hAnsi="Microsoft YaHei" w:cs="Microsoft YaHei"/>
          <w:color w:val="000000"/>
          <w:spacing w:val="0"/>
          <w:sz w:val="20"/>
        </w:rPr>
        <w:t>四川长虹、视源股份、+ST飞乐、*ST奋达；本周跌幅前五名是创维集团、公牛集</w:t>
      </w:r>
      <w:r>
        <w:rPr>
          <w:rFonts w:ascii="Microsoft YaHei"/>
          <w:color w:val="000000"/>
          <w:spacing w:val="0"/>
          <w:sz w:val="20"/>
        </w:rPr>
      </w:r>
    </w:p>
    <w:p>
      <w:pPr>
        <w:pStyle w:val="Normal"/>
        <w:framePr w:w="3229" w:x="3180" w:y="1394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团、九阳股份、*ST雪菜、海立股份。</w:t>
      </w:r>
      <w:r>
        <w:rPr>
          <w:rFonts w:ascii="Microsoft YaHei"/>
          <w:color w:val="000000"/>
          <w:spacing w:val="0"/>
          <w:sz w:val="18"/>
        </w:rPr>
      </w:r>
    </w:p>
    <w:p>
      <w:pPr>
        <w:pStyle w:val="Normal"/>
        <w:framePr w:w="3660" w:x="1280" w:y="1636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请务必阅读正文之后的信息披露和免责申明</w:t>
      </w:r>
      <w:r>
        <w:rPr>
          <w:rFonts w:ascii="Microsoft YaHei"/>
          <w:color w:val="000000"/>
          <w:spacing w:val="0"/>
          <w:sz w:val="18"/>
        </w:rPr>
      </w:r>
    </w:p>
    <w:p>
      <w:pPr>
        <w:pStyle w:val="Normal"/>
        <w:framePr w:w="357" w:x="10760" w:y="16336"/>
        <w:widowControl w:val="off"/>
        <w:autoSpaceDE w:val="off"/>
        <w:autoSpaceDN w:val="off"/>
        <w:spacing w:before="0" w:after="0" w:line="264" w:lineRule="exact"/>
        <w:ind w:left="0" w:right="0" w:firstLine="0"/>
        <w:jc w:val="left"/>
        <w:rPr>
          <w:rFonts w:ascii="Microsoft YaHei"/>
          <w:color w:val="000000"/>
          <w:spacing w:val="0"/>
          <w:sz w:val="20"/>
        </w:rPr>
      </w:pPr>
      <w:r>
        <w:rPr>
          <w:rFonts w:ascii="Microsoft YaHei"/>
          <w:color w:val="000000"/>
          <w:spacing w:val="0"/>
          <w:sz w:val="20"/>
        </w:rPr>
        <w:t>5</w:t>
      </w:r>
      <w:r>
        <w:rPr>
          <w:rFonts w:ascii="Microsoft YaHei"/>
          <w:color w:val="000000"/>
          <w:spacing w:val="0"/>
          <w:sz w:val="20"/>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4" style="position:absolute;margin-left:-1pt;margin-top:-1pt;z-index:-19;width:597pt;height:844pt;mso-position-horizontal:absolute;mso-position-horizontal-relative:page;mso-position-vertical:absolute;mso-position-vertical-relative:page" type="#_x0000_t75">
            <v:imagedata xmlns:r="http://schemas.openxmlformats.org/officeDocument/2006/relationships" r:id="rId5"/>
          </v:shape>
        </w:pict>
      </w:r>
      <w:r>
        <w:rPr>
          <w:rFonts w:ascii="Arial"/>
          <w:color w:val="ff0000"/>
          <w:spacing w:val="0"/>
          <w:sz w:val="2"/>
        </w:rPr>
      </w:r>
      <w:r>
        <w:bookmarkStart w:name="br6" w:id="br6"/>
      </w:r>
      <w:r>
        <w:bookmarkEnd w:id="br6"/>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6" w:id="br6"/>
      </w:r>
      <w:r>
        <w:bookmarkEnd w:id="br6"/>
      </w:r>
      <w:r>
        <w:rPr>
          <w:rFonts w:ascii="Arial"/>
          <w:color w:val="ff0000"/>
          <w:spacing w:val="0"/>
          <w:sz w:val="2"/>
        </w:rPr>
        <w:t xml:space="preserve"> </w:t>
      </w:r>
    </w:p>
    <w:p>
      <w:pPr>
        <w:pStyle w:val="Normal"/>
        <w:framePr w:w="1280" w:x="9960" w:y="557"/>
        <w:widowControl w:val="off"/>
        <w:autoSpaceDE w:val="off"/>
        <w:autoSpaceDN w:val="off"/>
        <w:spacing w:before="0" w:after="0" w:line="343" w:lineRule="exact"/>
        <w:ind w:left="0" w:right="0" w:firstLine="0"/>
        <w:jc w:val="left"/>
        <w:rPr>
          <w:rFonts w:ascii="Microsoft YaHei"/>
          <w:color w:val="000000"/>
          <w:spacing w:val="0"/>
          <w:sz w:val="26"/>
        </w:rPr>
      </w:pPr>
      <w:r>
        <w:rPr>
          <w:rFonts w:ascii="Microsoft YaHei" w:hAnsi="Microsoft YaHei" w:cs="Microsoft YaHei"/>
          <w:color w:val="000000"/>
          <w:spacing w:val="0"/>
          <w:sz w:val="26"/>
        </w:rPr>
        <w:t>天风证券</w:t>
      </w:r>
      <w:r>
        <w:rPr>
          <w:rFonts w:ascii="Microsoft YaHei"/>
          <w:color w:val="000000"/>
          <w:spacing w:val="0"/>
          <w:sz w:val="26"/>
        </w:rPr>
      </w:r>
    </w:p>
    <w:p>
      <w:pPr>
        <w:pStyle w:val="Normal"/>
        <w:framePr w:w="1883" w:x="1000" w:y="74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行业报告|行业研究周报</w:t>
      </w:r>
      <w:r>
        <w:rPr>
          <w:rFonts w:ascii="Microsoft YaHei"/>
          <w:color w:val="000000"/>
          <w:spacing w:val="0"/>
          <w:sz w:val="16"/>
        </w:rPr>
      </w:r>
    </w:p>
    <w:p>
      <w:pPr>
        <w:pStyle w:val="Normal"/>
        <w:framePr w:w="1934" w:x="3040" w:y="118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图9：本周家电板块走势</w:t>
      </w:r>
      <w:r>
        <w:rPr>
          <w:rFonts w:ascii="Microsoft YaHei"/>
          <w:color w:val="000000"/>
          <w:spacing w:val="0"/>
          <w:sz w:val="16"/>
        </w:rPr>
      </w:r>
    </w:p>
    <w:p>
      <w:pPr>
        <w:pStyle w:val="Normal"/>
        <w:framePr w:w="840" w:x="8800" w:y="2169"/>
        <w:widowControl w:val="off"/>
        <w:autoSpaceDE w:val="off"/>
        <w:autoSpaceDN w:val="off"/>
        <w:spacing w:before="0" w:after="0" w:line="792" w:lineRule="exact"/>
        <w:ind w:left="0" w:right="0" w:firstLine="0"/>
        <w:jc w:val="left"/>
        <w:rPr>
          <w:rFonts w:ascii="Microsoft YaHei"/>
          <w:color w:val="000000"/>
          <w:spacing w:val="0"/>
          <w:sz w:val="60"/>
        </w:rPr>
      </w:pPr>
      <w:r>
        <w:rPr>
          <w:rFonts w:ascii="Microsoft YaHei" w:hAnsi="Microsoft YaHei" w:cs="Microsoft YaHei"/>
          <w:color w:val="000000"/>
          <w:spacing w:val="0"/>
          <w:sz w:val="60"/>
        </w:rPr>
        <w:t>电</w:t>
      </w:r>
      <w:r>
        <w:rPr>
          <w:rFonts w:ascii="Microsoft YaHei"/>
          <w:color w:val="000000"/>
          <w:spacing w:val="0"/>
          <w:sz w:val="60"/>
        </w:rPr>
      </w:r>
    </w:p>
    <w:p>
      <w:pPr>
        <w:pStyle w:val="Normal"/>
        <w:framePr w:w="527" w:x="4620" w:y="230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2.32%</w:t>
      </w:r>
      <w:r>
        <w:rPr>
          <w:rFonts w:ascii="Microsoft YaHei"/>
          <w:color w:val="000000"/>
          <w:spacing w:val="0"/>
          <w:sz w:val="12"/>
        </w:rPr>
      </w:r>
    </w:p>
    <w:p>
      <w:pPr>
        <w:pStyle w:val="Normal"/>
        <w:framePr w:w="817" w:x="8820" w:y="248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■小家电</w:t>
      </w:r>
      <w:r>
        <w:rPr>
          <w:rFonts w:ascii="Microsoft YaHei"/>
          <w:color w:val="000000"/>
          <w:spacing w:val="0"/>
          <w:sz w:val="16"/>
        </w:rPr>
      </w:r>
    </w:p>
    <w:p>
      <w:pPr>
        <w:pStyle w:val="Normal"/>
        <w:framePr w:w="439" w:x="7940" w:y="272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8.77%</w:t>
      </w:r>
      <w:r>
        <w:rPr>
          <w:rFonts w:ascii="Microsoft YaHei"/>
          <w:color w:val="000000"/>
          <w:spacing w:val="0"/>
          <w:sz w:val="10"/>
        </w:rPr>
      </w:r>
    </w:p>
    <w:p>
      <w:pPr>
        <w:pStyle w:val="Normal"/>
        <w:framePr w:w="709" w:x="8820" w:y="298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■白电</w:t>
      </w:r>
      <w:r>
        <w:rPr>
          <w:rFonts w:ascii="Microsoft YaHei"/>
          <w:color w:val="000000"/>
          <w:spacing w:val="0"/>
          <w:sz w:val="18"/>
        </w:rPr>
      </w:r>
    </w:p>
    <w:p>
      <w:pPr>
        <w:pStyle w:val="Normal"/>
        <w:framePr w:w="709" w:x="8820" w:y="2983"/>
        <w:widowControl w:val="off"/>
        <w:autoSpaceDE w:val="off"/>
        <w:autoSpaceDN w:val="off"/>
        <w:spacing w:before="0" w:after="0" w:line="200"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■家电</w:t>
      </w:r>
      <w:r>
        <w:rPr>
          <w:rFonts w:ascii="Microsoft YaHei"/>
          <w:color w:val="000000"/>
          <w:spacing w:val="0"/>
          <w:sz w:val="18"/>
        </w:rPr>
      </w:r>
    </w:p>
    <w:p>
      <w:pPr>
        <w:pStyle w:val="Normal"/>
        <w:framePr w:w="527" w:x="4120" w:y="310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1.26%</w:t>
      </w:r>
      <w:r>
        <w:rPr>
          <w:rFonts w:ascii="Microsoft YaHei"/>
          <w:color w:val="000000"/>
          <w:spacing w:val="0"/>
          <w:sz w:val="12"/>
        </w:rPr>
      </w:r>
    </w:p>
    <w:p>
      <w:pPr>
        <w:pStyle w:val="Normal"/>
        <w:framePr w:w="1180" w:x="8820" w:y="3396"/>
        <w:widowControl w:val="off"/>
        <w:autoSpaceDE w:val="off"/>
        <w:autoSpaceDN w:val="off"/>
        <w:spacing w:before="0" w:after="0" w:line="264" w:lineRule="exact"/>
        <w:ind w:left="0" w:right="0" w:firstLine="0"/>
        <w:jc w:val="left"/>
        <w:rPr>
          <w:rFonts w:ascii="Microsoft YaHei"/>
          <w:color w:val="000000"/>
          <w:spacing w:val="0"/>
          <w:sz w:val="20"/>
        </w:rPr>
      </w:pPr>
      <w:r>
        <w:rPr>
          <w:rFonts w:ascii="Microsoft YaHei" w:hAnsi="Microsoft YaHei" w:cs="Microsoft YaHei"/>
          <w:color w:val="000000"/>
          <w:spacing w:val="0"/>
          <w:sz w:val="20"/>
        </w:rPr>
        <w:t>■创业拍数</w:t>
      </w:r>
      <w:r>
        <w:rPr>
          <w:rFonts w:ascii="Microsoft YaHei"/>
          <w:color w:val="000000"/>
          <w:spacing w:val="0"/>
          <w:sz w:val="20"/>
        </w:rPr>
      </w:r>
    </w:p>
    <w:p>
      <w:pPr>
        <w:pStyle w:val="Normal"/>
        <w:framePr w:w="1180" w:x="8820" w:y="3396"/>
        <w:widowControl w:val="off"/>
        <w:autoSpaceDE w:val="off"/>
        <w:autoSpaceDN w:val="off"/>
        <w:spacing w:before="2" w:after="0" w:line="238" w:lineRule="exact"/>
        <w:ind w:left="40" w:right="0" w:firstLine="0"/>
        <w:jc w:val="left"/>
        <w:rPr>
          <w:rFonts w:ascii="Microsoft YaHei"/>
          <w:color w:val="000000"/>
          <w:spacing w:val="0"/>
          <w:sz w:val="18"/>
        </w:rPr>
      </w:pPr>
      <w:r>
        <w:rPr>
          <w:rFonts w:ascii="Microsoft YaHei" w:hAnsi="Microsoft YaHei" w:cs="Microsoft YaHei"/>
          <w:color w:val="000000"/>
          <w:spacing w:val="0"/>
          <w:sz w:val="18"/>
        </w:rPr>
        <w:t>中小板指数</w:t>
      </w:r>
      <w:r>
        <w:rPr>
          <w:rFonts w:ascii="Microsoft YaHei"/>
          <w:color w:val="000000"/>
          <w:spacing w:val="0"/>
          <w:sz w:val="18"/>
        </w:rPr>
      </w:r>
    </w:p>
    <w:p>
      <w:pPr>
        <w:pStyle w:val="Normal"/>
        <w:framePr w:w="527" w:x="4440" w:y="350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1.92%</w:t>
      </w:r>
      <w:r>
        <w:rPr>
          <w:rFonts w:ascii="Microsoft YaHei"/>
          <w:color w:val="000000"/>
          <w:spacing w:val="0"/>
          <w:sz w:val="12"/>
        </w:rPr>
      </w:r>
    </w:p>
    <w:p>
      <w:pPr>
        <w:pStyle w:val="Normal"/>
        <w:framePr w:w="527" w:x="5760" w:y="436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4.49%</w:t>
      </w:r>
      <w:r>
        <w:rPr>
          <w:rFonts w:ascii="Microsoft YaHei"/>
          <w:color w:val="000000"/>
          <w:spacing w:val="0"/>
          <w:sz w:val="12"/>
        </w:rPr>
      </w:r>
    </w:p>
    <w:p>
      <w:pPr>
        <w:pStyle w:val="Normal"/>
        <w:framePr w:w="527" w:x="4300" w:y="480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1.72%</w:t>
      </w:r>
      <w:r>
        <w:rPr>
          <w:rFonts w:ascii="Microsoft YaHei"/>
          <w:color w:val="000000"/>
          <w:spacing w:val="0"/>
          <w:sz w:val="12"/>
        </w:rPr>
      </w:r>
    </w:p>
    <w:p>
      <w:pPr>
        <w:pStyle w:val="Normal"/>
        <w:framePr w:w="380" w:x="3200" w:y="518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0.0%</w:t>
      </w:r>
      <w:r>
        <w:rPr>
          <w:rFonts w:ascii="Microsoft YaHei"/>
          <w:color w:val="000000"/>
          <w:spacing w:val="0"/>
          <w:sz w:val="10"/>
        </w:rPr>
      </w:r>
    </w:p>
    <w:p>
      <w:pPr>
        <w:pStyle w:val="Normal"/>
        <w:framePr w:w="456" w:x="4180" w:y="520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2.0%</w:t>
      </w:r>
      <w:r>
        <w:rPr>
          <w:rFonts w:ascii="Microsoft YaHei"/>
          <w:color w:val="000000"/>
          <w:spacing w:val="0"/>
          <w:sz w:val="12"/>
        </w:rPr>
      </w:r>
    </w:p>
    <w:p>
      <w:pPr>
        <w:pStyle w:val="Normal"/>
        <w:framePr w:w="380" w:x="6220" w:y="518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6.0%</w:t>
      </w:r>
      <w:r>
        <w:rPr>
          <w:rFonts w:ascii="Microsoft YaHei"/>
          <w:color w:val="000000"/>
          <w:spacing w:val="0"/>
          <w:sz w:val="10"/>
        </w:rPr>
      </w:r>
    </w:p>
    <w:p>
      <w:pPr>
        <w:pStyle w:val="Normal"/>
        <w:framePr w:w="380" w:x="7240" w:y="518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8.0%</w:t>
      </w:r>
      <w:r>
        <w:rPr>
          <w:rFonts w:ascii="Microsoft YaHei"/>
          <w:color w:val="000000"/>
          <w:spacing w:val="0"/>
          <w:sz w:val="10"/>
        </w:rPr>
      </w:r>
    </w:p>
    <w:p>
      <w:pPr>
        <w:pStyle w:val="Normal"/>
        <w:framePr w:w="439" w:x="8220" w:y="518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10.0%</w:t>
      </w:r>
      <w:r>
        <w:rPr>
          <w:rFonts w:ascii="Microsoft YaHei"/>
          <w:color w:val="000000"/>
          <w:spacing w:val="0"/>
          <w:sz w:val="10"/>
        </w:rPr>
      </w:r>
    </w:p>
    <w:p>
      <w:pPr>
        <w:pStyle w:val="Normal"/>
        <w:framePr w:w="380" w:x="5220" w:y="522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4.0%</w:t>
      </w:r>
      <w:r>
        <w:rPr>
          <w:rFonts w:ascii="Microsoft YaHei"/>
          <w:color w:val="000000"/>
          <w:spacing w:val="0"/>
          <w:sz w:val="10"/>
        </w:rPr>
      </w:r>
    </w:p>
    <w:p>
      <w:pPr>
        <w:pStyle w:val="Normal"/>
        <w:framePr w:w="2105" w:x="3100" w:y="582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hAnsi="Microsoft YaHei" w:cs="Microsoft YaHei"/>
          <w:color w:val="000000"/>
          <w:spacing w:val="0"/>
          <w:sz w:val="12"/>
        </w:rPr>
        <w:t>资料案源：Wind，天风证券研究所</w:t>
      </w:r>
      <w:r>
        <w:rPr>
          <w:rFonts w:ascii="Microsoft YaHei"/>
          <w:color w:val="000000"/>
          <w:spacing w:val="0"/>
          <w:sz w:val="12"/>
        </w:rPr>
      </w:r>
    </w:p>
    <w:p>
      <w:pPr>
        <w:pStyle w:val="Normal"/>
        <w:framePr w:w="2894" w:x="920" w:y="666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表2家电板块用器联损、用换手率表现</w:t>
      </w:r>
      <w:r>
        <w:rPr>
          <w:rFonts w:ascii="Microsoft YaHei"/>
          <w:color w:val="000000"/>
          <w:spacing w:val="0"/>
          <w:sz w:val="16"/>
        </w:rPr>
      </w:r>
    </w:p>
    <w:p>
      <w:pPr>
        <w:pStyle w:val="Normal"/>
        <w:framePr w:w="900" w:x="6060" w:y="6850"/>
        <w:widowControl w:val="off"/>
        <w:autoSpaceDE w:val="off"/>
        <w:autoSpaceDN w:val="off"/>
        <w:spacing w:before="0" w:after="0" w:line="290"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跌排名</w:t>
      </w:r>
      <w:r>
        <w:rPr>
          <w:rFonts w:ascii="Microsoft YaHei"/>
          <w:color w:val="000000"/>
          <w:spacing w:val="0"/>
          <w:sz w:val="22"/>
        </w:rPr>
      </w:r>
    </w:p>
    <w:p>
      <w:pPr>
        <w:pStyle w:val="Normal"/>
        <w:framePr w:w="900" w:x="8220" w:y="6850"/>
        <w:widowControl w:val="off"/>
        <w:autoSpaceDE w:val="off"/>
        <w:autoSpaceDN w:val="off"/>
        <w:spacing w:before="0" w:after="0" w:line="290"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证简称</w:t>
      </w:r>
      <w:r>
        <w:rPr>
          <w:rFonts w:ascii="Microsoft YaHei"/>
          <w:color w:val="000000"/>
          <w:spacing w:val="0"/>
          <w:sz w:val="22"/>
        </w:rPr>
      </w:r>
    </w:p>
    <w:p>
      <w:pPr>
        <w:pStyle w:val="Normal"/>
        <w:framePr w:w="960" w:x="960" w:y="690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涨幅排名</w:t>
      </w:r>
      <w:r>
        <w:rPr>
          <w:rFonts w:ascii="Microsoft YaHei"/>
          <w:color w:val="000000"/>
          <w:spacing w:val="0"/>
          <w:sz w:val="18"/>
        </w:rPr>
      </w:r>
    </w:p>
    <w:p>
      <w:pPr>
        <w:pStyle w:val="Normal"/>
        <w:framePr w:w="880" w:x="2040" w:y="692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证券代码</w:t>
      </w:r>
      <w:r>
        <w:rPr>
          <w:rFonts w:ascii="Microsoft YaHei"/>
          <w:color w:val="000000"/>
          <w:spacing w:val="0"/>
          <w:sz w:val="16"/>
        </w:rPr>
      </w:r>
    </w:p>
    <w:p>
      <w:pPr>
        <w:pStyle w:val="Normal"/>
        <w:framePr w:w="880" w:x="3160" w:y="692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证券简称</w:t>
      </w:r>
      <w:r>
        <w:rPr>
          <w:rFonts w:ascii="Microsoft YaHei"/>
          <w:color w:val="000000"/>
          <w:spacing w:val="0"/>
          <w:sz w:val="16"/>
        </w:rPr>
      </w:r>
    </w:p>
    <w:p>
      <w:pPr>
        <w:pStyle w:val="Normal"/>
        <w:framePr w:w="780" w:x="4240" w:y="692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周涨幅</w:t>
      </w:r>
      <w:r>
        <w:rPr>
          <w:rFonts w:ascii="Microsoft YaHei"/>
          <w:color w:val="000000"/>
          <w:spacing w:val="0"/>
          <w:sz w:val="18"/>
        </w:rPr>
      </w:r>
    </w:p>
    <w:p>
      <w:pPr>
        <w:pStyle w:val="Normal"/>
        <w:framePr w:w="960" w:x="5100" w:y="690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周换手率</w:t>
      </w:r>
      <w:r>
        <w:rPr>
          <w:rFonts w:ascii="Microsoft YaHei"/>
          <w:color w:val="000000"/>
          <w:spacing w:val="0"/>
          <w:sz w:val="18"/>
        </w:rPr>
      </w:r>
    </w:p>
    <w:p>
      <w:pPr>
        <w:pStyle w:val="Normal"/>
        <w:framePr w:w="880" w:x="7140" w:y="692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证券代码</w:t>
      </w:r>
      <w:r>
        <w:rPr>
          <w:rFonts w:ascii="Microsoft YaHei"/>
          <w:color w:val="000000"/>
          <w:spacing w:val="0"/>
          <w:sz w:val="16"/>
        </w:rPr>
      </w:r>
    </w:p>
    <w:p>
      <w:pPr>
        <w:pStyle w:val="Normal"/>
        <w:framePr w:w="720" w:x="9260" w:y="692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周跌幅</w:t>
      </w:r>
      <w:r>
        <w:rPr>
          <w:rFonts w:ascii="Microsoft YaHei"/>
          <w:color w:val="000000"/>
          <w:spacing w:val="0"/>
          <w:sz w:val="16"/>
        </w:rPr>
      </w:r>
    </w:p>
    <w:p>
      <w:pPr>
        <w:pStyle w:val="Normal"/>
        <w:framePr w:w="960" w:x="10100" w:y="690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周换手牢</w:t>
      </w:r>
      <w:r>
        <w:rPr>
          <w:rFonts w:ascii="Microsoft YaHei"/>
          <w:color w:val="000000"/>
          <w:spacing w:val="0"/>
          <w:sz w:val="18"/>
        </w:rPr>
      </w:r>
    </w:p>
    <w:p>
      <w:pPr>
        <w:pStyle w:val="Normal"/>
        <w:framePr w:w="960" w:x="3140" w:y="7156"/>
        <w:widowControl w:val="off"/>
        <w:autoSpaceDE w:val="off"/>
        <w:autoSpaceDN w:val="off"/>
        <w:spacing w:before="0" w:after="0" w:line="264" w:lineRule="exact"/>
        <w:ind w:left="60" w:right="0" w:firstLine="0"/>
        <w:jc w:val="left"/>
        <w:rPr>
          <w:rFonts w:ascii="Microsoft YaHei"/>
          <w:color w:val="000000"/>
          <w:spacing w:val="0"/>
          <w:sz w:val="20"/>
        </w:rPr>
      </w:pPr>
      <w:r>
        <w:rPr>
          <w:rFonts w:ascii="Microsoft YaHei" w:hAnsi="Microsoft YaHei" w:cs="Microsoft YaHei"/>
          <w:color w:val="000000"/>
          <w:spacing w:val="0"/>
          <w:sz w:val="20"/>
        </w:rPr>
        <w:t>依米康</w:t>
      </w:r>
      <w:r>
        <w:rPr>
          <w:rFonts w:ascii="Microsoft YaHei"/>
          <w:color w:val="000000"/>
          <w:spacing w:val="0"/>
          <w:sz w:val="20"/>
        </w:rPr>
      </w:r>
    </w:p>
    <w:p>
      <w:pPr>
        <w:pStyle w:val="Normal"/>
        <w:framePr w:w="960" w:x="3140" w:y="7156"/>
        <w:widowControl w:val="off"/>
        <w:autoSpaceDE w:val="off"/>
        <w:autoSpaceDN w:val="off"/>
        <w:spacing w:before="22"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四川长虹</w:t>
      </w:r>
      <w:r>
        <w:rPr>
          <w:rFonts w:ascii="Microsoft YaHei"/>
          <w:color w:val="000000"/>
          <w:spacing w:val="0"/>
          <w:sz w:val="18"/>
        </w:rPr>
      </w:r>
    </w:p>
    <w:p>
      <w:pPr>
        <w:pStyle w:val="Normal"/>
        <w:framePr w:w="960" w:x="3140" w:y="7156"/>
        <w:widowControl w:val="off"/>
        <w:autoSpaceDE w:val="off"/>
        <w:autoSpaceDN w:val="off"/>
        <w:spacing w:before="2"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视源股份</w:t>
      </w:r>
      <w:r>
        <w:rPr>
          <w:rFonts w:ascii="Microsoft YaHei"/>
          <w:color w:val="000000"/>
          <w:spacing w:val="0"/>
          <w:sz w:val="18"/>
        </w:rPr>
      </w:r>
    </w:p>
    <w:p>
      <w:pPr>
        <w:pStyle w:val="Normal"/>
        <w:framePr w:w="426" w:x="6260" w:y="7163"/>
        <w:widowControl w:val="off"/>
        <w:autoSpaceDE w:val="off"/>
        <w:autoSpaceDN w:val="off"/>
        <w:spacing w:before="0" w:after="0" w:line="238" w:lineRule="exact"/>
        <w:ind w:left="80" w:right="0" w:firstLine="0"/>
        <w:jc w:val="left"/>
        <w:rPr>
          <w:rFonts w:ascii="Microsoft YaHei"/>
          <w:color w:val="000000"/>
          <w:spacing w:val="0"/>
          <w:sz w:val="18"/>
        </w:rPr>
      </w:pPr>
      <w:r>
        <w:rPr>
          <w:rFonts w:ascii="Microsoft YaHei"/>
          <w:color w:val="000000"/>
          <w:spacing w:val="0"/>
          <w:sz w:val="18"/>
        </w:rPr>
        <w:t>1</w:t>
      </w:r>
      <w:r>
        <w:rPr>
          <w:rFonts w:ascii="Microsoft YaHei"/>
          <w:color w:val="000000"/>
          <w:spacing w:val="0"/>
          <w:sz w:val="18"/>
        </w:rPr>
      </w:r>
    </w:p>
    <w:p>
      <w:pPr>
        <w:pStyle w:val="Normal"/>
        <w:framePr w:w="426" w:x="6260" w:y="7163"/>
        <w:widowControl w:val="off"/>
        <w:autoSpaceDE w:val="off"/>
        <w:autoSpaceDN w:val="off"/>
        <w:spacing w:before="44" w:after="0" w:line="396" w:lineRule="exact"/>
        <w:ind w:left="0" w:right="0" w:firstLine="0"/>
        <w:jc w:val="left"/>
        <w:rPr>
          <w:rFonts w:ascii="Microsoft YaHei"/>
          <w:color w:val="000000"/>
          <w:spacing w:val="0"/>
          <w:sz w:val="30"/>
        </w:rPr>
      </w:pPr>
      <w:r>
        <w:rPr>
          <w:rFonts w:ascii="Microsoft YaHei"/>
          <w:color w:val="000000"/>
          <w:spacing w:val="0"/>
          <w:sz w:val="30"/>
        </w:rPr>
        <w:t>3</w:t>
      </w:r>
      <w:r>
        <w:rPr>
          <w:rFonts w:ascii="Microsoft YaHei"/>
          <w:color w:val="000000"/>
          <w:spacing w:val="0"/>
          <w:sz w:val="30"/>
        </w:rPr>
      </w:r>
    </w:p>
    <w:p>
      <w:pPr>
        <w:pStyle w:val="Normal"/>
        <w:framePr w:w="426" w:x="6260" w:y="7163"/>
        <w:widowControl w:val="off"/>
        <w:autoSpaceDE w:val="off"/>
        <w:autoSpaceDN w:val="off"/>
        <w:spacing w:before="36" w:after="0" w:line="264" w:lineRule="exact"/>
        <w:ind w:left="60" w:right="0" w:firstLine="0"/>
        <w:jc w:val="left"/>
        <w:rPr>
          <w:rFonts w:ascii="Microsoft YaHei"/>
          <w:color w:val="000000"/>
          <w:spacing w:val="0"/>
          <w:sz w:val="20"/>
        </w:rPr>
      </w:pPr>
      <w:r>
        <w:rPr>
          <w:rFonts w:ascii="Microsoft YaHei"/>
          <w:color w:val="000000"/>
          <w:spacing w:val="0"/>
          <w:sz w:val="20"/>
        </w:rPr>
        <w:t>4</w:t>
      </w:r>
      <w:r>
        <w:rPr>
          <w:rFonts w:ascii="Microsoft YaHei"/>
          <w:color w:val="000000"/>
          <w:spacing w:val="0"/>
          <w:sz w:val="20"/>
        </w:rPr>
      </w:r>
    </w:p>
    <w:p>
      <w:pPr>
        <w:pStyle w:val="Normal"/>
        <w:framePr w:w="426" w:x="6260" w:y="7163"/>
        <w:widowControl w:val="off"/>
        <w:autoSpaceDE w:val="off"/>
        <w:autoSpaceDN w:val="off"/>
        <w:spacing w:before="9" w:after="0" w:line="211" w:lineRule="exact"/>
        <w:ind w:left="80" w:right="0" w:firstLine="0"/>
        <w:jc w:val="left"/>
        <w:rPr>
          <w:rFonts w:ascii="Microsoft YaHei"/>
          <w:color w:val="000000"/>
          <w:spacing w:val="0"/>
          <w:sz w:val="16"/>
        </w:rPr>
      </w:pPr>
      <w:r>
        <w:rPr>
          <w:rFonts w:ascii="Microsoft YaHei"/>
          <w:color w:val="000000"/>
          <w:spacing w:val="0"/>
          <w:sz w:val="16"/>
        </w:rPr>
        <w:t>5</w:t>
      </w:r>
      <w:r>
        <w:rPr>
          <w:rFonts w:ascii="Microsoft YaHei"/>
          <w:color w:val="000000"/>
          <w:spacing w:val="0"/>
          <w:sz w:val="16"/>
        </w:rPr>
      </w:r>
    </w:p>
    <w:p>
      <w:pPr>
        <w:pStyle w:val="Normal"/>
        <w:framePr w:w="292" w:x="1260" w:y="721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color w:val="000000"/>
          <w:spacing w:val="0"/>
          <w:sz w:val="14"/>
        </w:rPr>
        <w:t>1</w:t>
      </w:r>
      <w:r>
        <w:rPr>
          <w:rFonts w:ascii="Microsoft YaHei"/>
          <w:color w:val="000000"/>
          <w:spacing w:val="0"/>
          <w:sz w:val="14"/>
        </w:rPr>
      </w:r>
    </w:p>
    <w:p>
      <w:pPr>
        <w:pStyle w:val="Normal"/>
        <w:framePr w:w="392" w:x="1200" w:y="7277"/>
        <w:widowControl w:val="off"/>
        <w:autoSpaceDE w:val="off"/>
        <w:autoSpaceDN w:val="off"/>
        <w:spacing w:before="0" w:after="0" w:line="343" w:lineRule="exact"/>
        <w:ind w:left="0" w:right="0" w:firstLine="0"/>
        <w:jc w:val="left"/>
        <w:rPr>
          <w:rFonts w:ascii="Microsoft YaHei"/>
          <w:color w:val="000000"/>
          <w:spacing w:val="0"/>
          <w:sz w:val="26"/>
        </w:rPr>
      </w:pPr>
      <w:r>
        <w:rPr>
          <w:rFonts w:ascii="Microsoft YaHei"/>
          <w:color w:val="000000"/>
          <w:spacing w:val="0"/>
          <w:sz w:val="26"/>
        </w:rPr>
        <w:t>2</w:t>
      </w:r>
      <w:r>
        <w:rPr>
          <w:rFonts w:ascii="Microsoft YaHei"/>
          <w:color w:val="000000"/>
          <w:spacing w:val="0"/>
          <w:sz w:val="26"/>
        </w:rPr>
      </w:r>
    </w:p>
    <w:p>
      <w:pPr>
        <w:pStyle w:val="Normal"/>
        <w:framePr w:w="517" w:x="2000" w:y="729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300249,SZ</w:t>
      </w:r>
      <w:r>
        <w:rPr>
          <w:rFonts w:ascii="Microsoft YaHei"/>
          <w:color w:val="000000"/>
          <w:spacing w:val="0"/>
          <w:sz w:val="8"/>
        </w:rPr>
      </w:r>
    </w:p>
    <w:p>
      <w:pPr>
        <w:pStyle w:val="Normal"/>
        <w:framePr w:w="440" w:x="7140" w:y="729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0751.HK</w:t>
      </w:r>
      <w:r>
        <w:rPr>
          <w:rFonts w:ascii="Microsoft YaHei"/>
          <w:color w:val="000000"/>
          <w:spacing w:val="0"/>
          <w:sz w:val="8"/>
        </w:rPr>
      </w:r>
    </w:p>
    <w:p>
      <w:pPr>
        <w:pStyle w:val="Normal"/>
        <w:framePr w:w="433" w:x="9220" w:y="729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-12.69%</w:t>
      </w:r>
      <w:r>
        <w:rPr>
          <w:rFonts w:ascii="Microsoft YaHei"/>
          <w:color w:val="000000"/>
          <w:spacing w:val="0"/>
          <w:sz w:val="8"/>
        </w:rPr>
      </w:r>
    </w:p>
    <w:p>
      <w:pPr>
        <w:pStyle w:val="Normal"/>
        <w:framePr w:w="483" w:x="4220" w:y="730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18.54%</w:t>
      </w:r>
      <w:r>
        <w:rPr>
          <w:rFonts w:ascii="Microsoft YaHei"/>
          <w:color w:val="000000"/>
          <w:spacing w:val="0"/>
          <w:sz w:val="10"/>
        </w:rPr>
      </w:r>
    </w:p>
    <w:p>
      <w:pPr>
        <w:pStyle w:val="Normal"/>
        <w:framePr w:w="483" w:x="4220" w:y="7308"/>
        <w:widowControl w:val="off"/>
        <w:autoSpaceDE w:val="off"/>
        <w:autoSpaceDN w:val="off"/>
        <w:spacing w:before="114" w:after="0" w:line="106" w:lineRule="exact"/>
        <w:ind w:left="0" w:right="0" w:firstLine="0"/>
        <w:jc w:val="left"/>
        <w:rPr>
          <w:rFonts w:ascii="Microsoft YaHei"/>
          <w:color w:val="000000"/>
          <w:spacing w:val="0"/>
          <w:sz w:val="8"/>
        </w:rPr>
      </w:pPr>
      <w:r>
        <w:rPr>
          <w:rFonts w:ascii="Microsoft YaHei"/>
          <w:color w:val="000000"/>
          <w:spacing w:val="0"/>
          <w:sz w:val="8"/>
        </w:rPr>
        <w:t>18.18%</w:t>
      </w:r>
      <w:r>
        <w:rPr>
          <w:rFonts w:ascii="Microsoft YaHei"/>
          <w:color w:val="000000"/>
          <w:spacing w:val="0"/>
          <w:sz w:val="8"/>
        </w:rPr>
      </w:r>
    </w:p>
    <w:p>
      <w:pPr>
        <w:pStyle w:val="Normal"/>
        <w:framePr w:w="498" w:x="5160" w:y="730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99.52%</w:t>
      </w:r>
      <w:r>
        <w:rPr>
          <w:rFonts w:ascii="Microsoft YaHei"/>
          <w:color w:val="000000"/>
          <w:spacing w:val="0"/>
          <w:sz w:val="10"/>
        </w:rPr>
      </w:r>
    </w:p>
    <w:p>
      <w:pPr>
        <w:pStyle w:val="Normal"/>
        <w:framePr w:w="351" w:x="10200" w:y="731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2.58%</w:t>
      </w:r>
      <w:r>
        <w:rPr>
          <w:rFonts w:ascii="Microsoft YaHei"/>
          <w:color w:val="000000"/>
          <w:spacing w:val="0"/>
          <w:sz w:val="8"/>
        </w:rPr>
      </w:r>
    </w:p>
    <w:p>
      <w:pPr>
        <w:pStyle w:val="Normal"/>
        <w:framePr w:w="369" w:x="6300" w:y="7370"/>
        <w:widowControl w:val="off"/>
        <w:autoSpaceDE w:val="off"/>
        <w:autoSpaceDN w:val="off"/>
        <w:spacing w:before="0" w:after="0" w:line="290" w:lineRule="exact"/>
        <w:ind w:left="0" w:right="0" w:firstLine="0"/>
        <w:jc w:val="left"/>
        <w:rPr>
          <w:rFonts w:ascii="Microsoft YaHei"/>
          <w:color w:val="000000"/>
          <w:spacing w:val="0"/>
          <w:sz w:val="22"/>
        </w:rPr>
      </w:pPr>
      <w:r>
        <w:rPr>
          <w:rFonts w:ascii="Microsoft YaHei"/>
          <w:color w:val="000000"/>
          <w:spacing w:val="0"/>
          <w:sz w:val="22"/>
        </w:rPr>
        <w:t>2</w:t>
      </w:r>
      <w:r>
        <w:rPr>
          <w:rFonts w:ascii="Microsoft YaHei"/>
          <w:color w:val="000000"/>
          <w:spacing w:val="0"/>
          <w:sz w:val="22"/>
        </w:rPr>
      </w:r>
    </w:p>
    <w:p>
      <w:pPr>
        <w:pStyle w:val="Normal"/>
        <w:framePr w:w="980" w:x="8160" w:y="744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公牛集团</w:t>
      </w:r>
      <w:r>
        <w:rPr>
          <w:rFonts w:ascii="Microsoft YaHei"/>
          <w:color w:val="000000"/>
          <w:spacing w:val="0"/>
          <w:sz w:val="18"/>
        </w:rPr>
      </w:r>
    </w:p>
    <w:p>
      <w:pPr>
        <w:pStyle w:val="Normal"/>
        <w:framePr w:w="980" w:x="8160" w:y="7443"/>
        <w:widowControl w:val="off"/>
        <w:autoSpaceDE w:val="off"/>
        <w:autoSpaceDN w:val="off"/>
        <w:spacing w:before="2"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九旧股份</w:t>
      </w:r>
      <w:r>
        <w:rPr>
          <w:rFonts w:ascii="Microsoft YaHei"/>
          <w:color w:val="000000"/>
          <w:spacing w:val="0"/>
          <w:sz w:val="18"/>
        </w:rPr>
      </w:r>
    </w:p>
    <w:p>
      <w:pPr>
        <w:pStyle w:val="Normal"/>
        <w:framePr w:w="980" w:x="8160" w:y="7443"/>
        <w:widowControl w:val="off"/>
        <w:autoSpaceDE w:val="off"/>
        <w:autoSpaceDN w:val="off"/>
        <w:spacing w:before="35"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"ST雪菜</w:t>
      </w:r>
      <w:r>
        <w:rPr>
          <w:rFonts w:ascii="Microsoft YaHei"/>
          <w:color w:val="000000"/>
          <w:spacing w:val="0"/>
          <w:sz w:val="14"/>
        </w:rPr>
      </w:r>
    </w:p>
    <w:p>
      <w:pPr>
        <w:pStyle w:val="Normal"/>
        <w:framePr w:w="980" w:x="8160" w:y="7443"/>
        <w:widowControl w:val="off"/>
        <w:autoSpaceDE w:val="off"/>
        <w:autoSpaceDN w:val="off"/>
        <w:spacing w:before="9" w:after="0" w:line="211" w:lineRule="exact"/>
        <w:ind w:left="40" w:right="0" w:firstLine="0"/>
        <w:jc w:val="left"/>
        <w:rPr>
          <w:rFonts w:ascii="Microsoft YaHei"/>
          <w:color w:val="000000"/>
          <w:spacing w:val="0"/>
          <w:sz w:val="16"/>
        </w:rPr>
      </w:pPr>
      <w:r>
        <w:rPr>
          <w:rFonts w:ascii="Microsoft YaHei" w:hAnsi="Microsoft YaHei" w:cs="Microsoft YaHei"/>
          <w:color w:val="000000"/>
          <w:spacing w:val="0"/>
          <w:sz w:val="16"/>
        </w:rPr>
        <w:t>海立股份</w:t>
      </w:r>
      <w:r>
        <w:rPr>
          <w:rFonts w:ascii="Microsoft YaHei"/>
          <w:color w:val="000000"/>
          <w:spacing w:val="0"/>
          <w:sz w:val="16"/>
        </w:rPr>
      </w:r>
    </w:p>
    <w:p>
      <w:pPr>
        <w:pStyle w:val="Normal"/>
        <w:framePr w:w="537" w:x="1980" w:y="755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600839.5H</w:t>
      </w:r>
      <w:r>
        <w:rPr>
          <w:rFonts w:ascii="Microsoft YaHei"/>
          <w:color w:val="000000"/>
          <w:spacing w:val="0"/>
          <w:sz w:val="8"/>
        </w:rPr>
      </w:r>
    </w:p>
    <w:p>
      <w:pPr>
        <w:pStyle w:val="Normal"/>
        <w:framePr w:w="537" w:x="1980" w:y="7554"/>
        <w:widowControl w:val="off"/>
        <w:autoSpaceDE w:val="off"/>
        <w:autoSpaceDN w:val="off"/>
        <w:spacing w:before="134" w:after="0" w:line="106" w:lineRule="exact"/>
        <w:ind w:left="0" w:right="0" w:firstLine="0"/>
        <w:jc w:val="left"/>
        <w:rPr>
          <w:rFonts w:ascii="Microsoft YaHei"/>
          <w:color w:val="000000"/>
          <w:spacing w:val="0"/>
          <w:sz w:val="8"/>
        </w:rPr>
      </w:pPr>
      <w:r>
        <w:rPr>
          <w:rFonts w:ascii="Microsoft YaHei"/>
          <w:color w:val="000000"/>
          <w:spacing w:val="0"/>
          <w:sz w:val="8"/>
        </w:rPr>
        <w:t>002841.SZ</w:t>
      </w:r>
      <w:r>
        <w:rPr>
          <w:rFonts w:ascii="Microsoft YaHei"/>
          <w:color w:val="000000"/>
          <w:spacing w:val="0"/>
          <w:sz w:val="8"/>
        </w:rPr>
      </w:r>
    </w:p>
    <w:p>
      <w:pPr>
        <w:pStyle w:val="Normal"/>
        <w:framePr w:w="483" w:x="5160" w:y="756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17.26%</w:t>
      </w:r>
      <w:r>
        <w:rPr>
          <w:rFonts w:ascii="Microsoft YaHei"/>
          <w:color w:val="000000"/>
          <w:spacing w:val="0"/>
          <w:sz w:val="10"/>
        </w:rPr>
      </w:r>
    </w:p>
    <w:p>
      <w:pPr>
        <w:pStyle w:val="Normal"/>
        <w:framePr w:w="483" w:x="5160" w:y="7568"/>
        <w:widowControl w:val="off"/>
        <w:autoSpaceDE w:val="off"/>
        <w:autoSpaceDN w:val="off"/>
        <w:spacing w:before="94" w:after="0" w:line="106" w:lineRule="exact"/>
        <w:ind w:left="0" w:right="0" w:firstLine="0"/>
        <w:jc w:val="left"/>
        <w:rPr>
          <w:rFonts w:ascii="Microsoft YaHei"/>
          <w:color w:val="000000"/>
          <w:spacing w:val="0"/>
          <w:sz w:val="8"/>
        </w:rPr>
      </w:pPr>
      <w:r>
        <w:rPr>
          <w:rFonts w:ascii="Microsoft YaHei"/>
          <w:color w:val="000000"/>
          <w:spacing w:val="0"/>
          <w:sz w:val="8"/>
        </w:rPr>
        <w:t>11.655</w:t>
      </w:r>
      <w:r>
        <w:rPr>
          <w:rFonts w:ascii="Microsoft YaHei"/>
          <w:color w:val="000000"/>
          <w:spacing w:val="0"/>
          <w:sz w:val="8"/>
        </w:rPr>
      </w:r>
    </w:p>
    <w:p>
      <w:pPr>
        <w:pStyle w:val="Normal"/>
        <w:framePr w:w="529" w:x="7080" w:y="755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603195.SH</w:t>
      </w:r>
      <w:r>
        <w:rPr>
          <w:rFonts w:ascii="Microsoft YaHei"/>
          <w:color w:val="000000"/>
          <w:spacing w:val="0"/>
          <w:sz w:val="8"/>
        </w:rPr>
      </w:r>
    </w:p>
    <w:p>
      <w:pPr>
        <w:pStyle w:val="Normal"/>
        <w:framePr w:w="529" w:x="7080" w:y="7554"/>
        <w:widowControl w:val="off"/>
        <w:autoSpaceDE w:val="off"/>
        <w:autoSpaceDN w:val="off"/>
        <w:spacing w:before="134" w:after="0" w:line="106" w:lineRule="exact"/>
        <w:ind w:left="0" w:right="0" w:firstLine="0"/>
        <w:jc w:val="left"/>
        <w:rPr>
          <w:rFonts w:ascii="Microsoft YaHei"/>
          <w:color w:val="000000"/>
          <w:spacing w:val="0"/>
          <w:sz w:val="8"/>
        </w:rPr>
      </w:pPr>
      <w:r>
        <w:rPr>
          <w:rFonts w:ascii="Microsoft YaHei"/>
          <w:color w:val="000000"/>
          <w:spacing w:val="0"/>
          <w:sz w:val="8"/>
        </w:rPr>
        <w:t>002242.SZ</w:t>
      </w:r>
      <w:r>
        <w:rPr>
          <w:rFonts w:ascii="Microsoft YaHei"/>
          <w:color w:val="000000"/>
          <w:spacing w:val="0"/>
          <w:sz w:val="8"/>
        </w:rPr>
      </w:r>
    </w:p>
    <w:p>
      <w:pPr>
        <w:pStyle w:val="Normal"/>
        <w:framePr w:w="529" w:x="7080" w:y="7554"/>
        <w:widowControl w:val="off"/>
        <w:autoSpaceDE w:val="off"/>
        <w:autoSpaceDN w:val="off"/>
        <w:spacing w:before="134" w:after="0" w:line="106" w:lineRule="exact"/>
        <w:ind w:left="0" w:right="0" w:firstLine="0"/>
        <w:jc w:val="left"/>
        <w:rPr>
          <w:rFonts w:ascii="Microsoft YaHei"/>
          <w:color w:val="000000"/>
          <w:spacing w:val="0"/>
          <w:sz w:val="8"/>
        </w:rPr>
      </w:pPr>
      <w:r>
        <w:rPr>
          <w:rFonts w:ascii="Microsoft YaHei"/>
          <w:color w:val="000000"/>
          <w:spacing w:val="0"/>
          <w:sz w:val="8"/>
        </w:rPr>
        <w:t>002076.SZ</w:t>
      </w:r>
      <w:r>
        <w:rPr>
          <w:rFonts w:ascii="Microsoft YaHei"/>
          <w:color w:val="000000"/>
          <w:spacing w:val="0"/>
          <w:sz w:val="8"/>
        </w:rPr>
      </w:r>
    </w:p>
    <w:p>
      <w:pPr>
        <w:pStyle w:val="Normal"/>
        <w:framePr w:w="529" w:x="7080" w:y="7554"/>
        <w:widowControl w:val="off"/>
        <w:autoSpaceDE w:val="off"/>
        <w:autoSpaceDN w:val="off"/>
        <w:spacing w:before="134" w:after="0" w:line="106" w:lineRule="exact"/>
        <w:ind w:left="0" w:right="0" w:firstLine="0"/>
        <w:jc w:val="left"/>
        <w:rPr>
          <w:rFonts w:ascii="Microsoft YaHei"/>
          <w:color w:val="000000"/>
          <w:spacing w:val="0"/>
          <w:sz w:val="8"/>
        </w:rPr>
      </w:pPr>
      <w:r>
        <w:rPr>
          <w:rFonts w:ascii="Microsoft YaHei"/>
          <w:color w:val="000000"/>
          <w:spacing w:val="0"/>
          <w:sz w:val="8"/>
        </w:rPr>
        <w:t>600619.SH</w:t>
      </w:r>
      <w:r>
        <w:rPr>
          <w:rFonts w:ascii="Microsoft YaHei"/>
          <w:color w:val="000000"/>
          <w:spacing w:val="0"/>
          <w:sz w:val="8"/>
        </w:rPr>
      </w:r>
    </w:p>
    <w:p>
      <w:pPr>
        <w:pStyle w:val="Normal"/>
        <w:framePr w:w="439" w:x="10200" w:y="754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0.65%</w:t>
      </w:r>
      <w:r>
        <w:rPr>
          <w:rFonts w:ascii="Microsoft YaHei"/>
          <w:color w:val="000000"/>
          <w:spacing w:val="0"/>
          <w:sz w:val="10"/>
        </w:rPr>
      </w:r>
    </w:p>
    <w:p>
      <w:pPr>
        <w:pStyle w:val="Normal"/>
        <w:framePr w:w="439" w:x="10200" w:y="7548"/>
        <w:widowControl w:val="off"/>
        <w:autoSpaceDE w:val="off"/>
        <w:autoSpaceDN w:val="off"/>
        <w:spacing w:before="88" w:after="0" w:line="132" w:lineRule="exact"/>
        <w:ind w:left="0" w:right="0" w:firstLine="0"/>
        <w:jc w:val="left"/>
        <w:rPr>
          <w:rFonts w:ascii="Microsoft YaHei"/>
          <w:color w:val="000000"/>
          <w:spacing w:val="0"/>
          <w:sz w:val="10"/>
        </w:rPr>
      </w:pPr>
      <w:r>
        <w:rPr>
          <w:rFonts w:ascii="Microsoft YaHei"/>
          <w:color w:val="000000"/>
          <w:spacing w:val="0"/>
          <w:sz w:val="10"/>
        </w:rPr>
        <w:t>3.43%</w:t>
      </w:r>
      <w:r>
        <w:rPr>
          <w:rFonts w:ascii="Microsoft YaHei"/>
          <w:color w:val="000000"/>
          <w:spacing w:val="0"/>
          <w:sz w:val="10"/>
        </w:rPr>
      </w:r>
    </w:p>
    <w:p>
      <w:pPr>
        <w:pStyle w:val="Normal"/>
        <w:framePr w:w="386" w:x="9220" w:y="759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-4.21%</w:t>
      </w:r>
      <w:r>
        <w:rPr>
          <w:rFonts w:ascii="Microsoft YaHei"/>
          <w:color w:val="000000"/>
          <w:spacing w:val="0"/>
          <w:sz w:val="8"/>
        </w:rPr>
      </w:r>
    </w:p>
    <w:p>
      <w:pPr>
        <w:pStyle w:val="Normal"/>
        <w:framePr w:w="386" w:x="9220" w:y="7594"/>
        <w:widowControl w:val="off"/>
        <w:autoSpaceDE w:val="off"/>
        <w:autoSpaceDN w:val="off"/>
        <w:spacing w:before="94" w:after="0" w:line="106" w:lineRule="exact"/>
        <w:ind w:left="0" w:right="0" w:firstLine="0"/>
        <w:jc w:val="left"/>
        <w:rPr>
          <w:rFonts w:ascii="Microsoft YaHei"/>
          <w:color w:val="000000"/>
          <w:spacing w:val="0"/>
          <w:sz w:val="8"/>
        </w:rPr>
      </w:pPr>
      <w:r>
        <w:rPr>
          <w:rFonts w:ascii="Microsoft YaHei"/>
          <w:color w:val="000000"/>
          <w:spacing w:val="0"/>
          <w:sz w:val="8"/>
        </w:rPr>
        <w:t>-2.62%</w:t>
      </w:r>
      <w:r>
        <w:rPr>
          <w:rFonts w:ascii="Microsoft YaHei"/>
          <w:color w:val="000000"/>
          <w:spacing w:val="0"/>
          <w:sz w:val="8"/>
        </w:rPr>
      </w:r>
    </w:p>
    <w:p>
      <w:pPr>
        <w:pStyle w:val="Normal"/>
        <w:framePr w:w="369" w:x="1220" w:y="766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color w:val="000000"/>
          <w:spacing w:val="0"/>
          <w:sz w:val="18"/>
        </w:rPr>
        <w:t>3</w:t>
      </w:r>
      <w:r>
        <w:rPr>
          <w:rFonts w:ascii="Microsoft YaHei"/>
          <w:color w:val="000000"/>
          <w:spacing w:val="0"/>
          <w:sz w:val="18"/>
        </w:rPr>
      </w:r>
    </w:p>
    <w:p>
      <w:pPr>
        <w:pStyle w:val="Normal"/>
        <w:framePr w:w="369" w:x="1220" w:y="7663"/>
        <w:widowControl w:val="off"/>
        <w:autoSpaceDE w:val="off"/>
        <w:autoSpaceDN w:val="off"/>
        <w:spacing w:before="0" w:after="0" w:line="250" w:lineRule="exact"/>
        <w:ind w:left="0" w:right="0" w:firstLine="0"/>
        <w:jc w:val="left"/>
        <w:rPr>
          <w:rFonts w:ascii="Microsoft YaHei"/>
          <w:color w:val="000000"/>
          <w:spacing w:val="0"/>
          <w:sz w:val="22"/>
        </w:rPr>
      </w:pPr>
      <w:r>
        <w:rPr>
          <w:rFonts w:ascii="Microsoft YaHei"/>
          <w:color w:val="000000"/>
          <w:spacing w:val="0"/>
          <w:sz w:val="22"/>
        </w:rPr>
        <w:t>4</w:t>
      </w:r>
      <w:r>
        <w:rPr>
          <w:rFonts w:ascii="Microsoft YaHei"/>
          <w:color w:val="000000"/>
          <w:spacing w:val="0"/>
          <w:sz w:val="22"/>
        </w:rPr>
      </w:r>
    </w:p>
    <w:p>
      <w:pPr>
        <w:pStyle w:val="Normal"/>
        <w:framePr w:w="418" w:x="4220" w:y="779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14.49%</w:t>
      </w:r>
      <w:r>
        <w:rPr>
          <w:rFonts w:ascii="Microsoft YaHei"/>
          <w:color w:val="000000"/>
          <w:spacing w:val="0"/>
          <w:sz w:val="8"/>
        </w:rPr>
      </w:r>
    </w:p>
    <w:p>
      <w:pPr>
        <w:pStyle w:val="Normal"/>
        <w:framePr w:w="418" w:x="4220" w:y="7794"/>
        <w:widowControl w:val="off"/>
        <w:autoSpaceDE w:val="off"/>
        <w:autoSpaceDN w:val="off"/>
        <w:spacing w:before="134" w:after="0" w:line="106" w:lineRule="exact"/>
        <w:ind w:left="0" w:right="0" w:firstLine="0"/>
        <w:jc w:val="left"/>
        <w:rPr>
          <w:rFonts w:ascii="Microsoft YaHei"/>
          <w:color w:val="000000"/>
          <w:spacing w:val="0"/>
          <w:sz w:val="8"/>
        </w:rPr>
      </w:pPr>
      <w:r>
        <w:rPr>
          <w:rFonts w:ascii="Microsoft YaHei"/>
          <w:color w:val="000000"/>
          <w:spacing w:val="0"/>
          <w:sz w:val="8"/>
        </w:rPr>
        <w:t>12.61%</w:t>
      </w:r>
      <w:r>
        <w:rPr>
          <w:rFonts w:ascii="Microsoft YaHei"/>
          <w:color w:val="000000"/>
          <w:spacing w:val="0"/>
          <w:sz w:val="8"/>
        </w:rPr>
      </w:r>
    </w:p>
    <w:p>
      <w:pPr>
        <w:pStyle w:val="Normal"/>
        <w:framePr w:w="418" w:x="4220" w:y="7794"/>
        <w:widowControl w:val="off"/>
        <w:autoSpaceDE w:val="off"/>
        <w:autoSpaceDN w:val="off"/>
        <w:spacing w:before="134" w:after="0" w:line="106" w:lineRule="exact"/>
        <w:ind w:left="0" w:right="0" w:firstLine="0"/>
        <w:jc w:val="left"/>
        <w:rPr>
          <w:rFonts w:ascii="Microsoft YaHei"/>
          <w:color w:val="000000"/>
          <w:spacing w:val="0"/>
          <w:sz w:val="8"/>
        </w:rPr>
      </w:pPr>
      <w:r>
        <w:rPr>
          <w:rFonts w:ascii="Microsoft YaHei"/>
          <w:color w:val="000000"/>
          <w:spacing w:val="0"/>
          <w:sz w:val="8"/>
        </w:rPr>
        <w:t>11.42%</w:t>
      </w:r>
      <w:r>
        <w:rPr>
          <w:rFonts w:ascii="Microsoft YaHei"/>
          <w:color w:val="000000"/>
          <w:spacing w:val="0"/>
          <w:sz w:val="8"/>
        </w:rPr>
      </w:r>
    </w:p>
    <w:p>
      <w:pPr>
        <w:pStyle w:val="Normal"/>
        <w:framePr w:w="776" w:x="3160" w:y="797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“ST飞乐</w:t>
      </w:r>
      <w:r>
        <w:rPr>
          <w:rFonts w:ascii="Microsoft YaHei"/>
          <w:color w:val="000000"/>
          <w:spacing w:val="0"/>
          <w:sz w:val="14"/>
        </w:rPr>
      </w:r>
    </w:p>
    <w:p>
      <w:pPr>
        <w:pStyle w:val="Normal"/>
        <w:framePr w:w="776" w:x="3160" w:y="7975"/>
        <w:widowControl w:val="off"/>
        <w:autoSpaceDE w:val="off"/>
        <w:autoSpaceDN w:val="off"/>
        <w:spacing w:before="42" w:after="0" w:line="158" w:lineRule="exact"/>
        <w:ind w:left="0" w:right="0" w:firstLine="0"/>
        <w:jc w:val="left"/>
        <w:rPr>
          <w:rFonts w:ascii="Microsoft YaHei"/>
          <w:color w:val="000000"/>
          <w:spacing w:val="0"/>
          <w:sz w:val="12"/>
        </w:rPr>
      </w:pPr>
      <w:r>
        <w:rPr>
          <w:rFonts w:ascii="Microsoft YaHei" w:hAnsi="Microsoft YaHei" w:cs="Microsoft YaHei"/>
          <w:color w:val="000000"/>
          <w:spacing w:val="0"/>
          <w:sz w:val="12"/>
        </w:rPr>
        <w:t>*ST奋达</w:t>
      </w:r>
      <w:r>
        <w:rPr>
          <w:rFonts w:ascii="Microsoft YaHei"/>
          <w:color w:val="000000"/>
          <w:spacing w:val="0"/>
          <w:sz w:val="12"/>
        </w:rPr>
      </w:r>
    </w:p>
    <w:p>
      <w:pPr>
        <w:pStyle w:val="Normal"/>
        <w:framePr w:w="537" w:x="1980" w:y="803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600551.SH</w:t>
      </w:r>
      <w:r>
        <w:rPr>
          <w:rFonts w:ascii="Microsoft YaHei"/>
          <w:color w:val="000000"/>
          <w:spacing w:val="0"/>
          <w:sz w:val="8"/>
        </w:rPr>
      </w:r>
    </w:p>
    <w:p>
      <w:pPr>
        <w:pStyle w:val="Normal"/>
        <w:framePr w:w="537" w:x="1980" w:y="8034"/>
        <w:widowControl w:val="off"/>
        <w:autoSpaceDE w:val="off"/>
        <w:autoSpaceDN w:val="off"/>
        <w:spacing w:before="114" w:after="0" w:line="106" w:lineRule="exact"/>
        <w:ind w:left="0" w:right="0" w:firstLine="0"/>
        <w:jc w:val="left"/>
        <w:rPr>
          <w:rFonts w:ascii="Microsoft YaHei"/>
          <w:color w:val="000000"/>
          <w:spacing w:val="0"/>
          <w:sz w:val="8"/>
        </w:rPr>
      </w:pPr>
      <w:r>
        <w:rPr>
          <w:rFonts w:ascii="Microsoft YaHei"/>
          <w:color w:val="000000"/>
          <w:spacing w:val="0"/>
          <w:sz w:val="8"/>
        </w:rPr>
        <w:t>002681:SZ</w:t>
      </w:r>
      <w:r>
        <w:rPr>
          <w:rFonts w:ascii="Microsoft YaHei"/>
          <w:color w:val="000000"/>
          <w:spacing w:val="0"/>
          <w:sz w:val="8"/>
        </w:rPr>
      </w:r>
    </w:p>
    <w:p>
      <w:pPr>
        <w:pStyle w:val="Normal"/>
        <w:framePr w:w="483" w:x="5160" w:y="804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%08.01</w:t>
      </w:r>
      <w:r>
        <w:rPr>
          <w:rFonts w:ascii="Microsoft YaHei"/>
          <w:color w:val="000000"/>
          <w:spacing w:val="0"/>
          <w:sz w:val="10"/>
        </w:rPr>
      </w:r>
    </w:p>
    <w:p>
      <w:pPr>
        <w:pStyle w:val="Normal"/>
        <w:framePr w:w="483" w:x="5160" w:y="8048"/>
        <w:widowControl w:val="off"/>
        <w:autoSpaceDE w:val="off"/>
        <w:autoSpaceDN w:val="off"/>
        <w:spacing w:before="94" w:after="0" w:line="106" w:lineRule="exact"/>
        <w:ind w:left="0" w:right="0" w:firstLine="0"/>
        <w:jc w:val="left"/>
        <w:rPr>
          <w:rFonts w:ascii="Microsoft YaHei"/>
          <w:color w:val="000000"/>
          <w:spacing w:val="0"/>
          <w:sz w:val="8"/>
        </w:rPr>
      </w:pPr>
      <w:r>
        <w:rPr>
          <w:rFonts w:ascii="Microsoft YaHei"/>
          <w:color w:val="000000"/>
          <w:spacing w:val="0"/>
          <w:sz w:val="8"/>
        </w:rPr>
        <w:t>27.27%</w:t>
      </w:r>
      <w:r>
        <w:rPr>
          <w:rFonts w:ascii="Microsoft YaHei"/>
          <w:color w:val="000000"/>
          <w:spacing w:val="0"/>
          <w:sz w:val="8"/>
        </w:rPr>
      </w:r>
    </w:p>
    <w:p>
      <w:pPr>
        <w:pStyle w:val="Normal"/>
        <w:framePr w:w="351" w:x="10220" w:y="805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5.83%</w:t>
      </w:r>
      <w:r>
        <w:rPr>
          <w:rFonts w:ascii="Microsoft YaHei"/>
          <w:color w:val="000000"/>
          <w:spacing w:val="0"/>
          <w:sz w:val="8"/>
        </w:rPr>
      </w:r>
    </w:p>
    <w:p>
      <w:pPr>
        <w:pStyle w:val="Normal"/>
        <w:framePr w:w="426" w:x="9220" w:y="807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-2.46%</w:t>
      </w:r>
      <w:r>
        <w:rPr>
          <w:rFonts w:ascii="Microsoft YaHei"/>
          <w:color w:val="000000"/>
          <w:spacing w:val="0"/>
          <w:sz w:val="8"/>
        </w:rPr>
      </w:r>
    </w:p>
    <w:p>
      <w:pPr>
        <w:pStyle w:val="Normal"/>
        <w:framePr w:w="426" w:x="9220" w:y="8074"/>
        <w:widowControl w:val="off"/>
        <w:autoSpaceDE w:val="off"/>
        <w:autoSpaceDN w:val="off"/>
        <w:spacing w:before="94" w:after="0" w:line="106" w:lineRule="exact"/>
        <w:ind w:left="40" w:right="0" w:firstLine="0"/>
        <w:jc w:val="left"/>
        <w:rPr>
          <w:rFonts w:ascii="Microsoft YaHei"/>
          <w:color w:val="000000"/>
          <w:spacing w:val="0"/>
          <w:sz w:val="8"/>
        </w:rPr>
      </w:pPr>
      <w:r>
        <w:rPr>
          <w:rFonts w:ascii="Microsoft YaHei"/>
          <w:color w:val="000000"/>
          <w:spacing w:val="0"/>
          <w:sz w:val="8"/>
        </w:rPr>
        <w:t>-2.24%</w:t>
      </w:r>
      <w:r>
        <w:rPr>
          <w:rFonts w:ascii="Microsoft YaHei"/>
          <w:color w:val="000000"/>
          <w:spacing w:val="0"/>
          <w:sz w:val="8"/>
        </w:rPr>
      </w:r>
    </w:p>
    <w:p>
      <w:pPr>
        <w:pStyle w:val="Normal"/>
        <w:framePr w:w="292" w:x="1260" w:y="817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color w:val="000000"/>
          <w:spacing w:val="0"/>
          <w:sz w:val="14"/>
        </w:rPr>
        <w:t>5</w:t>
      </w:r>
      <w:r>
        <w:rPr>
          <w:rFonts w:ascii="Microsoft YaHei"/>
          <w:color w:val="000000"/>
          <w:spacing w:val="0"/>
          <w:sz w:val="14"/>
        </w:rPr>
      </w:r>
    </w:p>
    <w:p>
      <w:pPr>
        <w:pStyle w:val="Normal"/>
        <w:framePr w:w="439" w:x="10200" w:y="824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6.01%</w:t>
      </w:r>
      <w:r>
        <w:rPr>
          <w:rFonts w:ascii="Microsoft YaHei"/>
          <w:color w:val="000000"/>
          <w:spacing w:val="0"/>
          <w:sz w:val="10"/>
        </w:rPr>
      </w:r>
    </w:p>
    <w:p>
      <w:pPr>
        <w:pStyle w:val="Normal"/>
        <w:framePr w:w="2236" w:x="960" w:y="845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资科系源：nd，天风证募研究所</w:t>
      </w:r>
      <w:r>
        <w:rPr>
          <w:rFonts w:ascii="Microsoft YaHei"/>
          <w:color w:val="000000"/>
          <w:spacing w:val="0"/>
          <w:sz w:val="14"/>
        </w:rPr>
      </w:r>
    </w:p>
    <w:p>
      <w:pPr>
        <w:pStyle w:val="Normal"/>
        <w:framePr w:w="1879" w:x="3140" w:y="9383"/>
        <w:widowControl w:val="off"/>
        <w:autoSpaceDE w:val="off"/>
        <w:autoSpaceDN w:val="off"/>
        <w:spacing w:before="0" w:after="0" w:line="317" w:lineRule="exact"/>
        <w:ind w:left="0" w:right="0" w:firstLine="0"/>
        <w:jc w:val="left"/>
        <w:rPr>
          <w:rFonts w:ascii="Microsoft YaHei"/>
          <w:color w:val="000000"/>
          <w:spacing w:val="0"/>
          <w:sz w:val="24"/>
        </w:rPr>
      </w:pPr>
      <w:r>
        <w:rPr>
          <w:rFonts w:ascii="Microsoft YaHei" w:hAnsi="Microsoft YaHei" w:cs="Microsoft YaHei"/>
          <w:color w:val="000000"/>
          <w:spacing w:val="0"/>
          <w:sz w:val="24"/>
        </w:rPr>
        <w:t>3.本周资金流向</w:t>
      </w:r>
      <w:r>
        <w:rPr>
          <w:rFonts w:ascii="Microsoft YaHei"/>
          <w:color w:val="000000"/>
          <w:spacing w:val="0"/>
          <w:sz w:val="24"/>
        </w:rPr>
      </w:r>
    </w:p>
    <w:p>
      <w:pPr>
        <w:pStyle w:val="Normal"/>
        <w:framePr w:w="1944" w:x="3500" w:y="1037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图10：格力电器北上净买入</w:t>
      </w:r>
      <w:r>
        <w:rPr>
          <w:rFonts w:ascii="Microsoft YaHei"/>
          <w:color w:val="000000"/>
          <w:spacing w:val="0"/>
          <w:sz w:val="14"/>
        </w:rPr>
      </w:r>
    </w:p>
    <w:p>
      <w:pPr>
        <w:pStyle w:val="Normal"/>
        <w:framePr w:w="1944" w:x="3500" w:y="10375"/>
        <w:widowControl w:val="off"/>
        <w:autoSpaceDE w:val="off"/>
        <w:autoSpaceDN w:val="off"/>
        <w:spacing w:before="22" w:after="0" w:line="158" w:lineRule="exact"/>
        <w:ind w:left="80" w:right="0" w:firstLine="0"/>
        <w:jc w:val="left"/>
        <w:rPr>
          <w:rFonts w:ascii="Microsoft YaHei"/>
          <w:color w:val="000000"/>
          <w:spacing w:val="0"/>
          <w:sz w:val="12"/>
        </w:rPr>
      </w:pPr>
      <w:r>
        <w:rPr>
          <w:rFonts w:ascii="Microsoft YaHei"/>
          <w:color w:val="000000"/>
          <w:spacing w:val="0"/>
          <w:sz w:val="12"/>
        </w:rPr>
        <w:t>20</w:t>
      </w:r>
      <w:r>
        <w:rPr>
          <w:rFonts w:ascii="Microsoft YaHei"/>
          <w:color w:val="000000"/>
          <w:spacing w:val="0"/>
          <w:sz w:val="12"/>
        </w:rPr>
      </w:r>
    </w:p>
    <w:p>
      <w:pPr>
        <w:pStyle w:val="Normal"/>
        <w:framePr w:w="1610" w:x="5520" w:y="1061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净买入（亿元，左拍）</w:t>
      </w:r>
      <w:r>
        <w:rPr>
          <w:rFonts w:ascii="Microsoft YaHei"/>
          <w:color w:val="000000"/>
          <w:spacing w:val="0"/>
          <w:sz w:val="14"/>
        </w:rPr>
      </w:r>
    </w:p>
    <w:p>
      <w:pPr>
        <w:pStyle w:val="Normal"/>
        <w:framePr w:w="1518" w:x="7640" w:y="1064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hAnsi="Microsoft YaHei" w:cs="Microsoft YaHei"/>
          <w:color w:val="000000"/>
          <w:spacing w:val="0"/>
          <w:sz w:val="12"/>
        </w:rPr>
        <w:t>收盘价（期复权，右佳）</w:t>
      </w:r>
      <w:r>
        <w:rPr>
          <w:rFonts w:ascii="Microsoft YaHei"/>
          <w:color w:val="000000"/>
          <w:spacing w:val="0"/>
          <w:sz w:val="12"/>
        </w:rPr>
      </w:r>
    </w:p>
    <w:p>
      <w:pPr>
        <w:pStyle w:val="Normal"/>
        <w:framePr w:w="374" w:x="10440" w:y="1059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color w:val="000000"/>
          <w:spacing w:val="0"/>
          <w:sz w:val="14"/>
        </w:rPr>
        <w:t>65</w:t>
      </w:r>
      <w:r>
        <w:rPr>
          <w:rFonts w:ascii="Microsoft YaHei"/>
          <w:color w:val="000000"/>
          <w:spacing w:val="0"/>
          <w:sz w:val="14"/>
        </w:rPr>
      </w:r>
    </w:p>
    <w:p>
      <w:pPr>
        <w:pStyle w:val="Normal"/>
        <w:framePr w:w="374" w:x="10440" w:y="10595"/>
        <w:widowControl w:val="off"/>
        <w:autoSpaceDE w:val="off"/>
        <w:autoSpaceDN w:val="off"/>
        <w:spacing w:before="115" w:after="0" w:line="185" w:lineRule="exact"/>
        <w:ind w:left="0" w:right="0" w:firstLine="0"/>
        <w:jc w:val="left"/>
        <w:rPr>
          <w:rFonts w:ascii="Microsoft YaHei"/>
          <w:color w:val="000000"/>
          <w:spacing w:val="0"/>
          <w:sz w:val="14"/>
        </w:rPr>
      </w:pPr>
      <w:r>
        <w:rPr>
          <w:rFonts w:ascii="Microsoft YaHei"/>
          <w:color w:val="000000"/>
          <w:spacing w:val="0"/>
          <w:sz w:val="14"/>
        </w:rPr>
        <w:t>60</w:t>
      </w:r>
      <w:r>
        <w:rPr>
          <w:rFonts w:ascii="Microsoft YaHei"/>
          <w:color w:val="000000"/>
          <w:spacing w:val="0"/>
          <w:sz w:val="14"/>
        </w:rPr>
      </w:r>
    </w:p>
    <w:p>
      <w:pPr>
        <w:pStyle w:val="Normal"/>
        <w:framePr w:w="374" w:x="10440" w:y="10595"/>
        <w:widowControl w:val="off"/>
        <w:autoSpaceDE w:val="off"/>
        <w:autoSpaceDN w:val="off"/>
        <w:spacing w:before="95" w:after="0" w:line="185" w:lineRule="exact"/>
        <w:ind w:left="0" w:right="0" w:firstLine="0"/>
        <w:jc w:val="left"/>
        <w:rPr>
          <w:rFonts w:ascii="Microsoft YaHei"/>
          <w:color w:val="000000"/>
          <w:spacing w:val="0"/>
          <w:sz w:val="14"/>
        </w:rPr>
      </w:pPr>
      <w:r>
        <w:rPr>
          <w:rFonts w:ascii="Microsoft YaHei"/>
          <w:color w:val="000000"/>
          <w:spacing w:val="0"/>
          <w:sz w:val="14"/>
        </w:rPr>
        <w:t>55</w:t>
      </w:r>
      <w:r>
        <w:rPr>
          <w:rFonts w:ascii="Microsoft YaHei"/>
          <w:color w:val="000000"/>
          <w:spacing w:val="0"/>
          <w:sz w:val="14"/>
        </w:rPr>
      </w:r>
    </w:p>
    <w:p>
      <w:pPr>
        <w:pStyle w:val="Normal"/>
        <w:framePr w:w="374" w:x="3560" w:y="1089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color w:val="000000"/>
          <w:spacing w:val="0"/>
          <w:sz w:val="14"/>
        </w:rPr>
        <w:t>15</w:t>
      </w:r>
      <w:r>
        <w:rPr>
          <w:rFonts w:ascii="Microsoft YaHei"/>
          <w:color w:val="000000"/>
          <w:spacing w:val="0"/>
          <w:sz w:val="14"/>
        </w:rPr>
      </w:r>
    </w:p>
    <w:p>
      <w:pPr>
        <w:pStyle w:val="Normal"/>
        <w:framePr w:w="419" w:x="3580" w:y="1117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color w:val="000000"/>
          <w:spacing w:val="0"/>
          <w:sz w:val="14"/>
        </w:rPr>
        <w:t>10</w:t>
      </w:r>
      <w:r>
        <w:rPr>
          <w:rFonts w:ascii="Microsoft YaHei"/>
          <w:color w:val="000000"/>
          <w:spacing w:val="0"/>
          <w:sz w:val="14"/>
        </w:rPr>
      </w:r>
    </w:p>
    <w:p>
      <w:pPr>
        <w:pStyle w:val="Normal"/>
        <w:framePr w:w="419" w:x="3580" w:y="11175"/>
        <w:widowControl w:val="off"/>
        <w:autoSpaceDE w:val="off"/>
        <w:autoSpaceDN w:val="off"/>
        <w:spacing w:before="29" w:after="0" w:line="211" w:lineRule="exact"/>
        <w:ind w:left="100" w:right="0" w:firstLine="0"/>
        <w:jc w:val="left"/>
        <w:rPr>
          <w:rFonts w:ascii="Microsoft YaHei"/>
          <w:color w:val="000000"/>
          <w:spacing w:val="0"/>
          <w:sz w:val="16"/>
        </w:rPr>
      </w:pPr>
      <w:r>
        <w:rPr>
          <w:rFonts w:ascii="Microsoft YaHei"/>
          <w:color w:val="000000"/>
          <w:spacing w:val="0"/>
          <w:sz w:val="16"/>
        </w:rPr>
        <w:t>5</w:t>
      </w:r>
      <w:r>
        <w:rPr>
          <w:rFonts w:ascii="Microsoft YaHei"/>
          <w:color w:val="000000"/>
          <w:spacing w:val="0"/>
          <w:sz w:val="16"/>
        </w:rPr>
      </w:r>
    </w:p>
    <w:p>
      <w:pPr>
        <w:pStyle w:val="Normal"/>
        <w:framePr w:w="294" w:x="10440" w:y="11534"/>
        <w:widowControl w:val="off"/>
        <w:autoSpaceDE w:val="off"/>
        <w:autoSpaceDN w:val="off"/>
        <w:spacing w:before="0" w:after="0" w:line="106" w:lineRule="exact"/>
        <w:ind w:left="24" w:right="0" w:firstLine="0"/>
        <w:jc w:val="left"/>
        <w:rPr>
          <w:rFonts w:ascii="Microsoft YaHei"/>
          <w:color w:val="000000"/>
          <w:spacing w:val="0"/>
          <w:sz w:val="8"/>
        </w:rPr>
      </w:pPr>
      <w:r>
        <w:rPr>
          <w:rFonts w:ascii="Microsoft YaHei"/>
          <w:color w:val="000000"/>
          <w:spacing w:val="0"/>
          <w:sz w:val="8"/>
        </w:rPr>
        <w:t>50</w:t>
      </w:r>
      <w:r>
        <w:rPr>
          <w:rFonts w:ascii="Microsoft YaHei"/>
          <w:color w:val="000000"/>
          <w:spacing w:val="0"/>
          <w:sz w:val="8"/>
        </w:rPr>
      </w:r>
    </w:p>
    <w:p>
      <w:pPr>
        <w:pStyle w:val="Normal"/>
        <w:framePr w:w="294" w:x="10440" w:y="11534"/>
        <w:widowControl w:val="off"/>
        <w:autoSpaceDE w:val="off"/>
        <w:autoSpaceDN w:val="off"/>
        <w:spacing w:before="102" w:after="0" w:line="158" w:lineRule="exact"/>
        <w:ind w:left="0" w:right="0" w:firstLine="0"/>
        <w:jc w:val="left"/>
        <w:rPr>
          <w:rFonts w:ascii="Microsoft YaHei"/>
          <w:color w:val="000000"/>
          <w:spacing w:val="0"/>
          <w:sz w:val="12"/>
        </w:rPr>
      </w:pPr>
      <w:r>
        <w:rPr>
          <w:rFonts w:ascii="Microsoft YaHei"/>
          <w:color w:val="000000"/>
          <w:spacing w:val="0"/>
          <w:sz w:val="12"/>
        </w:rPr>
        <w:t>45</w:t>
      </w:r>
      <w:r>
        <w:rPr>
          <w:rFonts w:ascii="Microsoft YaHei"/>
          <w:color w:val="000000"/>
          <w:spacing w:val="0"/>
          <w:sz w:val="12"/>
        </w:rPr>
      </w:r>
    </w:p>
    <w:p>
      <w:pPr>
        <w:pStyle w:val="Normal"/>
        <w:framePr w:w="294" w:x="10440" w:y="11534"/>
        <w:widowControl w:val="off"/>
        <w:autoSpaceDE w:val="off"/>
        <w:autoSpaceDN w:val="off"/>
        <w:spacing w:before="134" w:after="0" w:line="106" w:lineRule="exact"/>
        <w:ind w:left="60" w:right="0" w:firstLine="0"/>
        <w:jc w:val="left"/>
        <w:rPr>
          <w:rFonts w:ascii="Microsoft YaHei"/>
          <w:color w:val="000000"/>
          <w:spacing w:val="0"/>
          <w:sz w:val="8"/>
        </w:rPr>
      </w:pPr>
      <w:r>
        <w:rPr>
          <w:rFonts w:ascii="Microsoft YaHei"/>
          <w:color w:val="000000"/>
          <w:spacing w:val="0"/>
          <w:sz w:val="8"/>
        </w:rPr>
        <w:t>40</w:t>
      </w:r>
      <w:r>
        <w:rPr>
          <w:rFonts w:ascii="Microsoft YaHei"/>
          <w:color w:val="000000"/>
          <w:spacing w:val="0"/>
          <w:sz w:val="8"/>
        </w:rPr>
      </w:r>
    </w:p>
    <w:p>
      <w:pPr>
        <w:pStyle w:val="Normal"/>
        <w:framePr w:w="346" w:x="3680" w:y="1164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color w:val="000000"/>
          <w:spacing w:val="0"/>
          <w:sz w:val="18"/>
        </w:rPr>
        <w:t>0</w:t>
      </w:r>
      <w:r>
        <w:rPr>
          <w:rFonts w:ascii="Microsoft YaHei"/>
          <w:color w:val="000000"/>
          <w:spacing w:val="0"/>
          <w:sz w:val="18"/>
        </w:rPr>
      </w:r>
    </w:p>
    <w:p>
      <w:pPr>
        <w:pStyle w:val="Normal"/>
        <w:framePr w:w="209" w:x="3700" w:y="1196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5</w:t>
      </w:r>
      <w:r>
        <w:rPr>
          <w:rFonts w:ascii="Microsoft YaHei"/>
          <w:color w:val="000000"/>
          <w:spacing w:val="0"/>
          <w:sz w:val="10"/>
        </w:rPr>
      </w:r>
    </w:p>
    <w:p>
      <w:pPr>
        <w:pStyle w:val="Normal"/>
        <w:framePr w:w="374" w:x="3580" w:y="1225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color w:val="000000"/>
          <w:spacing w:val="0"/>
          <w:sz w:val="14"/>
        </w:rPr>
        <w:t>10</w:t>
      </w:r>
      <w:r>
        <w:rPr>
          <w:rFonts w:ascii="Microsoft YaHei"/>
          <w:color w:val="000000"/>
          <w:spacing w:val="0"/>
          <w:sz w:val="14"/>
        </w:rPr>
      </w:r>
    </w:p>
    <w:p>
      <w:pPr>
        <w:pStyle w:val="Normal"/>
        <w:framePr w:w="311" w:x="3560" w:y="1260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-15</w:t>
      </w:r>
      <w:r>
        <w:rPr>
          <w:rFonts w:ascii="Microsoft YaHei"/>
          <w:color w:val="000000"/>
          <w:spacing w:val="0"/>
          <w:sz w:val="10"/>
        </w:rPr>
      </w:r>
    </w:p>
    <w:p>
      <w:pPr>
        <w:pStyle w:val="Normal"/>
        <w:framePr w:w="214" w:x="10500" w:y="1261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30</w:t>
      </w:r>
      <w:r>
        <w:rPr>
          <w:rFonts w:ascii="Microsoft YaHei"/>
          <w:color w:val="000000"/>
          <w:spacing w:val="0"/>
          <w:sz w:val="8"/>
        </w:rPr>
      </w:r>
    </w:p>
    <w:p>
      <w:pPr>
        <w:pStyle w:val="Normal"/>
        <w:framePr w:w="186" w:x="3560" w:y="12941"/>
        <w:widowControl w:val="off"/>
        <w:autoSpaceDE w:val="off"/>
        <w:autoSpaceDN w:val="off"/>
        <w:spacing w:before="0" w:after="0" w:line="79" w:lineRule="exact"/>
        <w:ind w:left="0" w:right="0" w:firstLine="0"/>
        <w:jc w:val="left"/>
        <w:rPr>
          <w:rFonts w:ascii="Microsoft YaHei"/>
          <w:color w:val="000000"/>
          <w:spacing w:val="0"/>
          <w:sz w:val="6"/>
        </w:rPr>
      </w:pPr>
      <w:r>
        <w:rPr>
          <w:rFonts w:ascii="Microsoft YaHei"/>
          <w:color w:val="000000"/>
          <w:spacing w:val="0"/>
          <w:sz w:val="6"/>
        </w:rPr>
        <w:t>-20</w:t>
      </w:r>
      <w:r>
        <w:rPr>
          <w:rFonts w:ascii="Microsoft YaHei"/>
          <w:color w:val="000000"/>
          <w:spacing w:val="0"/>
          <w:sz w:val="6"/>
        </w:rPr>
      </w:r>
    </w:p>
    <w:p>
      <w:pPr>
        <w:pStyle w:val="Normal"/>
        <w:framePr w:w="394" w:x="10420" w:y="1285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color w:val="000000"/>
          <w:spacing w:val="0"/>
          <w:sz w:val="14"/>
        </w:rPr>
        <w:t>25</w:t>
      </w:r>
      <w:r>
        <w:rPr>
          <w:rFonts w:ascii="Microsoft YaHei"/>
          <w:color w:val="000000"/>
          <w:spacing w:val="0"/>
          <w:sz w:val="14"/>
        </w:rPr>
      </w:r>
    </w:p>
    <w:p>
      <w:pPr>
        <w:pStyle w:val="Normal"/>
        <w:framePr w:w="394" w:x="10420" w:y="12855"/>
        <w:widowControl w:val="off"/>
        <w:autoSpaceDE w:val="off"/>
        <w:autoSpaceDN w:val="off"/>
        <w:spacing w:before="55" w:after="0" w:line="185" w:lineRule="exact"/>
        <w:ind w:left="0" w:right="0" w:firstLine="0"/>
        <w:jc w:val="left"/>
        <w:rPr>
          <w:rFonts w:ascii="Microsoft YaHei"/>
          <w:color w:val="000000"/>
          <w:spacing w:val="0"/>
          <w:sz w:val="14"/>
        </w:rPr>
      </w:pPr>
      <w:r>
        <w:rPr>
          <w:rFonts w:ascii="Microsoft YaHei"/>
          <w:color w:val="000000"/>
          <w:spacing w:val="0"/>
          <w:sz w:val="14"/>
        </w:rPr>
        <w:t>20</w:t>
      </w:r>
      <w:r>
        <w:rPr>
          <w:rFonts w:ascii="Microsoft YaHei"/>
          <w:color w:val="000000"/>
          <w:spacing w:val="0"/>
          <w:sz w:val="14"/>
        </w:rPr>
      </w:r>
    </w:p>
    <w:p>
      <w:pPr>
        <w:pStyle w:val="Normal"/>
        <w:framePr w:w="416" w:x="5740" w:y="13064"/>
        <w:widowControl w:val="off"/>
        <w:autoSpaceDE w:val="off"/>
        <w:autoSpaceDN w:val="off"/>
        <w:spacing w:before="0" w:after="0" w:line="396" w:lineRule="exact"/>
        <w:ind w:left="0" w:right="0" w:firstLine="0"/>
        <w:jc w:val="left"/>
        <w:rPr>
          <w:rFonts w:ascii="Microsoft YaHei"/>
          <w:color w:val="000000"/>
          <w:spacing w:val="0"/>
          <w:sz w:val="30"/>
        </w:rPr>
      </w:pPr>
      <w:r>
        <w:rPr>
          <w:rFonts w:ascii="Microsoft YaHei"/>
          <w:color w:val="000000"/>
          <w:spacing w:val="0"/>
          <w:sz w:val="30"/>
        </w:rPr>
        <w:t>6</w:t>
      </w:r>
      <w:r>
        <w:rPr>
          <w:rFonts w:ascii="Microsoft YaHei"/>
          <w:color w:val="000000"/>
          <w:spacing w:val="0"/>
          <w:sz w:val="30"/>
        </w:rPr>
      </w:r>
    </w:p>
    <w:p>
      <w:pPr>
        <w:pStyle w:val="Normal"/>
        <w:framePr w:w="311" w:x="3560" w:y="1314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-25</w:t>
      </w:r>
      <w:r>
        <w:rPr>
          <w:rFonts w:ascii="Microsoft YaHei"/>
          <w:color w:val="000000"/>
          <w:spacing w:val="0"/>
          <w:sz w:val="10"/>
        </w:rPr>
      </w:r>
    </w:p>
    <w:p>
      <w:pPr>
        <w:pStyle w:val="Normal"/>
        <w:framePr w:w="214" w:x="9840" w:y="1365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20</w:t>
      </w:r>
      <w:r>
        <w:rPr>
          <w:rFonts w:ascii="Microsoft YaHei"/>
          <w:color w:val="000000"/>
          <w:spacing w:val="0"/>
          <w:sz w:val="8"/>
        </w:rPr>
      </w:r>
    </w:p>
    <w:p>
      <w:pPr>
        <w:pStyle w:val="Normal"/>
        <w:framePr w:w="2256" w:x="3520" w:y="1385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资料来源：Wr，天风证券研究所</w:t>
      </w:r>
      <w:r>
        <w:rPr>
          <w:rFonts w:ascii="Microsoft YaHei"/>
          <w:color w:val="000000"/>
          <w:spacing w:val="0"/>
          <w:sz w:val="14"/>
        </w:rPr>
      </w:r>
    </w:p>
    <w:p>
      <w:pPr>
        <w:pStyle w:val="Normal"/>
        <w:framePr w:w="3660" w:x="1280" w:y="1636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请务必阅读正文之后的信息披露和免责申明</w:t>
      </w:r>
      <w:r>
        <w:rPr>
          <w:rFonts w:ascii="Microsoft YaHei"/>
          <w:color w:val="000000"/>
          <w:spacing w:val="0"/>
          <w:sz w:val="18"/>
        </w:rPr>
      </w:r>
    </w:p>
    <w:p>
      <w:pPr>
        <w:pStyle w:val="Normal"/>
        <w:framePr w:w="357" w:x="10760" w:y="16336"/>
        <w:widowControl w:val="off"/>
        <w:autoSpaceDE w:val="off"/>
        <w:autoSpaceDN w:val="off"/>
        <w:spacing w:before="0" w:after="0" w:line="264" w:lineRule="exact"/>
        <w:ind w:left="0" w:right="0" w:firstLine="0"/>
        <w:jc w:val="left"/>
        <w:rPr>
          <w:rFonts w:ascii="Microsoft YaHei"/>
          <w:color w:val="000000"/>
          <w:spacing w:val="0"/>
          <w:sz w:val="20"/>
        </w:rPr>
      </w:pPr>
      <w:r>
        <w:rPr>
          <w:rFonts w:ascii="Microsoft YaHei"/>
          <w:color w:val="000000"/>
          <w:spacing w:val="0"/>
          <w:sz w:val="20"/>
        </w:rPr>
        <w:t>6</w:t>
      </w:r>
      <w:r>
        <w:rPr>
          <w:rFonts w:ascii="Microsoft YaHei"/>
          <w:color w:val="000000"/>
          <w:spacing w:val="0"/>
          <w:sz w:val="20"/>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5" style="position:absolute;margin-left:-1pt;margin-top:-1pt;z-index:-23;width:597pt;height:844pt;mso-position-horizontal:absolute;mso-position-horizontal-relative:page;mso-position-vertical:absolute;mso-position-vertical-relative:page" type="#_x0000_t75">
            <v:imagedata xmlns:r="http://schemas.openxmlformats.org/officeDocument/2006/relationships" r:id="rId6"/>
          </v:shape>
        </w:pict>
      </w:r>
      <w:r>
        <w:rPr>
          <w:rFonts w:ascii="Arial"/>
          <w:color w:val="ff0000"/>
          <w:spacing w:val="0"/>
          <w:sz w:val="2"/>
        </w:rPr>
      </w:r>
      <w:r>
        <w:bookmarkStart w:name="br7" w:id="br7"/>
      </w:r>
      <w:r>
        <w:bookmarkEnd w:id="br7"/>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7" w:id="br7"/>
      </w:r>
      <w:r>
        <w:bookmarkEnd w:id="br7"/>
      </w:r>
      <w:r>
        <w:rPr>
          <w:rFonts w:ascii="Arial"/>
          <w:color w:val="ff0000"/>
          <w:spacing w:val="0"/>
          <w:sz w:val="2"/>
        </w:rPr>
        <w:t xml:space="preserve"> </w:t>
      </w:r>
    </w:p>
    <w:p>
      <w:pPr>
        <w:pStyle w:val="Normal"/>
        <w:framePr w:w="1280" w:x="9960" w:y="557"/>
        <w:widowControl w:val="off"/>
        <w:autoSpaceDE w:val="off"/>
        <w:autoSpaceDN w:val="off"/>
        <w:spacing w:before="0" w:after="0" w:line="343" w:lineRule="exact"/>
        <w:ind w:left="0" w:right="0" w:firstLine="0"/>
        <w:jc w:val="left"/>
        <w:rPr>
          <w:rFonts w:ascii="Microsoft YaHei"/>
          <w:color w:val="000000"/>
          <w:spacing w:val="0"/>
          <w:sz w:val="26"/>
        </w:rPr>
      </w:pPr>
      <w:r>
        <w:rPr>
          <w:rFonts w:ascii="Microsoft YaHei" w:hAnsi="Microsoft YaHei" w:cs="Microsoft YaHei"/>
          <w:color w:val="000000"/>
          <w:spacing w:val="0"/>
          <w:sz w:val="26"/>
        </w:rPr>
        <w:t>天风证券</w:t>
      </w:r>
      <w:r>
        <w:rPr>
          <w:rFonts w:ascii="Microsoft YaHei"/>
          <w:color w:val="000000"/>
          <w:spacing w:val="0"/>
          <w:sz w:val="26"/>
        </w:rPr>
      </w:r>
    </w:p>
    <w:p>
      <w:pPr>
        <w:pStyle w:val="Normal"/>
        <w:framePr w:w="2220" w:x="960" w:y="74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行业报告丨行业研究周报</w:t>
      </w:r>
      <w:r>
        <w:rPr>
          <w:rFonts w:ascii="Microsoft YaHei"/>
          <w:color w:val="000000"/>
          <w:spacing w:val="0"/>
          <w:sz w:val="18"/>
        </w:rPr>
      </w:r>
    </w:p>
    <w:p>
      <w:pPr>
        <w:pStyle w:val="Normal"/>
        <w:framePr w:w="1944" w:x="3460" w:y="121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图11：美的集团北上净买入</w:t>
      </w:r>
      <w:r>
        <w:rPr>
          <w:rFonts w:ascii="Microsoft YaHei"/>
          <w:color w:val="000000"/>
          <w:spacing w:val="0"/>
          <w:sz w:val="14"/>
        </w:rPr>
      </w:r>
    </w:p>
    <w:p>
      <w:pPr>
        <w:pStyle w:val="Normal"/>
        <w:framePr w:w="1944" w:x="3460" w:y="1215"/>
        <w:widowControl w:val="off"/>
        <w:autoSpaceDE w:val="off"/>
        <w:autoSpaceDN w:val="off"/>
        <w:spacing w:before="102" w:after="0" w:line="158" w:lineRule="exact"/>
        <w:ind w:left="220" w:right="0" w:firstLine="0"/>
        <w:jc w:val="left"/>
        <w:rPr>
          <w:rFonts w:ascii="Microsoft YaHei"/>
          <w:color w:val="000000"/>
          <w:spacing w:val="0"/>
          <w:sz w:val="12"/>
        </w:rPr>
      </w:pPr>
      <w:r>
        <w:rPr>
          <w:rFonts w:ascii="Microsoft YaHei"/>
          <w:color w:val="000000"/>
          <w:spacing w:val="0"/>
          <w:sz w:val="12"/>
        </w:rPr>
        <w:t>15</w:t>
      </w:r>
      <w:r>
        <w:rPr>
          <w:rFonts w:ascii="Microsoft YaHei"/>
          <w:color w:val="000000"/>
          <w:spacing w:val="0"/>
          <w:sz w:val="12"/>
        </w:rPr>
      </w:r>
    </w:p>
    <w:p>
      <w:pPr>
        <w:pStyle w:val="Normal"/>
        <w:framePr w:w="1470" w:x="5520" w:y="141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净买人（亿元，左）</w:t>
      </w:r>
      <w:r>
        <w:rPr>
          <w:rFonts w:ascii="Microsoft YaHei"/>
          <w:color w:val="000000"/>
          <w:spacing w:val="0"/>
          <w:sz w:val="14"/>
        </w:rPr>
      </w:r>
    </w:p>
    <w:p>
      <w:pPr>
        <w:pStyle w:val="Normal"/>
        <w:framePr w:w="1610" w:x="7620" w:y="145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盘价（前复投，有拍）</w:t>
      </w:r>
      <w:r>
        <w:rPr>
          <w:rFonts w:ascii="Microsoft YaHei"/>
          <w:color w:val="000000"/>
          <w:spacing w:val="0"/>
          <w:sz w:val="14"/>
        </w:rPr>
      </w:r>
    </w:p>
    <w:p>
      <w:pPr>
        <w:pStyle w:val="Normal"/>
        <w:framePr w:w="356" w:x="10420" w:y="154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110</w:t>
      </w:r>
      <w:r>
        <w:rPr>
          <w:rFonts w:ascii="Microsoft YaHei"/>
          <w:color w:val="000000"/>
          <w:spacing w:val="0"/>
          <w:sz w:val="10"/>
        </w:rPr>
      </w:r>
    </w:p>
    <w:p>
      <w:pPr>
        <w:pStyle w:val="Normal"/>
        <w:framePr w:w="356" w:x="10420" w:y="1548"/>
        <w:widowControl w:val="off"/>
        <w:autoSpaceDE w:val="off"/>
        <w:autoSpaceDN w:val="off"/>
        <w:spacing w:before="168" w:after="0" w:line="132" w:lineRule="exact"/>
        <w:ind w:left="0" w:right="0" w:firstLine="0"/>
        <w:jc w:val="left"/>
        <w:rPr>
          <w:rFonts w:ascii="Microsoft YaHei"/>
          <w:color w:val="000000"/>
          <w:spacing w:val="0"/>
          <w:sz w:val="10"/>
        </w:rPr>
      </w:pPr>
      <w:r>
        <w:rPr>
          <w:rFonts w:ascii="Microsoft YaHei"/>
          <w:color w:val="000000"/>
          <w:spacing w:val="0"/>
          <w:sz w:val="10"/>
        </w:rPr>
        <w:t>100</w:t>
      </w:r>
      <w:r>
        <w:rPr>
          <w:rFonts w:ascii="Microsoft YaHei"/>
          <w:color w:val="000000"/>
          <w:spacing w:val="0"/>
          <w:sz w:val="10"/>
        </w:rPr>
      </w:r>
    </w:p>
    <w:p>
      <w:pPr>
        <w:pStyle w:val="Normal"/>
        <w:framePr w:w="356" w:x="10420" w:y="1548"/>
        <w:widowControl w:val="off"/>
        <w:autoSpaceDE w:val="off"/>
        <w:autoSpaceDN w:val="off"/>
        <w:spacing w:before="142" w:after="0" w:line="158" w:lineRule="exact"/>
        <w:ind w:left="0" w:right="0" w:firstLine="0"/>
        <w:jc w:val="left"/>
        <w:rPr>
          <w:rFonts w:ascii="Microsoft YaHei"/>
          <w:color w:val="000000"/>
          <w:spacing w:val="0"/>
          <w:sz w:val="12"/>
        </w:rPr>
      </w:pPr>
      <w:r>
        <w:rPr>
          <w:rFonts w:ascii="Microsoft YaHei"/>
          <w:color w:val="000000"/>
          <w:spacing w:val="0"/>
          <w:sz w:val="12"/>
        </w:rPr>
        <w:t>90</w:t>
      </w:r>
      <w:r>
        <w:rPr>
          <w:rFonts w:ascii="Microsoft YaHei"/>
          <w:color w:val="000000"/>
          <w:spacing w:val="0"/>
          <w:sz w:val="12"/>
        </w:rPr>
      </w:r>
    </w:p>
    <w:p>
      <w:pPr>
        <w:pStyle w:val="Normal"/>
        <w:framePr w:w="267" w:x="3680" w:y="190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10</w:t>
      </w:r>
      <w:r>
        <w:rPr>
          <w:rFonts w:ascii="Microsoft YaHei"/>
          <w:color w:val="000000"/>
          <w:spacing w:val="0"/>
          <w:sz w:val="10"/>
        </w:rPr>
      </w:r>
    </w:p>
    <w:p>
      <w:pPr>
        <w:pStyle w:val="Normal"/>
        <w:framePr w:w="267" w:x="10440" w:y="246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80</w:t>
      </w:r>
      <w:r>
        <w:rPr>
          <w:rFonts w:ascii="Microsoft YaHei"/>
          <w:color w:val="000000"/>
          <w:spacing w:val="0"/>
          <w:sz w:val="10"/>
        </w:rPr>
      </w:r>
    </w:p>
    <w:p>
      <w:pPr>
        <w:pStyle w:val="Normal"/>
        <w:framePr w:w="214" w:x="10460" w:y="305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60</w:t>
      </w:r>
      <w:r>
        <w:rPr>
          <w:rFonts w:ascii="Microsoft YaHei"/>
          <w:color w:val="000000"/>
          <w:spacing w:val="0"/>
          <w:sz w:val="8"/>
        </w:rPr>
      </w:r>
    </w:p>
    <w:p>
      <w:pPr>
        <w:pStyle w:val="Normal"/>
        <w:framePr w:w="214" w:x="10460" w:y="3054"/>
        <w:widowControl w:val="off"/>
        <w:autoSpaceDE w:val="off"/>
        <w:autoSpaceDN w:val="off"/>
        <w:spacing w:before="194" w:after="0" w:line="106" w:lineRule="exact"/>
        <w:ind w:left="0" w:right="0" w:firstLine="0"/>
        <w:jc w:val="left"/>
        <w:rPr>
          <w:rFonts w:ascii="Microsoft YaHei"/>
          <w:color w:val="000000"/>
          <w:spacing w:val="0"/>
          <w:sz w:val="8"/>
        </w:rPr>
      </w:pPr>
      <w:r>
        <w:rPr>
          <w:rFonts w:ascii="Microsoft YaHei"/>
          <w:color w:val="000000"/>
          <w:spacing w:val="0"/>
          <w:sz w:val="8"/>
        </w:rPr>
        <w:t>50</w:t>
      </w:r>
      <w:r>
        <w:rPr>
          <w:rFonts w:ascii="Microsoft YaHei"/>
          <w:color w:val="000000"/>
          <w:spacing w:val="0"/>
          <w:sz w:val="8"/>
        </w:rPr>
      </w:r>
    </w:p>
    <w:p>
      <w:pPr>
        <w:pStyle w:val="Normal"/>
        <w:framePr w:w="186" w:x="3660" w:y="353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.0</w:t>
      </w:r>
      <w:r>
        <w:rPr>
          <w:rFonts w:ascii="Microsoft YaHei"/>
          <w:color w:val="000000"/>
          <w:spacing w:val="0"/>
          <w:sz w:val="8"/>
        </w:rPr>
      </w:r>
    </w:p>
    <w:p>
      <w:pPr>
        <w:pStyle w:val="Normal"/>
        <w:framePr w:w="346" w:x="3700" w:y="374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color w:val="000000"/>
          <w:spacing w:val="0"/>
          <w:sz w:val="18"/>
        </w:rPr>
        <w:t>5</w:t>
      </w:r>
      <w:r>
        <w:rPr>
          <w:rFonts w:ascii="Microsoft YaHei"/>
          <w:color w:val="000000"/>
          <w:spacing w:val="0"/>
          <w:sz w:val="18"/>
        </w:rPr>
      </w:r>
    </w:p>
    <w:p>
      <w:pPr>
        <w:pStyle w:val="Normal"/>
        <w:framePr w:w="160" w:x="10480" w:y="3941"/>
        <w:widowControl w:val="off"/>
        <w:autoSpaceDE w:val="off"/>
        <w:autoSpaceDN w:val="off"/>
        <w:spacing w:before="0" w:after="0" w:line="79" w:lineRule="exact"/>
        <w:ind w:left="0" w:right="0" w:firstLine="0"/>
        <w:jc w:val="left"/>
        <w:rPr>
          <w:rFonts w:ascii="Microsoft YaHei"/>
          <w:color w:val="000000"/>
          <w:spacing w:val="0"/>
          <w:sz w:val="6"/>
        </w:rPr>
      </w:pPr>
      <w:r>
        <w:rPr>
          <w:rFonts w:ascii="Microsoft YaHei"/>
          <w:color w:val="000000"/>
          <w:spacing w:val="0"/>
          <w:sz w:val="6"/>
        </w:rPr>
        <w:t>30</w:t>
      </w:r>
      <w:r>
        <w:rPr>
          <w:rFonts w:ascii="Microsoft YaHei"/>
          <w:color w:val="000000"/>
          <w:spacing w:val="0"/>
          <w:sz w:val="6"/>
        </w:rPr>
      </w:r>
    </w:p>
    <w:p>
      <w:pPr>
        <w:pStyle w:val="Normal"/>
        <w:framePr w:w="2345" w:x="3460" w:y="473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备料来源：Wrd，天风证券研究所</w:t>
      </w:r>
      <w:r>
        <w:rPr>
          <w:rFonts w:ascii="Microsoft YaHei"/>
          <w:color w:val="000000"/>
          <w:spacing w:val="0"/>
          <w:sz w:val="14"/>
        </w:rPr>
      </w:r>
    </w:p>
    <w:p>
      <w:pPr>
        <w:pStyle w:val="Normal"/>
        <w:framePr w:w="2345" w:x="3460" w:y="4735"/>
        <w:widowControl w:val="off"/>
        <w:autoSpaceDE w:val="off"/>
        <w:autoSpaceDN w:val="off"/>
        <w:spacing w:before="615"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图12：海尔智家北上净买入</w:t>
      </w:r>
      <w:r>
        <w:rPr>
          <w:rFonts w:ascii="Microsoft YaHei"/>
          <w:color w:val="000000"/>
          <w:spacing w:val="0"/>
          <w:sz w:val="14"/>
        </w:rPr>
      </w:r>
    </w:p>
    <w:p>
      <w:pPr>
        <w:pStyle w:val="Normal"/>
        <w:framePr w:w="1610" w:x="5480" w:y="579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净买入（亿元，左拍）</w:t>
      </w:r>
      <w:r>
        <w:rPr>
          <w:rFonts w:ascii="Microsoft YaHei"/>
          <w:color w:val="000000"/>
          <w:spacing w:val="0"/>
          <w:sz w:val="14"/>
        </w:rPr>
      </w:r>
    </w:p>
    <w:p>
      <w:pPr>
        <w:pStyle w:val="Normal"/>
        <w:framePr w:w="1610" w:x="7600" w:y="579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收品价（前要，有阳）</w:t>
      </w:r>
      <w:r>
        <w:rPr>
          <w:rFonts w:ascii="Microsoft YaHei"/>
          <w:color w:val="000000"/>
          <w:spacing w:val="0"/>
          <w:sz w:val="14"/>
        </w:rPr>
      </w:r>
    </w:p>
    <w:p>
      <w:pPr>
        <w:pStyle w:val="Normal"/>
        <w:framePr w:w="346" w:x="3780" w:y="586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color w:val="000000"/>
          <w:spacing w:val="0"/>
          <w:sz w:val="18"/>
        </w:rPr>
        <w:t>6</w:t>
      </w:r>
      <w:r>
        <w:rPr>
          <w:rFonts w:ascii="Microsoft YaHei"/>
          <w:color w:val="000000"/>
          <w:spacing w:val="0"/>
          <w:sz w:val="18"/>
        </w:rPr>
      </w:r>
    </w:p>
    <w:p>
      <w:pPr>
        <w:pStyle w:val="Normal"/>
        <w:framePr w:w="234" w:x="10500" w:y="597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40</w:t>
      </w:r>
      <w:r>
        <w:rPr>
          <w:rFonts w:ascii="Microsoft YaHei"/>
          <w:color w:val="000000"/>
          <w:spacing w:val="0"/>
          <w:sz w:val="8"/>
        </w:rPr>
      </w:r>
    </w:p>
    <w:p>
      <w:pPr>
        <w:pStyle w:val="Normal"/>
        <w:framePr w:w="234" w:x="10500" w:y="5974"/>
        <w:widowControl w:val="off"/>
        <w:autoSpaceDE w:val="off"/>
        <w:autoSpaceDN w:val="off"/>
        <w:spacing w:before="214" w:after="0" w:line="106" w:lineRule="exact"/>
        <w:ind w:left="0" w:right="0" w:firstLine="0"/>
        <w:jc w:val="left"/>
        <w:rPr>
          <w:rFonts w:ascii="Microsoft YaHei"/>
          <w:color w:val="000000"/>
          <w:spacing w:val="0"/>
          <w:sz w:val="8"/>
        </w:rPr>
      </w:pPr>
      <w:r>
        <w:rPr>
          <w:rFonts w:ascii="Microsoft YaHei"/>
          <w:color w:val="000000"/>
          <w:spacing w:val="0"/>
          <w:sz w:val="8"/>
        </w:rPr>
        <w:t>35</w:t>
      </w:r>
      <w:r>
        <w:rPr>
          <w:rFonts w:ascii="Microsoft YaHei"/>
          <w:color w:val="000000"/>
          <w:spacing w:val="0"/>
          <w:sz w:val="8"/>
        </w:rPr>
      </w:r>
    </w:p>
    <w:p>
      <w:pPr>
        <w:pStyle w:val="Normal"/>
        <w:framePr w:w="209" w:x="3820" w:y="632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4</w:t>
      </w:r>
      <w:r>
        <w:rPr>
          <w:rFonts w:ascii="Microsoft YaHei"/>
          <w:color w:val="000000"/>
          <w:spacing w:val="0"/>
          <w:sz w:val="10"/>
        </w:rPr>
      </w:r>
    </w:p>
    <w:p>
      <w:pPr>
        <w:pStyle w:val="Normal"/>
        <w:framePr w:w="321" w:x="10460" w:y="656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30</w:t>
      </w:r>
      <w:r>
        <w:rPr>
          <w:rFonts w:ascii="Microsoft YaHei"/>
          <w:color w:val="000000"/>
          <w:spacing w:val="0"/>
          <w:sz w:val="12"/>
        </w:rPr>
      </w:r>
    </w:p>
    <w:p>
      <w:pPr>
        <w:pStyle w:val="Normal"/>
        <w:framePr w:w="209" w:x="3820" w:y="674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2</w:t>
      </w:r>
      <w:r>
        <w:rPr>
          <w:rFonts w:ascii="Microsoft YaHei"/>
          <w:color w:val="000000"/>
          <w:spacing w:val="0"/>
          <w:sz w:val="10"/>
        </w:rPr>
      </w:r>
    </w:p>
    <w:p>
      <w:pPr>
        <w:pStyle w:val="Normal"/>
        <w:framePr w:w="321" w:x="10460" w:y="754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15</w:t>
      </w:r>
      <w:r>
        <w:rPr>
          <w:rFonts w:ascii="Microsoft YaHei"/>
          <w:color w:val="000000"/>
          <w:spacing w:val="0"/>
          <w:sz w:val="12"/>
        </w:rPr>
      </w:r>
    </w:p>
    <w:p>
      <w:pPr>
        <w:pStyle w:val="Normal"/>
        <w:framePr w:w="202" w:x="3760" w:y="767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-2</w:t>
      </w:r>
      <w:r>
        <w:rPr>
          <w:rFonts w:ascii="Microsoft YaHei"/>
          <w:color w:val="000000"/>
          <w:spacing w:val="0"/>
          <w:sz w:val="8"/>
        </w:rPr>
      </w:r>
    </w:p>
    <w:p>
      <w:pPr>
        <w:pStyle w:val="Normal"/>
        <w:framePr w:w="374" w:x="10400" w:y="783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color w:val="000000"/>
          <w:spacing w:val="0"/>
          <w:sz w:val="14"/>
        </w:rPr>
        <w:t>10</w:t>
      </w:r>
      <w:r>
        <w:rPr>
          <w:rFonts w:ascii="Microsoft YaHei"/>
          <w:color w:val="000000"/>
          <w:spacing w:val="0"/>
          <w:sz w:val="14"/>
        </w:rPr>
      </w:r>
    </w:p>
    <w:p>
      <w:pPr>
        <w:pStyle w:val="Normal"/>
        <w:framePr w:w="292" w:x="10460" w:y="815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color w:val="000000"/>
          <w:spacing w:val="0"/>
          <w:sz w:val="14"/>
        </w:rPr>
        <w:t>5</w:t>
      </w:r>
      <w:r>
        <w:rPr>
          <w:rFonts w:ascii="Microsoft YaHei"/>
          <w:color w:val="000000"/>
          <w:spacing w:val="0"/>
          <w:sz w:val="14"/>
        </w:rPr>
      </w:r>
    </w:p>
    <w:p>
      <w:pPr>
        <w:pStyle w:val="Normal"/>
        <w:framePr w:w="334" w:x="10440" w:y="838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color w:val="000000"/>
          <w:spacing w:val="0"/>
          <w:sz w:val="16"/>
        </w:rPr>
        <w:t>0</w:t>
      </w:r>
      <w:r>
        <w:rPr>
          <w:rFonts w:ascii="Microsoft YaHei"/>
          <w:color w:val="000000"/>
          <w:spacing w:val="0"/>
          <w:sz w:val="16"/>
        </w:rPr>
      </w:r>
    </w:p>
    <w:p>
      <w:pPr>
        <w:pStyle w:val="Normal"/>
        <w:framePr w:w="220" w:x="3800" w:y="844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A</w:t>
      </w:r>
      <w:r>
        <w:rPr>
          <w:rFonts w:ascii="Microsoft YaHei"/>
          <w:color w:val="000000"/>
          <w:spacing w:val="0"/>
          <w:sz w:val="10"/>
        </w:rPr>
      </w:r>
    </w:p>
    <w:p>
      <w:pPr>
        <w:pStyle w:val="Normal"/>
        <w:framePr w:w="2045" w:x="3500" w:y="924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hAnsi="Microsoft YaHei" w:cs="Microsoft YaHei"/>
          <w:color w:val="000000"/>
          <w:spacing w:val="0"/>
          <w:sz w:val="12"/>
        </w:rPr>
        <w:t>资料来荐：Wrd，天凤延券研究所</w:t>
      </w:r>
      <w:r>
        <w:rPr>
          <w:rFonts w:ascii="Microsoft YaHei"/>
          <w:color w:val="000000"/>
          <w:spacing w:val="0"/>
          <w:sz w:val="12"/>
        </w:rPr>
      </w:r>
    </w:p>
    <w:p>
      <w:pPr>
        <w:pStyle w:val="Normal"/>
        <w:framePr w:w="2119" w:x="3140" w:y="10023"/>
        <w:widowControl w:val="off"/>
        <w:autoSpaceDE w:val="off"/>
        <w:autoSpaceDN w:val="off"/>
        <w:spacing w:before="0" w:after="0" w:line="317" w:lineRule="exact"/>
        <w:ind w:left="0" w:right="0" w:firstLine="0"/>
        <w:jc w:val="left"/>
        <w:rPr>
          <w:rFonts w:ascii="Microsoft YaHei"/>
          <w:color w:val="000000"/>
          <w:spacing w:val="0"/>
          <w:sz w:val="24"/>
        </w:rPr>
      </w:pPr>
      <w:r>
        <w:rPr>
          <w:rFonts w:ascii="Microsoft YaHei" w:hAnsi="Microsoft YaHei" w:cs="Microsoft YaHei"/>
          <w:color w:val="000000"/>
          <w:spacing w:val="0"/>
          <w:sz w:val="24"/>
        </w:rPr>
        <w:t>4.原材料价格走势</w:t>
      </w:r>
      <w:r>
        <w:rPr>
          <w:rFonts w:ascii="Microsoft YaHei"/>
          <w:color w:val="000000"/>
          <w:spacing w:val="0"/>
          <w:sz w:val="24"/>
        </w:rPr>
      </w:r>
    </w:p>
    <w:p>
      <w:pPr>
        <w:pStyle w:val="Normal"/>
        <w:framePr w:w="5722" w:x="3160" w:y="1058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2023年3月24日，SHFE铜、铝现货结算价分别为69760和18480元/吨；SHFE</w:t>
      </w:r>
      <w:r>
        <w:rPr>
          <w:rFonts w:ascii="Microsoft YaHei"/>
          <w:color w:val="000000"/>
          <w:spacing w:val="0"/>
          <w:sz w:val="16"/>
        </w:rPr>
      </w:r>
    </w:p>
    <w:p>
      <w:pPr>
        <w:pStyle w:val="Normal"/>
        <w:framePr w:w="6542" w:x="3160" w:y="1090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铜相较于上周-3.8%，铝相较于上周+1.4%。今年以来铜价+5.1%，铝价-1.3%。</w:t>
      </w:r>
      <w:r>
        <w:rPr>
          <w:rFonts w:ascii="Microsoft YaHei"/>
          <w:color w:val="000000"/>
          <w:spacing w:val="0"/>
          <w:sz w:val="16"/>
        </w:rPr>
      </w:r>
    </w:p>
    <w:p>
      <w:pPr>
        <w:pStyle w:val="Normal"/>
        <w:framePr w:w="6542" w:x="3160" w:y="10909"/>
        <w:widowControl w:val="off"/>
        <w:autoSpaceDE w:val="off"/>
        <w:autoSpaceDN w:val="off"/>
        <w:spacing w:before="22"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2023年3月24日，中国塑料城价格指数为852.02，相较于上周-0.7%，今年以来</w:t>
      </w:r>
      <w:r>
        <w:rPr>
          <w:rFonts w:ascii="Microsoft YaHei"/>
          <w:color w:val="000000"/>
          <w:spacing w:val="0"/>
          <w:sz w:val="18"/>
        </w:rPr>
      </w:r>
    </w:p>
    <w:p>
      <w:pPr>
        <w:pStyle w:val="Normal"/>
        <w:framePr w:w="5980" w:x="3160" w:y="1144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-1.4%。2023年3月24日，钢材综合价格指数为118.76，相较于上周价格-1.0%，</w:t>
      </w:r>
      <w:r>
        <w:rPr>
          <w:rFonts w:ascii="Microsoft YaHei"/>
          <w:color w:val="000000"/>
          <w:spacing w:val="0"/>
          <w:sz w:val="16"/>
        </w:rPr>
      </w:r>
    </w:p>
    <w:p>
      <w:pPr>
        <w:pStyle w:val="Normal"/>
        <w:framePr w:w="5980" w:x="3160" w:y="11449"/>
        <w:widowControl w:val="off"/>
        <w:autoSpaceDE w:val="off"/>
        <w:autoSpaceDN w:val="off"/>
        <w:spacing w:before="95"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今年以来+4.9%。</w:t>
      </w:r>
      <w:r>
        <w:rPr>
          <w:rFonts w:ascii="Microsoft YaHei"/>
          <w:color w:val="000000"/>
          <w:spacing w:val="0"/>
          <w:sz w:val="14"/>
        </w:rPr>
      </w:r>
    </w:p>
    <w:p>
      <w:pPr>
        <w:pStyle w:val="Normal"/>
        <w:framePr w:w="3660" w:x="1300" w:y="1632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请务必阅读正文之后的信息披露和免责申明</w:t>
      </w:r>
      <w:r>
        <w:rPr>
          <w:rFonts w:ascii="Microsoft YaHei"/>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6" style="position:absolute;margin-left:-1pt;margin-top:-1pt;z-index:-27;width:597pt;height:844pt;mso-position-horizontal:absolute;mso-position-horizontal-relative:page;mso-position-vertical:absolute;mso-position-vertical-relative:page" type="#_x0000_t75">
            <v:imagedata xmlns:r="http://schemas.openxmlformats.org/officeDocument/2006/relationships" r:id="rId7"/>
          </v:shape>
        </w:pict>
      </w:r>
      <w:r>
        <w:rPr>
          <w:rFonts w:ascii="Arial"/>
          <w:color w:val="ff0000"/>
          <w:spacing w:val="0"/>
          <w:sz w:val="2"/>
        </w:rPr>
      </w:r>
      <w:r>
        <w:bookmarkStart w:name="br8" w:id="br8"/>
      </w:r>
      <w:r>
        <w:bookmarkEnd w:id="br8"/>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8" w:id="br8"/>
      </w:r>
      <w:r>
        <w:bookmarkEnd w:id="br8"/>
      </w:r>
      <w:r>
        <w:rPr>
          <w:rFonts w:ascii="Arial"/>
          <w:color w:val="ff0000"/>
          <w:spacing w:val="0"/>
          <w:sz w:val="2"/>
        </w:rPr>
        <w:t xml:space="preserve"> </w:t>
      </w:r>
    </w:p>
    <w:p>
      <w:pPr>
        <w:pStyle w:val="Normal"/>
        <w:framePr w:w="1200" w:x="10000" w:y="563"/>
        <w:widowControl w:val="off"/>
        <w:autoSpaceDE w:val="off"/>
        <w:autoSpaceDN w:val="off"/>
        <w:spacing w:before="0" w:after="0" w:line="317" w:lineRule="exact"/>
        <w:ind w:left="0" w:right="0" w:firstLine="0"/>
        <w:jc w:val="left"/>
        <w:rPr>
          <w:rFonts w:ascii="Microsoft YaHei"/>
          <w:color w:val="000000"/>
          <w:spacing w:val="0"/>
          <w:sz w:val="24"/>
        </w:rPr>
      </w:pPr>
      <w:r>
        <w:rPr>
          <w:rFonts w:ascii="Microsoft YaHei" w:hAnsi="Microsoft YaHei" w:cs="Microsoft YaHei"/>
          <w:color w:val="000000"/>
          <w:spacing w:val="0"/>
          <w:sz w:val="24"/>
        </w:rPr>
        <w:t>天风证券</w:t>
      </w:r>
      <w:r>
        <w:rPr>
          <w:rFonts w:ascii="Microsoft YaHei"/>
          <w:color w:val="000000"/>
          <w:spacing w:val="0"/>
          <w:sz w:val="24"/>
        </w:rPr>
      </w:r>
    </w:p>
    <w:p>
      <w:pPr>
        <w:pStyle w:val="Normal"/>
        <w:framePr w:w="2088" w:x="980" w:y="72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行业报告|行业研究周报</w:t>
      </w:r>
      <w:r>
        <w:rPr>
          <w:rFonts w:ascii="Microsoft YaHei"/>
          <w:color w:val="000000"/>
          <w:spacing w:val="0"/>
          <w:sz w:val="18"/>
        </w:rPr>
      </w:r>
    </w:p>
    <w:p>
      <w:pPr>
        <w:pStyle w:val="Normal"/>
        <w:framePr w:w="2144" w:x="3040" w:y="117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图13：相、价格走势（元/吨）</w:t>
      </w:r>
      <w:r>
        <w:rPr>
          <w:rFonts w:ascii="Microsoft YaHei"/>
          <w:color w:val="000000"/>
          <w:spacing w:val="0"/>
          <w:sz w:val="14"/>
        </w:rPr>
      </w:r>
    </w:p>
    <w:p>
      <w:pPr>
        <w:pStyle w:val="Normal"/>
        <w:framePr w:w="526" w:x="3100" w:y="160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100,000</w:t>
      </w:r>
      <w:r>
        <w:rPr>
          <w:rFonts w:ascii="Microsoft YaHei"/>
          <w:color w:val="000000"/>
          <w:spacing w:val="0"/>
          <w:sz w:val="10"/>
        </w:rPr>
      </w:r>
    </w:p>
    <w:p>
      <w:pPr>
        <w:pStyle w:val="Normal"/>
        <w:framePr w:w="1017" w:x="5500" w:y="161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SHFE铜（左)</w:t>
      </w:r>
      <w:r>
        <w:rPr>
          <w:rFonts w:ascii="Microsoft YaHei"/>
          <w:color w:val="000000"/>
          <w:spacing w:val="0"/>
          <w:sz w:val="14"/>
        </w:rPr>
      </w:r>
    </w:p>
    <w:p>
      <w:pPr>
        <w:pStyle w:val="Normal"/>
        <w:framePr w:w="1110" w:x="7680" w:y="161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SHFE铝（右）</w:t>
      </w:r>
      <w:r>
        <w:rPr>
          <w:rFonts w:ascii="Microsoft YaHei"/>
          <w:color w:val="000000"/>
          <w:spacing w:val="0"/>
          <w:sz w:val="14"/>
        </w:rPr>
      </w:r>
    </w:p>
    <w:p>
      <w:pPr>
        <w:pStyle w:val="Normal"/>
        <w:framePr w:w="487" w:x="3160" w:y="192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000'06</w:t>
      </w:r>
      <w:r>
        <w:rPr>
          <w:rFonts w:ascii="Microsoft YaHei"/>
          <w:color w:val="000000"/>
          <w:spacing w:val="0"/>
          <w:sz w:val="10"/>
        </w:rPr>
      </w:r>
    </w:p>
    <w:p>
      <w:pPr>
        <w:pStyle w:val="Normal"/>
        <w:framePr w:w="487" w:x="3160" w:y="1928"/>
        <w:widowControl w:val="off"/>
        <w:autoSpaceDE w:val="off"/>
        <w:autoSpaceDN w:val="off"/>
        <w:spacing w:before="128" w:after="0" w:line="132" w:lineRule="exact"/>
        <w:ind w:left="0" w:right="0" w:firstLine="0"/>
        <w:jc w:val="left"/>
        <w:rPr>
          <w:rFonts w:ascii="Microsoft YaHei"/>
          <w:color w:val="000000"/>
          <w:spacing w:val="0"/>
          <w:sz w:val="10"/>
        </w:rPr>
      </w:pPr>
      <w:r>
        <w:rPr>
          <w:rFonts w:ascii="Microsoft YaHei"/>
          <w:color w:val="000000"/>
          <w:spacing w:val="0"/>
          <w:sz w:val="10"/>
        </w:rPr>
        <w:t>80,000</w:t>
      </w:r>
      <w:r>
        <w:rPr>
          <w:rFonts w:ascii="Microsoft YaHei"/>
          <w:color w:val="000000"/>
          <w:spacing w:val="0"/>
          <w:sz w:val="10"/>
        </w:rPr>
      </w:r>
    </w:p>
    <w:p>
      <w:pPr>
        <w:pStyle w:val="Normal"/>
        <w:framePr w:w="527" w:x="3120" w:y="2488"/>
        <w:widowControl w:val="off"/>
        <w:autoSpaceDE w:val="off"/>
        <w:autoSpaceDN w:val="off"/>
        <w:spacing w:before="0" w:after="0" w:line="132" w:lineRule="exact"/>
        <w:ind w:left="60" w:right="0" w:firstLine="0"/>
        <w:jc w:val="left"/>
        <w:rPr>
          <w:rFonts w:ascii="Microsoft YaHei"/>
          <w:color w:val="000000"/>
          <w:spacing w:val="0"/>
          <w:sz w:val="10"/>
        </w:rPr>
      </w:pPr>
      <w:r>
        <w:rPr>
          <w:rFonts w:ascii="Microsoft YaHei"/>
          <w:color w:val="000000"/>
          <w:spacing w:val="0"/>
          <w:sz w:val="10"/>
        </w:rPr>
        <w:t>70,000</w:t>
      </w:r>
      <w:r>
        <w:rPr>
          <w:rFonts w:ascii="Microsoft YaHei"/>
          <w:color w:val="000000"/>
          <w:spacing w:val="0"/>
          <w:sz w:val="10"/>
        </w:rPr>
      </w:r>
    </w:p>
    <w:p>
      <w:pPr>
        <w:pStyle w:val="Normal"/>
        <w:framePr w:w="527" w:x="3120" w:y="2488"/>
        <w:widowControl w:val="off"/>
        <w:autoSpaceDE w:val="off"/>
        <w:autoSpaceDN w:val="off"/>
        <w:spacing w:before="148" w:after="0" w:line="132" w:lineRule="exact"/>
        <w:ind w:left="0" w:right="0" w:firstLine="0"/>
        <w:jc w:val="left"/>
        <w:rPr>
          <w:rFonts w:ascii="Microsoft YaHei"/>
          <w:color w:val="000000"/>
          <w:spacing w:val="0"/>
          <w:sz w:val="10"/>
        </w:rPr>
      </w:pPr>
      <w:r>
        <w:rPr>
          <w:rFonts w:ascii="Microsoft YaHei"/>
          <w:color w:val="000000"/>
          <w:spacing w:val="0"/>
          <w:sz w:val="10"/>
        </w:rPr>
        <w:t>60,000</w:t>
      </w:r>
      <w:r>
        <w:rPr>
          <w:rFonts w:ascii="Microsoft YaHei"/>
          <w:color w:val="000000"/>
          <w:spacing w:val="0"/>
          <w:sz w:val="10"/>
        </w:rPr>
      </w:r>
    </w:p>
    <w:p>
      <w:pPr>
        <w:pStyle w:val="Normal"/>
        <w:framePr w:w="467" w:x="3180" w:y="306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50,000</w:t>
      </w:r>
      <w:r>
        <w:rPr>
          <w:rFonts w:ascii="Microsoft YaHei"/>
          <w:color w:val="000000"/>
          <w:spacing w:val="0"/>
          <w:sz w:val="10"/>
        </w:rPr>
      </w:r>
    </w:p>
    <w:p>
      <w:pPr>
        <w:pStyle w:val="Normal"/>
        <w:framePr w:w="452" w:x="3200" w:y="336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40,000</w:t>
      </w:r>
      <w:r>
        <w:rPr>
          <w:rFonts w:ascii="Microsoft YaHei"/>
          <w:color w:val="000000"/>
          <w:spacing w:val="0"/>
          <w:sz w:val="10"/>
        </w:rPr>
      </w:r>
    </w:p>
    <w:p>
      <w:pPr>
        <w:pStyle w:val="Normal"/>
        <w:framePr w:w="452" w:x="3200" w:y="3368"/>
        <w:widowControl w:val="off"/>
        <w:autoSpaceDE w:val="off"/>
        <w:autoSpaceDN w:val="off"/>
        <w:spacing w:before="174" w:after="0" w:line="106" w:lineRule="exact"/>
        <w:ind w:left="0" w:right="0" w:firstLine="0"/>
        <w:jc w:val="left"/>
        <w:rPr>
          <w:rFonts w:ascii="Microsoft YaHei"/>
          <w:color w:val="000000"/>
          <w:spacing w:val="0"/>
          <w:sz w:val="8"/>
        </w:rPr>
      </w:pPr>
      <w:r>
        <w:rPr>
          <w:rFonts w:ascii="Microsoft YaHei"/>
          <w:color w:val="000000"/>
          <w:spacing w:val="0"/>
          <w:sz w:val="8"/>
        </w:rPr>
        <w:t>30,000</w:t>
      </w:r>
      <w:r>
        <w:rPr>
          <w:rFonts w:ascii="Microsoft YaHei"/>
          <w:color w:val="000000"/>
          <w:spacing w:val="0"/>
          <w:sz w:val="8"/>
        </w:rPr>
      </w:r>
    </w:p>
    <w:p>
      <w:pPr>
        <w:pStyle w:val="Normal"/>
        <w:framePr w:w="292" w:x="7480" w:y="401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color w:val="000000"/>
          <w:spacing w:val="0"/>
          <w:sz w:val="14"/>
        </w:rPr>
        <w:t>2</w:t>
      </w:r>
      <w:r>
        <w:rPr>
          <w:rFonts w:ascii="Microsoft YaHei"/>
          <w:color w:val="000000"/>
          <w:spacing w:val="0"/>
          <w:sz w:val="14"/>
        </w:rPr>
      </w:r>
    </w:p>
    <w:p>
      <w:pPr>
        <w:pStyle w:val="Normal"/>
        <w:framePr w:w="2045" w:x="3080" w:y="484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hAnsi="Microsoft YaHei" w:cs="Microsoft YaHei"/>
          <w:color w:val="000000"/>
          <w:spacing w:val="0"/>
          <w:sz w:val="12"/>
        </w:rPr>
        <w:t>盗料来源：Wrd，天习证券研究所</w:t>
      </w:r>
      <w:r>
        <w:rPr>
          <w:rFonts w:ascii="Microsoft YaHei"/>
          <w:color w:val="000000"/>
          <w:spacing w:val="0"/>
          <w:sz w:val="12"/>
        </w:rPr>
      </w:r>
    </w:p>
    <w:p>
      <w:pPr>
        <w:pStyle w:val="Normal"/>
        <w:framePr w:w="3093" w:x="960" w:y="568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hAnsi="Microsoft YaHei" w:cs="Microsoft YaHei"/>
          <w:color w:val="000000"/>
          <w:spacing w:val="0"/>
          <w:sz w:val="12"/>
        </w:rPr>
        <w:t>图14：中国塑料城价格捐数（2010年1月4日=1000）</w:t>
      </w:r>
      <w:r>
        <w:rPr>
          <w:rFonts w:ascii="Microsoft YaHei"/>
          <w:color w:val="000000"/>
          <w:spacing w:val="0"/>
          <w:sz w:val="12"/>
        </w:rPr>
      </w:r>
    </w:p>
    <w:p>
      <w:pPr>
        <w:pStyle w:val="Normal"/>
        <w:framePr w:w="2713" w:x="6040" w:y="568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hAnsi="Microsoft YaHei" w:cs="Microsoft YaHei"/>
          <w:color w:val="000000"/>
          <w:spacing w:val="0"/>
          <w:sz w:val="12"/>
        </w:rPr>
        <w:t>图15：钢材综合价格解数（1994年4月=100）</w:t>
      </w:r>
      <w:r>
        <w:rPr>
          <w:rFonts w:ascii="Microsoft YaHei"/>
          <w:color w:val="000000"/>
          <w:spacing w:val="0"/>
          <w:sz w:val="12"/>
        </w:rPr>
      </w:r>
    </w:p>
    <w:p>
      <w:pPr>
        <w:pStyle w:val="Normal"/>
        <w:framePr w:w="2713" w:x="6040" w:y="5682"/>
        <w:widowControl w:val="off"/>
        <w:autoSpaceDE w:val="off"/>
        <w:autoSpaceDN w:val="off"/>
        <w:spacing w:before="122" w:after="0" w:line="158" w:lineRule="exact"/>
        <w:ind w:left="0" w:right="0" w:firstLine="0"/>
        <w:jc w:val="left"/>
        <w:rPr>
          <w:rFonts w:ascii="Microsoft YaHei"/>
          <w:color w:val="000000"/>
          <w:spacing w:val="0"/>
          <w:sz w:val="12"/>
        </w:rPr>
      </w:pPr>
      <w:r>
        <w:rPr>
          <w:rFonts w:ascii="Microsoft YaHei"/>
          <w:color w:val="000000"/>
          <w:spacing w:val="0"/>
          <w:sz w:val="12"/>
        </w:rPr>
        <w:t>180</w:t>
      </w:r>
      <w:r>
        <w:rPr>
          <w:rFonts w:ascii="Microsoft YaHei"/>
          <w:color w:val="000000"/>
          <w:spacing w:val="0"/>
          <w:sz w:val="12"/>
        </w:rPr>
      </w:r>
    </w:p>
    <w:p>
      <w:pPr>
        <w:pStyle w:val="Normal"/>
        <w:framePr w:w="327" w:x="980" w:y="597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1,200</w:t>
      </w:r>
      <w:r>
        <w:rPr>
          <w:rFonts w:ascii="Microsoft YaHei"/>
          <w:color w:val="000000"/>
          <w:spacing w:val="0"/>
          <w:sz w:val="8"/>
        </w:rPr>
      </w:r>
    </w:p>
    <w:p>
      <w:pPr>
        <w:pStyle w:val="Normal"/>
        <w:framePr w:w="401" w:x="6040" w:y="628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160</w:t>
      </w:r>
      <w:r>
        <w:rPr>
          <w:rFonts w:ascii="Microsoft YaHei"/>
          <w:color w:val="000000"/>
          <w:spacing w:val="0"/>
          <w:sz w:val="12"/>
        </w:rPr>
      </w:r>
    </w:p>
    <w:p>
      <w:pPr>
        <w:pStyle w:val="Normal"/>
        <w:framePr w:w="401" w:x="6040" w:y="6282"/>
        <w:widowControl w:val="off"/>
        <w:autoSpaceDE w:val="off"/>
        <w:autoSpaceDN w:val="off"/>
        <w:spacing w:before="162" w:after="0" w:line="158" w:lineRule="exact"/>
        <w:ind w:left="0" w:right="0" w:firstLine="0"/>
        <w:jc w:val="left"/>
        <w:rPr>
          <w:rFonts w:ascii="Microsoft YaHei"/>
          <w:color w:val="000000"/>
          <w:spacing w:val="0"/>
          <w:sz w:val="12"/>
        </w:rPr>
      </w:pPr>
      <w:r>
        <w:rPr>
          <w:rFonts w:ascii="Microsoft YaHei"/>
          <w:color w:val="000000"/>
          <w:spacing w:val="0"/>
          <w:sz w:val="12"/>
        </w:rPr>
        <w:t>140</w:t>
      </w:r>
      <w:r>
        <w:rPr>
          <w:rFonts w:ascii="Microsoft YaHei"/>
          <w:color w:val="000000"/>
          <w:spacing w:val="0"/>
          <w:sz w:val="12"/>
        </w:rPr>
      </w:r>
    </w:p>
    <w:p>
      <w:pPr>
        <w:pStyle w:val="Normal"/>
        <w:framePr w:w="401" w:x="6040" w:y="6282"/>
        <w:widowControl w:val="off"/>
        <w:autoSpaceDE w:val="off"/>
        <w:autoSpaceDN w:val="off"/>
        <w:spacing w:before="168" w:after="0" w:line="132" w:lineRule="exact"/>
        <w:ind w:left="40" w:right="0" w:firstLine="0"/>
        <w:jc w:val="left"/>
        <w:rPr>
          <w:rFonts w:ascii="Microsoft YaHei"/>
          <w:color w:val="000000"/>
          <w:spacing w:val="0"/>
          <w:sz w:val="10"/>
        </w:rPr>
      </w:pPr>
      <w:r>
        <w:rPr>
          <w:rFonts w:ascii="Microsoft YaHei"/>
          <w:color w:val="000000"/>
          <w:spacing w:val="0"/>
          <w:sz w:val="10"/>
        </w:rPr>
        <w:t>120</w:t>
      </w:r>
      <w:r>
        <w:rPr>
          <w:rFonts w:ascii="Microsoft YaHei"/>
          <w:color w:val="000000"/>
          <w:spacing w:val="0"/>
          <w:sz w:val="10"/>
        </w:rPr>
      </w:r>
    </w:p>
    <w:p>
      <w:pPr>
        <w:pStyle w:val="Normal"/>
        <w:framePr w:w="312" w:x="1000" w:y="637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1,100</w:t>
      </w:r>
      <w:r>
        <w:rPr>
          <w:rFonts w:ascii="Microsoft YaHei"/>
          <w:color w:val="000000"/>
          <w:spacing w:val="0"/>
          <w:sz w:val="8"/>
        </w:rPr>
      </w:r>
    </w:p>
    <w:p>
      <w:pPr>
        <w:pStyle w:val="Normal"/>
        <w:framePr w:w="312" w:x="1000" w:y="6374"/>
        <w:widowControl w:val="off"/>
        <w:autoSpaceDE w:val="off"/>
        <w:autoSpaceDN w:val="off"/>
        <w:spacing w:before="301" w:after="0" w:line="79" w:lineRule="exact"/>
        <w:ind w:left="0" w:right="0" w:firstLine="0"/>
        <w:jc w:val="left"/>
        <w:rPr>
          <w:rFonts w:ascii="Microsoft YaHei"/>
          <w:color w:val="000000"/>
          <w:spacing w:val="0"/>
          <w:sz w:val="6"/>
        </w:rPr>
      </w:pPr>
      <w:r>
        <w:rPr>
          <w:rFonts w:ascii="Microsoft YaHei"/>
          <w:color w:val="000000"/>
          <w:spacing w:val="0"/>
          <w:sz w:val="6"/>
        </w:rPr>
        <w:t>1,000</w:t>
      </w:r>
      <w:r>
        <w:rPr>
          <w:rFonts w:ascii="Microsoft YaHei"/>
          <w:color w:val="000000"/>
          <w:spacing w:val="0"/>
          <w:sz w:val="6"/>
        </w:rPr>
      </w:r>
    </w:p>
    <w:p>
      <w:pPr>
        <w:pStyle w:val="Normal"/>
        <w:framePr w:w="346" w:x="1080" w:y="714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900</w:t>
      </w:r>
      <w:r>
        <w:rPr>
          <w:rFonts w:ascii="Microsoft YaHei"/>
          <w:color w:val="000000"/>
          <w:spacing w:val="0"/>
          <w:sz w:val="10"/>
        </w:rPr>
      </w:r>
    </w:p>
    <w:p>
      <w:pPr>
        <w:pStyle w:val="Normal"/>
        <w:framePr w:w="346" w:x="1080" w:y="7148"/>
        <w:widowControl w:val="off"/>
        <w:autoSpaceDE w:val="off"/>
        <w:autoSpaceDN w:val="off"/>
        <w:spacing w:before="268" w:after="0" w:line="132" w:lineRule="exact"/>
        <w:ind w:left="0" w:right="0" w:firstLine="0"/>
        <w:jc w:val="left"/>
        <w:rPr>
          <w:rFonts w:ascii="Microsoft YaHei"/>
          <w:color w:val="000000"/>
          <w:spacing w:val="0"/>
          <w:sz w:val="10"/>
        </w:rPr>
      </w:pPr>
      <w:r>
        <w:rPr>
          <w:rFonts w:ascii="Microsoft YaHei"/>
          <w:color w:val="000000"/>
          <w:spacing w:val="0"/>
          <w:sz w:val="10"/>
        </w:rPr>
        <w:t>800</w:t>
      </w:r>
      <w:r>
        <w:rPr>
          <w:rFonts w:ascii="Microsoft YaHei"/>
          <w:color w:val="000000"/>
          <w:spacing w:val="0"/>
          <w:sz w:val="10"/>
        </w:rPr>
      </w:r>
    </w:p>
    <w:p>
      <w:pPr>
        <w:pStyle w:val="Normal"/>
        <w:framePr w:w="349" w:x="6080" w:y="724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100</w:t>
      </w:r>
      <w:r>
        <w:rPr>
          <w:rFonts w:ascii="Microsoft YaHei"/>
          <w:color w:val="000000"/>
          <w:spacing w:val="0"/>
          <w:sz w:val="10"/>
        </w:rPr>
      </w:r>
    </w:p>
    <w:p>
      <w:pPr>
        <w:pStyle w:val="Normal"/>
        <w:framePr w:w="349" w:x="6080" w:y="7248"/>
        <w:widowControl w:val="off"/>
        <w:autoSpaceDE w:val="off"/>
        <w:autoSpaceDN w:val="off"/>
        <w:spacing w:before="194" w:after="0" w:line="106" w:lineRule="exact"/>
        <w:ind w:left="120" w:right="0" w:firstLine="0"/>
        <w:jc w:val="left"/>
        <w:rPr>
          <w:rFonts w:ascii="Microsoft YaHei"/>
          <w:color w:val="000000"/>
          <w:spacing w:val="0"/>
          <w:sz w:val="8"/>
        </w:rPr>
      </w:pPr>
      <w:r>
        <w:rPr>
          <w:rFonts w:ascii="Microsoft YaHei"/>
          <w:color w:val="000000"/>
          <w:spacing w:val="0"/>
          <w:sz w:val="8"/>
        </w:rPr>
        <w:t>80</w:t>
      </w:r>
      <w:r>
        <w:rPr>
          <w:rFonts w:ascii="Microsoft YaHei"/>
          <w:color w:val="000000"/>
          <w:spacing w:val="0"/>
          <w:sz w:val="8"/>
        </w:rPr>
      </w:r>
    </w:p>
    <w:p>
      <w:pPr>
        <w:pStyle w:val="Normal"/>
        <w:framePr w:w="214" w:x="6200" w:y="787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60</w:t>
      </w:r>
      <w:r>
        <w:rPr>
          <w:rFonts w:ascii="Microsoft YaHei"/>
          <w:color w:val="000000"/>
          <w:spacing w:val="0"/>
          <w:sz w:val="8"/>
        </w:rPr>
      </w:r>
    </w:p>
    <w:p>
      <w:pPr>
        <w:pStyle w:val="Normal"/>
        <w:framePr w:w="246" w:x="1120" w:y="797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700</w:t>
      </w:r>
      <w:r>
        <w:rPr>
          <w:rFonts w:ascii="Microsoft YaHei"/>
          <w:color w:val="000000"/>
          <w:spacing w:val="0"/>
          <w:sz w:val="8"/>
        </w:rPr>
      </w:r>
    </w:p>
    <w:p>
      <w:pPr>
        <w:pStyle w:val="Normal"/>
        <w:framePr w:w="246" w:x="1120" w:y="7974"/>
        <w:widowControl w:val="off"/>
        <w:autoSpaceDE w:val="off"/>
        <w:autoSpaceDN w:val="off"/>
        <w:spacing w:before="261" w:after="0" w:line="79" w:lineRule="exact"/>
        <w:ind w:left="0" w:right="0" w:firstLine="0"/>
        <w:jc w:val="left"/>
        <w:rPr>
          <w:rFonts w:ascii="Microsoft YaHei"/>
          <w:color w:val="000000"/>
          <w:spacing w:val="0"/>
          <w:sz w:val="6"/>
        </w:rPr>
      </w:pPr>
      <w:r>
        <w:rPr>
          <w:rFonts w:ascii="Microsoft YaHei"/>
          <w:color w:val="000000"/>
          <w:spacing w:val="0"/>
          <w:sz w:val="6"/>
        </w:rPr>
        <w:t>800</w:t>
      </w:r>
      <w:r>
        <w:rPr>
          <w:rFonts w:ascii="Microsoft YaHei"/>
          <w:color w:val="000000"/>
          <w:spacing w:val="0"/>
          <w:sz w:val="6"/>
        </w:rPr>
      </w:r>
    </w:p>
    <w:p>
      <w:pPr>
        <w:pStyle w:val="Normal"/>
        <w:framePr w:w="214" w:x="6200" w:y="819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40</w:t>
      </w:r>
      <w:r>
        <w:rPr>
          <w:rFonts w:ascii="Microsoft YaHei"/>
          <w:color w:val="000000"/>
          <w:spacing w:val="0"/>
          <w:sz w:val="8"/>
        </w:rPr>
      </w:r>
    </w:p>
    <w:p>
      <w:pPr>
        <w:pStyle w:val="Normal"/>
        <w:framePr w:w="2320" w:x="6040" w:y="890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渔料来源：，天风证券研究所</w:t>
      </w:r>
      <w:r>
        <w:rPr>
          <w:rFonts w:ascii="Microsoft YaHei"/>
          <w:color w:val="000000"/>
          <w:spacing w:val="0"/>
          <w:sz w:val="16"/>
        </w:rPr>
      </w:r>
    </w:p>
    <w:p>
      <w:pPr>
        <w:pStyle w:val="Normal"/>
        <w:framePr w:w="2105" w:x="920" w:y="894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hAnsi="Microsoft YaHei" w:cs="Microsoft YaHei"/>
          <w:color w:val="000000"/>
          <w:spacing w:val="0"/>
          <w:sz w:val="12"/>
        </w:rPr>
        <w:t>资料来源：Wind，天风证券研充所</w:t>
      </w:r>
      <w:r>
        <w:rPr>
          <w:rFonts w:ascii="Microsoft YaHei"/>
          <w:color w:val="000000"/>
          <w:spacing w:val="0"/>
          <w:sz w:val="12"/>
        </w:rPr>
      </w:r>
    </w:p>
    <w:p>
      <w:pPr>
        <w:pStyle w:val="Normal"/>
        <w:framePr w:w="1399" w:x="3140" w:y="9783"/>
        <w:widowControl w:val="off"/>
        <w:autoSpaceDE w:val="off"/>
        <w:autoSpaceDN w:val="off"/>
        <w:spacing w:before="0" w:after="0" w:line="317" w:lineRule="exact"/>
        <w:ind w:left="0" w:right="0" w:firstLine="0"/>
        <w:jc w:val="left"/>
        <w:rPr>
          <w:rFonts w:ascii="Microsoft YaHei"/>
          <w:color w:val="000000"/>
          <w:spacing w:val="0"/>
          <w:sz w:val="24"/>
        </w:rPr>
      </w:pPr>
      <w:r>
        <w:rPr>
          <w:rFonts w:ascii="Microsoft YaHei" w:hAnsi="Microsoft YaHei" w:cs="Microsoft YaHei"/>
          <w:color w:val="000000"/>
          <w:spacing w:val="0"/>
          <w:sz w:val="24"/>
        </w:rPr>
        <w:t>5.行业数据</w:t>
      </w:r>
      <w:r>
        <w:rPr>
          <w:rFonts w:ascii="Microsoft YaHei"/>
          <w:color w:val="000000"/>
          <w:spacing w:val="0"/>
          <w:sz w:val="24"/>
        </w:rPr>
      </w:r>
    </w:p>
    <w:p>
      <w:pPr>
        <w:pStyle w:val="Normal"/>
        <w:framePr w:w="4357" w:x="3440" w:y="10276"/>
        <w:widowControl w:val="off"/>
        <w:autoSpaceDE w:val="off"/>
        <w:autoSpaceDN w:val="off"/>
        <w:spacing w:before="0" w:after="0" w:line="264" w:lineRule="exact"/>
        <w:ind w:left="0" w:right="0" w:firstLine="0"/>
        <w:jc w:val="left"/>
        <w:rPr>
          <w:rFonts w:ascii="Microsoft YaHei"/>
          <w:color w:val="000000"/>
          <w:spacing w:val="0"/>
          <w:sz w:val="20"/>
        </w:rPr>
      </w:pPr>
      <w:r>
        <w:rPr>
          <w:rFonts w:ascii="Microsoft YaHei" w:hAnsi="Microsoft YaHei" w:cs="Microsoft YaHei"/>
          <w:color w:val="000000"/>
          <w:spacing w:val="0"/>
          <w:sz w:val="20"/>
        </w:rPr>
        <w:t>出货端：受寿节错期影响1月大家电整体略承压</w:t>
      </w:r>
      <w:r>
        <w:rPr>
          <w:rFonts w:ascii="Microsoft YaHei"/>
          <w:color w:val="000000"/>
          <w:spacing w:val="0"/>
          <w:sz w:val="20"/>
        </w:rPr>
      </w:r>
    </w:p>
    <w:p>
      <w:pPr>
        <w:pStyle w:val="Normal"/>
        <w:framePr w:w="4380" w:x="3140" w:y="1084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hAnsi="Microsoft YaHei" w:cs="Microsoft YaHei"/>
          <w:color w:val="000000"/>
          <w:spacing w:val="0"/>
          <w:sz w:val="12"/>
        </w:rPr>
        <w:t>空调：23M1内/外销量分别同比-22.3%/-22.7%，增速环比-19.2/-24.1pcts；</w:t>
      </w:r>
      <w:r>
        <w:rPr>
          <w:rFonts w:ascii="Microsoft YaHei"/>
          <w:color w:val="000000"/>
          <w:spacing w:val="0"/>
          <w:sz w:val="12"/>
        </w:rPr>
      </w:r>
    </w:p>
    <w:p>
      <w:pPr>
        <w:pStyle w:val="Normal"/>
        <w:framePr w:w="4380" w:x="3140" w:y="10842"/>
        <w:widowControl w:val="off"/>
        <w:autoSpaceDE w:val="off"/>
        <w:autoSpaceDN w:val="off"/>
        <w:spacing w:before="202" w:after="0" w:line="158" w:lineRule="exact"/>
        <w:ind w:left="40" w:right="0" w:firstLine="0"/>
        <w:jc w:val="left"/>
        <w:rPr>
          <w:rFonts w:ascii="Microsoft YaHei"/>
          <w:color w:val="000000"/>
          <w:spacing w:val="0"/>
          <w:sz w:val="12"/>
        </w:rPr>
      </w:pPr>
      <w:r>
        <w:rPr>
          <w:rFonts w:ascii="Microsoft YaHei" w:hAnsi="Microsoft YaHei" w:cs="Microsoft YaHei"/>
          <w:color w:val="000000"/>
          <w:spacing w:val="0"/>
          <w:sz w:val="12"/>
        </w:rPr>
        <w:t>冰箱：23M1内/外销量分别同比-22.6%/-35.5%，增速环比-14.4/-3.4pcts；</w:t>
      </w:r>
      <w:r>
        <w:rPr>
          <w:rFonts w:ascii="Microsoft YaHei"/>
          <w:color w:val="000000"/>
          <w:spacing w:val="0"/>
          <w:sz w:val="12"/>
        </w:rPr>
      </w:r>
    </w:p>
    <w:p>
      <w:pPr>
        <w:pStyle w:val="Normal"/>
        <w:framePr w:w="4417" w:x="3140" w:y="1160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hAnsi="Microsoft YaHei" w:cs="Microsoft YaHei"/>
          <w:color w:val="000000"/>
          <w:spacing w:val="0"/>
          <w:sz w:val="12"/>
        </w:rPr>
        <w:t>洗衣机：23M1内/外销量分别同比-18.0%/-1.7%，增速环比-5.6/+1.8pcts；</w:t>
      </w:r>
      <w:r>
        <w:rPr>
          <w:rFonts w:ascii="Microsoft YaHei"/>
          <w:color w:val="000000"/>
          <w:spacing w:val="0"/>
          <w:sz w:val="12"/>
        </w:rPr>
      </w:r>
    </w:p>
    <w:p>
      <w:pPr>
        <w:pStyle w:val="Normal"/>
        <w:framePr w:w="4417" w:x="3140" w:y="11602"/>
        <w:widowControl w:val="off"/>
        <w:autoSpaceDE w:val="off"/>
        <w:autoSpaceDN w:val="off"/>
        <w:spacing w:before="262" w:after="0" w:line="158" w:lineRule="exact"/>
        <w:ind w:left="0" w:right="0" w:firstLine="0"/>
        <w:jc w:val="left"/>
        <w:rPr>
          <w:rFonts w:ascii="Microsoft YaHei"/>
          <w:color w:val="000000"/>
          <w:spacing w:val="0"/>
          <w:sz w:val="12"/>
        </w:rPr>
      </w:pPr>
      <w:r>
        <w:rPr>
          <w:rFonts w:ascii="Microsoft YaHei" w:hAnsi="Microsoft YaHei" w:cs="Microsoft YaHei"/>
          <w:color w:val="000000"/>
          <w:spacing w:val="0"/>
          <w:sz w:val="12"/>
        </w:rPr>
        <w:t>油烟机：23M1内/外销量分别同比-20.1%/-31.5%，增速环比+2.2/-1.7pcts。</w:t>
      </w:r>
      <w:r>
        <w:rPr>
          <w:rFonts w:ascii="Microsoft YaHei"/>
          <w:color w:val="000000"/>
          <w:spacing w:val="0"/>
          <w:sz w:val="12"/>
        </w:rPr>
      </w:r>
    </w:p>
    <w:p>
      <w:pPr>
        <w:pStyle w:val="Normal"/>
        <w:framePr w:w="3660" w:x="1300" w:y="1632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请务必阅读正文之后的信息披露和免责申明</w:t>
      </w:r>
      <w:r>
        <w:rPr>
          <w:rFonts w:ascii="Microsoft YaHei"/>
          <w:color w:val="000000"/>
          <w:spacing w:val="0"/>
          <w:sz w:val="18"/>
        </w:rPr>
      </w:r>
    </w:p>
    <w:p>
      <w:pPr>
        <w:pStyle w:val="Normal"/>
        <w:framePr w:w="346" w:x="10760" w:y="1634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color w:val="000000"/>
          <w:spacing w:val="0"/>
          <w:sz w:val="18"/>
        </w:rPr>
        <w:t>8</w:t>
      </w:r>
      <w:r>
        <w:rPr>
          <w:rFonts w:ascii="Microsoft YaHei"/>
          <w:color w:val="000000"/>
          <w:spacing w:val="0"/>
          <w:sz w:val="18"/>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7" style="position:absolute;margin-left:-1pt;margin-top:-1pt;z-index:-31;width:597pt;height:844pt;mso-position-horizontal:absolute;mso-position-horizontal-relative:page;mso-position-vertical:absolute;mso-position-vertical-relative:page" type="#_x0000_t75">
            <v:imagedata xmlns:r="http://schemas.openxmlformats.org/officeDocument/2006/relationships" r:id="rId8"/>
          </v:shape>
        </w:pict>
      </w:r>
      <w:r>
        <w:rPr>
          <w:rFonts w:ascii="Arial"/>
          <w:color w:val="ff0000"/>
          <w:spacing w:val="0"/>
          <w:sz w:val="2"/>
        </w:rPr>
      </w:r>
      <w:r>
        <w:bookmarkStart w:name="br9" w:id="br9"/>
      </w:r>
      <w:r>
        <w:bookmarkEnd w:id="br9"/>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9" w:id="br9"/>
      </w:r>
      <w:r>
        <w:bookmarkEnd w:id="br9"/>
      </w:r>
      <w:r>
        <w:rPr>
          <w:rFonts w:ascii="Arial"/>
          <w:color w:val="ff0000"/>
          <w:spacing w:val="0"/>
          <w:sz w:val="2"/>
        </w:rPr>
        <w:t xml:space="preserve"> </w:t>
      </w:r>
    </w:p>
    <w:p>
      <w:pPr>
        <w:pStyle w:val="Normal"/>
        <w:framePr w:w="1280" w:x="9960" w:y="557"/>
        <w:widowControl w:val="off"/>
        <w:autoSpaceDE w:val="off"/>
        <w:autoSpaceDN w:val="off"/>
        <w:spacing w:before="0" w:after="0" w:line="343" w:lineRule="exact"/>
        <w:ind w:left="0" w:right="0" w:firstLine="0"/>
        <w:jc w:val="left"/>
        <w:rPr>
          <w:rFonts w:ascii="Microsoft YaHei"/>
          <w:color w:val="000000"/>
          <w:spacing w:val="0"/>
          <w:sz w:val="26"/>
        </w:rPr>
      </w:pPr>
      <w:r>
        <w:rPr>
          <w:rFonts w:ascii="Microsoft YaHei" w:hAnsi="Microsoft YaHei" w:cs="Microsoft YaHei"/>
          <w:color w:val="000000"/>
          <w:spacing w:val="0"/>
          <w:sz w:val="26"/>
        </w:rPr>
        <w:t>天风证券</w:t>
      </w:r>
      <w:r>
        <w:rPr>
          <w:rFonts w:ascii="Microsoft YaHei"/>
          <w:color w:val="000000"/>
          <w:spacing w:val="0"/>
          <w:sz w:val="26"/>
        </w:rPr>
      </w:r>
    </w:p>
    <w:p>
      <w:pPr>
        <w:pStyle w:val="Normal"/>
        <w:framePr w:w="2220" w:x="960" w:y="74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行业报告丨行业研究周报</w:t>
      </w:r>
      <w:r>
        <w:rPr>
          <w:rFonts w:ascii="Microsoft YaHei"/>
          <w:color w:val="000000"/>
          <w:spacing w:val="0"/>
          <w:sz w:val="18"/>
        </w:rPr>
      </w:r>
    </w:p>
    <w:p>
      <w:pPr>
        <w:pStyle w:val="Normal"/>
        <w:framePr w:w="2924" w:x="940" w:y="121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图16：出货端空测内销月零售量、网比增速</w:t>
      </w:r>
      <w:r>
        <w:rPr>
          <w:rFonts w:ascii="Microsoft YaHei"/>
          <w:color w:val="000000"/>
          <w:spacing w:val="0"/>
          <w:sz w:val="14"/>
        </w:rPr>
      </w:r>
    </w:p>
    <w:p>
      <w:pPr>
        <w:pStyle w:val="Normal"/>
        <w:framePr w:w="2924" w:x="6060" w:y="121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图17：出货端空调外销月零售量、同比增速</w:t>
      </w:r>
      <w:r>
        <w:rPr>
          <w:rFonts w:ascii="Microsoft YaHei"/>
          <w:color w:val="000000"/>
          <w:spacing w:val="0"/>
          <w:sz w:val="14"/>
        </w:rPr>
      </w:r>
    </w:p>
    <w:p>
      <w:pPr>
        <w:pStyle w:val="Normal"/>
        <w:framePr w:w="375" w:x="1000" w:y="158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1100</w:t>
      </w:r>
      <w:r>
        <w:rPr>
          <w:rFonts w:ascii="Microsoft YaHei"/>
          <w:color w:val="000000"/>
          <w:spacing w:val="0"/>
          <w:sz w:val="10"/>
        </w:rPr>
      </w:r>
    </w:p>
    <w:p>
      <w:pPr>
        <w:pStyle w:val="Normal"/>
        <w:framePr w:w="375" w:x="1000" w:y="1588"/>
        <w:widowControl w:val="off"/>
        <w:autoSpaceDE w:val="off"/>
        <w:autoSpaceDN w:val="off"/>
        <w:spacing w:before="148" w:after="0" w:line="132" w:lineRule="exact"/>
        <w:ind w:left="0" w:right="0" w:firstLine="0"/>
        <w:jc w:val="left"/>
        <w:rPr>
          <w:rFonts w:ascii="Microsoft YaHei"/>
          <w:color w:val="000000"/>
          <w:spacing w:val="0"/>
          <w:sz w:val="10"/>
        </w:rPr>
      </w:pPr>
      <w:r>
        <w:rPr>
          <w:rFonts w:ascii="Microsoft YaHei"/>
          <w:color w:val="000000"/>
          <w:spacing w:val="0"/>
          <w:sz w:val="10"/>
        </w:rPr>
        <w:t>1200</w:t>
      </w:r>
      <w:r>
        <w:rPr>
          <w:rFonts w:ascii="Microsoft YaHei"/>
          <w:color w:val="000000"/>
          <w:spacing w:val="0"/>
          <w:sz w:val="10"/>
        </w:rPr>
      </w:r>
    </w:p>
    <w:p>
      <w:pPr>
        <w:pStyle w:val="Normal"/>
        <w:framePr w:w="375" w:x="1000" w:y="1588"/>
        <w:widowControl w:val="off"/>
        <w:autoSpaceDE w:val="off"/>
        <w:autoSpaceDN w:val="off"/>
        <w:spacing w:before="174" w:after="0" w:line="106" w:lineRule="exact"/>
        <w:ind w:left="0" w:right="0" w:firstLine="0"/>
        <w:jc w:val="left"/>
        <w:rPr>
          <w:rFonts w:ascii="Microsoft YaHei"/>
          <w:color w:val="000000"/>
          <w:spacing w:val="0"/>
          <w:sz w:val="8"/>
        </w:rPr>
      </w:pPr>
      <w:r>
        <w:rPr>
          <w:rFonts w:ascii="Microsoft YaHei"/>
          <w:color w:val="000000"/>
          <w:spacing w:val="0"/>
          <w:sz w:val="8"/>
        </w:rPr>
        <w:t>1000</w:t>
      </w:r>
      <w:r>
        <w:rPr>
          <w:rFonts w:ascii="Microsoft YaHei"/>
          <w:color w:val="000000"/>
          <w:spacing w:val="0"/>
          <w:sz w:val="8"/>
        </w:rPr>
      </w:r>
    </w:p>
    <w:p>
      <w:pPr>
        <w:pStyle w:val="Normal"/>
        <w:framePr w:w="428" w:x="5200" w:y="156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40%</w:t>
      </w:r>
      <w:r>
        <w:rPr>
          <w:rFonts w:ascii="Microsoft YaHei"/>
          <w:color w:val="000000"/>
          <w:spacing w:val="0"/>
          <w:sz w:val="12"/>
        </w:rPr>
      </w:r>
    </w:p>
    <w:p>
      <w:pPr>
        <w:pStyle w:val="Normal"/>
        <w:framePr w:w="385" w:x="6120" w:y="158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1000</w:t>
      </w:r>
      <w:r>
        <w:rPr>
          <w:rFonts w:ascii="Microsoft YaHei"/>
          <w:color w:val="000000"/>
          <w:spacing w:val="0"/>
          <w:sz w:val="10"/>
        </w:rPr>
      </w:r>
    </w:p>
    <w:p>
      <w:pPr>
        <w:pStyle w:val="Normal"/>
        <w:framePr w:w="418" w:x="10320" w:y="156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80%</w:t>
      </w:r>
      <w:r>
        <w:rPr>
          <w:rFonts w:ascii="Microsoft YaHei"/>
          <w:color w:val="000000"/>
          <w:spacing w:val="0"/>
          <w:sz w:val="12"/>
        </w:rPr>
      </w:r>
    </w:p>
    <w:p>
      <w:pPr>
        <w:pStyle w:val="Normal"/>
        <w:framePr w:w="418" w:x="10320" w:y="1562"/>
        <w:widowControl w:val="off"/>
        <w:autoSpaceDE w:val="off"/>
        <w:autoSpaceDN w:val="off"/>
        <w:spacing w:before="162" w:after="0" w:line="158" w:lineRule="exact"/>
        <w:ind w:left="0" w:right="0" w:firstLine="0"/>
        <w:jc w:val="left"/>
        <w:rPr>
          <w:rFonts w:ascii="Microsoft YaHei"/>
          <w:color w:val="000000"/>
          <w:spacing w:val="0"/>
          <w:sz w:val="12"/>
        </w:rPr>
      </w:pPr>
      <w:r>
        <w:rPr>
          <w:rFonts w:ascii="Microsoft YaHei"/>
          <w:color w:val="000000"/>
          <w:spacing w:val="0"/>
          <w:sz w:val="12"/>
        </w:rPr>
        <w:t>60%</w:t>
      </w:r>
      <w:r>
        <w:rPr>
          <w:rFonts w:ascii="Microsoft YaHei"/>
          <w:color w:val="000000"/>
          <w:spacing w:val="0"/>
          <w:sz w:val="12"/>
        </w:rPr>
      </w:r>
    </w:p>
    <w:p>
      <w:pPr>
        <w:pStyle w:val="Normal"/>
        <w:framePr w:w="418" w:x="10320" w:y="1562"/>
        <w:widowControl w:val="off"/>
        <w:autoSpaceDE w:val="off"/>
        <w:autoSpaceDN w:val="off"/>
        <w:spacing w:before="168" w:after="0" w:line="132" w:lineRule="exact"/>
        <w:ind w:left="0" w:right="0" w:firstLine="0"/>
        <w:jc w:val="left"/>
        <w:rPr>
          <w:rFonts w:ascii="Microsoft YaHei"/>
          <w:color w:val="000000"/>
          <w:spacing w:val="0"/>
          <w:sz w:val="10"/>
        </w:rPr>
      </w:pPr>
      <w:r>
        <w:rPr>
          <w:rFonts w:ascii="Microsoft YaHei"/>
          <w:color w:val="000000"/>
          <w:spacing w:val="0"/>
          <w:sz w:val="10"/>
        </w:rPr>
        <w:t>40%</w:t>
      </w:r>
      <w:r>
        <w:rPr>
          <w:rFonts w:ascii="Microsoft YaHei"/>
          <w:color w:val="000000"/>
          <w:spacing w:val="0"/>
          <w:sz w:val="10"/>
        </w:rPr>
      </w:r>
    </w:p>
    <w:p>
      <w:pPr>
        <w:pStyle w:val="Normal"/>
        <w:framePr w:w="442" w:x="5200" w:y="190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20%</w:t>
      </w:r>
      <w:r>
        <w:rPr>
          <w:rFonts w:ascii="Microsoft YaHei"/>
          <w:color w:val="000000"/>
          <w:spacing w:val="0"/>
          <w:sz w:val="12"/>
        </w:rPr>
      </w:r>
    </w:p>
    <w:p>
      <w:pPr>
        <w:pStyle w:val="Normal"/>
        <w:framePr w:w="442" w:x="5200" w:y="1902"/>
        <w:widowControl w:val="off"/>
        <w:autoSpaceDE w:val="off"/>
        <w:autoSpaceDN w:val="off"/>
        <w:spacing w:before="135" w:after="0" w:line="185" w:lineRule="exact"/>
        <w:ind w:left="0" w:right="0" w:firstLine="0"/>
        <w:jc w:val="left"/>
        <w:rPr>
          <w:rFonts w:ascii="Microsoft YaHei"/>
          <w:color w:val="000000"/>
          <w:spacing w:val="0"/>
          <w:sz w:val="14"/>
        </w:rPr>
      </w:pPr>
      <w:r>
        <w:rPr>
          <w:rFonts w:ascii="Microsoft YaHei"/>
          <w:color w:val="000000"/>
          <w:spacing w:val="0"/>
          <w:sz w:val="14"/>
        </w:rPr>
        <w:t>0%</w:t>
      </w:r>
      <w:r>
        <w:rPr>
          <w:rFonts w:ascii="Microsoft YaHei"/>
          <w:color w:val="000000"/>
          <w:spacing w:val="0"/>
          <w:sz w:val="14"/>
        </w:rPr>
      </w:r>
    </w:p>
    <w:p>
      <w:pPr>
        <w:pStyle w:val="Normal"/>
        <w:framePr w:w="428" w:x="6200" w:y="188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color w:val="000000"/>
          <w:spacing w:val="0"/>
          <w:sz w:val="16"/>
        </w:rPr>
        <w:t>80</w:t>
      </w:r>
      <w:r>
        <w:rPr>
          <w:rFonts w:ascii="Microsoft YaHei"/>
          <w:color w:val="000000"/>
          <w:spacing w:val="0"/>
          <w:sz w:val="16"/>
        </w:rPr>
      </w:r>
    </w:p>
    <w:p>
      <w:pPr>
        <w:pStyle w:val="Normal"/>
        <w:framePr w:w="428" w:x="6200" w:y="1889"/>
        <w:widowControl w:val="off"/>
        <w:autoSpaceDE w:val="off"/>
        <w:autoSpaceDN w:val="off"/>
        <w:spacing w:before="169" w:after="0" w:line="211" w:lineRule="exact"/>
        <w:ind w:left="0" w:right="0" w:firstLine="0"/>
        <w:jc w:val="left"/>
        <w:rPr>
          <w:rFonts w:ascii="Microsoft YaHei"/>
          <w:color w:val="000000"/>
          <w:spacing w:val="0"/>
          <w:sz w:val="16"/>
        </w:rPr>
      </w:pPr>
      <w:r>
        <w:rPr>
          <w:rFonts w:ascii="Microsoft YaHei"/>
          <w:color w:val="000000"/>
          <w:spacing w:val="0"/>
          <w:sz w:val="16"/>
        </w:rPr>
        <w:t>60</w:t>
      </w:r>
      <w:r>
        <w:rPr>
          <w:rFonts w:ascii="Microsoft YaHei"/>
          <w:color w:val="000000"/>
          <w:spacing w:val="0"/>
          <w:sz w:val="16"/>
        </w:rPr>
      </w:r>
    </w:p>
    <w:p>
      <w:pPr>
        <w:pStyle w:val="Normal"/>
        <w:framePr w:w="354" w:x="1080" w:y="244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800</w:t>
      </w:r>
      <w:r>
        <w:rPr>
          <w:rFonts w:ascii="Microsoft YaHei"/>
          <w:color w:val="000000"/>
          <w:spacing w:val="0"/>
          <w:sz w:val="10"/>
        </w:rPr>
      </w:r>
    </w:p>
    <w:p>
      <w:pPr>
        <w:pStyle w:val="Normal"/>
        <w:framePr w:w="354" w:x="1080" w:y="2448"/>
        <w:widowControl w:val="off"/>
        <w:autoSpaceDE w:val="off"/>
        <w:autoSpaceDN w:val="off"/>
        <w:spacing w:before="128" w:after="0" w:line="132" w:lineRule="exact"/>
        <w:ind w:left="0" w:right="0" w:firstLine="0"/>
        <w:jc w:val="left"/>
        <w:rPr>
          <w:rFonts w:ascii="Microsoft YaHei"/>
          <w:color w:val="000000"/>
          <w:spacing w:val="0"/>
          <w:sz w:val="10"/>
        </w:rPr>
      </w:pPr>
      <w:r>
        <w:rPr>
          <w:rFonts w:ascii="Microsoft YaHei"/>
          <w:color w:val="000000"/>
          <w:spacing w:val="0"/>
          <w:sz w:val="10"/>
        </w:rPr>
        <w:t>6C0</w:t>
      </w:r>
      <w:r>
        <w:rPr>
          <w:rFonts w:ascii="Microsoft YaHei"/>
          <w:color w:val="000000"/>
          <w:spacing w:val="0"/>
          <w:sz w:val="10"/>
        </w:rPr>
      </w:r>
    </w:p>
    <w:p>
      <w:pPr>
        <w:pStyle w:val="Normal"/>
        <w:framePr w:w="437" w:x="5260" w:y="254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20%</w:t>
      </w:r>
      <w:r>
        <w:rPr>
          <w:rFonts w:ascii="Microsoft YaHei"/>
          <w:color w:val="000000"/>
          <w:spacing w:val="0"/>
          <w:sz w:val="12"/>
        </w:rPr>
      </w:r>
    </w:p>
    <w:p>
      <w:pPr>
        <w:pStyle w:val="Normal"/>
        <w:framePr w:w="437" w:x="5260" w:y="2542"/>
        <w:widowControl w:val="off"/>
        <w:autoSpaceDE w:val="off"/>
        <w:autoSpaceDN w:val="off"/>
        <w:spacing w:before="162" w:after="0" w:line="158" w:lineRule="exact"/>
        <w:ind w:left="0" w:right="0" w:firstLine="0"/>
        <w:jc w:val="left"/>
        <w:rPr>
          <w:rFonts w:ascii="Microsoft YaHei"/>
          <w:color w:val="000000"/>
          <w:spacing w:val="0"/>
          <w:sz w:val="12"/>
        </w:rPr>
      </w:pPr>
      <w:r>
        <w:rPr>
          <w:rFonts w:ascii="Microsoft YaHei"/>
          <w:color w:val="000000"/>
          <w:spacing w:val="0"/>
          <w:sz w:val="12"/>
        </w:rPr>
        <w:t>40%</w:t>
      </w:r>
      <w:r>
        <w:rPr>
          <w:rFonts w:ascii="Microsoft YaHei"/>
          <w:color w:val="000000"/>
          <w:spacing w:val="0"/>
          <w:sz w:val="12"/>
        </w:rPr>
      </w:r>
    </w:p>
    <w:p>
      <w:pPr>
        <w:pStyle w:val="Normal"/>
        <w:framePr w:w="437" w:x="5260" w:y="2542"/>
        <w:widowControl w:val="off"/>
        <w:autoSpaceDE w:val="off"/>
        <w:autoSpaceDN w:val="off"/>
        <w:spacing w:before="162" w:after="0" w:line="158" w:lineRule="exact"/>
        <w:ind w:left="0" w:right="0" w:firstLine="0"/>
        <w:jc w:val="left"/>
        <w:rPr>
          <w:rFonts w:ascii="Microsoft YaHei"/>
          <w:color w:val="000000"/>
          <w:spacing w:val="0"/>
          <w:sz w:val="12"/>
        </w:rPr>
      </w:pPr>
      <w:r>
        <w:rPr>
          <w:rFonts w:ascii="Microsoft YaHei"/>
          <w:color w:val="000000"/>
          <w:spacing w:val="0"/>
          <w:sz w:val="12"/>
        </w:rPr>
        <w:t>60%</w:t>
      </w:r>
      <w:r>
        <w:rPr>
          <w:rFonts w:ascii="Microsoft YaHei"/>
          <w:color w:val="000000"/>
          <w:spacing w:val="0"/>
          <w:sz w:val="12"/>
        </w:rPr>
      </w:r>
    </w:p>
    <w:p>
      <w:pPr>
        <w:pStyle w:val="Normal"/>
        <w:framePr w:w="437" w:x="5260" w:y="2542"/>
        <w:widowControl w:val="off"/>
        <w:autoSpaceDE w:val="off"/>
        <w:autoSpaceDN w:val="off"/>
        <w:spacing w:before="162" w:after="0" w:line="158" w:lineRule="exact"/>
        <w:ind w:left="0" w:right="0" w:firstLine="0"/>
        <w:jc w:val="left"/>
        <w:rPr>
          <w:rFonts w:ascii="Microsoft YaHei"/>
          <w:color w:val="000000"/>
          <w:spacing w:val="0"/>
          <w:sz w:val="12"/>
        </w:rPr>
      </w:pPr>
      <w:r>
        <w:rPr>
          <w:rFonts w:ascii="Microsoft YaHei"/>
          <w:color w:val="000000"/>
          <w:spacing w:val="0"/>
          <w:sz w:val="12"/>
        </w:rPr>
        <w:t>%C8</w:t>
      </w:r>
      <w:r>
        <w:rPr>
          <w:rFonts w:ascii="Microsoft YaHei"/>
          <w:color w:val="000000"/>
          <w:spacing w:val="0"/>
          <w:sz w:val="12"/>
        </w:rPr>
      </w:r>
    </w:p>
    <w:p>
      <w:pPr>
        <w:pStyle w:val="Normal"/>
        <w:framePr w:w="304" w:x="10340" w:y="257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20%.</w:t>
      </w:r>
      <w:r>
        <w:rPr>
          <w:rFonts w:ascii="Microsoft YaHei"/>
          <w:color w:val="000000"/>
          <w:spacing w:val="0"/>
          <w:sz w:val="8"/>
        </w:rPr>
      </w:r>
    </w:p>
    <w:p>
      <w:pPr>
        <w:pStyle w:val="Normal"/>
        <w:framePr w:w="346" w:x="6200" w:y="274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400</w:t>
      </w:r>
      <w:r>
        <w:rPr>
          <w:rFonts w:ascii="Microsoft YaHei"/>
          <w:color w:val="000000"/>
          <w:spacing w:val="0"/>
          <w:sz w:val="10"/>
        </w:rPr>
      </w:r>
    </w:p>
    <w:p>
      <w:pPr>
        <w:pStyle w:val="Normal"/>
        <w:framePr w:w="346" w:x="6200" w:y="2748"/>
        <w:widowControl w:val="off"/>
        <w:autoSpaceDE w:val="off"/>
        <w:autoSpaceDN w:val="off"/>
        <w:spacing w:before="228" w:after="0" w:line="132" w:lineRule="exact"/>
        <w:ind w:left="0" w:right="0" w:firstLine="0"/>
        <w:jc w:val="left"/>
        <w:rPr>
          <w:rFonts w:ascii="Microsoft YaHei"/>
          <w:color w:val="000000"/>
          <w:spacing w:val="0"/>
          <w:sz w:val="10"/>
        </w:rPr>
      </w:pPr>
      <w:r>
        <w:rPr>
          <w:rFonts w:ascii="Microsoft YaHei"/>
          <w:color w:val="000000"/>
          <w:spacing w:val="0"/>
          <w:sz w:val="10"/>
        </w:rPr>
        <w:t>200</w:t>
      </w:r>
      <w:r>
        <w:rPr>
          <w:rFonts w:ascii="Microsoft YaHei"/>
          <w:color w:val="000000"/>
          <w:spacing w:val="0"/>
          <w:sz w:val="10"/>
        </w:rPr>
      </w:r>
    </w:p>
    <w:p>
      <w:pPr>
        <w:pStyle w:val="Normal"/>
        <w:framePr w:w="417" w:x="10300" w:y="281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color w:val="000000"/>
          <w:spacing w:val="0"/>
          <w:sz w:val="14"/>
        </w:rPr>
        <w:t>0%</w:t>
      </w:r>
      <w:r>
        <w:rPr>
          <w:rFonts w:ascii="Microsoft YaHei"/>
          <w:color w:val="000000"/>
          <w:spacing w:val="0"/>
          <w:sz w:val="14"/>
        </w:rPr>
      </w:r>
    </w:p>
    <w:p>
      <w:pPr>
        <w:pStyle w:val="Normal"/>
        <w:framePr w:w="281" w:x="1100" w:y="301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400</w:t>
      </w:r>
      <w:r>
        <w:rPr>
          <w:rFonts w:ascii="Microsoft YaHei"/>
          <w:color w:val="000000"/>
          <w:spacing w:val="0"/>
          <w:sz w:val="8"/>
        </w:rPr>
      </w:r>
    </w:p>
    <w:p>
      <w:pPr>
        <w:pStyle w:val="Normal"/>
        <w:framePr w:w="281" w:x="1100" w:y="3014"/>
        <w:widowControl w:val="off"/>
        <w:autoSpaceDE w:val="off"/>
        <w:autoSpaceDN w:val="off"/>
        <w:spacing w:before="154" w:after="0" w:line="106" w:lineRule="exact"/>
        <w:ind w:left="0" w:right="0" w:firstLine="0"/>
        <w:jc w:val="left"/>
        <w:rPr>
          <w:rFonts w:ascii="Microsoft YaHei"/>
          <w:color w:val="000000"/>
          <w:spacing w:val="0"/>
          <w:sz w:val="8"/>
        </w:rPr>
      </w:pPr>
      <w:r>
        <w:rPr>
          <w:rFonts w:ascii="Microsoft YaHei"/>
          <w:color w:val="000000"/>
          <w:spacing w:val="0"/>
          <w:sz w:val="8"/>
        </w:rPr>
        <w:t>200</w:t>
      </w:r>
      <w:r>
        <w:rPr>
          <w:rFonts w:ascii="Microsoft YaHei"/>
          <w:color w:val="000000"/>
          <w:spacing w:val="0"/>
          <w:sz w:val="8"/>
        </w:rPr>
      </w:r>
    </w:p>
    <w:p>
      <w:pPr>
        <w:pStyle w:val="Normal"/>
        <w:framePr w:w="412" w:x="10360" w:y="316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20%</w:t>
      </w:r>
      <w:r>
        <w:rPr>
          <w:rFonts w:ascii="Microsoft YaHei"/>
          <w:color w:val="000000"/>
          <w:spacing w:val="0"/>
          <w:sz w:val="12"/>
        </w:rPr>
      </w:r>
    </w:p>
    <w:p>
      <w:pPr>
        <w:pStyle w:val="Normal"/>
        <w:framePr w:w="412" w:x="10360" w:y="3162"/>
        <w:widowControl w:val="off"/>
        <w:autoSpaceDE w:val="off"/>
        <w:autoSpaceDN w:val="off"/>
        <w:spacing w:before="148" w:after="0" w:line="132" w:lineRule="exact"/>
        <w:ind w:left="0" w:right="0" w:firstLine="0"/>
        <w:jc w:val="left"/>
        <w:rPr>
          <w:rFonts w:ascii="Microsoft YaHei"/>
          <w:color w:val="000000"/>
          <w:spacing w:val="0"/>
          <w:sz w:val="10"/>
        </w:rPr>
      </w:pPr>
      <w:r>
        <w:rPr>
          <w:rFonts w:ascii="Microsoft YaHei"/>
          <w:color w:val="000000"/>
          <w:spacing w:val="0"/>
          <w:sz w:val="10"/>
        </w:rPr>
        <w:t>40%</w:t>
      </w:r>
      <w:r>
        <w:rPr>
          <w:rFonts w:ascii="Microsoft YaHei"/>
          <w:color w:val="000000"/>
          <w:spacing w:val="0"/>
          <w:sz w:val="10"/>
        </w:rPr>
      </w:r>
    </w:p>
    <w:p>
      <w:pPr>
        <w:pStyle w:val="Normal"/>
        <w:framePr w:w="1680" w:x="7360" w:y="408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单月外量（万台）</w:t>
      </w:r>
      <w:r>
        <w:rPr>
          <w:rFonts w:ascii="Microsoft YaHei"/>
          <w:color w:val="000000"/>
          <w:spacing w:val="0"/>
          <w:sz w:val="18"/>
        </w:rPr>
      </w:r>
    </w:p>
    <w:p>
      <w:pPr>
        <w:pStyle w:val="Normal"/>
        <w:framePr w:w="770" w:x="9260" w:y="413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同比墙长</w:t>
      </w:r>
      <w:r>
        <w:rPr>
          <w:rFonts w:ascii="Microsoft YaHei"/>
          <w:color w:val="000000"/>
          <w:spacing w:val="0"/>
          <w:sz w:val="14"/>
        </w:rPr>
      </w:r>
    </w:p>
    <w:p>
      <w:pPr>
        <w:pStyle w:val="Normal"/>
        <w:framePr w:w="1470" w:x="2320" w:y="417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年月达铃量（万台）</w:t>
      </w:r>
      <w:r>
        <w:rPr>
          <w:rFonts w:ascii="Microsoft YaHei"/>
          <w:color w:val="000000"/>
          <w:spacing w:val="0"/>
          <w:sz w:val="14"/>
        </w:rPr>
      </w:r>
    </w:p>
    <w:p>
      <w:pPr>
        <w:pStyle w:val="Normal"/>
        <w:framePr w:w="2828" w:x="960" w:y="445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理科来源，产业在线，天风证募群究所</w:t>
      </w:r>
      <w:r>
        <w:rPr>
          <w:rFonts w:ascii="Microsoft YaHei"/>
          <w:color w:val="000000"/>
          <w:spacing w:val="0"/>
          <w:sz w:val="14"/>
        </w:rPr>
      </w:r>
    </w:p>
    <w:p>
      <w:pPr>
        <w:pStyle w:val="Normal"/>
        <w:framePr w:w="2828" w:x="960" w:y="4455"/>
        <w:widowControl w:val="off"/>
        <w:autoSpaceDE w:val="off"/>
        <w:autoSpaceDN w:val="off"/>
        <w:spacing w:before="35"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注：21年同比增整为较19年图期编，下同</w:t>
      </w:r>
      <w:r>
        <w:rPr>
          <w:rFonts w:ascii="Microsoft YaHei"/>
          <w:color w:val="000000"/>
          <w:spacing w:val="0"/>
          <w:sz w:val="14"/>
        </w:rPr>
      </w:r>
    </w:p>
    <w:p>
      <w:pPr>
        <w:pStyle w:val="Normal"/>
        <w:framePr w:w="2480" w:x="6040" w:y="449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料来源：产业在练，天风证券研究所</w:t>
      </w:r>
      <w:r>
        <w:rPr>
          <w:rFonts w:ascii="Microsoft YaHei"/>
          <w:color w:val="000000"/>
          <w:spacing w:val="0"/>
          <w:sz w:val="14"/>
        </w:rPr>
      </w:r>
    </w:p>
    <w:p>
      <w:pPr>
        <w:pStyle w:val="Normal"/>
        <w:framePr w:w="2911" w:x="940" w:y="551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图18：出货端空调内销分品牌市占率、CR3</w:t>
      </w:r>
      <w:r>
        <w:rPr>
          <w:rFonts w:ascii="Microsoft YaHei"/>
          <w:color w:val="000000"/>
          <w:spacing w:val="0"/>
          <w:sz w:val="14"/>
        </w:rPr>
      </w:r>
    </w:p>
    <w:p>
      <w:pPr>
        <w:pStyle w:val="Normal"/>
        <w:framePr w:w="2911" w:x="6040" w:y="551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图19：出货端空调外销分品牌市占率、CR3</w:t>
      </w:r>
      <w:r>
        <w:rPr>
          <w:rFonts w:ascii="Microsoft YaHei"/>
          <w:color w:val="000000"/>
          <w:spacing w:val="0"/>
          <w:sz w:val="14"/>
        </w:rPr>
      </w:r>
    </w:p>
    <w:p>
      <w:pPr>
        <w:pStyle w:val="Normal"/>
        <w:framePr w:w="415" w:x="1000" w:y="586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100%</w:t>
      </w:r>
      <w:r>
        <w:rPr>
          <w:rFonts w:ascii="Microsoft YaHei"/>
          <w:color w:val="000000"/>
          <w:spacing w:val="0"/>
          <w:sz w:val="10"/>
        </w:rPr>
      </w:r>
    </w:p>
    <w:p>
      <w:pPr>
        <w:pStyle w:val="Normal"/>
        <w:framePr w:w="415" w:x="6120" w:y="594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100%</w:t>
      </w:r>
      <w:r>
        <w:rPr>
          <w:rFonts w:ascii="Microsoft YaHei"/>
          <w:color w:val="000000"/>
          <w:spacing w:val="0"/>
          <w:sz w:val="10"/>
        </w:rPr>
      </w:r>
    </w:p>
    <w:p>
      <w:pPr>
        <w:pStyle w:val="Normal"/>
        <w:framePr w:w="448" w:x="1060" w:y="624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80%</w:t>
      </w:r>
      <w:r>
        <w:rPr>
          <w:rFonts w:ascii="Microsoft YaHei"/>
          <w:color w:val="000000"/>
          <w:spacing w:val="0"/>
          <w:sz w:val="12"/>
        </w:rPr>
      </w:r>
    </w:p>
    <w:p>
      <w:pPr>
        <w:pStyle w:val="Normal"/>
        <w:framePr w:w="448" w:x="1060" w:y="6242"/>
        <w:widowControl w:val="off"/>
        <w:autoSpaceDE w:val="off"/>
        <w:autoSpaceDN w:val="off"/>
        <w:spacing w:before="262" w:after="0" w:line="158" w:lineRule="exact"/>
        <w:ind w:left="0" w:right="0" w:firstLine="0"/>
        <w:jc w:val="left"/>
        <w:rPr>
          <w:rFonts w:ascii="Microsoft YaHei"/>
          <w:color w:val="000000"/>
          <w:spacing w:val="0"/>
          <w:sz w:val="12"/>
        </w:rPr>
      </w:pPr>
      <w:r>
        <w:rPr>
          <w:rFonts w:ascii="Microsoft YaHei"/>
          <w:color w:val="000000"/>
          <w:spacing w:val="0"/>
          <w:sz w:val="12"/>
        </w:rPr>
        <w:t>60%</w:t>
      </w:r>
      <w:r>
        <w:rPr>
          <w:rFonts w:ascii="Microsoft YaHei"/>
          <w:color w:val="000000"/>
          <w:spacing w:val="0"/>
          <w:sz w:val="12"/>
        </w:rPr>
      </w:r>
    </w:p>
    <w:p>
      <w:pPr>
        <w:pStyle w:val="Normal"/>
        <w:framePr w:w="509" w:x="6160" w:y="634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80%</w:t>
      </w:r>
      <w:r>
        <w:rPr>
          <w:rFonts w:ascii="Microsoft YaHei"/>
          <w:color w:val="000000"/>
          <w:spacing w:val="0"/>
          <w:sz w:val="12"/>
        </w:rPr>
      </w:r>
    </w:p>
    <w:p>
      <w:pPr>
        <w:pStyle w:val="Normal"/>
        <w:framePr w:w="509" w:x="6160" w:y="6342"/>
        <w:widowControl w:val="off"/>
        <w:autoSpaceDE w:val="off"/>
        <w:autoSpaceDN w:val="off"/>
        <w:spacing w:before="215" w:after="0" w:line="185" w:lineRule="exact"/>
        <w:ind w:left="0" w:right="0" w:firstLine="0"/>
        <w:jc w:val="left"/>
        <w:rPr>
          <w:rFonts w:ascii="Microsoft YaHei"/>
          <w:color w:val="000000"/>
          <w:spacing w:val="0"/>
          <w:sz w:val="14"/>
        </w:rPr>
      </w:pPr>
      <w:r>
        <w:rPr>
          <w:rFonts w:ascii="Microsoft YaHei"/>
          <w:color w:val="000000"/>
          <w:spacing w:val="0"/>
          <w:sz w:val="14"/>
        </w:rPr>
        <w:t>60%</w:t>
      </w:r>
      <w:r>
        <w:rPr>
          <w:rFonts w:ascii="Microsoft YaHei"/>
          <w:color w:val="000000"/>
          <w:spacing w:val="0"/>
          <w:sz w:val="14"/>
        </w:rPr>
      </w:r>
    </w:p>
    <w:p>
      <w:pPr>
        <w:pStyle w:val="Normal"/>
        <w:framePr w:w="509" w:x="6160" w:y="6342"/>
        <w:widowControl w:val="off"/>
        <w:autoSpaceDE w:val="off"/>
        <w:autoSpaceDN w:val="off"/>
        <w:spacing w:before="215" w:after="0" w:line="185" w:lineRule="exact"/>
        <w:ind w:left="0" w:right="0" w:firstLine="0"/>
        <w:jc w:val="left"/>
        <w:rPr>
          <w:rFonts w:ascii="Microsoft YaHei"/>
          <w:color w:val="000000"/>
          <w:spacing w:val="0"/>
          <w:sz w:val="14"/>
        </w:rPr>
      </w:pPr>
      <w:r>
        <w:rPr>
          <w:rFonts w:ascii="Microsoft YaHei"/>
          <w:color w:val="000000"/>
          <w:spacing w:val="0"/>
          <w:sz w:val="14"/>
        </w:rPr>
        <w:t>40%</w:t>
      </w:r>
      <w:r>
        <w:rPr>
          <w:rFonts w:ascii="Microsoft YaHei"/>
          <w:color w:val="000000"/>
          <w:spacing w:val="0"/>
          <w:sz w:val="14"/>
        </w:rPr>
      </w:r>
    </w:p>
    <w:p>
      <w:pPr>
        <w:pStyle w:val="Normal"/>
        <w:framePr w:w="428" w:x="1080" w:y="704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40%</w:t>
      </w:r>
      <w:r>
        <w:rPr>
          <w:rFonts w:ascii="Microsoft YaHei"/>
          <w:color w:val="000000"/>
          <w:spacing w:val="0"/>
          <w:sz w:val="12"/>
        </w:rPr>
      </w:r>
    </w:p>
    <w:p>
      <w:pPr>
        <w:pStyle w:val="Normal"/>
        <w:framePr w:w="499" w:x="1040" w:y="737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color w:val="000000"/>
          <w:spacing w:val="0"/>
          <w:sz w:val="14"/>
        </w:rPr>
        <w:t>20%</w:t>
      </w:r>
      <w:r>
        <w:rPr>
          <w:rFonts w:ascii="Microsoft YaHei"/>
          <w:color w:val="000000"/>
          <w:spacing w:val="0"/>
          <w:sz w:val="14"/>
        </w:rPr>
      </w:r>
    </w:p>
    <w:p>
      <w:pPr>
        <w:pStyle w:val="Normal"/>
        <w:framePr w:w="499" w:x="6160" w:y="753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color w:val="000000"/>
          <w:spacing w:val="0"/>
          <w:sz w:val="14"/>
        </w:rPr>
        <w:t>20%</w:t>
      </w:r>
      <w:r>
        <w:rPr>
          <w:rFonts w:ascii="Microsoft YaHei"/>
          <w:color w:val="000000"/>
          <w:spacing w:val="0"/>
          <w:sz w:val="14"/>
        </w:rPr>
      </w:r>
    </w:p>
    <w:p>
      <w:pPr>
        <w:pStyle w:val="Normal"/>
        <w:framePr w:w="298" w:x="1200" w:y="784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0%</w:t>
      </w:r>
      <w:r>
        <w:rPr>
          <w:rFonts w:ascii="Microsoft YaHei"/>
          <w:color w:val="000000"/>
          <w:spacing w:val="0"/>
          <w:sz w:val="10"/>
        </w:rPr>
      </w:r>
    </w:p>
    <w:p>
      <w:pPr>
        <w:pStyle w:val="Normal"/>
        <w:framePr w:w="298" w:x="6300" w:y="792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0%</w:t>
      </w:r>
      <w:r>
        <w:rPr>
          <w:rFonts w:ascii="Microsoft YaHei"/>
          <w:color w:val="000000"/>
          <w:spacing w:val="0"/>
          <w:sz w:val="10"/>
        </w:rPr>
      </w:r>
    </w:p>
    <w:p>
      <w:pPr>
        <w:pStyle w:val="Normal"/>
        <w:framePr w:w="620" w:x="10000" w:y="8259"/>
        <w:widowControl w:val="off"/>
        <w:autoSpaceDE w:val="off"/>
        <w:autoSpaceDN w:val="off"/>
        <w:spacing w:before="0" w:after="0" w:line="502" w:lineRule="exact"/>
        <w:ind w:left="0" w:right="0" w:firstLine="0"/>
        <w:jc w:val="left"/>
        <w:rPr>
          <w:rFonts w:ascii="Microsoft YaHei"/>
          <w:color w:val="000000"/>
          <w:spacing w:val="0"/>
          <w:sz w:val="38"/>
        </w:rPr>
      </w:pPr>
      <w:r>
        <w:rPr>
          <w:rFonts w:ascii="Microsoft YaHei" w:hAnsi="Microsoft YaHei" w:cs="Microsoft YaHei"/>
          <w:color w:val="000000"/>
          <w:spacing w:val="0"/>
          <w:sz w:val="38"/>
        </w:rPr>
        <w:t>尔</w:t>
      </w:r>
      <w:r>
        <w:rPr>
          <w:rFonts w:ascii="Microsoft YaHei"/>
          <w:color w:val="000000"/>
          <w:spacing w:val="0"/>
          <w:sz w:val="38"/>
        </w:rPr>
      </w:r>
    </w:p>
    <w:p>
      <w:pPr>
        <w:pStyle w:val="Normal"/>
        <w:framePr w:w="640" w:x="7060" w:y="8496"/>
        <w:widowControl w:val="off"/>
        <w:autoSpaceDE w:val="off"/>
        <w:autoSpaceDN w:val="off"/>
        <w:spacing w:before="0" w:after="0" w:line="264" w:lineRule="exact"/>
        <w:ind w:left="0" w:right="0" w:firstLine="0"/>
        <w:jc w:val="left"/>
        <w:rPr>
          <w:rFonts w:ascii="Microsoft YaHei"/>
          <w:color w:val="000000"/>
          <w:spacing w:val="0"/>
          <w:sz w:val="20"/>
        </w:rPr>
      </w:pPr>
      <w:r>
        <w:rPr>
          <w:rFonts w:ascii="Microsoft YaHei" w:hAnsi="Microsoft YaHei" w:cs="Microsoft YaHei"/>
          <w:color w:val="000000"/>
          <w:spacing w:val="0"/>
          <w:sz w:val="20"/>
        </w:rPr>
        <w:t>格力</w:t>
      </w:r>
      <w:r>
        <w:rPr>
          <w:rFonts w:ascii="Microsoft YaHei"/>
          <w:color w:val="000000"/>
          <w:spacing w:val="0"/>
          <w:sz w:val="20"/>
        </w:rPr>
      </w:r>
    </w:p>
    <w:p>
      <w:pPr>
        <w:pStyle w:val="Normal"/>
        <w:framePr w:w="560" w:x="1780" w:y="856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格力</w:t>
      </w:r>
      <w:r>
        <w:rPr>
          <w:rFonts w:ascii="Microsoft YaHei"/>
          <w:color w:val="000000"/>
          <w:spacing w:val="0"/>
          <w:sz w:val="16"/>
        </w:rPr>
      </w:r>
    </w:p>
    <w:p>
      <w:pPr>
        <w:pStyle w:val="Normal"/>
        <w:framePr w:w="490" w:x="2620" w:y="859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美的</w:t>
      </w:r>
      <w:r>
        <w:rPr>
          <w:rFonts w:ascii="Microsoft YaHei"/>
          <w:color w:val="000000"/>
          <w:spacing w:val="0"/>
          <w:sz w:val="14"/>
        </w:rPr>
      </w:r>
    </w:p>
    <w:p>
      <w:pPr>
        <w:pStyle w:val="Normal"/>
        <w:framePr w:w="600" w:x="3420" w:y="854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海尔</w:t>
      </w:r>
      <w:r>
        <w:rPr>
          <w:rFonts w:ascii="Microsoft YaHei"/>
          <w:color w:val="000000"/>
          <w:spacing w:val="0"/>
          <w:sz w:val="18"/>
        </w:rPr>
      </w:r>
    </w:p>
    <w:p>
      <w:pPr>
        <w:pStyle w:val="Normal"/>
        <w:framePr w:w="800" w:x="8320" w:y="8543"/>
        <w:widowControl w:val="off"/>
        <w:autoSpaceDE w:val="off"/>
        <w:autoSpaceDN w:val="off"/>
        <w:spacing w:before="0" w:after="0" w:line="370" w:lineRule="exact"/>
        <w:ind w:left="0" w:right="0" w:firstLine="0"/>
        <w:jc w:val="left"/>
        <w:rPr>
          <w:rFonts w:ascii="Microsoft YaHei"/>
          <w:color w:val="000000"/>
          <w:spacing w:val="0"/>
          <w:sz w:val="41"/>
        </w:rPr>
      </w:pPr>
      <w:r>
        <w:rPr>
          <w:rFonts w:ascii="Microsoft YaHei" w:hAnsi="Microsoft YaHei" w:cs="Microsoft YaHei"/>
          <w:color w:val="000000"/>
          <w:spacing w:val="-80"/>
          <w:sz w:val="28"/>
        </w:rPr>
        <w:t>其</w:t>
      </w:r>
      <w:r>
        <w:rPr>
          <w:rFonts w:ascii="Microsoft YaHei" w:hAnsi="Microsoft YaHei" w:cs="Microsoft YaHei"/>
          <w:color w:val="000000"/>
          <w:spacing w:val="-100"/>
          <w:sz w:val="41"/>
          <w:vertAlign w:val="superscript"/>
        </w:rPr>
        <w:t>美</w:t>
      </w:r>
      <w:r>
        <w:rPr>
          <w:rFonts w:ascii="Microsoft YaHei" w:hAnsi="Microsoft YaHei" w:cs="Microsoft YaHei"/>
          <w:color w:val="000000"/>
          <w:spacing w:val="-180"/>
          <w:sz w:val="28"/>
        </w:rPr>
        <w:t>地</w:t>
      </w:r>
      <w:r>
        <w:rPr>
          <w:rFonts w:ascii="Microsoft YaHei" w:hAnsi="Microsoft YaHei" w:cs="Microsoft YaHei"/>
          <w:color w:val="000000"/>
          <w:spacing w:val="0"/>
          <w:sz w:val="41"/>
          <w:vertAlign w:val="superscript"/>
        </w:rPr>
        <w:t>的</w:t>
      </w:r>
      <w:r>
        <w:rPr>
          <w:rFonts w:ascii="Microsoft YaHei"/>
          <w:color w:val="000000"/>
          <w:spacing w:val="0"/>
          <w:sz w:val="41"/>
        </w:rPr>
      </w:r>
    </w:p>
    <w:p>
      <w:pPr>
        <w:pStyle w:val="Normal"/>
        <w:framePr w:w="341" w:x="5060" w:y="864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CR3</w:t>
      </w:r>
      <w:r>
        <w:rPr>
          <w:rFonts w:ascii="Microsoft YaHei"/>
          <w:color w:val="000000"/>
          <w:spacing w:val="0"/>
          <w:sz w:val="10"/>
        </w:rPr>
      </w:r>
    </w:p>
    <w:p>
      <w:pPr>
        <w:pStyle w:val="Normal"/>
        <w:framePr w:w="409" w:x="10000" w:y="874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CR3</w:t>
      </w:r>
      <w:r>
        <w:rPr>
          <w:rFonts w:ascii="Microsoft YaHei"/>
          <w:color w:val="000000"/>
          <w:spacing w:val="0"/>
          <w:sz w:val="12"/>
        </w:rPr>
      </w:r>
    </w:p>
    <w:p>
      <w:pPr>
        <w:pStyle w:val="Normal"/>
        <w:framePr w:w="2620" w:x="960" w:y="897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资科采题：产业在线，天风证势新究所</w:t>
      </w:r>
      <w:r>
        <w:rPr>
          <w:rFonts w:ascii="Microsoft YaHei"/>
          <w:color w:val="000000"/>
          <w:spacing w:val="0"/>
          <w:sz w:val="14"/>
        </w:rPr>
      </w:r>
    </w:p>
    <w:p>
      <w:pPr>
        <w:pStyle w:val="Normal"/>
        <w:framePr w:w="2620" w:x="6040" w:y="901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资料来露：产业在线，天风证券研究所</w:t>
      </w:r>
      <w:r>
        <w:rPr>
          <w:rFonts w:ascii="Microsoft YaHei"/>
          <w:color w:val="000000"/>
          <w:spacing w:val="0"/>
          <w:sz w:val="14"/>
        </w:rPr>
      </w:r>
    </w:p>
    <w:p>
      <w:pPr>
        <w:pStyle w:val="Normal"/>
        <w:framePr w:w="2924" w:x="6040" w:y="983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图21：出贫端冰箱外销月零售量、同比增速</w:t>
      </w:r>
      <w:r>
        <w:rPr>
          <w:rFonts w:ascii="Microsoft YaHei"/>
          <w:color w:val="000000"/>
          <w:spacing w:val="0"/>
          <w:sz w:val="14"/>
        </w:rPr>
      </w:r>
    </w:p>
    <w:p>
      <w:pPr>
        <w:pStyle w:val="Normal"/>
        <w:framePr w:w="2924" w:x="940" w:y="987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图20：出货端冰箱内销月零售量、同比增速</w:t>
      </w:r>
      <w:r>
        <w:rPr>
          <w:rFonts w:ascii="Microsoft YaHei"/>
          <w:color w:val="000000"/>
          <w:spacing w:val="0"/>
          <w:sz w:val="14"/>
        </w:rPr>
      </w:r>
    </w:p>
    <w:p>
      <w:pPr>
        <w:pStyle w:val="Normal"/>
        <w:framePr w:w="326" w:x="1080" w:y="1024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500</w:t>
      </w:r>
      <w:r>
        <w:rPr>
          <w:rFonts w:ascii="Microsoft YaHei"/>
          <w:color w:val="000000"/>
          <w:spacing w:val="0"/>
          <w:sz w:val="10"/>
        </w:rPr>
      </w:r>
    </w:p>
    <w:p>
      <w:pPr>
        <w:pStyle w:val="Normal"/>
        <w:framePr w:w="448" w:x="5180" w:y="1022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40%</w:t>
      </w:r>
      <w:r>
        <w:rPr>
          <w:rFonts w:ascii="Microsoft YaHei"/>
          <w:color w:val="000000"/>
          <w:spacing w:val="0"/>
          <w:sz w:val="12"/>
        </w:rPr>
      </w:r>
    </w:p>
    <w:p>
      <w:pPr>
        <w:pStyle w:val="Normal"/>
        <w:framePr w:w="448" w:x="5180" w:y="10222"/>
        <w:widowControl w:val="off"/>
        <w:autoSpaceDE w:val="off"/>
        <w:autoSpaceDN w:val="off"/>
        <w:spacing w:before="182" w:after="0" w:line="158" w:lineRule="exact"/>
        <w:ind w:left="0" w:right="0" w:firstLine="0"/>
        <w:jc w:val="left"/>
        <w:rPr>
          <w:rFonts w:ascii="Microsoft YaHei"/>
          <w:color w:val="000000"/>
          <w:spacing w:val="0"/>
          <w:sz w:val="12"/>
        </w:rPr>
      </w:pPr>
      <w:r>
        <w:rPr>
          <w:rFonts w:ascii="Microsoft YaHei"/>
          <w:color w:val="000000"/>
          <w:spacing w:val="0"/>
          <w:sz w:val="12"/>
        </w:rPr>
        <w:t>20%</w:t>
      </w:r>
      <w:r>
        <w:rPr>
          <w:rFonts w:ascii="Microsoft YaHei"/>
          <w:color w:val="000000"/>
          <w:spacing w:val="0"/>
          <w:sz w:val="12"/>
        </w:rPr>
      </w:r>
    </w:p>
    <w:p>
      <w:pPr>
        <w:pStyle w:val="Normal"/>
        <w:framePr w:w="326" w:x="6200" w:y="1024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550</w:t>
      </w:r>
      <w:r>
        <w:rPr>
          <w:rFonts w:ascii="Microsoft YaHei"/>
          <w:color w:val="000000"/>
          <w:spacing w:val="0"/>
          <w:sz w:val="10"/>
        </w:rPr>
      </w:r>
    </w:p>
    <w:p>
      <w:pPr>
        <w:pStyle w:val="Normal"/>
        <w:framePr w:w="326" w:x="6200" w:y="10248"/>
        <w:widowControl w:val="off"/>
        <w:autoSpaceDE w:val="off"/>
        <w:autoSpaceDN w:val="off"/>
        <w:spacing w:before="228" w:after="0" w:line="132" w:lineRule="exact"/>
        <w:ind w:left="0" w:right="0" w:firstLine="0"/>
        <w:jc w:val="left"/>
        <w:rPr>
          <w:rFonts w:ascii="Microsoft YaHei"/>
          <w:color w:val="000000"/>
          <w:spacing w:val="0"/>
          <w:sz w:val="10"/>
        </w:rPr>
      </w:pPr>
      <w:r>
        <w:rPr>
          <w:rFonts w:ascii="Microsoft YaHei"/>
          <w:color w:val="000000"/>
          <w:spacing w:val="0"/>
          <w:sz w:val="10"/>
        </w:rPr>
        <w:t>400</w:t>
      </w:r>
      <w:r>
        <w:rPr>
          <w:rFonts w:ascii="Microsoft YaHei"/>
          <w:color w:val="000000"/>
          <w:spacing w:val="0"/>
          <w:sz w:val="10"/>
        </w:rPr>
      </w:r>
    </w:p>
    <w:p>
      <w:pPr>
        <w:pStyle w:val="Normal"/>
        <w:framePr w:w="415" w:x="10320" w:y="1022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100%</w:t>
      </w:r>
      <w:r>
        <w:rPr>
          <w:rFonts w:ascii="Microsoft YaHei"/>
          <w:color w:val="000000"/>
          <w:spacing w:val="0"/>
          <w:sz w:val="10"/>
        </w:rPr>
      </w:r>
    </w:p>
    <w:p>
      <w:pPr>
        <w:pStyle w:val="Normal"/>
        <w:framePr w:w="415" w:x="10320" w:y="10228"/>
        <w:widowControl w:val="off"/>
        <w:autoSpaceDE w:val="off"/>
        <w:autoSpaceDN w:val="off"/>
        <w:spacing w:before="488" w:after="0" w:line="132" w:lineRule="exact"/>
        <w:ind w:left="0" w:right="0" w:firstLine="0"/>
        <w:jc w:val="left"/>
        <w:rPr>
          <w:rFonts w:ascii="Microsoft YaHei"/>
          <w:color w:val="000000"/>
          <w:spacing w:val="0"/>
          <w:sz w:val="10"/>
        </w:rPr>
      </w:pPr>
      <w:r>
        <w:rPr>
          <w:rFonts w:ascii="Microsoft YaHei"/>
          <w:color w:val="000000"/>
          <w:spacing w:val="0"/>
          <w:sz w:val="10"/>
        </w:rPr>
        <w:t>50%</w:t>
      </w:r>
      <w:r>
        <w:rPr>
          <w:rFonts w:ascii="Microsoft YaHei"/>
          <w:color w:val="000000"/>
          <w:spacing w:val="0"/>
          <w:sz w:val="10"/>
        </w:rPr>
      </w:r>
    </w:p>
    <w:p>
      <w:pPr>
        <w:pStyle w:val="Normal"/>
        <w:framePr w:w="326" w:x="1100" w:y="1060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400</w:t>
      </w:r>
      <w:r>
        <w:rPr>
          <w:rFonts w:ascii="Microsoft YaHei"/>
          <w:color w:val="000000"/>
          <w:spacing w:val="0"/>
          <w:sz w:val="10"/>
        </w:rPr>
      </w:r>
    </w:p>
    <w:p>
      <w:pPr>
        <w:pStyle w:val="Normal"/>
        <w:framePr w:w="357" w:x="5220" w:y="1098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0%</w:t>
      </w:r>
      <w:r>
        <w:rPr>
          <w:rFonts w:ascii="Microsoft YaHei"/>
          <w:color w:val="000000"/>
          <w:spacing w:val="0"/>
          <w:sz w:val="12"/>
        </w:rPr>
      </w:r>
    </w:p>
    <w:p>
      <w:pPr>
        <w:pStyle w:val="Normal"/>
        <w:framePr w:w="196" w:x="1140" w:y="11041"/>
        <w:widowControl w:val="off"/>
        <w:autoSpaceDE w:val="off"/>
        <w:autoSpaceDN w:val="off"/>
        <w:spacing w:before="0" w:after="0" w:line="79" w:lineRule="exact"/>
        <w:ind w:left="0" w:right="0" w:firstLine="0"/>
        <w:jc w:val="left"/>
        <w:rPr>
          <w:rFonts w:ascii="Microsoft YaHei"/>
          <w:color w:val="000000"/>
          <w:spacing w:val="0"/>
          <w:sz w:val="6"/>
        </w:rPr>
      </w:pPr>
      <w:r>
        <w:rPr>
          <w:rFonts w:ascii="Microsoft YaHei"/>
          <w:color w:val="000000"/>
          <w:spacing w:val="0"/>
          <w:sz w:val="6"/>
        </w:rPr>
        <w:t>300</w:t>
      </w:r>
      <w:r>
        <w:rPr>
          <w:rFonts w:ascii="Microsoft YaHei"/>
          <w:color w:val="000000"/>
          <w:spacing w:val="0"/>
          <w:sz w:val="6"/>
        </w:rPr>
      </w:r>
    </w:p>
    <w:p>
      <w:pPr>
        <w:pStyle w:val="Normal"/>
        <w:framePr w:w="261" w:x="6200" w:y="1101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330</w:t>
      </w:r>
      <w:r>
        <w:rPr>
          <w:rFonts w:ascii="Microsoft YaHei"/>
          <w:color w:val="000000"/>
          <w:spacing w:val="0"/>
          <w:sz w:val="8"/>
        </w:rPr>
      </w:r>
    </w:p>
    <w:p>
      <w:pPr>
        <w:pStyle w:val="Normal"/>
        <w:framePr w:w="346" w:x="6200" w:y="1134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200</w:t>
      </w:r>
      <w:r>
        <w:rPr>
          <w:rFonts w:ascii="Microsoft YaHei"/>
          <w:color w:val="000000"/>
          <w:spacing w:val="0"/>
          <w:sz w:val="10"/>
        </w:rPr>
      </w:r>
    </w:p>
    <w:p>
      <w:pPr>
        <w:pStyle w:val="Normal"/>
        <w:framePr w:w="346" w:x="6200" w:y="11348"/>
        <w:widowControl w:val="off"/>
        <w:autoSpaceDE w:val="off"/>
        <w:autoSpaceDN w:val="off"/>
        <w:spacing w:before="228" w:after="0" w:line="132" w:lineRule="exact"/>
        <w:ind w:left="0" w:right="0" w:firstLine="0"/>
        <w:jc w:val="left"/>
        <w:rPr>
          <w:rFonts w:ascii="Microsoft YaHei"/>
          <w:color w:val="000000"/>
          <w:spacing w:val="0"/>
          <w:sz w:val="10"/>
        </w:rPr>
      </w:pPr>
      <w:r>
        <w:rPr>
          <w:rFonts w:ascii="Microsoft YaHei"/>
          <w:color w:val="000000"/>
          <w:spacing w:val="0"/>
          <w:sz w:val="10"/>
        </w:rPr>
        <w:t>130</w:t>
      </w:r>
      <w:r>
        <w:rPr>
          <w:rFonts w:ascii="Microsoft YaHei"/>
          <w:color w:val="000000"/>
          <w:spacing w:val="0"/>
          <w:sz w:val="10"/>
        </w:rPr>
      </w:r>
    </w:p>
    <w:p>
      <w:pPr>
        <w:pStyle w:val="Normal"/>
        <w:framePr w:w="261" w:x="1100" w:y="1139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200</w:t>
      </w:r>
      <w:r>
        <w:rPr>
          <w:rFonts w:ascii="Microsoft YaHei"/>
          <w:color w:val="000000"/>
          <w:spacing w:val="0"/>
          <w:sz w:val="8"/>
        </w:rPr>
      </w:r>
    </w:p>
    <w:p>
      <w:pPr>
        <w:pStyle w:val="Normal"/>
        <w:framePr w:w="320" w:x="5240" w:y="1139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-20%</w:t>
      </w:r>
      <w:r>
        <w:rPr>
          <w:rFonts w:ascii="Microsoft YaHei"/>
          <w:color w:val="000000"/>
          <w:spacing w:val="0"/>
          <w:sz w:val="8"/>
        </w:rPr>
      </w:r>
    </w:p>
    <w:p>
      <w:pPr>
        <w:pStyle w:val="Normal"/>
        <w:framePr w:w="326" w:x="1100" w:y="1172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100</w:t>
      </w:r>
      <w:r>
        <w:rPr>
          <w:rFonts w:ascii="Microsoft YaHei"/>
          <w:color w:val="000000"/>
          <w:spacing w:val="0"/>
          <w:sz w:val="10"/>
        </w:rPr>
      </w:r>
    </w:p>
    <w:p>
      <w:pPr>
        <w:pStyle w:val="Normal"/>
        <w:framePr w:w="432" w:x="5240" w:y="1174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40%;</w:t>
      </w:r>
      <w:r>
        <w:rPr>
          <w:rFonts w:ascii="Microsoft YaHei"/>
          <w:color w:val="000000"/>
          <w:spacing w:val="0"/>
          <w:sz w:val="10"/>
        </w:rPr>
      </w:r>
    </w:p>
    <w:p>
      <w:pPr>
        <w:pStyle w:val="Normal"/>
        <w:framePr w:w="432" w:x="5240" w:y="11748"/>
        <w:widowControl w:val="off"/>
        <w:autoSpaceDE w:val="off"/>
        <w:autoSpaceDN w:val="off"/>
        <w:spacing w:before="202" w:after="0" w:line="158" w:lineRule="exact"/>
        <w:ind w:left="0" w:right="0" w:firstLine="0"/>
        <w:jc w:val="left"/>
        <w:rPr>
          <w:rFonts w:ascii="Microsoft YaHei"/>
          <w:color w:val="000000"/>
          <w:spacing w:val="0"/>
          <w:sz w:val="12"/>
        </w:rPr>
      </w:pPr>
      <w:r>
        <w:rPr>
          <w:rFonts w:ascii="Microsoft YaHei"/>
          <w:color w:val="000000"/>
          <w:spacing w:val="0"/>
          <w:sz w:val="12"/>
        </w:rPr>
        <w:t>60%</w:t>
      </w:r>
      <w:r>
        <w:rPr>
          <w:rFonts w:ascii="Microsoft YaHei"/>
          <w:color w:val="000000"/>
          <w:spacing w:val="0"/>
          <w:sz w:val="12"/>
        </w:rPr>
      </w:r>
    </w:p>
    <w:p>
      <w:pPr>
        <w:pStyle w:val="Normal"/>
        <w:framePr w:w="241" w:x="10380" w:y="1205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50)</w:t>
      </w:r>
      <w:r>
        <w:rPr>
          <w:rFonts w:ascii="Microsoft YaHei"/>
          <w:color w:val="000000"/>
          <w:spacing w:val="0"/>
          <w:sz w:val="8"/>
        </w:rPr>
      </w:r>
    </w:p>
    <w:p>
      <w:pPr>
        <w:pStyle w:val="Normal"/>
        <w:framePr w:w="1680" w:x="7320" w:y="1264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单月外销量（万台）</w:t>
      </w:r>
      <w:r>
        <w:rPr>
          <w:rFonts w:ascii="Microsoft YaHei"/>
          <w:color w:val="000000"/>
          <w:spacing w:val="0"/>
          <w:sz w:val="16"/>
        </w:rPr>
      </w:r>
    </w:p>
    <w:p>
      <w:pPr>
        <w:pStyle w:val="Normal"/>
        <w:framePr w:w="770" w:x="9260" w:y="1267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同比增长</w:t>
      </w:r>
      <w:r>
        <w:rPr>
          <w:rFonts w:ascii="Microsoft YaHei"/>
          <w:color w:val="000000"/>
          <w:spacing w:val="0"/>
          <w:sz w:val="14"/>
        </w:rPr>
      </w:r>
    </w:p>
    <w:p>
      <w:pPr>
        <w:pStyle w:val="Normal"/>
        <w:framePr w:w="1680" w:x="2060" w:y="1268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单月内量（万台）</w:t>
      </w:r>
      <w:r>
        <w:rPr>
          <w:rFonts w:ascii="Microsoft YaHei"/>
          <w:color w:val="000000"/>
          <w:spacing w:val="0"/>
          <w:sz w:val="18"/>
        </w:rPr>
      </w:r>
    </w:p>
    <w:p>
      <w:pPr>
        <w:pStyle w:val="Normal"/>
        <w:framePr w:w="770" w:x="4140" w:y="1273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同比增长</w:t>
      </w:r>
      <w:r>
        <w:rPr>
          <w:rFonts w:ascii="Microsoft YaHei"/>
          <w:color w:val="000000"/>
          <w:spacing w:val="0"/>
          <w:sz w:val="14"/>
        </w:rPr>
      </w:r>
    </w:p>
    <w:p>
      <w:pPr>
        <w:pStyle w:val="Normal"/>
        <w:framePr w:w="2620" w:x="920" w:y="1313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资科来题：产业在桃，天风证参研究所</w:t>
      </w:r>
      <w:r>
        <w:rPr>
          <w:rFonts w:ascii="Microsoft YaHei"/>
          <w:color w:val="000000"/>
          <w:spacing w:val="0"/>
          <w:sz w:val="14"/>
        </w:rPr>
      </w:r>
    </w:p>
    <w:p>
      <w:pPr>
        <w:pStyle w:val="Normal"/>
        <w:framePr w:w="2620" w:x="6020" w:y="1313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资料来算：产业在线，天风证奥研究新</w:t>
      </w:r>
      <w:r>
        <w:rPr>
          <w:rFonts w:ascii="Microsoft YaHei"/>
          <w:color w:val="000000"/>
          <w:spacing w:val="0"/>
          <w:sz w:val="14"/>
        </w:rPr>
      </w:r>
    </w:p>
    <w:p>
      <w:pPr>
        <w:pStyle w:val="Normal"/>
        <w:framePr w:w="3480" w:x="1280" w:y="1632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请务必阅读正文之后的信息披露和免责申</w:t>
      </w:r>
      <w:r>
        <w:rPr>
          <w:rFonts w:ascii="Microsoft YaHei"/>
          <w:color w:val="000000"/>
          <w:spacing w:val="0"/>
          <w:sz w:val="18"/>
        </w:rPr>
      </w:r>
    </w:p>
    <w:p>
      <w:pPr>
        <w:pStyle w:val="Normal"/>
        <w:framePr w:w="357" w:x="10760" w:y="16316"/>
        <w:widowControl w:val="off"/>
        <w:autoSpaceDE w:val="off"/>
        <w:autoSpaceDN w:val="off"/>
        <w:spacing w:before="0" w:after="0" w:line="264" w:lineRule="exact"/>
        <w:ind w:left="0" w:right="0" w:firstLine="0"/>
        <w:jc w:val="left"/>
        <w:rPr>
          <w:rFonts w:ascii="Microsoft YaHei"/>
          <w:color w:val="000000"/>
          <w:spacing w:val="0"/>
          <w:sz w:val="20"/>
        </w:rPr>
      </w:pPr>
      <w:r>
        <w:rPr>
          <w:rFonts w:ascii="Microsoft YaHei"/>
          <w:color w:val="000000"/>
          <w:spacing w:val="0"/>
          <w:sz w:val="20"/>
        </w:rPr>
        <w:t>9</w:t>
      </w:r>
      <w:r>
        <w:rPr>
          <w:rFonts w:ascii="Microsoft YaHei"/>
          <w:color w:val="000000"/>
          <w:spacing w:val="0"/>
          <w:sz w:val="20"/>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8" style="position:absolute;margin-left:-1pt;margin-top:-1pt;z-index:-35;width:597pt;height:844pt;mso-position-horizontal:absolute;mso-position-horizontal-relative:page;mso-position-vertical:absolute;mso-position-vertical-relative:page" type="#_x0000_t75">
            <v:imagedata xmlns:r="http://schemas.openxmlformats.org/officeDocument/2006/relationships" r:id="rId9"/>
          </v:shape>
        </w:pict>
      </w:r>
      <w:r>
        <w:rPr>
          <w:rFonts w:ascii="Arial"/>
          <w:color w:val="ff0000"/>
          <w:spacing w:val="0"/>
          <w:sz w:val="2"/>
        </w:rPr>
      </w:r>
      <w:r>
        <w:bookmarkStart w:name="br10" w:id="br10"/>
      </w:r>
      <w:r>
        <w:bookmarkEnd w:id="br10"/>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0" w:id="br10"/>
      </w:r>
      <w:r>
        <w:bookmarkEnd w:id="br10"/>
      </w:r>
      <w:r>
        <w:rPr>
          <w:rFonts w:ascii="Arial"/>
          <w:color w:val="ff0000"/>
          <w:spacing w:val="0"/>
          <w:sz w:val="2"/>
        </w:rPr>
        <w:t xml:space="preserve"> </w:t>
      </w:r>
    </w:p>
    <w:p>
      <w:pPr>
        <w:pStyle w:val="Normal"/>
        <w:framePr w:w="1280" w:x="9940" w:y="557"/>
        <w:widowControl w:val="off"/>
        <w:autoSpaceDE w:val="off"/>
        <w:autoSpaceDN w:val="off"/>
        <w:spacing w:before="0" w:after="0" w:line="343" w:lineRule="exact"/>
        <w:ind w:left="0" w:right="0" w:firstLine="0"/>
        <w:jc w:val="left"/>
        <w:rPr>
          <w:rFonts w:ascii="Microsoft YaHei"/>
          <w:color w:val="000000"/>
          <w:spacing w:val="0"/>
          <w:sz w:val="26"/>
        </w:rPr>
      </w:pPr>
      <w:r>
        <w:rPr>
          <w:rFonts w:ascii="Microsoft YaHei" w:hAnsi="Microsoft YaHei" w:cs="Microsoft YaHei"/>
          <w:color w:val="000000"/>
          <w:spacing w:val="0"/>
          <w:sz w:val="26"/>
        </w:rPr>
        <w:t>天风证券</w:t>
      </w:r>
      <w:r>
        <w:rPr>
          <w:rFonts w:ascii="Microsoft YaHei"/>
          <w:color w:val="000000"/>
          <w:spacing w:val="0"/>
          <w:sz w:val="26"/>
        </w:rPr>
      </w:r>
    </w:p>
    <w:p>
      <w:pPr>
        <w:pStyle w:val="Normal"/>
        <w:framePr w:w="2220" w:x="980" w:y="74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行业报告丨行业研究周报</w:t>
      </w:r>
      <w:r>
        <w:rPr>
          <w:rFonts w:ascii="Microsoft YaHei"/>
          <w:color w:val="000000"/>
          <w:spacing w:val="0"/>
          <w:sz w:val="18"/>
        </w:rPr>
      </w:r>
    </w:p>
    <w:p>
      <w:pPr>
        <w:pStyle w:val="Normal"/>
        <w:framePr w:w="2911" w:x="940" w:y="121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图22：出货端冰箱内销分品牌市占事、CR3</w:t>
      </w:r>
      <w:r>
        <w:rPr>
          <w:rFonts w:ascii="Microsoft YaHei"/>
          <w:color w:val="000000"/>
          <w:spacing w:val="0"/>
          <w:sz w:val="14"/>
        </w:rPr>
      </w:r>
    </w:p>
    <w:p>
      <w:pPr>
        <w:pStyle w:val="Normal"/>
        <w:framePr w:w="2911" w:x="6060" w:y="121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图23：出货端冰箱外鹏分品牌市占室、CR3</w:t>
      </w:r>
      <w:r>
        <w:rPr>
          <w:rFonts w:ascii="Microsoft YaHei"/>
          <w:color w:val="000000"/>
          <w:spacing w:val="0"/>
          <w:sz w:val="14"/>
        </w:rPr>
      </w:r>
    </w:p>
    <w:p>
      <w:pPr>
        <w:pStyle w:val="Normal"/>
        <w:framePr w:w="415" w:x="1160" w:y="154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100%</w:t>
      </w:r>
      <w:r>
        <w:rPr>
          <w:rFonts w:ascii="Microsoft YaHei"/>
          <w:color w:val="000000"/>
          <w:spacing w:val="0"/>
          <w:sz w:val="10"/>
        </w:rPr>
      </w:r>
    </w:p>
    <w:p>
      <w:pPr>
        <w:pStyle w:val="Normal"/>
        <w:framePr w:w="415" w:x="6140" w:y="156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100%</w:t>
      </w:r>
      <w:r>
        <w:rPr>
          <w:rFonts w:ascii="Microsoft YaHei"/>
          <w:color w:val="000000"/>
          <w:spacing w:val="0"/>
          <w:sz w:val="10"/>
        </w:rPr>
      </w:r>
    </w:p>
    <w:p>
      <w:pPr>
        <w:pStyle w:val="Normal"/>
        <w:framePr w:w="428" w:x="1220" w:y="188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80%</w:t>
      </w:r>
      <w:r>
        <w:rPr>
          <w:rFonts w:ascii="Microsoft YaHei"/>
          <w:color w:val="000000"/>
          <w:spacing w:val="0"/>
          <w:sz w:val="12"/>
        </w:rPr>
      </w:r>
    </w:p>
    <w:p>
      <w:pPr>
        <w:pStyle w:val="Normal"/>
        <w:framePr w:w="428" w:x="1220" w:y="1882"/>
        <w:widowControl w:val="off"/>
        <w:autoSpaceDE w:val="off"/>
        <w:autoSpaceDN w:val="off"/>
        <w:spacing w:before="202" w:after="0" w:line="158" w:lineRule="exact"/>
        <w:ind w:left="0" w:right="0" w:firstLine="0"/>
        <w:jc w:val="left"/>
        <w:rPr>
          <w:rFonts w:ascii="Microsoft YaHei"/>
          <w:color w:val="000000"/>
          <w:spacing w:val="0"/>
          <w:sz w:val="12"/>
        </w:rPr>
      </w:pPr>
      <w:r>
        <w:rPr>
          <w:rFonts w:ascii="Microsoft YaHei"/>
          <w:color w:val="000000"/>
          <w:spacing w:val="0"/>
          <w:sz w:val="12"/>
        </w:rPr>
        <w:t>60%</w:t>
      </w:r>
      <w:r>
        <w:rPr>
          <w:rFonts w:ascii="Microsoft YaHei"/>
          <w:color w:val="000000"/>
          <w:spacing w:val="0"/>
          <w:sz w:val="12"/>
        </w:rPr>
      </w:r>
    </w:p>
    <w:p>
      <w:pPr>
        <w:pStyle w:val="Normal"/>
        <w:framePr w:w="428" w:x="6200" w:y="192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80%</w:t>
      </w:r>
      <w:r>
        <w:rPr>
          <w:rFonts w:ascii="Microsoft YaHei"/>
          <w:color w:val="000000"/>
          <w:spacing w:val="0"/>
          <w:sz w:val="12"/>
        </w:rPr>
      </w:r>
    </w:p>
    <w:p>
      <w:pPr>
        <w:pStyle w:val="Normal"/>
        <w:framePr w:w="428" w:x="6200" w:y="1922"/>
        <w:widowControl w:val="off"/>
        <w:autoSpaceDE w:val="off"/>
        <w:autoSpaceDN w:val="off"/>
        <w:spacing w:before="202" w:after="0" w:line="158" w:lineRule="exact"/>
        <w:ind w:left="0" w:right="0" w:firstLine="0"/>
        <w:jc w:val="left"/>
        <w:rPr>
          <w:rFonts w:ascii="Microsoft YaHei"/>
          <w:color w:val="000000"/>
          <w:spacing w:val="0"/>
          <w:sz w:val="12"/>
        </w:rPr>
      </w:pPr>
      <w:r>
        <w:rPr>
          <w:rFonts w:ascii="Microsoft YaHei"/>
          <w:color w:val="000000"/>
          <w:spacing w:val="0"/>
          <w:sz w:val="12"/>
        </w:rPr>
        <w:t>60%</w:t>
      </w:r>
      <w:r>
        <w:rPr>
          <w:rFonts w:ascii="Microsoft YaHei"/>
          <w:color w:val="000000"/>
          <w:spacing w:val="0"/>
          <w:sz w:val="12"/>
        </w:rPr>
      </w:r>
    </w:p>
    <w:p>
      <w:pPr>
        <w:pStyle w:val="Normal"/>
        <w:framePr w:w="428" w:x="1220" w:y="266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40%</w:t>
      </w:r>
      <w:r>
        <w:rPr>
          <w:rFonts w:ascii="Microsoft YaHei"/>
          <w:color w:val="000000"/>
          <w:spacing w:val="0"/>
          <w:sz w:val="12"/>
        </w:rPr>
      </w:r>
    </w:p>
    <w:p>
      <w:pPr>
        <w:pStyle w:val="Normal"/>
        <w:framePr w:w="428" w:x="1220" w:y="2662"/>
        <w:widowControl w:val="off"/>
        <w:autoSpaceDE w:val="off"/>
        <w:autoSpaceDN w:val="off"/>
        <w:spacing w:before="162" w:after="0" w:line="158" w:lineRule="exact"/>
        <w:ind w:left="0" w:right="0" w:firstLine="0"/>
        <w:jc w:val="left"/>
        <w:rPr>
          <w:rFonts w:ascii="Microsoft YaHei"/>
          <w:color w:val="000000"/>
          <w:spacing w:val="0"/>
          <w:sz w:val="12"/>
        </w:rPr>
      </w:pPr>
      <w:r>
        <w:rPr>
          <w:rFonts w:ascii="Microsoft YaHei"/>
          <w:color w:val="000000"/>
          <w:spacing w:val="0"/>
          <w:sz w:val="12"/>
        </w:rPr>
        <w:t>20%</w:t>
      </w:r>
      <w:r>
        <w:rPr>
          <w:rFonts w:ascii="Microsoft YaHei"/>
          <w:color w:val="000000"/>
          <w:spacing w:val="0"/>
          <w:sz w:val="12"/>
        </w:rPr>
      </w:r>
    </w:p>
    <w:p>
      <w:pPr>
        <w:pStyle w:val="Normal"/>
        <w:framePr w:w="428" w:x="6200" w:y="266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40%</w:t>
      </w:r>
      <w:r>
        <w:rPr>
          <w:rFonts w:ascii="Microsoft YaHei"/>
          <w:color w:val="000000"/>
          <w:spacing w:val="0"/>
          <w:sz w:val="12"/>
        </w:rPr>
      </w:r>
    </w:p>
    <w:p>
      <w:pPr>
        <w:pStyle w:val="Normal"/>
        <w:framePr w:w="522" w:x="6200" w:y="302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20%</w:t>
      </w:r>
      <w:r>
        <w:rPr>
          <w:rFonts w:ascii="Microsoft YaHei"/>
          <w:color w:val="000000"/>
          <w:spacing w:val="0"/>
          <w:sz w:val="12"/>
        </w:rPr>
      </w:r>
    </w:p>
    <w:p>
      <w:pPr>
        <w:pStyle w:val="Normal"/>
        <w:framePr w:w="522" w:x="6200" w:y="3022"/>
        <w:widowControl w:val="off"/>
        <w:autoSpaceDE w:val="off"/>
        <w:autoSpaceDN w:val="off"/>
        <w:spacing w:before="155" w:after="0" w:line="185" w:lineRule="exact"/>
        <w:ind w:left="120" w:right="0" w:firstLine="0"/>
        <w:jc w:val="left"/>
        <w:rPr>
          <w:rFonts w:ascii="Microsoft YaHei"/>
          <w:color w:val="000000"/>
          <w:spacing w:val="0"/>
          <w:sz w:val="14"/>
        </w:rPr>
      </w:pPr>
      <w:r>
        <w:rPr>
          <w:rFonts w:ascii="Microsoft YaHei"/>
          <w:color w:val="000000"/>
          <w:spacing w:val="0"/>
          <w:sz w:val="14"/>
        </w:rPr>
        <w:t>0%</w:t>
      </w:r>
      <w:r>
        <w:rPr>
          <w:rFonts w:ascii="Microsoft YaHei"/>
          <w:color w:val="000000"/>
          <w:spacing w:val="0"/>
          <w:sz w:val="14"/>
        </w:rPr>
      </w:r>
    </w:p>
    <w:p>
      <w:pPr>
        <w:pStyle w:val="Normal"/>
        <w:framePr w:w="298" w:x="1360" w:y="334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3%</w:t>
      </w:r>
      <w:r>
        <w:rPr>
          <w:rFonts w:ascii="Microsoft YaHei"/>
          <w:color w:val="000000"/>
          <w:spacing w:val="0"/>
          <w:sz w:val="10"/>
        </w:rPr>
      </w:r>
    </w:p>
    <w:p>
      <w:pPr>
        <w:pStyle w:val="Normal"/>
        <w:framePr w:w="680" w:x="1740" w:y="3790"/>
        <w:widowControl w:val="off"/>
        <w:autoSpaceDE w:val="off"/>
        <w:autoSpaceDN w:val="off"/>
        <w:spacing w:before="0" w:after="0" w:line="290"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郑尔</w:t>
      </w:r>
      <w:r>
        <w:rPr>
          <w:rFonts w:ascii="Microsoft YaHei"/>
          <w:color w:val="000000"/>
          <w:spacing w:val="0"/>
          <w:sz w:val="22"/>
        </w:rPr>
      </w:r>
    </w:p>
    <w:p>
      <w:pPr>
        <w:pStyle w:val="Normal"/>
        <w:framePr w:w="680" w:x="1740" w:y="3790"/>
        <w:widowControl w:val="off"/>
        <w:autoSpaceDE w:val="off"/>
        <w:autoSpaceDN w:val="off"/>
        <w:spacing w:before="2"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美容</w:t>
      </w:r>
      <w:r>
        <w:rPr>
          <w:rFonts w:ascii="Microsoft YaHei"/>
          <w:color w:val="000000"/>
          <w:spacing w:val="0"/>
          <w:sz w:val="18"/>
        </w:rPr>
      </w:r>
    </w:p>
    <w:p>
      <w:pPr>
        <w:pStyle w:val="Normal"/>
        <w:framePr w:w="680" w:x="3260" w:y="3790"/>
        <w:widowControl w:val="off"/>
        <w:autoSpaceDE w:val="off"/>
        <w:autoSpaceDN w:val="off"/>
        <w:spacing w:before="0" w:after="0" w:line="290"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美的</w:t>
      </w:r>
      <w:r>
        <w:rPr>
          <w:rFonts w:ascii="Microsoft YaHei"/>
          <w:color w:val="000000"/>
          <w:spacing w:val="0"/>
          <w:sz w:val="22"/>
        </w:rPr>
      </w:r>
    </w:p>
    <w:p>
      <w:pPr>
        <w:pStyle w:val="Normal"/>
        <w:framePr w:w="680" w:x="3260" w:y="3790"/>
        <w:widowControl w:val="off"/>
        <w:autoSpaceDE w:val="off"/>
        <w:autoSpaceDN w:val="off"/>
        <w:spacing w:before="0" w:after="0" w:line="245" w:lineRule="exact"/>
        <w:ind w:left="0" w:right="0" w:firstLine="0"/>
        <w:jc w:val="left"/>
        <w:rPr>
          <w:rFonts w:ascii="Microsoft YaHei"/>
          <w:color w:val="000000"/>
          <w:spacing w:val="0"/>
          <w:sz w:val="20"/>
        </w:rPr>
      </w:pPr>
      <w:r>
        <w:rPr>
          <w:rFonts w:ascii="Microsoft YaHei" w:hAnsi="Microsoft YaHei" w:cs="Microsoft YaHei"/>
          <w:color w:val="000000"/>
          <w:spacing w:val="0"/>
          <w:sz w:val="20"/>
        </w:rPr>
        <w:t>其地</w:t>
      </w:r>
      <w:r>
        <w:rPr>
          <w:rFonts w:ascii="Microsoft YaHei"/>
          <w:color w:val="000000"/>
          <w:spacing w:val="0"/>
          <w:sz w:val="20"/>
        </w:rPr>
      </w:r>
    </w:p>
    <w:p>
      <w:pPr>
        <w:pStyle w:val="Normal"/>
        <w:framePr w:w="880" w:x="4880" w:y="386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海信家电</w:t>
      </w:r>
      <w:r>
        <w:rPr>
          <w:rFonts w:ascii="Microsoft YaHei"/>
          <w:color w:val="000000"/>
          <w:spacing w:val="0"/>
          <w:sz w:val="16"/>
        </w:rPr>
      </w:r>
    </w:p>
    <w:p>
      <w:pPr>
        <w:pStyle w:val="Normal"/>
        <w:framePr w:w="560" w:x="8500" w:y="396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美的</w:t>
      </w:r>
      <w:r>
        <w:rPr>
          <w:rFonts w:ascii="Microsoft YaHei"/>
          <w:color w:val="000000"/>
          <w:spacing w:val="0"/>
          <w:sz w:val="16"/>
        </w:rPr>
      </w:r>
    </w:p>
    <w:p>
      <w:pPr>
        <w:pStyle w:val="Normal"/>
        <w:framePr w:w="740" w:x="9960" w:y="399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海漕家电</w:t>
      </w:r>
      <w:r>
        <w:rPr>
          <w:rFonts w:ascii="Microsoft YaHei"/>
          <w:color w:val="000000"/>
          <w:spacing w:val="0"/>
          <w:sz w:val="14"/>
        </w:rPr>
      </w:r>
    </w:p>
    <w:p>
      <w:pPr>
        <w:pStyle w:val="Normal"/>
        <w:framePr w:w="740" w:x="9960" w:y="3995"/>
        <w:widowControl w:val="off"/>
        <w:autoSpaceDE w:val="off"/>
        <w:autoSpaceDN w:val="off"/>
        <w:spacing w:before="8" w:after="0" w:line="132" w:lineRule="exact"/>
        <w:ind w:left="0" w:right="0" w:firstLine="0"/>
        <w:jc w:val="left"/>
        <w:rPr>
          <w:rFonts w:ascii="Microsoft YaHei"/>
          <w:color w:val="000000"/>
          <w:spacing w:val="0"/>
          <w:sz w:val="10"/>
        </w:rPr>
      </w:pPr>
      <w:r>
        <w:rPr>
          <w:rFonts w:ascii="Microsoft YaHei"/>
          <w:color w:val="000000"/>
          <w:spacing w:val="0"/>
          <w:sz w:val="10"/>
        </w:rPr>
        <w:t>CR3</w:t>
      </w:r>
      <w:r>
        <w:rPr>
          <w:rFonts w:ascii="Microsoft YaHei"/>
          <w:color w:val="000000"/>
          <w:spacing w:val="0"/>
          <w:sz w:val="10"/>
        </w:rPr>
      </w:r>
    </w:p>
    <w:p>
      <w:pPr>
        <w:pStyle w:val="Normal"/>
        <w:framePr w:w="600" w:x="6980" w:y="400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海尔</w:t>
      </w:r>
      <w:r>
        <w:rPr>
          <w:rFonts w:ascii="Microsoft YaHei"/>
          <w:color w:val="000000"/>
          <w:spacing w:val="0"/>
          <w:sz w:val="18"/>
        </w:rPr>
      </w:r>
    </w:p>
    <w:p>
      <w:pPr>
        <w:pStyle w:val="Normal"/>
        <w:framePr w:w="560" w:x="7000" w:y="410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美容</w:t>
      </w:r>
      <w:r>
        <w:rPr>
          <w:rFonts w:ascii="Microsoft YaHei"/>
          <w:color w:val="000000"/>
          <w:spacing w:val="0"/>
          <w:sz w:val="16"/>
        </w:rPr>
      </w:r>
    </w:p>
    <w:p>
      <w:pPr>
        <w:pStyle w:val="Normal"/>
        <w:framePr w:w="409" w:x="4880" w:y="416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CR3</w:t>
      </w:r>
      <w:r>
        <w:rPr>
          <w:rFonts w:ascii="Microsoft YaHei"/>
          <w:color w:val="000000"/>
          <w:spacing w:val="0"/>
          <w:sz w:val="12"/>
        </w:rPr>
      </w:r>
    </w:p>
    <w:p>
      <w:pPr>
        <w:pStyle w:val="Normal"/>
        <w:framePr w:w="2620" w:x="920" w:y="439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您科家通：产业在线，天风证券研究所</w:t>
      </w:r>
      <w:r>
        <w:rPr>
          <w:rFonts w:ascii="Microsoft YaHei"/>
          <w:color w:val="000000"/>
          <w:spacing w:val="0"/>
          <w:sz w:val="14"/>
        </w:rPr>
      </w:r>
    </w:p>
    <w:p>
      <w:pPr>
        <w:pStyle w:val="Normal"/>
        <w:framePr w:w="2480" w:x="6020" w:y="439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资料第：产业在规，天风证费研究新</w:t>
      </w:r>
      <w:r>
        <w:rPr>
          <w:rFonts w:ascii="Microsoft YaHei"/>
          <w:color w:val="000000"/>
          <w:spacing w:val="0"/>
          <w:sz w:val="14"/>
        </w:rPr>
      </w:r>
    </w:p>
    <w:p>
      <w:pPr>
        <w:pStyle w:val="Normal"/>
        <w:framePr w:w="3468" w:x="940" w:y="522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图24：出货端洗衣机内销月零售量、同比增速</w:t>
      </w:r>
      <w:r>
        <w:rPr>
          <w:rFonts w:ascii="Microsoft YaHei"/>
          <w:color w:val="000000"/>
          <w:spacing w:val="0"/>
          <w:sz w:val="16"/>
        </w:rPr>
      </w:r>
    </w:p>
    <w:p>
      <w:pPr>
        <w:pStyle w:val="Normal"/>
        <w:framePr w:w="3468" w:x="6040" w:y="522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图25：出贷端洗衣机外销月零售量、同比增速</w:t>
      </w:r>
      <w:r>
        <w:rPr>
          <w:rFonts w:ascii="Microsoft YaHei"/>
          <w:color w:val="000000"/>
          <w:spacing w:val="0"/>
          <w:sz w:val="16"/>
        </w:rPr>
      </w:r>
    </w:p>
    <w:p>
      <w:pPr>
        <w:pStyle w:val="Normal"/>
        <w:framePr w:w="326" w:x="1060" w:y="560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500</w:t>
      </w:r>
      <w:r>
        <w:rPr>
          <w:rFonts w:ascii="Microsoft YaHei"/>
          <w:color w:val="000000"/>
          <w:spacing w:val="0"/>
          <w:sz w:val="10"/>
        </w:rPr>
      </w:r>
    </w:p>
    <w:p>
      <w:pPr>
        <w:pStyle w:val="Normal"/>
        <w:framePr w:w="412" w:x="5120" w:y="558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20%</w:t>
      </w:r>
      <w:r>
        <w:rPr>
          <w:rFonts w:ascii="Microsoft YaHei"/>
          <w:color w:val="000000"/>
          <w:spacing w:val="0"/>
          <w:sz w:val="12"/>
        </w:rPr>
      </w:r>
    </w:p>
    <w:p>
      <w:pPr>
        <w:pStyle w:val="Normal"/>
        <w:framePr w:w="412" w:x="5120" w:y="5582"/>
        <w:widowControl w:val="off"/>
        <w:autoSpaceDE w:val="off"/>
        <w:autoSpaceDN w:val="off"/>
        <w:spacing w:before="228" w:after="0" w:line="132" w:lineRule="exact"/>
        <w:ind w:left="0" w:right="0" w:firstLine="0"/>
        <w:jc w:val="left"/>
        <w:rPr>
          <w:rFonts w:ascii="Microsoft YaHei"/>
          <w:color w:val="000000"/>
          <w:spacing w:val="0"/>
          <w:sz w:val="10"/>
        </w:rPr>
      </w:pPr>
      <w:r>
        <w:rPr>
          <w:rFonts w:ascii="Microsoft YaHei"/>
          <w:color w:val="000000"/>
          <w:spacing w:val="0"/>
          <w:sz w:val="10"/>
        </w:rPr>
        <w:t>10%</w:t>
      </w:r>
      <w:r>
        <w:rPr>
          <w:rFonts w:ascii="Microsoft YaHei"/>
          <w:color w:val="000000"/>
          <w:spacing w:val="0"/>
          <w:sz w:val="10"/>
        </w:rPr>
      </w:r>
    </w:p>
    <w:p>
      <w:pPr>
        <w:pStyle w:val="Normal"/>
        <w:framePr w:w="326" w:x="6140" w:y="560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300</w:t>
      </w:r>
      <w:r>
        <w:rPr>
          <w:rFonts w:ascii="Microsoft YaHei"/>
          <w:color w:val="000000"/>
          <w:spacing w:val="0"/>
          <w:sz w:val="10"/>
        </w:rPr>
      </w:r>
    </w:p>
    <w:p>
      <w:pPr>
        <w:pStyle w:val="Normal"/>
        <w:framePr w:w="326" w:x="6140" w:y="5608"/>
        <w:widowControl w:val="off"/>
        <w:autoSpaceDE w:val="off"/>
        <w:autoSpaceDN w:val="off"/>
        <w:spacing w:before="188" w:after="0" w:line="132" w:lineRule="exact"/>
        <w:ind w:left="0" w:right="0" w:firstLine="0"/>
        <w:jc w:val="left"/>
        <w:rPr>
          <w:rFonts w:ascii="Microsoft YaHei"/>
          <w:color w:val="000000"/>
          <w:spacing w:val="0"/>
          <w:sz w:val="10"/>
        </w:rPr>
      </w:pPr>
      <w:r>
        <w:rPr>
          <w:rFonts w:ascii="Microsoft YaHei"/>
          <w:color w:val="000000"/>
          <w:spacing w:val="0"/>
          <w:sz w:val="10"/>
        </w:rPr>
        <w:t>250</w:t>
      </w:r>
      <w:r>
        <w:rPr>
          <w:rFonts w:ascii="Microsoft YaHei"/>
          <w:color w:val="000000"/>
          <w:spacing w:val="0"/>
          <w:sz w:val="10"/>
        </w:rPr>
      </w:r>
    </w:p>
    <w:p>
      <w:pPr>
        <w:pStyle w:val="Normal"/>
        <w:framePr w:w="356" w:x="10380" w:y="560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50%</w:t>
      </w:r>
      <w:r>
        <w:rPr>
          <w:rFonts w:ascii="Microsoft YaHei"/>
          <w:color w:val="000000"/>
          <w:spacing w:val="0"/>
          <w:sz w:val="10"/>
        </w:rPr>
      </w:r>
    </w:p>
    <w:p>
      <w:pPr>
        <w:pStyle w:val="Normal"/>
        <w:framePr w:w="196" w:x="1080" w:y="6001"/>
        <w:widowControl w:val="off"/>
        <w:autoSpaceDE w:val="off"/>
        <w:autoSpaceDN w:val="off"/>
        <w:spacing w:before="0" w:after="0" w:line="79" w:lineRule="exact"/>
        <w:ind w:left="0" w:right="0" w:firstLine="0"/>
        <w:jc w:val="left"/>
        <w:rPr>
          <w:rFonts w:ascii="Microsoft YaHei"/>
          <w:color w:val="000000"/>
          <w:spacing w:val="0"/>
          <w:sz w:val="6"/>
        </w:rPr>
      </w:pPr>
      <w:r>
        <w:rPr>
          <w:rFonts w:ascii="Microsoft YaHei"/>
          <w:color w:val="000000"/>
          <w:spacing w:val="0"/>
          <w:sz w:val="6"/>
        </w:rPr>
        <w:t>400</w:t>
      </w:r>
      <w:r>
        <w:rPr>
          <w:rFonts w:ascii="Microsoft YaHei"/>
          <w:color w:val="000000"/>
          <w:spacing w:val="0"/>
          <w:sz w:val="6"/>
        </w:rPr>
      </w:r>
    </w:p>
    <w:p>
      <w:pPr>
        <w:pStyle w:val="Normal"/>
        <w:framePr w:w="406" w:x="10380" w:y="6034"/>
        <w:widowControl w:val="off"/>
        <w:autoSpaceDE w:val="off"/>
        <w:autoSpaceDN w:val="off"/>
        <w:spacing w:before="0" w:after="0" w:line="106" w:lineRule="exact"/>
        <w:ind w:left="40" w:right="0" w:firstLine="0"/>
        <w:jc w:val="left"/>
        <w:rPr>
          <w:rFonts w:ascii="Microsoft YaHei"/>
          <w:color w:val="000000"/>
          <w:spacing w:val="0"/>
          <w:sz w:val="8"/>
        </w:rPr>
      </w:pPr>
      <w:r>
        <w:rPr>
          <w:rFonts w:ascii="Microsoft YaHei"/>
          <w:color w:val="000000"/>
          <w:spacing w:val="0"/>
          <w:sz w:val="8"/>
        </w:rPr>
        <w:t>30%</w:t>
      </w:r>
      <w:r>
        <w:rPr>
          <w:rFonts w:ascii="Microsoft YaHei"/>
          <w:color w:val="000000"/>
          <w:spacing w:val="0"/>
          <w:sz w:val="8"/>
        </w:rPr>
      </w:r>
    </w:p>
    <w:p>
      <w:pPr>
        <w:pStyle w:val="Normal"/>
        <w:framePr w:w="406" w:x="10380" w:y="6034"/>
        <w:widowControl w:val="off"/>
        <w:autoSpaceDE w:val="off"/>
        <w:autoSpaceDN w:val="off"/>
        <w:spacing w:before="228" w:after="0" w:line="132" w:lineRule="exact"/>
        <w:ind w:left="0" w:right="0" w:firstLine="0"/>
        <w:jc w:val="left"/>
        <w:rPr>
          <w:rFonts w:ascii="Microsoft YaHei"/>
          <w:color w:val="000000"/>
          <w:spacing w:val="0"/>
          <w:sz w:val="10"/>
        </w:rPr>
      </w:pPr>
      <w:r>
        <w:rPr>
          <w:rFonts w:ascii="Microsoft YaHei"/>
          <w:color w:val="000000"/>
          <w:spacing w:val="0"/>
          <w:sz w:val="10"/>
        </w:rPr>
        <w:t>10%</w:t>
      </w:r>
      <w:r>
        <w:rPr>
          <w:rFonts w:ascii="Microsoft YaHei"/>
          <w:color w:val="000000"/>
          <w:spacing w:val="0"/>
          <w:sz w:val="10"/>
        </w:rPr>
      </w:r>
    </w:p>
    <w:p>
      <w:pPr>
        <w:pStyle w:val="Normal"/>
        <w:framePr w:w="406" w:x="10380" w:y="6034"/>
        <w:widowControl w:val="off"/>
        <w:autoSpaceDE w:val="off"/>
        <w:autoSpaceDN w:val="off"/>
        <w:spacing w:before="208" w:after="0" w:line="132" w:lineRule="exact"/>
        <w:ind w:left="60" w:right="0" w:firstLine="0"/>
        <w:jc w:val="left"/>
        <w:rPr>
          <w:rFonts w:ascii="Microsoft YaHei"/>
          <w:color w:val="000000"/>
          <w:spacing w:val="0"/>
          <w:sz w:val="10"/>
        </w:rPr>
      </w:pPr>
      <w:r>
        <w:rPr>
          <w:rFonts w:ascii="Microsoft YaHei"/>
          <w:color w:val="000000"/>
          <w:spacing w:val="0"/>
          <w:sz w:val="10"/>
        </w:rPr>
        <w:t>10%</w:t>
      </w:r>
      <w:r>
        <w:rPr>
          <w:rFonts w:ascii="Microsoft YaHei"/>
          <w:color w:val="000000"/>
          <w:spacing w:val="0"/>
          <w:sz w:val="10"/>
        </w:rPr>
      </w:r>
    </w:p>
    <w:p>
      <w:pPr>
        <w:pStyle w:val="Normal"/>
        <w:framePr w:w="326" w:x="6160" w:y="622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200</w:t>
      </w:r>
      <w:r>
        <w:rPr>
          <w:rFonts w:ascii="Microsoft YaHei"/>
          <w:color w:val="000000"/>
          <w:spacing w:val="0"/>
          <w:sz w:val="10"/>
        </w:rPr>
      </w:r>
    </w:p>
    <w:p>
      <w:pPr>
        <w:pStyle w:val="Normal"/>
        <w:framePr w:w="326" w:x="6160" w:y="6228"/>
        <w:widowControl w:val="off"/>
        <w:autoSpaceDE w:val="off"/>
        <w:autoSpaceDN w:val="off"/>
        <w:spacing w:before="148" w:after="0" w:line="132" w:lineRule="exact"/>
        <w:ind w:left="0" w:right="0" w:firstLine="0"/>
        <w:jc w:val="left"/>
        <w:rPr>
          <w:rFonts w:ascii="Microsoft YaHei"/>
          <w:color w:val="000000"/>
          <w:spacing w:val="0"/>
          <w:sz w:val="10"/>
        </w:rPr>
      </w:pPr>
      <w:r>
        <w:rPr>
          <w:rFonts w:ascii="Microsoft YaHei"/>
          <w:color w:val="000000"/>
          <w:spacing w:val="0"/>
          <w:sz w:val="10"/>
        </w:rPr>
        <w:t>150</w:t>
      </w:r>
      <w:r>
        <w:rPr>
          <w:rFonts w:ascii="Microsoft YaHei"/>
          <w:color w:val="000000"/>
          <w:spacing w:val="0"/>
          <w:sz w:val="10"/>
        </w:rPr>
      </w:r>
    </w:p>
    <w:p>
      <w:pPr>
        <w:pStyle w:val="Normal"/>
        <w:framePr w:w="326" w:x="1060" w:y="664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200</w:t>
      </w:r>
      <w:r>
        <w:rPr>
          <w:rFonts w:ascii="Microsoft YaHei"/>
          <w:color w:val="000000"/>
          <w:spacing w:val="0"/>
          <w:sz w:val="10"/>
        </w:rPr>
      </w:r>
    </w:p>
    <w:p>
      <w:pPr>
        <w:pStyle w:val="Normal"/>
        <w:framePr w:w="326" w:x="1060" w:y="6648"/>
        <w:widowControl w:val="off"/>
        <w:autoSpaceDE w:val="off"/>
        <w:autoSpaceDN w:val="off"/>
        <w:spacing w:before="208" w:after="0" w:line="132" w:lineRule="exact"/>
        <w:ind w:left="0" w:right="0" w:firstLine="0"/>
        <w:jc w:val="left"/>
        <w:rPr>
          <w:rFonts w:ascii="Microsoft YaHei"/>
          <w:color w:val="000000"/>
          <w:spacing w:val="0"/>
          <w:sz w:val="10"/>
        </w:rPr>
      </w:pPr>
      <w:r>
        <w:rPr>
          <w:rFonts w:ascii="Microsoft YaHei"/>
          <w:color w:val="000000"/>
          <w:spacing w:val="0"/>
          <w:sz w:val="10"/>
        </w:rPr>
        <w:t>100</w:t>
      </w:r>
      <w:r>
        <w:rPr>
          <w:rFonts w:ascii="Microsoft YaHei"/>
          <w:color w:val="000000"/>
          <w:spacing w:val="0"/>
          <w:sz w:val="10"/>
        </w:rPr>
      </w:r>
    </w:p>
    <w:p>
      <w:pPr>
        <w:pStyle w:val="Normal"/>
        <w:framePr w:w="428" w:x="5160" w:y="662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10%</w:t>
      </w:r>
      <w:r>
        <w:rPr>
          <w:rFonts w:ascii="Microsoft YaHei"/>
          <w:color w:val="000000"/>
          <w:spacing w:val="0"/>
          <w:sz w:val="12"/>
        </w:rPr>
      </w:r>
    </w:p>
    <w:p>
      <w:pPr>
        <w:pStyle w:val="Normal"/>
        <w:framePr w:w="428" w:x="5160" w:y="6622"/>
        <w:widowControl w:val="off"/>
        <w:autoSpaceDE w:val="off"/>
        <w:autoSpaceDN w:val="off"/>
        <w:spacing w:before="182" w:after="0" w:line="158" w:lineRule="exact"/>
        <w:ind w:left="0" w:right="0" w:firstLine="0"/>
        <w:jc w:val="left"/>
        <w:rPr>
          <w:rFonts w:ascii="Microsoft YaHei"/>
          <w:color w:val="000000"/>
          <w:spacing w:val="0"/>
          <w:sz w:val="12"/>
        </w:rPr>
      </w:pPr>
      <w:r>
        <w:rPr>
          <w:rFonts w:ascii="Microsoft YaHei"/>
          <w:color w:val="000000"/>
          <w:spacing w:val="0"/>
          <w:sz w:val="12"/>
        </w:rPr>
        <w:t>20%</w:t>
      </w:r>
      <w:r>
        <w:rPr>
          <w:rFonts w:ascii="Microsoft YaHei"/>
          <w:color w:val="000000"/>
          <w:spacing w:val="0"/>
          <w:sz w:val="12"/>
        </w:rPr>
      </w:r>
    </w:p>
    <w:p>
      <w:pPr>
        <w:pStyle w:val="Normal"/>
        <w:framePr w:w="428" w:x="5160" w:y="6622"/>
        <w:widowControl w:val="off"/>
        <w:autoSpaceDE w:val="off"/>
        <w:autoSpaceDN w:val="off"/>
        <w:spacing w:before="234" w:after="0" w:line="106" w:lineRule="exact"/>
        <w:ind w:left="0" w:right="0" w:firstLine="0"/>
        <w:jc w:val="left"/>
        <w:rPr>
          <w:rFonts w:ascii="Microsoft YaHei"/>
          <w:color w:val="000000"/>
          <w:spacing w:val="0"/>
          <w:sz w:val="8"/>
        </w:rPr>
      </w:pPr>
      <w:r>
        <w:rPr>
          <w:rFonts w:ascii="Microsoft YaHei"/>
          <w:color w:val="000000"/>
          <w:spacing w:val="0"/>
          <w:sz w:val="8"/>
        </w:rPr>
        <w:t>-30%</w:t>
      </w:r>
      <w:r>
        <w:rPr>
          <w:rFonts w:ascii="Microsoft YaHei"/>
          <w:color w:val="000000"/>
          <w:spacing w:val="0"/>
          <w:sz w:val="8"/>
        </w:rPr>
      </w:r>
    </w:p>
    <w:p>
      <w:pPr>
        <w:pStyle w:val="Normal"/>
        <w:framePr w:w="367" w:x="6160" w:y="680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100</w:t>
      </w:r>
      <w:r>
        <w:rPr>
          <w:rFonts w:ascii="Microsoft YaHei"/>
          <w:color w:val="000000"/>
          <w:spacing w:val="0"/>
          <w:sz w:val="10"/>
        </w:rPr>
      </w:r>
    </w:p>
    <w:p>
      <w:pPr>
        <w:pStyle w:val="Normal"/>
        <w:framePr w:w="367" w:x="6160" w:y="6808"/>
        <w:widowControl w:val="off"/>
        <w:autoSpaceDE w:val="off"/>
        <w:autoSpaceDN w:val="off"/>
        <w:spacing w:before="148" w:after="0" w:line="132" w:lineRule="exact"/>
        <w:ind w:left="100" w:right="0" w:firstLine="0"/>
        <w:jc w:val="left"/>
        <w:rPr>
          <w:rFonts w:ascii="Microsoft YaHei"/>
          <w:color w:val="000000"/>
          <w:spacing w:val="0"/>
          <w:sz w:val="10"/>
        </w:rPr>
      </w:pPr>
      <w:r>
        <w:rPr>
          <w:rFonts w:ascii="Microsoft YaHei"/>
          <w:color w:val="000000"/>
          <w:spacing w:val="0"/>
          <w:sz w:val="10"/>
        </w:rPr>
        <w:t>50</w:t>
      </w:r>
      <w:r>
        <w:rPr>
          <w:rFonts w:ascii="Microsoft YaHei"/>
          <w:color w:val="000000"/>
          <w:spacing w:val="0"/>
          <w:sz w:val="10"/>
        </w:rPr>
      </w:r>
    </w:p>
    <w:p>
      <w:pPr>
        <w:pStyle w:val="Normal"/>
        <w:framePr w:w="341" w:x="10420" w:y="706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30%</w:t>
      </w:r>
      <w:r>
        <w:rPr>
          <w:rFonts w:ascii="Microsoft YaHei"/>
          <w:color w:val="000000"/>
          <w:spacing w:val="0"/>
          <w:sz w:val="10"/>
        </w:rPr>
      </w:r>
    </w:p>
    <w:p>
      <w:pPr>
        <w:pStyle w:val="Normal"/>
        <w:framePr w:w="341" w:x="10420" w:y="7068"/>
        <w:widowControl w:val="off"/>
        <w:autoSpaceDE w:val="off"/>
        <w:autoSpaceDN w:val="off"/>
        <w:spacing w:before="214" w:after="0" w:line="106" w:lineRule="exact"/>
        <w:ind w:left="0" w:right="0" w:firstLine="0"/>
        <w:jc w:val="left"/>
        <w:rPr>
          <w:rFonts w:ascii="Microsoft YaHei"/>
          <w:color w:val="000000"/>
          <w:spacing w:val="0"/>
          <w:sz w:val="8"/>
        </w:rPr>
      </w:pPr>
      <w:r>
        <w:rPr>
          <w:rFonts w:ascii="Microsoft YaHei"/>
          <w:color w:val="000000"/>
          <w:spacing w:val="0"/>
          <w:sz w:val="8"/>
        </w:rPr>
        <w:t>%0S-</w:t>
      </w:r>
      <w:r>
        <w:rPr>
          <w:rFonts w:ascii="Microsoft YaHei"/>
          <w:color w:val="000000"/>
          <w:spacing w:val="0"/>
          <w:sz w:val="8"/>
        </w:rPr>
      </w:r>
    </w:p>
    <w:p>
      <w:pPr>
        <w:pStyle w:val="Normal"/>
        <w:framePr w:w="840" w:x="4100" w:y="7816"/>
        <w:widowControl w:val="off"/>
        <w:autoSpaceDE w:val="off"/>
        <w:autoSpaceDN w:val="off"/>
        <w:spacing w:before="0" w:after="0" w:line="264" w:lineRule="exact"/>
        <w:ind w:left="0" w:right="0" w:firstLine="0"/>
        <w:jc w:val="left"/>
        <w:rPr>
          <w:rFonts w:ascii="Microsoft YaHei"/>
          <w:color w:val="000000"/>
          <w:spacing w:val="0"/>
          <w:sz w:val="20"/>
        </w:rPr>
      </w:pPr>
      <w:r>
        <w:rPr>
          <w:rFonts w:ascii="Microsoft YaHei" w:hAnsi="Microsoft YaHei" w:cs="Microsoft YaHei"/>
          <w:color w:val="000000"/>
          <w:spacing w:val="0"/>
          <w:sz w:val="20"/>
        </w:rPr>
        <w:t>心增长</w:t>
      </w:r>
      <w:r>
        <w:rPr>
          <w:rFonts w:ascii="Microsoft YaHei"/>
          <w:color w:val="000000"/>
          <w:spacing w:val="0"/>
          <w:sz w:val="20"/>
        </w:rPr>
      </w:r>
    </w:p>
    <w:p>
      <w:pPr>
        <w:pStyle w:val="Normal"/>
        <w:framePr w:w="1520" w:x="2240" w:y="786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单月内量（万台）</w:t>
      </w:r>
      <w:r>
        <w:rPr>
          <w:rFonts w:ascii="Microsoft YaHei"/>
          <w:color w:val="000000"/>
          <w:spacing w:val="0"/>
          <w:sz w:val="16"/>
        </w:rPr>
      </w:r>
    </w:p>
    <w:p>
      <w:pPr>
        <w:pStyle w:val="Normal"/>
        <w:framePr w:w="1470" w:x="7440" w:y="799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单月外销量（万台）</w:t>
      </w:r>
      <w:r>
        <w:rPr>
          <w:rFonts w:ascii="Microsoft YaHei"/>
          <w:color w:val="000000"/>
          <w:spacing w:val="0"/>
          <w:sz w:val="14"/>
        </w:rPr>
      </w:r>
    </w:p>
    <w:p>
      <w:pPr>
        <w:pStyle w:val="Normal"/>
        <w:framePr w:w="770" w:x="9320" w:y="799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阅比增长</w:t>
      </w:r>
      <w:r>
        <w:rPr>
          <w:rFonts w:ascii="Microsoft YaHei"/>
          <w:color w:val="000000"/>
          <w:spacing w:val="0"/>
          <w:sz w:val="14"/>
        </w:rPr>
      </w:r>
    </w:p>
    <w:p>
      <w:pPr>
        <w:pStyle w:val="Normal"/>
        <w:framePr w:w="2620" w:x="940" w:y="825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遵科来源：产业在线，天风证募好究所</w:t>
      </w:r>
      <w:r>
        <w:rPr>
          <w:rFonts w:ascii="Microsoft YaHei"/>
          <w:color w:val="000000"/>
          <w:spacing w:val="0"/>
          <w:sz w:val="14"/>
        </w:rPr>
      </w:r>
    </w:p>
    <w:p>
      <w:pPr>
        <w:pStyle w:val="Normal"/>
        <w:framePr w:w="2480" w:x="6040" w:y="829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换料来蒙：产业在，天风证类研究所</w:t>
      </w:r>
      <w:r>
        <w:rPr>
          <w:rFonts w:ascii="Microsoft YaHei"/>
          <w:color w:val="000000"/>
          <w:spacing w:val="0"/>
          <w:sz w:val="14"/>
        </w:rPr>
      </w:r>
    </w:p>
    <w:p>
      <w:pPr>
        <w:pStyle w:val="Normal"/>
        <w:framePr w:w="3051" w:x="940" w:y="915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图26：出货端洗衣机内销分品牌市占率、CR3</w:t>
      </w:r>
      <w:r>
        <w:rPr>
          <w:rFonts w:ascii="Microsoft YaHei"/>
          <w:color w:val="000000"/>
          <w:spacing w:val="0"/>
          <w:sz w:val="14"/>
        </w:rPr>
      </w:r>
    </w:p>
    <w:p>
      <w:pPr>
        <w:pStyle w:val="Normal"/>
        <w:framePr w:w="3051" w:x="6060" w:y="915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图27：出货端洗衣机外鸽分品牌市占室、CR3</w:t>
      </w:r>
      <w:r>
        <w:rPr>
          <w:rFonts w:ascii="Microsoft YaHei"/>
          <w:color w:val="000000"/>
          <w:spacing w:val="0"/>
          <w:sz w:val="14"/>
        </w:rPr>
      </w:r>
    </w:p>
    <w:p>
      <w:pPr>
        <w:pStyle w:val="Normal"/>
        <w:framePr w:w="415" w:x="6100" w:y="944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100%</w:t>
      </w:r>
      <w:r>
        <w:rPr>
          <w:rFonts w:ascii="Microsoft YaHei"/>
          <w:color w:val="000000"/>
          <w:spacing w:val="0"/>
          <w:sz w:val="10"/>
        </w:rPr>
      </w:r>
    </w:p>
    <w:p>
      <w:pPr>
        <w:pStyle w:val="Normal"/>
        <w:framePr w:w="415" w:x="1000" w:y="950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100%</w:t>
      </w:r>
      <w:r>
        <w:rPr>
          <w:rFonts w:ascii="Microsoft YaHei"/>
          <w:color w:val="000000"/>
          <w:spacing w:val="0"/>
          <w:sz w:val="10"/>
        </w:rPr>
      </w:r>
    </w:p>
    <w:p>
      <w:pPr>
        <w:pStyle w:val="Normal"/>
        <w:framePr w:w="489" w:x="6160" w:y="980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80%</w:t>
      </w:r>
      <w:r>
        <w:rPr>
          <w:rFonts w:ascii="Microsoft YaHei"/>
          <w:color w:val="000000"/>
          <w:spacing w:val="0"/>
          <w:sz w:val="12"/>
        </w:rPr>
      </w:r>
    </w:p>
    <w:p>
      <w:pPr>
        <w:pStyle w:val="Normal"/>
        <w:framePr w:w="489" w:x="6160" w:y="9802"/>
        <w:widowControl w:val="off"/>
        <w:autoSpaceDE w:val="off"/>
        <w:autoSpaceDN w:val="off"/>
        <w:spacing w:before="215" w:after="0" w:line="185" w:lineRule="exact"/>
        <w:ind w:left="0" w:right="0" w:firstLine="0"/>
        <w:jc w:val="left"/>
        <w:rPr>
          <w:rFonts w:ascii="Microsoft YaHei"/>
          <w:color w:val="000000"/>
          <w:spacing w:val="0"/>
          <w:sz w:val="14"/>
        </w:rPr>
      </w:pPr>
      <w:r>
        <w:rPr>
          <w:rFonts w:ascii="Microsoft YaHei"/>
          <w:color w:val="000000"/>
          <w:spacing w:val="0"/>
          <w:sz w:val="14"/>
        </w:rPr>
        <w:t>60%</w:t>
      </w:r>
      <w:r>
        <w:rPr>
          <w:rFonts w:ascii="Microsoft YaHei"/>
          <w:color w:val="000000"/>
          <w:spacing w:val="0"/>
          <w:sz w:val="14"/>
        </w:rPr>
      </w:r>
    </w:p>
    <w:p>
      <w:pPr>
        <w:pStyle w:val="Normal"/>
        <w:framePr w:w="489" w:x="6160" w:y="9802"/>
        <w:widowControl w:val="off"/>
        <w:autoSpaceDE w:val="off"/>
        <w:autoSpaceDN w:val="off"/>
        <w:spacing w:before="195" w:after="0" w:line="185" w:lineRule="exact"/>
        <w:ind w:left="0" w:right="0" w:firstLine="0"/>
        <w:jc w:val="left"/>
        <w:rPr>
          <w:rFonts w:ascii="Microsoft YaHei"/>
          <w:color w:val="000000"/>
          <w:spacing w:val="0"/>
          <w:sz w:val="14"/>
        </w:rPr>
      </w:pPr>
      <w:r>
        <w:rPr>
          <w:rFonts w:ascii="Microsoft YaHei"/>
          <w:color w:val="000000"/>
          <w:spacing w:val="0"/>
          <w:sz w:val="14"/>
        </w:rPr>
        <w:t>40%</w:t>
      </w:r>
      <w:r>
        <w:rPr>
          <w:rFonts w:ascii="Microsoft YaHei"/>
          <w:color w:val="000000"/>
          <w:spacing w:val="0"/>
          <w:sz w:val="14"/>
        </w:rPr>
      </w:r>
    </w:p>
    <w:p>
      <w:pPr>
        <w:pStyle w:val="Normal"/>
        <w:framePr w:w="428" w:x="1080" w:y="988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80%</w:t>
      </w:r>
      <w:r>
        <w:rPr>
          <w:rFonts w:ascii="Microsoft YaHei"/>
          <w:color w:val="000000"/>
          <w:spacing w:val="0"/>
          <w:sz w:val="12"/>
        </w:rPr>
      </w:r>
    </w:p>
    <w:p>
      <w:pPr>
        <w:pStyle w:val="Normal"/>
        <w:framePr w:w="428" w:x="1080" w:y="1024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60%</w:t>
      </w:r>
      <w:r>
        <w:rPr>
          <w:rFonts w:ascii="Microsoft YaHei"/>
          <w:color w:val="000000"/>
          <w:spacing w:val="0"/>
          <w:sz w:val="12"/>
        </w:rPr>
      </w:r>
    </w:p>
    <w:p>
      <w:pPr>
        <w:pStyle w:val="Normal"/>
        <w:framePr w:w="499" w:x="1040" w:y="1055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color w:val="000000"/>
          <w:spacing w:val="0"/>
          <w:sz w:val="14"/>
        </w:rPr>
        <w:t>40%</w:t>
      </w:r>
      <w:r>
        <w:rPr>
          <w:rFonts w:ascii="Microsoft YaHei"/>
          <w:color w:val="000000"/>
          <w:spacing w:val="0"/>
          <w:sz w:val="14"/>
        </w:rPr>
      </w:r>
    </w:p>
    <w:p>
      <w:pPr>
        <w:pStyle w:val="Normal"/>
        <w:framePr w:w="502" w:x="6160" w:y="1094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20%</w:t>
      </w:r>
      <w:r>
        <w:rPr>
          <w:rFonts w:ascii="Microsoft YaHei"/>
          <w:color w:val="000000"/>
          <w:spacing w:val="0"/>
          <w:sz w:val="12"/>
        </w:rPr>
      </w:r>
    </w:p>
    <w:p>
      <w:pPr>
        <w:pStyle w:val="Normal"/>
        <w:framePr w:w="502" w:x="6160" w:y="10942"/>
        <w:widowControl w:val="off"/>
        <w:autoSpaceDE w:val="off"/>
        <w:autoSpaceDN w:val="off"/>
        <w:spacing w:before="115" w:after="0" w:line="185" w:lineRule="exact"/>
        <w:ind w:left="100" w:right="0" w:firstLine="0"/>
        <w:jc w:val="left"/>
        <w:rPr>
          <w:rFonts w:ascii="Microsoft YaHei"/>
          <w:color w:val="000000"/>
          <w:spacing w:val="0"/>
          <w:sz w:val="14"/>
        </w:rPr>
      </w:pPr>
      <w:r>
        <w:rPr>
          <w:rFonts w:ascii="Microsoft YaHei"/>
          <w:color w:val="000000"/>
          <w:spacing w:val="0"/>
          <w:sz w:val="14"/>
        </w:rPr>
        <w:t>0%</w:t>
      </w:r>
      <w:r>
        <w:rPr>
          <w:rFonts w:ascii="Microsoft YaHei"/>
          <w:color w:val="000000"/>
          <w:spacing w:val="0"/>
          <w:sz w:val="14"/>
        </w:rPr>
      </w:r>
    </w:p>
    <w:p>
      <w:pPr>
        <w:pStyle w:val="Normal"/>
        <w:framePr w:w="453" w:x="1080" w:y="1102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20%</w:t>
      </w:r>
      <w:r>
        <w:rPr>
          <w:rFonts w:ascii="Microsoft YaHei"/>
          <w:color w:val="000000"/>
          <w:spacing w:val="0"/>
          <w:sz w:val="12"/>
        </w:rPr>
      </w:r>
    </w:p>
    <w:p>
      <w:pPr>
        <w:pStyle w:val="Normal"/>
        <w:framePr w:w="453" w:x="1080" w:y="11022"/>
        <w:widowControl w:val="off"/>
        <w:autoSpaceDE w:val="off"/>
        <w:autoSpaceDN w:val="off"/>
        <w:spacing w:before="208" w:after="0" w:line="132" w:lineRule="exact"/>
        <w:ind w:left="140" w:right="0" w:firstLine="0"/>
        <w:jc w:val="left"/>
        <w:rPr>
          <w:rFonts w:ascii="Microsoft YaHei"/>
          <w:color w:val="000000"/>
          <w:spacing w:val="0"/>
          <w:sz w:val="10"/>
        </w:rPr>
      </w:pPr>
      <w:r>
        <w:rPr>
          <w:rFonts w:ascii="Microsoft YaHei"/>
          <w:color w:val="000000"/>
          <w:spacing w:val="0"/>
          <w:sz w:val="10"/>
        </w:rPr>
        <w:t>0%</w:t>
      </w:r>
      <w:r>
        <w:rPr>
          <w:rFonts w:ascii="Microsoft YaHei"/>
          <w:color w:val="000000"/>
          <w:spacing w:val="0"/>
          <w:sz w:val="10"/>
        </w:rPr>
      </w:r>
    </w:p>
    <w:p>
      <w:pPr>
        <w:pStyle w:val="Normal"/>
        <w:framePr w:w="680" w:x="6880" w:y="11790"/>
        <w:widowControl w:val="off"/>
        <w:autoSpaceDE w:val="off"/>
        <w:autoSpaceDN w:val="off"/>
        <w:spacing w:before="0" w:after="0" w:line="290"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海尔</w:t>
      </w:r>
      <w:r>
        <w:rPr>
          <w:rFonts w:ascii="Microsoft YaHei"/>
          <w:color w:val="000000"/>
          <w:spacing w:val="0"/>
          <w:sz w:val="22"/>
        </w:rPr>
      </w:r>
    </w:p>
    <w:p>
      <w:pPr>
        <w:pStyle w:val="Normal"/>
        <w:framePr w:w="780" w:x="8340" w:y="1186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美的质</w:t>
      </w:r>
      <w:r>
        <w:rPr>
          <w:rFonts w:ascii="Microsoft YaHei"/>
          <w:color w:val="000000"/>
          <w:spacing w:val="0"/>
          <w:sz w:val="18"/>
        </w:rPr>
      </w:r>
    </w:p>
    <w:p>
      <w:pPr>
        <w:pStyle w:val="Normal"/>
        <w:framePr w:w="835" w:x="9840" w:y="1186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合纯三洋</w:t>
      </w:r>
      <w:r>
        <w:rPr>
          <w:rFonts w:ascii="Microsoft YaHei"/>
          <w:color w:val="000000"/>
          <w:spacing w:val="0"/>
          <w:sz w:val="16"/>
        </w:rPr>
      </w:r>
    </w:p>
    <w:p>
      <w:pPr>
        <w:pStyle w:val="Normal"/>
        <w:framePr w:w="835" w:x="9840" w:y="11869"/>
        <w:widowControl w:val="off"/>
        <w:autoSpaceDE w:val="off"/>
        <w:autoSpaceDN w:val="off"/>
        <w:spacing w:before="0" w:after="0" w:line="132" w:lineRule="exact"/>
        <w:ind w:left="60" w:right="0" w:firstLine="0"/>
        <w:jc w:val="left"/>
        <w:rPr>
          <w:rFonts w:ascii="Microsoft YaHei"/>
          <w:color w:val="000000"/>
          <w:spacing w:val="0"/>
          <w:sz w:val="10"/>
        </w:rPr>
      </w:pPr>
      <w:r>
        <w:rPr>
          <w:rFonts w:ascii="Microsoft YaHei"/>
          <w:color w:val="000000"/>
          <w:spacing w:val="0"/>
          <w:sz w:val="10"/>
        </w:rPr>
        <w:t>CR3</w:t>
      </w:r>
      <w:r>
        <w:rPr>
          <w:rFonts w:ascii="Microsoft YaHei"/>
          <w:color w:val="000000"/>
          <w:spacing w:val="0"/>
          <w:sz w:val="10"/>
        </w:rPr>
      </w:r>
    </w:p>
    <w:p>
      <w:pPr>
        <w:pStyle w:val="Normal"/>
        <w:framePr w:w="680" w:x="1780" w:y="11950"/>
        <w:widowControl w:val="off"/>
        <w:autoSpaceDE w:val="off"/>
        <w:autoSpaceDN w:val="off"/>
        <w:spacing w:before="0" w:after="0" w:line="290"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海尔</w:t>
      </w:r>
      <w:r>
        <w:rPr>
          <w:rFonts w:ascii="Microsoft YaHei"/>
          <w:color w:val="000000"/>
          <w:spacing w:val="0"/>
          <w:sz w:val="22"/>
        </w:rPr>
      </w:r>
    </w:p>
    <w:p>
      <w:pPr>
        <w:pStyle w:val="Normal"/>
        <w:framePr w:w="840" w:x="3200" w:y="11976"/>
        <w:widowControl w:val="off"/>
        <w:autoSpaceDE w:val="off"/>
        <w:autoSpaceDN w:val="off"/>
        <w:spacing w:before="0" w:after="0" w:line="264" w:lineRule="exact"/>
        <w:ind w:left="0" w:right="0" w:firstLine="0"/>
        <w:jc w:val="left"/>
        <w:rPr>
          <w:rFonts w:ascii="Microsoft YaHei"/>
          <w:color w:val="000000"/>
          <w:spacing w:val="0"/>
          <w:sz w:val="20"/>
        </w:rPr>
      </w:pPr>
      <w:r>
        <w:rPr>
          <w:rFonts w:ascii="Microsoft YaHei" w:hAnsi="Microsoft YaHei" w:cs="Microsoft YaHei"/>
          <w:color w:val="000000"/>
          <w:spacing w:val="0"/>
          <w:sz w:val="20"/>
        </w:rPr>
        <w:t>美的系</w:t>
      </w:r>
      <w:r>
        <w:rPr>
          <w:rFonts w:ascii="Microsoft YaHei"/>
          <w:color w:val="000000"/>
          <w:spacing w:val="0"/>
          <w:sz w:val="20"/>
        </w:rPr>
      </w:r>
    </w:p>
    <w:p>
      <w:pPr>
        <w:pStyle w:val="Normal"/>
        <w:framePr w:w="740" w:x="4780" w:y="1203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台阳三洋</w:t>
      </w:r>
      <w:r>
        <w:rPr>
          <w:rFonts w:ascii="Microsoft YaHei"/>
          <w:color w:val="000000"/>
          <w:spacing w:val="0"/>
          <w:sz w:val="14"/>
        </w:rPr>
      </w:r>
    </w:p>
    <w:p>
      <w:pPr>
        <w:pStyle w:val="Normal"/>
        <w:framePr w:w="740" w:x="4780" w:y="12035"/>
        <w:widowControl w:val="off"/>
        <w:autoSpaceDE w:val="off"/>
        <w:autoSpaceDN w:val="off"/>
        <w:spacing w:before="8" w:after="0" w:line="132" w:lineRule="exact"/>
        <w:ind w:left="0" w:right="0" w:firstLine="0"/>
        <w:jc w:val="left"/>
        <w:rPr>
          <w:rFonts w:ascii="Microsoft YaHei"/>
          <w:color w:val="000000"/>
          <w:spacing w:val="0"/>
          <w:sz w:val="10"/>
        </w:rPr>
      </w:pPr>
      <w:r>
        <w:rPr>
          <w:rFonts w:ascii="Microsoft YaHei"/>
          <w:color w:val="000000"/>
          <w:spacing w:val="0"/>
          <w:sz w:val="10"/>
        </w:rPr>
        <w:t>CR3</w:t>
      </w:r>
      <w:r>
        <w:rPr>
          <w:rFonts w:ascii="Microsoft YaHei"/>
          <w:color w:val="000000"/>
          <w:spacing w:val="0"/>
          <w:sz w:val="10"/>
        </w:rPr>
      </w:r>
    </w:p>
    <w:p>
      <w:pPr>
        <w:pStyle w:val="Normal"/>
        <w:framePr w:w="1020" w:x="1820" w:y="12017"/>
        <w:widowControl w:val="off"/>
        <w:autoSpaceDE w:val="off"/>
        <w:autoSpaceDN w:val="off"/>
        <w:spacing w:before="0" w:after="0" w:line="343" w:lineRule="exact"/>
        <w:ind w:left="0" w:right="0" w:firstLine="0"/>
        <w:jc w:val="left"/>
        <w:rPr>
          <w:rFonts w:ascii="Microsoft YaHei"/>
          <w:color w:val="000000"/>
          <w:spacing w:val="0"/>
          <w:sz w:val="26"/>
        </w:rPr>
      </w:pPr>
      <w:r>
        <w:rPr>
          <w:rFonts w:ascii="Microsoft YaHei" w:hAnsi="Microsoft YaHei" w:cs="Microsoft YaHei"/>
          <w:color w:val="000000"/>
          <w:spacing w:val="0"/>
          <w:sz w:val="26"/>
        </w:rPr>
        <w:t>西门子</w:t>
      </w:r>
      <w:r>
        <w:rPr>
          <w:rFonts w:ascii="Microsoft YaHei"/>
          <w:color w:val="000000"/>
          <w:spacing w:val="0"/>
          <w:sz w:val="26"/>
        </w:rPr>
      </w:r>
    </w:p>
    <w:p>
      <w:pPr>
        <w:pStyle w:val="Normal"/>
        <w:framePr w:w="1040" w:x="6900" w:y="1202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博世西门子</w:t>
      </w:r>
      <w:r>
        <w:rPr>
          <w:rFonts w:ascii="Microsoft YaHei"/>
          <w:color w:val="000000"/>
          <w:spacing w:val="0"/>
          <w:sz w:val="16"/>
        </w:rPr>
      </w:r>
    </w:p>
    <w:p>
      <w:pPr>
        <w:pStyle w:val="Normal"/>
        <w:framePr w:w="2620" w:x="940" w:y="1237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瓷科系夏：产业在线，天风证券持究所</w:t>
      </w:r>
      <w:r>
        <w:rPr>
          <w:rFonts w:ascii="Microsoft YaHei"/>
          <w:color w:val="000000"/>
          <w:spacing w:val="0"/>
          <w:sz w:val="14"/>
        </w:rPr>
      </w:r>
    </w:p>
    <w:p>
      <w:pPr>
        <w:pStyle w:val="Normal"/>
        <w:framePr w:w="2480" w:x="6040" w:y="1237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料来募：产业在线，天风证类研究新</w:t>
      </w:r>
      <w:r>
        <w:rPr>
          <w:rFonts w:ascii="Microsoft YaHei"/>
          <w:color w:val="000000"/>
          <w:spacing w:val="0"/>
          <w:sz w:val="14"/>
        </w:rPr>
      </w:r>
    </w:p>
    <w:p>
      <w:pPr>
        <w:pStyle w:val="Normal"/>
        <w:framePr w:w="3660" w:x="1300" w:y="1632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请务必阅读正文之后的信息披露和免责申明</w:t>
      </w:r>
      <w:r>
        <w:rPr>
          <w:rFonts w:ascii="Microsoft YaHei"/>
          <w:color w:val="000000"/>
          <w:spacing w:val="0"/>
          <w:sz w:val="18"/>
        </w:rPr>
      </w:r>
    </w:p>
    <w:p>
      <w:pPr>
        <w:pStyle w:val="Normal"/>
        <w:framePr w:w="428" w:x="10660" w:y="1638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color w:val="000000"/>
          <w:spacing w:val="0"/>
          <w:sz w:val="16"/>
        </w:rPr>
        <w:t>10</w:t>
      </w:r>
      <w:r>
        <w:rPr>
          <w:rFonts w:ascii="Microsoft YaHei"/>
          <w:color w:val="000000"/>
          <w:spacing w:val="0"/>
          <w:sz w:val="16"/>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9" style="position:absolute;margin-left:-1pt;margin-top:-1pt;z-index:-39;width:597pt;height:844pt;mso-position-horizontal:absolute;mso-position-horizontal-relative:page;mso-position-vertical:absolute;mso-position-vertical-relative:page" type="#_x0000_t75">
            <v:imagedata xmlns:r="http://schemas.openxmlformats.org/officeDocument/2006/relationships" r:id="rId10"/>
          </v:shape>
        </w:pict>
      </w:r>
      <w:r>
        <w:rPr>
          <w:rFonts w:ascii="Arial"/>
          <w:color w:val="ff0000"/>
          <w:spacing w:val="0"/>
          <w:sz w:val="2"/>
        </w:rPr>
      </w:r>
      <w:r>
        <w:bookmarkStart w:name="br11" w:id="br11"/>
      </w:r>
      <w:r>
        <w:bookmarkEnd w:id="br11"/>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1" w:id="br11"/>
      </w:r>
      <w:r>
        <w:bookmarkEnd w:id="br11"/>
      </w:r>
      <w:r>
        <w:rPr>
          <w:rFonts w:ascii="Arial"/>
          <w:color w:val="ff0000"/>
          <w:spacing w:val="0"/>
          <w:sz w:val="2"/>
        </w:rPr>
        <w:t xml:space="preserve"> </w:t>
      </w:r>
    </w:p>
    <w:p>
      <w:pPr>
        <w:pStyle w:val="Normal"/>
        <w:framePr w:w="1280" w:x="9940" w:y="557"/>
        <w:widowControl w:val="off"/>
        <w:autoSpaceDE w:val="off"/>
        <w:autoSpaceDN w:val="off"/>
        <w:spacing w:before="0" w:after="0" w:line="343" w:lineRule="exact"/>
        <w:ind w:left="0" w:right="0" w:firstLine="0"/>
        <w:jc w:val="left"/>
        <w:rPr>
          <w:rFonts w:ascii="Microsoft YaHei"/>
          <w:color w:val="000000"/>
          <w:spacing w:val="0"/>
          <w:sz w:val="26"/>
        </w:rPr>
      </w:pPr>
      <w:r>
        <w:rPr>
          <w:rFonts w:ascii="Microsoft YaHei" w:hAnsi="Microsoft YaHei" w:cs="Microsoft YaHei"/>
          <w:color w:val="000000"/>
          <w:spacing w:val="0"/>
          <w:sz w:val="26"/>
        </w:rPr>
        <w:t>天风证券</w:t>
      </w:r>
      <w:r>
        <w:rPr>
          <w:rFonts w:ascii="Microsoft YaHei"/>
          <w:color w:val="000000"/>
          <w:spacing w:val="0"/>
          <w:sz w:val="26"/>
        </w:rPr>
      </w:r>
    </w:p>
    <w:p>
      <w:pPr>
        <w:pStyle w:val="Normal"/>
        <w:framePr w:w="2220" w:x="980" w:y="74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行业报告丨行业研究周报</w:t>
      </w:r>
      <w:r>
        <w:rPr>
          <w:rFonts w:ascii="Microsoft YaHei"/>
          <w:color w:val="000000"/>
          <w:spacing w:val="0"/>
          <w:sz w:val="18"/>
        </w:rPr>
      </w:r>
    </w:p>
    <w:p>
      <w:pPr>
        <w:pStyle w:val="Normal"/>
        <w:framePr w:w="3064" w:x="940" w:y="121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图28：出货端油烟机内销月零售量、网比增速</w:t>
      </w:r>
      <w:r>
        <w:rPr>
          <w:rFonts w:ascii="Microsoft YaHei"/>
          <w:color w:val="000000"/>
          <w:spacing w:val="0"/>
          <w:sz w:val="14"/>
        </w:rPr>
      </w:r>
    </w:p>
    <w:p>
      <w:pPr>
        <w:pStyle w:val="Normal"/>
        <w:framePr w:w="3051" w:x="6040" w:y="119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图29：出货燃油增机内销分品牌市占室、CR3</w:t>
      </w:r>
      <w:r>
        <w:rPr>
          <w:rFonts w:ascii="Microsoft YaHei"/>
          <w:color w:val="000000"/>
          <w:spacing w:val="0"/>
          <w:sz w:val="14"/>
        </w:rPr>
      </w:r>
    </w:p>
    <w:p>
      <w:pPr>
        <w:pStyle w:val="Normal"/>
        <w:framePr w:w="342" w:x="1060" w:y="156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20G</w:t>
      </w:r>
      <w:r>
        <w:rPr>
          <w:rFonts w:ascii="Microsoft YaHei"/>
          <w:color w:val="000000"/>
          <w:spacing w:val="0"/>
          <w:sz w:val="10"/>
        </w:rPr>
      </w:r>
    </w:p>
    <w:p>
      <w:pPr>
        <w:pStyle w:val="Normal"/>
        <w:framePr w:w="428" w:x="5200" w:y="154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20%</w:t>
      </w:r>
      <w:r>
        <w:rPr>
          <w:rFonts w:ascii="Microsoft YaHei"/>
          <w:color w:val="000000"/>
          <w:spacing w:val="0"/>
          <w:sz w:val="12"/>
        </w:rPr>
      </w:r>
    </w:p>
    <w:p>
      <w:pPr>
        <w:pStyle w:val="Normal"/>
        <w:framePr w:w="452" w:x="6120" w:y="154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100%</w:t>
      </w:r>
      <w:r>
        <w:rPr>
          <w:rFonts w:ascii="Microsoft YaHei"/>
          <w:color w:val="000000"/>
          <w:spacing w:val="0"/>
          <w:sz w:val="10"/>
        </w:rPr>
      </w:r>
    </w:p>
    <w:p>
      <w:pPr>
        <w:pStyle w:val="Normal"/>
        <w:framePr w:w="452" w:x="6120" w:y="1548"/>
        <w:widowControl w:val="off"/>
        <w:autoSpaceDE w:val="off"/>
        <w:autoSpaceDN w:val="off"/>
        <w:spacing w:before="162" w:after="0" w:line="158" w:lineRule="exact"/>
        <w:ind w:left="40" w:right="0" w:firstLine="0"/>
        <w:jc w:val="left"/>
        <w:rPr>
          <w:rFonts w:ascii="Microsoft YaHei"/>
          <w:color w:val="000000"/>
          <w:spacing w:val="0"/>
          <w:sz w:val="12"/>
        </w:rPr>
      </w:pPr>
      <w:r>
        <w:rPr>
          <w:rFonts w:ascii="Microsoft YaHei"/>
          <w:color w:val="000000"/>
          <w:spacing w:val="0"/>
          <w:sz w:val="12"/>
        </w:rPr>
        <w:t>80%</w:t>
      </w:r>
      <w:r>
        <w:rPr>
          <w:rFonts w:ascii="Microsoft YaHei"/>
          <w:color w:val="000000"/>
          <w:spacing w:val="0"/>
          <w:sz w:val="12"/>
        </w:rPr>
      </w:r>
    </w:p>
    <w:p>
      <w:pPr>
        <w:pStyle w:val="Normal"/>
        <w:framePr w:w="326" w:x="1060" w:y="200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150</w:t>
      </w:r>
      <w:r>
        <w:rPr>
          <w:rFonts w:ascii="Microsoft YaHei"/>
          <w:color w:val="000000"/>
          <w:spacing w:val="0"/>
          <w:sz w:val="10"/>
        </w:rPr>
      </w:r>
    </w:p>
    <w:p>
      <w:pPr>
        <w:pStyle w:val="Normal"/>
        <w:framePr w:w="326" w:x="1060" w:y="2008"/>
        <w:widowControl w:val="off"/>
        <w:autoSpaceDE w:val="off"/>
        <w:autoSpaceDN w:val="off"/>
        <w:spacing w:before="308" w:after="0" w:line="132" w:lineRule="exact"/>
        <w:ind w:left="0" w:right="0" w:firstLine="0"/>
        <w:jc w:val="left"/>
        <w:rPr>
          <w:rFonts w:ascii="Microsoft YaHei"/>
          <w:color w:val="000000"/>
          <w:spacing w:val="0"/>
          <w:sz w:val="10"/>
        </w:rPr>
      </w:pPr>
      <w:r>
        <w:rPr>
          <w:rFonts w:ascii="Microsoft YaHei"/>
          <w:color w:val="000000"/>
          <w:spacing w:val="0"/>
          <w:sz w:val="10"/>
        </w:rPr>
        <w:t>100</w:t>
      </w:r>
      <w:r>
        <w:rPr>
          <w:rFonts w:ascii="Microsoft YaHei"/>
          <w:color w:val="000000"/>
          <w:spacing w:val="0"/>
          <w:sz w:val="10"/>
        </w:rPr>
      </w:r>
    </w:p>
    <w:p>
      <w:pPr>
        <w:pStyle w:val="Normal"/>
        <w:framePr w:w="326" w:x="5180" w:y="200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560</w:t>
      </w:r>
      <w:r>
        <w:rPr>
          <w:rFonts w:ascii="Microsoft YaHei"/>
          <w:color w:val="000000"/>
          <w:spacing w:val="0"/>
          <w:sz w:val="10"/>
        </w:rPr>
      </w:r>
    </w:p>
    <w:p>
      <w:pPr>
        <w:pStyle w:val="Normal"/>
        <w:framePr w:w="428" w:x="6180" w:y="218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60%</w:t>
      </w:r>
      <w:r>
        <w:rPr>
          <w:rFonts w:ascii="Microsoft YaHei"/>
          <w:color w:val="000000"/>
          <w:spacing w:val="0"/>
          <w:sz w:val="12"/>
        </w:rPr>
      </w:r>
    </w:p>
    <w:p>
      <w:pPr>
        <w:pStyle w:val="Normal"/>
        <w:framePr w:w="428" w:x="5260" w:y="240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20%</w:t>
      </w:r>
      <w:r>
        <w:rPr>
          <w:rFonts w:ascii="Microsoft YaHei"/>
          <w:color w:val="000000"/>
          <w:spacing w:val="0"/>
          <w:sz w:val="12"/>
        </w:rPr>
      </w:r>
    </w:p>
    <w:p>
      <w:pPr>
        <w:pStyle w:val="Normal"/>
        <w:framePr w:w="499" w:x="6160" w:y="253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color w:val="000000"/>
          <w:spacing w:val="0"/>
          <w:sz w:val="14"/>
        </w:rPr>
        <w:t>40%</w:t>
      </w:r>
      <w:r>
        <w:rPr>
          <w:rFonts w:ascii="Microsoft YaHei"/>
          <w:color w:val="000000"/>
          <w:spacing w:val="0"/>
          <w:sz w:val="14"/>
        </w:rPr>
      </w:r>
    </w:p>
    <w:p>
      <w:pPr>
        <w:pStyle w:val="Normal"/>
        <w:framePr w:w="452" w:x="5220" w:y="288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-40%</w:t>
      </w:r>
      <w:r>
        <w:rPr>
          <w:rFonts w:ascii="Microsoft YaHei"/>
          <w:color w:val="000000"/>
          <w:spacing w:val="0"/>
          <w:sz w:val="10"/>
        </w:rPr>
      </w:r>
    </w:p>
    <w:p>
      <w:pPr>
        <w:pStyle w:val="Normal"/>
        <w:framePr w:w="452" w:x="5220" w:y="2888"/>
        <w:widowControl w:val="off"/>
        <w:autoSpaceDE w:val="off"/>
        <w:autoSpaceDN w:val="off"/>
        <w:spacing w:before="202" w:after="0" w:line="158" w:lineRule="exact"/>
        <w:ind w:left="40" w:right="0" w:firstLine="0"/>
        <w:jc w:val="left"/>
        <w:rPr>
          <w:rFonts w:ascii="Microsoft YaHei"/>
          <w:color w:val="000000"/>
          <w:spacing w:val="0"/>
          <w:sz w:val="12"/>
        </w:rPr>
      </w:pPr>
      <w:r>
        <w:rPr>
          <w:rFonts w:ascii="Microsoft YaHei"/>
          <w:color w:val="000000"/>
          <w:spacing w:val="0"/>
          <w:sz w:val="12"/>
        </w:rPr>
        <w:t>60%</w:t>
      </w:r>
      <w:r>
        <w:rPr>
          <w:rFonts w:ascii="Microsoft YaHei"/>
          <w:color w:val="000000"/>
          <w:spacing w:val="0"/>
          <w:sz w:val="12"/>
        </w:rPr>
      </w:r>
    </w:p>
    <w:p>
      <w:pPr>
        <w:pStyle w:val="Normal"/>
        <w:framePr w:w="502" w:x="6160" w:y="286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20%</w:t>
      </w:r>
      <w:r>
        <w:rPr>
          <w:rFonts w:ascii="Microsoft YaHei"/>
          <w:color w:val="000000"/>
          <w:spacing w:val="0"/>
          <w:sz w:val="12"/>
        </w:rPr>
      </w:r>
    </w:p>
    <w:p>
      <w:pPr>
        <w:pStyle w:val="Normal"/>
        <w:framePr w:w="502" w:x="6160" w:y="2862"/>
        <w:widowControl w:val="off"/>
        <w:autoSpaceDE w:val="off"/>
        <w:autoSpaceDN w:val="off"/>
        <w:spacing w:before="75" w:after="0" w:line="185" w:lineRule="exact"/>
        <w:ind w:left="100" w:right="0" w:firstLine="0"/>
        <w:jc w:val="left"/>
        <w:rPr>
          <w:rFonts w:ascii="Microsoft YaHei"/>
          <w:color w:val="000000"/>
          <w:spacing w:val="0"/>
          <w:sz w:val="14"/>
        </w:rPr>
      </w:pPr>
      <w:r>
        <w:rPr>
          <w:rFonts w:ascii="Microsoft YaHei"/>
          <w:color w:val="000000"/>
          <w:spacing w:val="0"/>
          <w:sz w:val="14"/>
        </w:rPr>
        <w:t>0%</w:t>
      </w:r>
      <w:r>
        <w:rPr>
          <w:rFonts w:ascii="Microsoft YaHei"/>
          <w:color w:val="000000"/>
          <w:spacing w:val="0"/>
          <w:sz w:val="14"/>
        </w:rPr>
      </w:r>
    </w:p>
    <w:p>
      <w:pPr>
        <w:pStyle w:val="Normal"/>
        <w:framePr w:w="840" w:x="4140" w:y="3736"/>
        <w:widowControl w:val="off"/>
        <w:autoSpaceDE w:val="off"/>
        <w:autoSpaceDN w:val="off"/>
        <w:spacing w:before="0" w:after="0" w:line="264" w:lineRule="exact"/>
        <w:ind w:left="0" w:right="0" w:firstLine="0"/>
        <w:jc w:val="left"/>
        <w:rPr>
          <w:rFonts w:ascii="Microsoft YaHei"/>
          <w:color w:val="000000"/>
          <w:spacing w:val="0"/>
          <w:sz w:val="20"/>
        </w:rPr>
      </w:pPr>
      <w:r>
        <w:rPr>
          <w:rFonts w:ascii="Microsoft YaHei" w:hAnsi="Microsoft YaHei" w:cs="Microsoft YaHei"/>
          <w:color w:val="000000"/>
          <w:spacing w:val="0"/>
          <w:sz w:val="20"/>
        </w:rPr>
        <w:t>同比长</w:t>
      </w:r>
      <w:r>
        <w:rPr>
          <w:rFonts w:ascii="Microsoft YaHei"/>
          <w:color w:val="000000"/>
          <w:spacing w:val="0"/>
          <w:sz w:val="20"/>
        </w:rPr>
      </w:r>
    </w:p>
    <w:p>
      <w:pPr>
        <w:pStyle w:val="Normal"/>
        <w:framePr w:w="1680" w:x="2060" w:y="378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单月内锈量（万台）</w:t>
      </w:r>
      <w:r>
        <w:rPr>
          <w:rFonts w:ascii="Microsoft YaHei"/>
          <w:color w:val="000000"/>
          <w:spacing w:val="0"/>
          <w:sz w:val="16"/>
        </w:rPr>
      </w:r>
    </w:p>
    <w:p>
      <w:pPr>
        <w:pStyle w:val="Normal"/>
        <w:framePr w:w="390" w:x="10200" w:y="392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CFE</w:t>
      </w:r>
      <w:r>
        <w:rPr>
          <w:rFonts w:ascii="Microsoft YaHei"/>
          <w:color w:val="000000"/>
          <w:spacing w:val="0"/>
          <w:sz w:val="12"/>
        </w:rPr>
      </w:r>
    </w:p>
    <w:p>
      <w:pPr>
        <w:pStyle w:val="Normal"/>
        <w:framePr w:w="2620" w:x="960" w:y="415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增料充源，产业在线，天风证势码实所</w:t>
      </w:r>
      <w:r>
        <w:rPr>
          <w:rFonts w:ascii="Microsoft YaHei"/>
          <w:color w:val="000000"/>
          <w:spacing w:val="0"/>
          <w:sz w:val="14"/>
        </w:rPr>
      </w:r>
    </w:p>
    <w:p>
      <w:pPr>
        <w:pStyle w:val="Normal"/>
        <w:framePr w:w="2620" w:x="6040" w:y="419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资料来累：产业在法，天风证类研究所</w:t>
      </w:r>
      <w:r>
        <w:rPr>
          <w:rFonts w:ascii="Microsoft YaHei"/>
          <w:color w:val="000000"/>
          <w:spacing w:val="0"/>
          <w:sz w:val="14"/>
        </w:rPr>
      </w:r>
    </w:p>
    <w:p>
      <w:pPr>
        <w:pStyle w:val="Normal"/>
        <w:framePr w:w="2240" w:x="3580" w:y="4976"/>
        <w:widowControl w:val="off"/>
        <w:autoSpaceDE w:val="off"/>
        <w:autoSpaceDN w:val="off"/>
        <w:spacing w:before="0" w:after="0" w:line="264" w:lineRule="exact"/>
        <w:ind w:left="0" w:right="0" w:firstLine="0"/>
        <w:jc w:val="left"/>
        <w:rPr>
          <w:rFonts w:ascii="Microsoft YaHei"/>
          <w:color w:val="000000"/>
          <w:spacing w:val="0"/>
          <w:sz w:val="20"/>
        </w:rPr>
      </w:pPr>
      <w:r>
        <w:rPr>
          <w:rFonts w:ascii="Microsoft YaHei" w:hAnsi="Microsoft YaHei" w:cs="Microsoft YaHei"/>
          <w:color w:val="000000"/>
          <w:spacing w:val="0"/>
          <w:sz w:val="20"/>
        </w:rPr>
        <w:t>零售端：奥维数据跟踪</w:t>
      </w:r>
      <w:r>
        <w:rPr>
          <w:rFonts w:ascii="Microsoft YaHei"/>
          <w:color w:val="000000"/>
          <w:spacing w:val="0"/>
          <w:sz w:val="20"/>
        </w:rPr>
      </w:r>
    </w:p>
    <w:p>
      <w:pPr>
        <w:pStyle w:val="Normal"/>
        <w:framePr w:w="7290" w:x="3160" w:y="546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线上：23W12主要小家电品类增速环比降幅有所收窄，其中电蒸锅同比+53%增势较好，</w:t>
      </w:r>
      <w:r>
        <w:rPr>
          <w:rFonts w:ascii="Microsoft YaHei"/>
          <w:color w:val="000000"/>
          <w:spacing w:val="0"/>
          <w:sz w:val="18"/>
        </w:rPr>
      </w:r>
    </w:p>
    <w:p>
      <w:pPr>
        <w:pStyle w:val="Normal"/>
        <w:framePr w:w="7604" w:x="3160" w:y="576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大家电中彩电、油烟机、集成灶、电热水器品类实现3%以上的增长，分别同比+3%、+7%、</w:t>
      </w:r>
      <w:r>
        <w:rPr>
          <w:rFonts w:ascii="Microsoft YaHei"/>
          <w:color w:val="000000"/>
          <w:spacing w:val="0"/>
          <w:sz w:val="18"/>
        </w:rPr>
      </w:r>
    </w:p>
    <w:p>
      <w:pPr>
        <w:pStyle w:val="Normal"/>
        <w:framePr w:w="7604" w:x="3160" w:y="5763"/>
        <w:widowControl w:val="off"/>
        <w:autoSpaceDE w:val="off"/>
        <w:autoSpaceDN w:val="off"/>
        <w:spacing w:before="49"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+4%、+10%。23W1-W12，空调、冰箱、冷柜、洗碗机、电热水器、净水器、养生壶和电</w:t>
      </w:r>
      <w:r>
        <w:rPr>
          <w:rFonts w:ascii="Microsoft YaHei"/>
          <w:color w:val="000000"/>
          <w:spacing w:val="0"/>
          <w:sz w:val="16"/>
        </w:rPr>
      </w:r>
    </w:p>
    <w:p>
      <w:pPr>
        <w:pStyle w:val="Normal"/>
        <w:framePr w:w="7604" w:x="3160" w:y="5763"/>
        <w:widowControl w:val="off"/>
        <w:autoSpaceDE w:val="off"/>
        <w:autoSpaceDN w:val="off"/>
        <w:spacing w:before="22"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蒸锅实现同比正均长。</w:t>
      </w:r>
      <w:r>
        <w:rPr>
          <w:rFonts w:ascii="Microsoft YaHei"/>
          <w:color w:val="000000"/>
          <w:spacing w:val="0"/>
          <w:sz w:val="18"/>
        </w:rPr>
      </w:r>
    </w:p>
    <w:p>
      <w:pPr>
        <w:pStyle w:val="Normal"/>
        <w:framePr w:w="7713" w:x="3140" w:y="6696"/>
        <w:widowControl w:val="off"/>
        <w:autoSpaceDE w:val="off"/>
        <w:autoSpaceDN w:val="off"/>
        <w:spacing w:before="0" w:after="0" w:line="264" w:lineRule="exact"/>
        <w:ind w:left="0" w:right="0" w:firstLine="0"/>
        <w:jc w:val="left"/>
        <w:rPr>
          <w:rFonts w:ascii="Microsoft YaHei"/>
          <w:color w:val="000000"/>
          <w:spacing w:val="0"/>
          <w:sz w:val="20"/>
        </w:rPr>
      </w:pPr>
      <w:r>
        <w:rPr>
          <w:rFonts w:ascii="Microsoft YaHei" w:hAnsi="Microsoft YaHei" w:cs="Microsoft YaHei"/>
          <w:color w:val="000000"/>
          <w:spacing w:val="0"/>
          <w:sz w:val="20"/>
        </w:rPr>
        <w:t>线下：23W12小家电品类除破壁机和电饭煲品类外均实现双位数正增长，扫地机同比</w:t>
      </w:r>
      <w:r>
        <w:rPr>
          <w:rFonts w:ascii="Microsoft YaHei"/>
          <w:color w:val="000000"/>
          <w:spacing w:val="0"/>
          <w:sz w:val="20"/>
        </w:rPr>
      </w:r>
    </w:p>
    <w:p>
      <w:pPr>
        <w:pStyle w:val="Normal"/>
        <w:framePr w:w="7713" w:x="3140" w:y="6696"/>
        <w:widowControl w:val="off"/>
        <w:autoSpaceDE w:val="off"/>
        <w:autoSpaceDN w:val="off"/>
        <w:spacing w:before="62" w:after="0" w:line="238" w:lineRule="exact"/>
        <w:ind w:left="40" w:right="0" w:firstLine="0"/>
        <w:jc w:val="left"/>
        <w:rPr>
          <w:rFonts w:ascii="Microsoft YaHei"/>
          <w:color w:val="000000"/>
          <w:spacing w:val="0"/>
          <w:sz w:val="18"/>
        </w:rPr>
      </w:pPr>
      <w:r>
        <w:rPr>
          <w:rFonts w:ascii="Microsoft YaHei" w:hAnsi="Microsoft YaHei" w:cs="Microsoft YaHei"/>
          <w:color w:val="000000"/>
          <w:spacing w:val="0"/>
          <w:sz w:val="18"/>
        </w:rPr>
        <w:t>+75%；主要大家电品类除彩电品类外均实现正增长，集成灶和洗碗机品类实现双位数正</w:t>
      </w:r>
      <w:r>
        <w:rPr>
          <w:rFonts w:ascii="Microsoft YaHei"/>
          <w:color w:val="000000"/>
          <w:spacing w:val="0"/>
          <w:sz w:val="18"/>
        </w:rPr>
      </w:r>
    </w:p>
    <w:p>
      <w:pPr>
        <w:pStyle w:val="Normal"/>
        <w:framePr w:w="7713" w:x="3140" w:y="6696"/>
        <w:widowControl w:val="off"/>
        <w:autoSpaceDE w:val="off"/>
        <w:autoSpaceDN w:val="off"/>
        <w:spacing w:before="69"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增长，增速均为+23%。23VW1-W12，空调、集成灶、洗碗机和扫地机实现正增长，同比</w:t>
      </w:r>
      <w:r>
        <w:rPr>
          <w:rFonts w:ascii="Microsoft YaHei"/>
          <w:color w:val="000000"/>
          <w:spacing w:val="0"/>
          <w:sz w:val="16"/>
        </w:rPr>
      </w:r>
    </w:p>
    <w:p>
      <w:pPr>
        <w:pStyle w:val="Normal"/>
        <w:framePr w:w="7713" w:x="3140" w:y="6696"/>
        <w:widowControl w:val="off"/>
        <w:autoSpaceDE w:val="off"/>
        <w:autoSpaceDN w:val="off"/>
        <w:spacing w:before="122" w:after="0" w:line="158" w:lineRule="exact"/>
        <w:ind w:left="60" w:right="0" w:firstLine="0"/>
        <w:jc w:val="left"/>
        <w:rPr>
          <w:rFonts w:ascii="Microsoft YaHei"/>
          <w:color w:val="000000"/>
          <w:spacing w:val="0"/>
          <w:sz w:val="12"/>
        </w:rPr>
      </w:pPr>
      <w:r>
        <w:rPr>
          <w:rFonts w:ascii="Microsoft YaHei" w:hAnsi="Microsoft YaHei" w:cs="Microsoft YaHei"/>
          <w:color w:val="000000"/>
          <w:spacing w:val="0"/>
          <w:sz w:val="12"/>
        </w:rPr>
        <w:t>+2、+14%、+4%</w:t>
      </w:r>
      <w:r>
        <w:rPr>
          <w:rFonts w:ascii="Microsoft YaHei"/>
          <w:color w:val="000000"/>
          <w:spacing w:val="0"/>
          <w:sz w:val="12"/>
        </w:rPr>
        <w:t xml:space="preserve"> </w:t>
      </w:r>
      <w:r>
        <w:rPr>
          <w:rFonts w:ascii="Microsoft YaHei"/>
          <w:color w:val="000000"/>
          <w:spacing w:val="0"/>
          <w:sz w:val="12"/>
        </w:rPr>
        <w:t>+27%</w:t>
      </w:r>
      <w:r>
        <w:rPr>
          <w:rFonts w:ascii="Microsoft YaHei"/>
          <w:color w:val="000000"/>
          <w:spacing w:val="0"/>
          <w:sz w:val="12"/>
        </w:rPr>
      </w:r>
    </w:p>
    <w:p>
      <w:pPr>
        <w:pStyle w:val="Normal"/>
        <w:framePr w:w="3660" w:x="1280" w:y="1636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请务必阅读正文之后的信息披露和免责申明</w:t>
      </w:r>
      <w:r>
        <w:rPr>
          <w:rFonts w:ascii="Microsoft YaHei"/>
          <w:color w:val="000000"/>
          <w:spacing w:val="0"/>
          <w:sz w:val="18"/>
        </w:rPr>
      </w:r>
    </w:p>
    <w:p>
      <w:pPr>
        <w:pStyle w:val="Normal"/>
        <w:framePr w:w="428" w:x="10660" w:y="1640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color w:val="000000"/>
          <w:spacing w:val="0"/>
          <w:sz w:val="16"/>
        </w:rPr>
        <w:t>11</w:t>
      </w:r>
      <w:r>
        <w:rPr>
          <w:rFonts w:ascii="Microsoft YaHei"/>
          <w:color w:val="000000"/>
          <w:spacing w:val="0"/>
          <w:sz w:val="16"/>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0" style="position:absolute;margin-left:-1pt;margin-top:-1pt;z-index:-43;width:597pt;height:844pt;mso-position-horizontal:absolute;mso-position-horizontal-relative:page;mso-position-vertical:absolute;mso-position-vertical-relative:page" type="#_x0000_t75">
            <v:imagedata xmlns:r="http://schemas.openxmlformats.org/officeDocument/2006/relationships" r:id="rId11"/>
          </v:shape>
        </w:pict>
      </w:r>
      <w:r>
        <w:rPr>
          <w:rFonts w:ascii="Arial"/>
          <w:color w:val="ff0000"/>
          <w:spacing w:val="0"/>
          <w:sz w:val="2"/>
        </w:rPr>
      </w:r>
      <w:r>
        <w:bookmarkStart w:name="br12" w:id="br12"/>
      </w:r>
      <w:r>
        <w:bookmarkEnd w:id="br12"/>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2" w:id="br12"/>
      </w:r>
      <w:r>
        <w:bookmarkEnd w:id="br12"/>
      </w:r>
      <w:r>
        <w:rPr>
          <w:rFonts w:ascii="Arial"/>
          <w:color w:val="ff0000"/>
          <w:spacing w:val="0"/>
          <w:sz w:val="2"/>
        </w:rPr>
        <w:t xml:space="preserve"> </w:t>
      </w:r>
    </w:p>
    <w:p>
      <w:pPr>
        <w:pStyle w:val="Normal"/>
        <w:framePr w:w="1280" w:x="9960" w:y="577"/>
        <w:widowControl w:val="off"/>
        <w:autoSpaceDE w:val="off"/>
        <w:autoSpaceDN w:val="off"/>
        <w:spacing w:before="0" w:after="0" w:line="343" w:lineRule="exact"/>
        <w:ind w:left="0" w:right="0" w:firstLine="0"/>
        <w:jc w:val="left"/>
        <w:rPr>
          <w:rFonts w:ascii="Microsoft YaHei"/>
          <w:color w:val="000000"/>
          <w:spacing w:val="0"/>
          <w:sz w:val="26"/>
        </w:rPr>
      </w:pPr>
      <w:r>
        <w:rPr>
          <w:rFonts w:ascii="Microsoft YaHei" w:hAnsi="Microsoft YaHei" w:cs="Microsoft YaHei"/>
          <w:color w:val="000000"/>
          <w:spacing w:val="0"/>
          <w:sz w:val="26"/>
        </w:rPr>
        <w:t>天风证券</w:t>
      </w:r>
      <w:r>
        <w:rPr>
          <w:rFonts w:ascii="Microsoft YaHei"/>
          <w:color w:val="000000"/>
          <w:spacing w:val="0"/>
          <w:sz w:val="26"/>
        </w:rPr>
      </w:r>
    </w:p>
    <w:p>
      <w:pPr>
        <w:pStyle w:val="Normal"/>
        <w:framePr w:w="2220" w:x="980" w:y="76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行业报告丨行业研究周报</w:t>
      </w:r>
      <w:r>
        <w:rPr>
          <w:rFonts w:ascii="Microsoft YaHei"/>
          <w:color w:val="000000"/>
          <w:spacing w:val="0"/>
          <w:sz w:val="18"/>
        </w:rPr>
      </w:r>
    </w:p>
    <w:p>
      <w:pPr>
        <w:pStyle w:val="Normal"/>
        <w:framePr w:w="433" w:x="10000" w:y="941"/>
        <w:widowControl w:val="off"/>
        <w:autoSpaceDE w:val="off"/>
        <w:autoSpaceDN w:val="off"/>
        <w:spacing w:before="0" w:after="0" w:line="79" w:lineRule="exact"/>
        <w:ind w:left="0" w:right="0" w:firstLine="0"/>
        <w:jc w:val="left"/>
        <w:rPr>
          <w:rFonts w:ascii="Microsoft YaHei"/>
          <w:color w:val="000000"/>
          <w:spacing w:val="0"/>
          <w:sz w:val="6"/>
        </w:rPr>
      </w:pPr>
      <w:r>
        <w:rPr>
          <w:rFonts w:ascii="Microsoft YaHei"/>
          <w:color w:val="000000"/>
          <w:spacing w:val="0"/>
          <w:sz w:val="6"/>
        </w:rPr>
        <w:t>TFSECURITE</w:t>
      </w:r>
      <w:r>
        <w:rPr>
          <w:rFonts w:ascii="Microsoft YaHei"/>
          <w:color w:val="000000"/>
          <w:spacing w:val="0"/>
          <w:sz w:val="6"/>
        </w:rPr>
      </w:r>
    </w:p>
    <w:p>
      <w:pPr>
        <w:pStyle w:val="Normal"/>
        <w:framePr w:w="1799" w:x="960" w:y="123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图30：奥维云网数据跟踪</w:t>
      </w:r>
      <w:r>
        <w:rPr>
          <w:rFonts w:ascii="Microsoft YaHei"/>
          <w:color w:val="000000"/>
          <w:spacing w:val="0"/>
          <w:sz w:val="14"/>
        </w:rPr>
      </w:r>
    </w:p>
    <w:p>
      <w:pPr>
        <w:pStyle w:val="Normal"/>
        <w:framePr w:w="1150" w:x="5440" w:y="144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hAnsi="Microsoft YaHei" w:cs="Microsoft YaHei"/>
          <w:color w:val="000000"/>
          <w:spacing w:val="0"/>
          <w:sz w:val="10"/>
        </w:rPr>
        <w:t>奥申元网（线上国宽）</w:t>
      </w:r>
      <w:r>
        <w:rPr>
          <w:rFonts w:ascii="Microsoft YaHei"/>
          <w:color w:val="000000"/>
          <w:spacing w:val="0"/>
          <w:sz w:val="10"/>
        </w:rPr>
      </w:r>
    </w:p>
    <w:p>
      <w:pPr>
        <w:pStyle w:val="Normal"/>
        <w:framePr w:w="521" w:x="3120" w:y="180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color w:val="000000"/>
          <w:spacing w:val="0"/>
          <w:sz w:val="16"/>
        </w:rPr>
        <w:t>222</w:t>
      </w:r>
      <w:r>
        <w:rPr>
          <w:rFonts w:ascii="Microsoft YaHei"/>
          <w:color w:val="000000"/>
          <w:spacing w:val="0"/>
          <w:sz w:val="16"/>
        </w:rPr>
      </w:r>
    </w:p>
    <w:p>
      <w:pPr>
        <w:pStyle w:val="Normal"/>
        <w:framePr w:w="461" w:x="5620" w:y="186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2314</w:t>
      </w:r>
      <w:r>
        <w:rPr>
          <w:rFonts w:ascii="Microsoft YaHei"/>
          <w:color w:val="000000"/>
          <w:spacing w:val="0"/>
          <w:sz w:val="12"/>
        </w:rPr>
      </w:r>
    </w:p>
    <w:p>
      <w:pPr>
        <w:pStyle w:val="Normal"/>
        <w:framePr w:w="385" w:x="7980" w:y="188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2199</w:t>
      </w:r>
      <w:r>
        <w:rPr>
          <w:rFonts w:ascii="Microsoft YaHei"/>
          <w:color w:val="000000"/>
          <w:spacing w:val="0"/>
          <w:sz w:val="10"/>
        </w:rPr>
      </w:r>
    </w:p>
    <w:p>
      <w:pPr>
        <w:pStyle w:val="Normal"/>
        <w:framePr w:w="471" w:x="1820" w:y="193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23W0-12</w:t>
      </w:r>
      <w:r>
        <w:rPr>
          <w:rFonts w:ascii="Microsoft YaHei"/>
          <w:color w:val="000000"/>
          <w:spacing w:val="0"/>
          <w:sz w:val="8"/>
        </w:rPr>
      </w:r>
    </w:p>
    <w:p>
      <w:pPr>
        <w:pStyle w:val="Normal"/>
        <w:framePr w:w="428" w:x="4440" w:y="190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23W1</w:t>
      </w:r>
      <w:r>
        <w:rPr>
          <w:rFonts w:ascii="Microsoft YaHei"/>
          <w:color w:val="000000"/>
          <w:spacing w:val="0"/>
          <w:sz w:val="10"/>
        </w:rPr>
      </w:r>
    </w:p>
    <w:p>
      <w:pPr>
        <w:pStyle w:val="Normal"/>
        <w:framePr w:w="428" w:x="6840" w:y="190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23W9</w:t>
      </w:r>
      <w:r>
        <w:rPr>
          <w:rFonts w:ascii="Microsoft YaHei"/>
          <w:color w:val="000000"/>
          <w:spacing w:val="0"/>
          <w:sz w:val="10"/>
        </w:rPr>
      </w:r>
    </w:p>
    <w:p>
      <w:pPr>
        <w:pStyle w:val="Normal"/>
        <w:framePr w:w="428" w:x="9120" w:y="190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23W7</w:t>
      </w:r>
      <w:r>
        <w:rPr>
          <w:rFonts w:ascii="Microsoft YaHei"/>
          <w:color w:val="000000"/>
          <w:spacing w:val="0"/>
          <w:sz w:val="10"/>
        </w:rPr>
      </w:r>
    </w:p>
    <w:p>
      <w:pPr>
        <w:pStyle w:val="Normal"/>
        <w:framePr w:w="342" w:x="10300" w:y="193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23W6</w:t>
      </w:r>
      <w:r>
        <w:rPr>
          <w:rFonts w:ascii="Microsoft YaHei"/>
          <w:color w:val="000000"/>
          <w:spacing w:val="0"/>
          <w:sz w:val="8"/>
        </w:rPr>
      </w:r>
    </w:p>
    <w:p>
      <w:pPr>
        <w:pStyle w:val="Normal"/>
        <w:framePr w:w="646" w:x="1520" w:y="2121"/>
        <w:widowControl w:val="off"/>
        <w:autoSpaceDE w:val="off"/>
        <w:autoSpaceDN w:val="off"/>
        <w:spacing w:before="0" w:after="0" w:line="79" w:lineRule="exact"/>
        <w:ind w:left="0" w:right="0" w:firstLine="0"/>
        <w:jc w:val="left"/>
        <w:rPr>
          <w:rFonts w:ascii="Microsoft YaHei"/>
          <w:color w:val="000000"/>
          <w:spacing w:val="0"/>
          <w:sz w:val="6"/>
        </w:rPr>
      </w:pPr>
      <w:r>
        <w:rPr>
          <w:rFonts w:ascii="Microsoft YaHei"/>
          <w:color w:val="000000"/>
          <w:spacing w:val="0"/>
          <w:sz w:val="6"/>
        </w:rPr>
        <w:t>(22/22/26-23/3/19)</w:t>
      </w:r>
      <w:r>
        <w:rPr>
          <w:rFonts w:ascii="Microsoft YaHei"/>
          <w:color w:val="000000"/>
          <w:spacing w:val="0"/>
          <w:sz w:val="6"/>
        </w:rPr>
      </w:r>
    </w:p>
    <w:p>
      <w:pPr>
        <w:pStyle w:val="Normal"/>
        <w:framePr w:w="610" w:x="2840" w:y="2121"/>
        <w:widowControl w:val="off"/>
        <w:autoSpaceDE w:val="off"/>
        <w:autoSpaceDN w:val="off"/>
        <w:spacing w:before="0" w:after="0" w:line="79" w:lineRule="exact"/>
        <w:ind w:left="0" w:right="0" w:firstLine="0"/>
        <w:jc w:val="left"/>
        <w:rPr>
          <w:rFonts w:ascii="Microsoft YaHei"/>
          <w:color w:val="000000"/>
          <w:spacing w:val="0"/>
          <w:sz w:val="6"/>
        </w:rPr>
      </w:pPr>
      <w:r>
        <w:rPr>
          <w:rFonts w:ascii="Microsoft YaHei"/>
          <w:color w:val="000000"/>
          <w:spacing w:val="0"/>
          <w:sz w:val="6"/>
        </w:rPr>
        <w:t>[23/3/13-23/3/19)</w:t>
      </w:r>
      <w:r>
        <w:rPr>
          <w:rFonts w:ascii="Microsoft YaHei"/>
          <w:color w:val="000000"/>
          <w:spacing w:val="0"/>
          <w:sz w:val="6"/>
        </w:rPr>
      </w:r>
    </w:p>
    <w:p>
      <w:pPr>
        <w:pStyle w:val="Normal"/>
        <w:framePr w:w="380" w:x="4160" w:y="2147"/>
        <w:widowControl w:val="off"/>
        <w:autoSpaceDE w:val="off"/>
        <w:autoSpaceDN w:val="off"/>
        <w:spacing w:before="0" w:after="0" w:line="53" w:lineRule="exact"/>
        <w:ind w:left="0" w:right="0" w:firstLine="0"/>
        <w:jc w:val="left"/>
        <w:rPr>
          <w:rFonts w:ascii="Microsoft YaHei"/>
          <w:color w:val="000000"/>
          <w:spacing w:val="0"/>
          <w:sz w:val="4"/>
        </w:rPr>
      </w:pPr>
      <w:r>
        <w:rPr>
          <w:rFonts w:ascii="Microsoft YaHei"/>
          <w:color w:val="000000"/>
          <w:spacing w:val="0"/>
          <w:sz w:val="4"/>
        </w:rPr>
        <w:t>623/3/6-23/3/12</w:t>
      </w:r>
      <w:r>
        <w:rPr>
          <w:rFonts w:ascii="Microsoft YaHei"/>
          <w:color w:val="000000"/>
          <w:spacing w:val="0"/>
          <w:sz w:val="4"/>
        </w:rPr>
      </w:r>
    </w:p>
    <w:p>
      <w:pPr>
        <w:pStyle w:val="Normal"/>
        <w:framePr w:w="83" w:x="4492" w:y="2147"/>
        <w:widowControl w:val="off"/>
        <w:autoSpaceDE w:val="off"/>
        <w:autoSpaceDN w:val="off"/>
        <w:spacing w:before="0" w:after="0" w:line="53" w:lineRule="exact"/>
        <w:ind w:left="0" w:right="0" w:firstLine="0"/>
        <w:jc w:val="left"/>
        <w:rPr>
          <w:rFonts w:ascii="Microsoft YaHei"/>
          <w:color w:val="000000"/>
          <w:spacing w:val="0"/>
          <w:sz w:val="4"/>
        </w:rPr>
      </w:pPr>
      <w:r>
        <w:rPr>
          <w:rFonts w:ascii="Microsoft YaHei"/>
          <w:color w:val="000000"/>
          <w:spacing w:val="0"/>
          <w:sz w:val="4"/>
        </w:rPr>
        <w:t>1</w:t>
      </w:r>
      <w:r>
        <w:rPr>
          <w:rFonts w:ascii="Microsoft YaHei"/>
          <w:color w:val="000000"/>
          <w:spacing w:val="0"/>
          <w:sz w:val="4"/>
        </w:rPr>
      </w:r>
    </w:p>
    <w:p>
      <w:pPr>
        <w:pStyle w:val="Normal"/>
        <w:framePr w:w="619" w:x="5360" w:y="2121"/>
        <w:widowControl w:val="off"/>
        <w:autoSpaceDE w:val="off"/>
        <w:autoSpaceDN w:val="off"/>
        <w:spacing w:before="0" w:after="0" w:line="79" w:lineRule="exact"/>
        <w:ind w:left="0" w:right="0" w:firstLine="0"/>
        <w:jc w:val="left"/>
        <w:rPr>
          <w:rFonts w:ascii="Microsoft YaHei"/>
          <w:color w:val="000000"/>
          <w:spacing w:val="0"/>
          <w:sz w:val="6"/>
        </w:rPr>
      </w:pPr>
      <w:r>
        <w:rPr>
          <w:rFonts w:ascii="Microsoft YaHei"/>
          <w:color w:val="000000"/>
          <w:spacing w:val="0"/>
          <w:sz w:val="6"/>
        </w:rPr>
        <w:t>123/2.23/-23/3/5.)</w:t>
      </w:r>
      <w:r>
        <w:rPr>
          <w:rFonts w:ascii="Microsoft YaHei"/>
          <w:color w:val="000000"/>
          <w:spacing w:val="0"/>
          <w:sz w:val="6"/>
        </w:rPr>
      </w:r>
    </w:p>
    <w:p>
      <w:pPr>
        <w:pStyle w:val="Normal"/>
        <w:framePr w:w="2417" w:x="6460" w:y="2121"/>
        <w:widowControl w:val="off"/>
        <w:autoSpaceDE w:val="off"/>
        <w:autoSpaceDN w:val="off"/>
        <w:spacing w:before="0" w:after="0" w:line="79" w:lineRule="exact"/>
        <w:ind w:left="0" w:right="0" w:firstLine="0"/>
        <w:jc w:val="left"/>
        <w:rPr>
          <w:rFonts w:ascii="Microsoft YaHei"/>
          <w:color w:val="000000"/>
          <w:spacing w:val="0"/>
          <w:sz w:val="6"/>
        </w:rPr>
      </w:pPr>
      <w:r>
        <w:rPr>
          <w:rFonts w:ascii="Microsoft YaHei" w:hAnsi="Microsoft YaHei" w:cs="Microsoft YaHei"/>
          <w:color w:val="000000"/>
          <w:spacing w:val="0"/>
          <w:sz w:val="6"/>
        </w:rPr>
        <w:t>(23/2/20-23/2/25)(23/2/13-23/2/191（23/2/06-23/2/12)（23/1/30-23/2/05)</w:t>
      </w:r>
      <w:r>
        <w:rPr>
          <w:rFonts w:ascii="Microsoft YaHei"/>
          <w:color w:val="000000"/>
          <w:spacing w:val="0"/>
          <w:sz w:val="6"/>
        </w:rPr>
      </w:r>
    </w:p>
    <w:p>
      <w:pPr>
        <w:pStyle w:val="Normal"/>
        <w:framePr w:w="428" w:x="2380" w:y="232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29%</w:t>
      </w:r>
      <w:r>
        <w:rPr>
          <w:rFonts w:ascii="Microsoft YaHei"/>
          <w:color w:val="000000"/>
          <w:spacing w:val="0"/>
          <w:sz w:val="12"/>
        </w:rPr>
      </w:r>
    </w:p>
    <w:p>
      <w:pPr>
        <w:pStyle w:val="Normal"/>
        <w:framePr w:w="687" w:x="7120" w:y="2295"/>
        <w:widowControl w:val="off"/>
        <w:autoSpaceDE w:val="off"/>
        <w:autoSpaceDN w:val="off"/>
        <w:spacing w:before="0" w:after="0" w:line="396" w:lineRule="exact"/>
        <w:ind w:left="0" w:right="0" w:firstLine="0"/>
        <w:jc w:val="left"/>
        <w:rPr>
          <w:rFonts w:ascii="Microsoft YaHei"/>
          <w:color w:val="000000"/>
          <w:spacing w:val="0"/>
          <w:sz w:val="21"/>
        </w:rPr>
      </w:pPr>
      <w:r>
        <w:rPr>
          <w:rFonts w:ascii="Microsoft YaHei"/>
          <w:color w:val="000000"/>
          <w:spacing w:val="0"/>
          <w:sz w:val="30"/>
        </w:rPr>
        <w:t>9%</w:t>
      </w:r>
      <w:r>
        <w:rPr>
          <w:rFonts w:ascii="Microsoft YaHei"/>
          <w:color w:val="000000"/>
          <w:spacing w:val="0"/>
          <w:sz w:val="21"/>
          <w:vertAlign w:val="superscript"/>
        </w:rPr>
        <w:t>1%</w:t>
      </w:r>
      <w:r>
        <w:rPr>
          <w:rFonts w:ascii="Microsoft YaHei"/>
          <w:color w:val="000000"/>
          <w:spacing w:val="0"/>
          <w:sz w:val="21"/>
        </w:rPr>
      </w:r>
    </w:p>
    <w:p>
      <w:pPr>
        <w:pStyle w:val="Normal"/>
        <w:framePr w:w="687" w:x="7120" w:y="2295"/>
        <w:widowControl w:val="off"/>
        <w:autoSpaceDE w:val="off"/>
        <w:autoSpaceDN w:val="off"/>
        <w:spacing w:before="0" w:after="0" w:line="211" w:lineRule="exact"/>
        <w:ind w:left="0" w:right="0" w:firstLine="0"/>
        <w:jc w:val="left"/>
        <w:rPr>
          <w:rFonts w:ascii="Microsoft YaHei"/>
          <w:color w:val="000000"/>
          <w:spacing w:val="0"/>
          <w:sz w:val="18"/>
        </w:rPr>
      </w:pPr>
      <w:r>
        <w:rPr>
          <w:rFonts w:ascii="Microsoft YaHei"/>
          <w:color w:val="000000"/>
          <w:spacing w:val="0"/>
          <w:sz w:val="18"/>
        </w:rPr>
        <w:t>215</w:t>
      </w:r>
      <w:r>
        <w:rPr>
          <w:rFonts w:ascii="Microsoft YaHei"/>
          <w:color w:val="000000"/>
          <w:spacing w:val="0"/>
          <w:sz w:val="18"/>
        </w:rPr>
      </w:r>
    </w:p>
    <w:p>
      <w:pPr>
        <w:pStyle w:val="Normal"/>
        <w:framePr w:w="369" w:x="8400" w:y="234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-323</w:t>
      </w:r>
      <w:r>
        <w:rPr>
          <w:rFonts w:ascii="Microsoft YaHei"/>
          <w:color w:val="000000"/>
          <w:spacing w:val="0"/>
          <w:sz w:val="10"/>
        </w:rPr>
      </w:r>
    </w:p>
    <w:p>
      <w:pPr>
        <w:pStyle w:val="Normal"/>
        <w:framePr w:w="499" w:x="9620" w:y="229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color w:val="000000"/>
          <w:spacing w:val="0"/>
          <w:sz w:val="14"/>
        </w:rPr>
        <w:t>31%</w:t>
      </w:r>
      <w:r>
        <w:rPr>
          <w:rFonts w:ascii="Microsoft YaHei"/>
          <w:color w:val="000000"/>
          <w:spacing w:val="0"/>
          <w:sz w:val="14"/>
        </w:rPr>
      </w:r>
    </w:p>
    <w:p>
      <w:pPr>
        <w:pStyle w:val="Normal"/>
        <w:framePr w:w="428" w:x="10740" w:y="230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46%</w:t>
      </w:r>
      <w:r>
        <w:rPr>
          <w:rFonts w:ascii="Microsoft YaHei"/>
          <w:color w:val="000000"/>
          <w:spacing w:val="0"/>
          <w:sz w:val="12"/>
        </w:rPr>
      </w:r>
    </w:p>
    <w:p>
      <w:pPr>
        <w:pStyle w:val="Normal"/>
        <w:framePr w:w="209" w:x="4860" w:y="256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1</w:t>
      </w:r>
      <w:r>
        <w:rPr>
          <w:rFonts w:ascii="Microsoft YaHei"/>
          <w:color w:val="000000"/>
          <w:spacing w:val="0"/>
          <w:sz w:val="10"/>
        </w:rPr>
      </w:r>
    </w:p>
    <w:p>
      <w:pPr>
        <w:pStyle w:val="Normal"/>
        <w:framePr w:w="252" w:x="4919" w:y="256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-2</w:t>
      </w:r>
      <w:r>
        <w:rPr>
          <w:rFonts w:ascii="Microsoft YaHei"/>
          <w:color w:val="000000"/>
          <w:spacing w:val="0"/>
          <w:sz w:val="10"/>
        </w:rPr>
      </w:r>
    </w:p>
    <w:p>
      <w:pPr>
        <w:pStyle w:val="Normal"/>
        <w:framePr w:w="381" w:x="5001" w:y="2583"/>
        <w:widowControl w:val="off"/>
        <w:autoSpaceDE w:val="off"/>
        <w:autoSpaceDN w:val="off"/>
        <w:spacing w:before="0" w:after="0" w:line="317" w:lineRule="exact"/>
        <w:ind w:left="0" w:right="0" w:firstLine="0"/>
        <w:jc w:val="left"/>
        <w:rPr>
          <w:rFonts w:ascii="Microsoft YaHei"/>
          <w:color w:val="000000"/>
          <w:spacing w:val="0"/>
          <w:sz w:val="24"/>
        </w:rPr>
      </w:pPr>
      <w:r>
        <w:rPr>
          <w:rFonts w:ascii="Microsoft YaHei"/>
          <w:color w:val="000000"/>
          <w:spacing w:val="0"/>
          <w:sz w:val="24"/>
        </w:rPr>
        <w:t>5</w:t>
      </w:r>
      <w:r>
        <w:rPr>
          <w:rFonts w:ascii="Microsoft YaHei"/>
          <w:color w:val="000000"/>
          <w:spacing w:val="0"/>
          <w:sz w:val="24"/>
        </w:rPr>
      </w:r>
    </w:p>
    <w:p>
      <w:pPr>
        <w:pStyle w:val="Normal"/>
        <w:framePr w:w="239" w:x="5021" w:y="256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w:t>
      </w:r>
      <w:r>
        <w:rPr>
          <w:rFonts w:ascii="Microsoft YaHei"/>
          <w:color w:val="000000"/>
          <w:spacing w:val="0"/>
          <w:sz w:val="10"/>
        </w:rPr>
      </w:r>
    </w:p>
    <w:p>
      <w:pPr>
        <w:pStyle w:val="Normal"/>
        <w:framePr w:w="332" w:x="9600" w:y="259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112%</w:t>
      </w:r>
      <w:r>
        <w:rPr>
          <w:rFonts w:ascii="Microsoft YaHei"/>
          <w:color w:val="000000"/>
          <w:spacing w:val="0"/>
          <w:sz w:val="8"/>
        </w:rPr>
      </w:r>
    </w:p>
    <w:p>
      <w:pPr>
        <w:pStyle w:val="Normal"/>
        <w:framePr w:w="355" w:x="10620" w:y="259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10278</w:t>
      </w:r>
      <w:r>
        <w:rPr>
          <w:rFonts w:ascii="Microsoft YaHei"/>
          <w:color w:val="000000"/>
          <w:spacing w:val="0"/>
          <w:sz w:val="8"/>
        </w:rPr>
      </w:r>
    </w:p>
    <w:p>
      <w:pPr>
        <w:pStyle w:val="Normal"/>
        <w:framePr w:w="400" w:x="6100" w:y="276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-13%</w:t>
      </w:r>
      <w:r>
        <w:rPr>
          <w:rFonts w:ascii="Microsoft YaHei"/>
          <w:color w:val="000000"/>
          <w:spacing w:val="0"/>
          <w:sz w:val="10"/>
        </w:rPr>
      </w:r>
    </w:p>
    <w:p>
      <w:pPr>
        <w:pStyle w:val="Normal"/>
        <w:framePr w:w="381" w:x="9580" w:y="277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100%</w:t>
      </w:r>
      <w:r>
        <w:rPr>
          <w:rFonts w:ascii="Microsoft YaHei"/>
          <w:color w:val="000000"/>
          <w:spacing w:val="0"/>
          <w:sz w:val="8"/>
        </w:rPr>
      </w:r>
    </w:p>
    <w:p>
      <w:pPr>
        <w:pStyle w:val="Normal"/>
        <w:framePr w:w="381" w:x="9580" w:y="2774"/>
        <w:widowControl w:val="off"/>
        <w:autoSpaceDE w:val="off"/>
        <w:autoSpaceDN w:val="off"/>
        <w:spacing w:before="28" w:after="0" w:line="132" w:lineRule="exact"/>
        <w:ind w:left="40" w:right="0" w:firstLine="0"/>
        <w:jc w:val="left"/>
        <w:rPr>
          <w:rFonts w:ascii="Microsoft YaHei"/>
          <w:color w:val="000000"/>
          <w:spacing w:val="0"/>
          <w:sz w:val="10"/>
        </w:rPr>
      </w:pPr>
      <w:r>
        <w:rPr>
          <w:rFonts w:ascii="Microsoft YaHei"/>
          <w:color w:val="000000"/>
          <w:spacing w:val="0"/>
          <w:sz w:val="10"/>
        </w:rPr>
        <w:t>35%</w:t>
      </w:r>
      <w:r>
        <w:rPr>
          <w:rFonts w:ascii="Microsoft YaHei"/>
          <w:color w:val="000000"/>
          <w:spacing w:val="0"/>
          <w:sz w:val="10"/>
        </w:rPr>
      </w:r>
    </w:p>
    <w:p>
      <w:pPr>
        <w:pStyle w:val="Normal"/>
        <w:framePr w:w="499" w:x="4880" w:y="285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color w:val="000000"/>
          <w:spacing w:val="0"/>
          <w:sz w:val="14"/>
        </w:rPr>
        <w:t>19%</w:t>
      </w:r>
      <w:r>
        <w:rPr>
          <w:rFonts w:ascii="Microsoft YaHei"/>
          <w:color w:val="000000"/>
          <w:spacing w:val="0"/>
          <w:sz w:val="14"/>
        </w:rPr>
      </w:r>
    </w:p>
    <w:p>
      <w:pPr>
        <w:pStyle w:val="Normal"/>
        <w:framePr w:w="320" w:x="6120" w:y="293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-13%</w:t>
      </w:r>
      <w:r>
        <w:rPr>
          <w:rFonts w:ascii="Microsoft YaHei"/>
          <w:color w:val="000000"/>
          <w:spacing w:val="0"/>
          <w:sz w:val="8"/>
        </w:rPr>
      </w:r>
    </w:p>
    <w:p>
      <w:pPr>
        <w:pStyle w:val="Normal"/>
        <w:framePr w:w="320" w:x="8420" w:y="293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-37%</w:t>
      </w:r>
      <w:r>
        <w:rPr>
          <w:rFonts w:ascii="Microsoft YaHei"/>
          <w:color w:val="000000"/>
          <w:spacing w:val="0"/>
          <w:sz w:val="8"/>
        </w:rPr>
      </w:r>
    </w:p>
    <w:p>
      <w:pPr>
        <w:pStyle w:val="Normal"/>
        <w:framePr w:w="320" w:x="8420" w:y="2934"/>
        <w:widowControl w:val="off"/>
        <w:autoSpaceDE w:val="off"/>
        <w:autoSpaceDN w:val="off"/>
        <w:spacing w:before="54" w:after="0" w:line="106" w:lineRule="exact"/>
        <w:ind w:left="0" w:right="0" w:firstLine="0"/>
        <w:jc w:val="left"/>
        <w:rPr>
          <w:rFonts w:ascii="Microsoft YaHei"/>
          <w:color w:val="000000"/>
          <w:spacing w:val="0"/>
          <w:sz w:val="8"/>
        </w:rPr>
      </w:pPr>
      <w:r>
        <w:rPr>
          <w:rFonts w:ascii="Microsoft YaHei"/>
          <w:color w:val="000000"/>
          <w:spacing w:val="0"/>
          <w:sz w:val="8"/>
        </w:rPr>
        <w:t>-19.</w:t>
      </w:r>
      <w:r>
        <w:rPr>
          <w:rFonts w:ascii="Microsoft YaHei"/>
          <w:color w:val="000000"/>
          <w:spacing w:val="0"/>
          <w:sz w:val="8"/>
        </w:rPr>
      </w:r>
    </w:p>
    <w:p>
      <w:pPr>
        <w:pStyle w:val="Normal"/>
        <w:framePr w:w="440" w:x="8900" w:y="2916"/>
        <w:widowControl w:val="off"/>
        <w:autoSpaceDE w:val="off"/>
        <w:autoSpaceDN w:val="off"/>
        <w:spacing w:before="0" w:after="0" w:line="264" w:lineRule="exact"/>
        <w:ind w:left="0" w:right="0" w:firstLine="0"/>
        <w:jc w:val="left"/>
        <w:rPr>
          <w:rFonts w:ascii="Microsoft YaHei"/>
          <w:color w:val="000000"/>
          <w:spacing w:val="0"/>
          <w:sz w:val="20"/>
        </w:rPr>
      </w:pPr>
      <w:r>
        <w:rPr>
          <w:rFonts w:ascii="Microsoft YaHei" w:hAnsi="Microsoft YaHei" w:cs="Microsoft YaHei"/>
          <w:color w:val="000000"/>
          <w:spacing w:val="0"/>
          <w:sz w:val="20"/>
        </w:rPr>
        <w:t>国</w:t>
      </w:r>
      <w:r>
        <w:rPr>
          <w:rFonts w:ascii="Microsoft YaHei"/>
          <w:color w:val="000000"/>
          <w:spacing w:val="0"/>
          <w:sz w:val="20"/>
        </w:rPr>
      </w:r>
    </w:p>
    <w:p>
      <w:pPr>
        <w:pStyle w:val="Normal"/>
        <w:framePr w:w="400" w:x="5760" w:y="296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口</w:t>
      </w:r>
      <w:r>
        <w:rPr>
          <w:rFonts w:ascii="Microsoft YaHei"/>
          <w:color w:val="000000"/>
          <w:spacing w:val="0"/>
          <w:sz w:val="16"/>
        </w:rPr>
      </w:r>
    </w:p>
    <w:p>
      <w:pPr>
        <w:pStyle w:val="Normal"/>
        <w:framePr w:w="385" w:x="8400" w:y="328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-13%</w:t>
      </w:r>
      <w:r>
        <w:rPr>
          <w:rFonts w:ascii="Microsoft YaHei"/>
          <w:color w:val="000000"/>
          <w:spacing w:val="0"/>
          <w:sz w:val="10"/>
        </w:rPr>
      </w:r>
    </w:p>
    <w:p>
      <w:pPr>
        <w:pStyle w:val="Normal"/>
        <w:framePr w:w="385" w:x="8400" w:y="3288"/>
        <w:widowControl w:val="off"/>
        <w:autoSpaceDE w:val="off"/>
        <w:autoSpaceDN w:val="off"/>
        <w:spacing w:before="54" w:after="0" w:line="106" w:lineRule="exact"/>
        <w:ind w:left="40" w:right="0" w:firstLine="0"/>
        <w:jc w:val="left"/>
        <w:rPr>
          <w:rFonts w:ascii="Microsoft YaHei"/>
          <w:color w:val="000000"/>
          <w:spacing w:val="0"/>
          <w:sz w:val="8"/>
        </w:rPr>
      </w:pPr>
      <w:r>
        <w:rPr>
          <w:rFonts w:ascii="Microsoft YaHei"/>
          <w:color w:val="000000"/>
          <w:spacing w:val="0"/>
          <w:sz w:val="8"/>
        </w:rPr>
        <w:t>-16%</w:t>
      </w:r>
      <w:r>
        <w:rPr>
          <w:rFonts w:ascii="Microsoft YaHei"/>
          <w:color w:val="000000"/>
          <w:spacing w:val="0"/>
          <w:sz w:val="8"/>
        </w:rPr>
      </w:r>
    </w:p>
    <w:p>
      <w:pPr>
        <w:pStyle w:val="Normal"/>
        <w:framePr w:w="448" w:x="6080" w:y="342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16%</w:t>
      </w:r>
      <w:r>
        <w:rPr>
          <w:rFonts w:ascii="Microsoft YaHei"/>
          <w:color w:val="000000"/>
          <w:spacing w:val="0"/>
          <w:sz w:val="12"/>
        </w:rPr>
      </w:r>
    </w:p>
    <w:p>
      <w:pPr>
        <w:pStyle w:val="Normal"/>
        <w:framePr w:w="448" w:x="6080" w:y="3422"/>
        <w:widowControl w:val="off"/>
        <w:autoSpaceDE w:val="off"/>
        <w:autoSpaceDN w:val="off"/>
        <w:spacing w:before="22" w:after="0" w:line="158" w:lineRule="exact"/>
        <w:ind w:left="0" w:right="0" w:firstLine="0"/>
        <w:jc w:val="left"/>
        <w:rPr>
          <w:rFonts w:ascii="Microsoft YaHei"/>
          <w:color w:val="000000"/>
          <w:spacing w:val="0"/>
          <w:sz w:val="12"/>
        </w:rPr>
      </w:pPr>
      <w:r>
        <w:rPr>
          <w:rFonts w:ascii="Microsoft YaHei"/>
          <w:color w:val="000000"/>
          <w:spacing w:val="0"/>
          <w:sz w:val="12"/>
        </w:rPr>
        <w:t>538</w:t>
      </w:r>
      <w:r>
        <w:rPr>
          <w:rFonts w:ascii="Microsoft YaHei"/>
          <w:color w:val="000000"/>
          <w:spacing w:val="0"/>
          <w:sz w:val="12"/>
        </w:rPr>
      </w:r>
    </w:p>
    <w:p>
      <w:pPr>
        <w:pStyle w:val="Normal"/>
        <w:framePr w:w="381" w:x="9580" w:y="3448"/>
        <w:widowControl w:val="off"/>
        <w:autoSpaceDE w:val="off"/>
        <w:autoSpaceDN w:val="off"/>
        <w:spacing w:before="0" w:after="0" w:line="132" w:lineRule="exact"/>
        <w:ind w:left="40" w:right="0" w:firstLine="0"/>
        <w:jc w:val="left"/>
        <w:rPr>
          <w:rFonts w:ascii="Microsoft YaHei"/>
          <w:color w:val="000000"/>
          <w:spacing w:val="0"/>
          <w:sz w:val="10"/>
        </w:rPr>
      </w:pPr>
      <w:r>
        <w:rPr>
          <w:rFonts w:ascii="Microsoft YaHei"/>
          <w:color w:val="000000"/>
          <w:spacing w:val="0"/>
          <w:sz w:val="10"/>
        </w:rPr>
        <w:t>49%</w:t>
      </w:r>
      <w:r>
        <w:rPr>
          <w:rFonts w:ascii="Microsoft YaHei"/>
          <w:color w:val="000000"/>
          <w:spacing w:val="0"/>
          <w:sz w:val="10"/>
        </w:rPr>
      </w:r>
    </w:p>
    <w:p>
      <w:pPr>
        <w:pStyle w:val="Normal"/>
        <w:framePr w:w="381" w:x="9580" w:y="3448"/>
        <w:widowControl w:val="off"/>
        <w:autoSpaceDE w:val="off"/>
        <w:autoSpaceDN w:val="off"/>
        <w:spacing w:before="74" w:after="0" w:line="106" w:lineRule="exact"/>
        <w:ind w:left="0" w:right="0" w:firstLine="0"/>
        <w:jc w:val="left"/>
        <w:rPr>
          <w:rFonts w:ascii="Microsoft YaHei"/>
          <w:color w:val="000000"/>
          <w:spacing w:val="0"/>
          <w:sz w:val="8"/>
        </w:rPr>
      </w:pPr>
      <w:r>
        <w:rPr>
          <w:rFonts w:ascii="Microsoft YaHei"/>
          <w:color w:val="000000"/>
          <w:spacing w:val="0"/>
          <w:sz w:val="8"/>
        </w:rPr>
        <w:t>193%</w:t>
      </w:r>
      <w:r>
        <w:rPr>
          <w:rFonts w:ascii="Microsoft YaHei"/>
          <w:color w:val="000000"/>
          <w:spacing w:val="0"/>
          <w:sz w:val="8"/>
        </w:rPr>
      </w:r>
    </w:p>
    <w:p>
      <w:pPr>
        <w:pStyle w:val="Normal"/>
        <w:framePr w:w="466" w:x="4860" w:y="362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-33%</w:t>
      </w:r>
      <w:r>
        <w:rPr>
          <w:rFonts w:ascii="Microsoft YaHei"/>
          <w:color w:val="000000"/>
          <w:spacing w:val="0"/>
          <w:sz w:val="10"/>
        </w:rPr>
      </w:r>
    </w:p>
    <w:p>
      <w:pPr>
        <w:pStyle w:val="Normal"/>
        <w:framePr w:w="466" w:x="4860" w:y="3628"/>
        <w:widowControl w:val="off"/>
        <w:autoSpaceDE w:val="off"/>
        <w:autoSpaceDN w:val="off"/>
        <w:spacing w:before="0" w:after="0" w:line="150" w:lineRule="exact"/>
        <w:ind w:left="40" w:right="0" w:firstLine="0"/>
        <w:jc w:val="left"/>
        <w:rPr>
          <w:rFonts w:ascii="Microsoft YaHei"/>
          <w:color w:val="000000"/>
          <w:spacing w:val="0"/>
          <w:sz w:val="14"/>
        </w:rPr>
      </w:pPr>
      <w:r>
        <w:rPr>
          <w:rFonts w:ascii="Microsoft YaHei"/>
          <w:color w:val="000000"/>
          <w:spacing w:val="0"/>
          <w:sz w:val="14"/>
        </w:rPr>
        <w:t>208</w:t>
      </w:r>
      <w:r>
        <w:rPr>
          <w:rFonts w:ascii="Microsoft YaHei"/>
          <w:color w:val="000000"/>
          <w:spacing w:val="0"/>
          <w:sz w:val="14"/>
        </w:rPr>
      </w:r>
    </w:p>
    <w:p>
      <w:pPr>
        <w:pStyle w:val="Normal"/>
        <w:framePr w:w="429" w:x="8420" w:y="364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-378</w:t>
      </w:r>
      <w:r>
        <w:rPr>
          <w:rFonts w:ascii="Microsoft YaHei"/>
          <w:color w:val="000000"/>
          <w:spacing w:val="0"/>
          <w:sz w:val="10"/>
        </w:rPr>
      </w:r>
    </w:p>
    <w:p>
      <w:pPr>
        <w:pStyle w:val="Normal"/>
        <w:framePr w:w="429" w:x="8420" w:y="3648"/>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color w:val="000000"/>
          <w:spacing w:val="0"/>
          <w:sz w:val="18"/>
        </w:rPr>
        <w:t>21</w:t>
      </w:r>
      <w:r>
        <w:rPr>
          <w:rFonts w:ascii="Microsoft YaHei"/>
          <w:color w:val="000000"/>
          <w:spacing w:val="0"/>
          <w:sz w:val="18"/>
        </w:rPr>
      </w:r>
    </w:p>
    <w:p>
      <w:pPr>
        <w:pStyle w:val="Normal"/>
        <w:framePr w:w="589" w:x="980" w:y="4043"/>
        <w:widowControl w:val="off"/>
        <w:autoSpaceDE w:val="off"/>
        <w:autoSpaceDN w:val="off"/>
        <w:spacing w:before="0" w:after="0" w:line="317" w:lineRule="exact"/>
        <w:ind w:left="0" w:right="0" w:firstLine="0"/>
        <w:jc w:val="left"/>
        <w:rPr>
          <w:rFonts w:ascii="Microsoft YaHei"/>
          <w:color w:val="000000"/>
          <w:spacing w:val="0"/>
          <w:sz w:val="24"/>
        </w:rPr>
      </w:pPr>
      <w:r>
        <w:rPr>
          <w:rFonts w:ascii="Microsoft YaHei" w:hAnsi="Microsoft YaHei" w:cs="Microsoft YaHei"/>
          <w:color w:val="000000"/>
          <w:spacing w:val="0"/>
          <w:sz w:val="24"/>
        </w:rPr>
        <w:t>净*</w:t>
      </w:r>
      <w:r>
        <w:rPr>
          <w:rFonts w:ascii="Microsoft YaHei"/>
          <w:color w:val="000000"/>
          <w:spacing w:val="0"/>
          <w:sz w:val="24"/>
        </w:rPr>
      </w:r>
    </w:p>
    <w:p>
      <w:pPr>
        <w:pStyle w:val="Normal"/>
        <w:framePr w:w="589" w:x="980" w:y="4043"/>
        <w:widowControl w:val="off"/>
        <w:autoSpaceDE w:val="off"/>
        <w:autoSpaceDN w:val="off"/>
        <w:spacing w:before="0" w:after="0" w:line="166" w:lineRule="exact"/>
        <w:ind w:left="40" w:right="0" w:firstLine="0"/>
        <w:jc w:val="left"/>
        <w:rPr>
          <w:rFonts w:ascii="Microsoft YaHei"/>
          <w:color w:val="000000"/>
          <w:spacing w:val="0"/>
          <w:sz w:val="14"/>
        </w:rPr>
      </w:pPr>
      <w:r>
        <w:rPr>
          <w:rFonts w:ascii="Microsoft YaHei"/>
          <w:color w:val="000000"/>
          <w:spacing w:val="0"/>
          <w:sz w:val="14"/>
        </w:rPr>
        <w:t>BRH</w:t>
      </w:r>
      <w:r>
        <w:rPr>
          <w:rFonts w:ascii="Microsoft YaHei"/>
          <w:color w:val="000000"/>
          <w:spacing w:val="0"/>
          <w:sz w:val="14"/>
        </w:rPr>
      </w:r>
    </w:p>
    <w:p>
      <w:pPr>
        <w:pStyle w:val="Normal"/>
        <w:framePr w:w="428" w:x="7300" w:y="410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color w:val="000000"/>
          <w:spacing w:val="0"/>
          <w:sz w:val="16"/>
        </w:rPr>
        <w:t>45</w:t>
      </w:r>
      <w:r>
        <w:rPr>
          <w:rFonts w:ascii="Microsoft YaHei"/>
          <w:color w:val="000000"/>
          <w:spacing w:val="0"/>
          <w:sz w:val="16"/>
        </w:rPr>
      </w:r>
    </w:p>
    <w:p>
      <w:pPr>
        <w:pStyle w:val="Normal"/>
        <w:framePr w:w="535" w:x="4960" w:y="4256"/>
        <w:widowControl w:val="off"/>
        <w:autoSpaceDE w:val="off"/>
        <w:autoSpaceDN w:val="off"/>
        <w:spacing w:before="0" w:after="0" w:line="264" w:lineRule="exact"/>
        <w:ind w:left="0" w:right="0" w:firstLine="0"/>
        <w:jc w:val="left"/>
        <w:rPr>
          <w:rFonts w:ascii="Microsoft YaHei"/>
          <w:color w:val="000000"/>
          <w:spacing w:val="0"/>
          <w:sz w:val="20"/>
        </w:rPr>
      </w:pPr>
      <w:r>
        <w:rPr>
          <w:rFonts w:ascii="Microsoft YaHei"/>
          <w:color w:val="000000"/>
          <w:spacing w:val="0"/>
          <w:sz w:val="20"/>
        </w:rPr>
        <w:t>2%</w:t>
      </w:r>
      <w:r>
        <w:rPr>
          <w:rFonts w:ascii="Microsoft YaHei"/>
          <w:color w:val="000000"/>
          <w:spacing w:val="0"/>
          <w:sz w:val="20"/>
        </w:rPr>
      </w:r>
    </w:p>
    <w:p>
      <w:pPr>
        <w:pStyle w:val="Normal"/>
        <w:framePr w:w="428" w:x="10740" w:y="434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41%</w:t>
      </w:r>
      <w:r>
        <w:rPr>
          <w:rFonts w:ascii="Microsoft YaHei"/>
          <w:color w:val="000000"/>
          <w:spacing w:val="0"/>
          <w:sz w:val="12"/>
        </w:rPr>
      </w:r>
    </w:p>
    <w:p>
      <w:pPr>
        <w:pStyle w:val="Normal"/>
        <w:framePr w:w="428" w:x="10740" w:y="4342"/>
        <w:widowControl w:val="off"/>
        <w:autoSpaceDE w:val="off"/>
        <w:autoSpaceDN w:val="off"/>
        <w:spacing w:before="422" w:after="0" w:line="158" w:lineRule="exact"/>
        <w:ind w:left="0" w:right="0" w:firstLine="0"/>
        <w:jc w:val="left"/>
        <w:rPr>
          <w:rFonts w:ascii="Microsoft YaHei"/>
          <w:color w:val="000000"/>
          <w:spacing w:val="0"/>
          <w:sz w:val="12"/>
        </w:rPr>
      </w:pPr>
      <w:r>
        <w:rPr>
          <w:rFonts w:ascii="Microsoft YaHei"/>
          <w:color w:val="000000"/>
          <w:spacing w:val="0"/>
          <w:sz w:val="12"/>
        </w:rPr>
        <w:t>95%</w:t>
      </w:r>
      <w:r>
        <w:rPr>
          <w:rFonts w:ascii="Microsoft YaHei"/>
          <w:color w:val="000000"/>
          <w:spacing w:val="0"/>
          <w:sz w:val="12"/>
        </w:rPr>
      </w:r>
    </w:p>
    <w:p>
      <w:pPr>
        <w:pStyle w:val="Normal"/>
        <w:framePr w:w="653" w:x="8200" w:y="4289"/>
        <w:widowControl w:val="off"/>
        <w:autoSpaceDE w:val="off"/>
        <w:autoSpaceDN w:val="off"/>
        <w:spacing w:before="0" w:after="0" w:line="211" w:lineRule="exact"/>
        <w:ind w:left="240" w:right="0" w:firstLine="0"/>
        <w:jc w:val="left"/>
        <w:rPr>
          <w:rFonts w:ascii="Microsoft YaHei"/>
          <w:color w:val="000000"/>
          <w:spacing w:val="0"/>
          <w:sz w:val="16"/>
        </w:rPr>
      </w:pPr>
      <w:r>
        <w:rPr>
          <w:rFonts w:ascii="Microsoft YaHei"/>
          <w:color w:val="000000"/>
          <w:spacing w:val="0"/>
          <w:sz w:val="16"/>
        </w:rPr>
        <w:t>58</w:t>
      </w:r>
      <w:r>
        <w:rPr>
          <w:rFonts w:ascii="Microsoft YaHei"/>
          <w:color w:val="000000"/>
          <w:spacing w:val="0"/>
          <w:sz w:val="16"/>
        </w:rPr>
      </w:r>
    </w:p>
    <w:p>
      <w:pPr>
        <w:pStyle w:val="Normal"/>
        <w:framePr w:w="653" w:x="8200" w:y="4289"/>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color w:val="000000"/>
          <w:spacing w:val="0"/>
          <w:sz w:val="14"/>
        </w:rPr>
        <w:t>-118</w:t>
      </w:r>
      <w:r>
        <w:rPr>
          <w:rFonts w:ascii="Microsoft YaHei"/>
          <w:color w:val="000000"/>
          <w:spacing w:val="0"/>
          <w:sz w:val="14"/>
        </w:rPr>
      </w:r>
    </w:p>
    <w:p>
      <w:pPr>
        <w:pStyle w:val="Normal"/>
        <w:framePr w:w="484" w:x="9620" w:y="433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color w:val="000000"/>
          <w:spacing w:val="0"/>
          <w:sz w:val="14"/>
        </w:rPr>
        <w:t>11%</w:t>
      </w:r>
      <w:r>
        <w:rPr>
          <w:rFonts w:ascii="Microsoft YaHei"/>
          <w:color w:val="000000"/>
          <w:spacing w:val="0"/>
          <w:sz w:val="14"/>
        </w:rPr>
      </w:r>
    </w:p>
    <w:p>
      <w:pPr>
        <w:pStyle w:val="Normal"/>
        <w:framePr w:w="484" w:x="9620" w:y="4335"/>
        <w:widowControl w:val="off"/>
        <w:autoSpaceDE w:val="off"/>
        <w:autoSpaceDN w:val="off"/>
        <w:spacing w:before="0" w:after="0" w:line="145" w:lineRule="exact"/>
        <w:ind w:left="0" w:right="0" w:firstLine="0"/>
        <w:jc w:val="left"/>
        <w:rPr>
          <w:rFonts w:ascii="Microsoft YaHei"/>
          <w:color w:val="000000"/>
          <w:spacing w:val="0"/>
          <w:sz w:val="12"/>
        </w:rPr>
      </w:pPr>
      <w:r>
        <w:rPr>
          <w:rFonts w:ascii="Microsoft YaHei"/>
          <w:color w:val="000000"/>
          <w:spacing w:val="0"/>
          <w:sz w:val="12"/>
        </w:rPr>
        <w:t>-B%</w:t>
      </w:r>
      <w:r>
        <w:rPr>
          <w:rFonts w:ascii="Microsoft YaHei"/>
          <w:color w:val="000000"/>
          <w:spacing w:val="0"/>
          <w:sz w:val="12"/>
        </w:rPr>
      </w:r>
    </w:p>
    <w:p>
      <w:pPr>
        <w:pStyle w:val="Normal"/>
        <w:framePr w:w="346" w:x="3700" w:y="439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-293</w:t>
      </w:r>
      <w:r>
        <w:rPr>
          <w:rFonts w:ascii="Microsoft YaHei"/>
          <w:color w:val="000000"/>
          <w:spacing w:val="0"/>
          <w:sz w:val="8"/>
        </w:rPr>
      </w:r>
    </w:p>
    <w:p>
      <w:pPr>
        <w:pStyle w:val="Normal"/>
        <w:framePr w:w="346" w:x="3700" w:y="4394"/>
        <w:widowControl w:val="off"/>
        <w:autoSpaceDE w:val="off"/>
        <w:autoSpaceDN w:val="off"/>
        <w:spacing w:before="28" w:after="0" w:line="132" w:lineRule="exact"/>
        <w:ind w:left="0" w:right="0" w:firstLine="0"/>
        <w:jc w:val="left"/>
        <w:rPr>
          <w:rFonts w:ascii="Microsoft YaHei"/>
          <w:color w:val="000000"/>
          <w:spacing w:val="0"/>
          <w:sz w:val="10"/>
        </w:rPr>
      </w:pPr>
      <w:r>
        <w:rPr>
          <w:rFonts w:ascii="Microsoft YaHei"/>
          <w:color w:val="000000"/>
          <w:spacing w:val="0"/>
          <w:sz w:val="10"/>
        </w:rPr>
        <w:t>-7%</w:t>
      </w:r>
      <w:r>
        <w:rPr>
          <w:rFonts w:ascii="Microsoft YaHei"/>
          <w:color w:val="000000"/>
          <w:spacing w:val="0"/>
          <w:sz w:val="10"/>
        </w:rPr>
      </w:r>
    </w:p>
    <w:p>
      <w:pPr>
        <w:pStyle w:val="Normal"/>
        <w:framePr w:w="341" w:x="6160" w:y="436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-6%</w:t>
      </w:r>
      <w:r>
        <w:rPr>
          <w:rFonts w:ascii="Microsoft YaHei"/>
          <w:color w:val="000000"/>
          <w:spacing w:val="0"/>
          <w:sz w:val="10"/>
        </w:rPr>
      </w:r>
    </w:p>
    <w:p>
      <w:pPr>
        <w:pStyle w:val="Normal"/>
        <w:framePr w:w="320" w:x="7260" w:y="439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-11%</w:t>
      </w:r>
      <w:r>
        <w:rPr>
          <w:rFonts w:ascii="Microsoft YaHei"/>
          <w:color w:val="000000"/>
          <w:spacing w:val="0"/>
          <w:sz w:val="8"/>
        </w:rPr>
      </w:r>
    </w:p>
    <w:p>
      <w:pPr>
        <w:pStyle w:val="Normal"/>
        <w:framePr w:w="320" w:x="2420" w:y="455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-25%</w:t>
      </w:r>
      <w:r>
        <w:rPr>
          <w:rFonts w:ascii="Microsoft YaHei"/>
          <w:color w:val="000000"/>
          <w:spacing w:val="0"/>
          <w:sz w:val="8"/>
        </w:rPr>
      </w:r>
    </w:p>
    <w:p>
      <w:pPr>
        <w:pStyle w:val="Normal"/>
        <w:framePr w:w="320" w:x="4960" w:y="455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-16%</w:t>
      </w:r>
      <w:r>
        <w:rPr>
          <w:rFonts w:ascii="Microsoft YaHei"/>
          <w:color w:val="000000"/>
          <w:spacing w:val="0"/>
          <w:sz w:val="8"/>
        </w:rPr>
      </w:r>
    </w:p>
    <w:p>
      <w:pPr>
        <w:pStyle w:val="Normal"/>
        <w:framePr w:w="399" w:x="6120" w:y="455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-16%</w:t>
      </w:r>
      <w:r>
        <w:rPr>
          <w:rFonts w:ascii="Microsoft YaHei"/>
          <w:color w:val="000000"/>
          <w:spacing w:val="0"/>
          <w:sz w:val="8"/>
        </w:rPr>
      </w:r>
    </w:p>
    <w:p>
      <w:pPr>
        <w:pStyle w:val="Normal"/>
        <w:framePr w:w="399" w:x="6120" w:y="4554"/>
        <w:widowControl w:val="off"/>
        <w:autoSpaceDE w:val="off"/>
        <w:autoSpaceDN w:val="off"/>
        <w:spacing w:before="2" w:after="0" w:line="150" w:lineRule="exact"/>
        <w:ind w:left="0" w:right="0" w:firstLine="0"/>
        <w:jc w:val="left"/>
        <w:rPr>
          <w:rFonts w:ascii="Microsoft YaHei"/>
          <w:color w:val="000000"/>
          <w:spacing w:val="0"/>
          <w:sz w:val="12"/>
        </w:rPr>
      </w:pPr>
      <w:r>
        <w:rPr>
          <w:rFonts w:ascii="Microsoft YaHei"/>
          <w:color w:val="000000"/>
          <w:spacing w:val="0"/>
          <w:sz w:val="12"/>
        </w:rPr>
        <w:t>-5%</w:t>
      </w:r>
      <w:r>
        <w:rPr>
          <w:rFonts w:ascii="Microsoft YaHei"/>
          <w:color w:val="000000"/>
          <w:spacing w:val="0"/>
          <w:sz w:val="12"/>
        </w:rPr>
      </w:r>
    </w:p>
    <w:p>
      <w:pPr>
        <w:pStyle w:val="Normal"/>
        <w:framePr w:w="320" w:x="4960" w:y="473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-28%</w:t>
      </w:r>
      <w:r>
        <w:rPr>
          <w:rFonts w:ascii="Microsoft YaHei"/>
          <w:color w:val="000000"/>
          <w:spacing w:val="0"/>
          <w:sz w:val="8"/>
        </w:rPr>
      </w:r>
    </w:p>
    <w:p>
      <w:pPr>
        <w:pStyle w:val="Normal"/>
        <w:framePr w:w="381" w:x="8360" w:y="470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A12-</w:t>
      </w:r>
      <w:r>
        <w:rPr>
          <w:rFonts w:ascii="Microsoft YaHei"/>
          <w:color w:val="000000"/>
          <w:spacing w:val="0"/>
          <w:sz w:val="10"/>
        </w:rPr>
      </w:r>
    </w:p>
    <w:p>
      <w:pPr>
        <w:pStyle w:val="Normal"/>
        <w:framePr w:w="193" w:x="4900" w:y="490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w:t>
      </w:r>
      <w:r>
        <w:rPr>
          <w:rFonts w:ascii="Microsoft YaHei"/>
          <w:color w:val="000000"/>
          <w:spacing w:val="0"/>
          <w:sz w:val="10"/>
        </w:rPr>
      </w:r>
    </w:p>
    <w:p>
      <w:pPr>
        <w:pStyle w:val="Normal"/>
        <w:framePr w:w="357" w:x="4920" w:y="4936"/>
        <w:widowControl w:val="off"/>
        <w:autoSpaceDE w:val="off"/>
        <w:autoSpaceDN w:val="off"/>
        <w:spacing w:before="0" w:after="0" w:line="264" w:lineRule="exact"/>
        <w:ind w:left="0" w:right="0" w:firstLine="0"/>
        <w:jc w:val="left"/>
        <w:rPr>
          <w:rFonts w:ascii="Microsoft YaHei"/>
          <w:color w:val="000000"/>
          <w:spacing w:val="0"/>
          <w:sz w:val="20"/>
        </w:rPr>
      </w:pPr>
      <w:r>
        <w:rPr>
          <w:rFonts w:ascii="Microsoft YaHei"/>
          <w:color w:val="000000"/>
          <w:spacing w:val="0"/>
          <w:sz w:val="20"/>
        </w:rPr>
        <w:t>7</w:t>
      </w:r>
      <w:r>
        <w:rPr>
          <w:rFonts w:ascii="Microsoft YaHei"/>
          <w:color w:val="000000"/>
          <w:spacing w:val="0"/>
          <w:sz w:val="20"/>
        </w:rPr>
      </w:r>
    </w:p>
    <w:p>
      <w:pPr>
        <w:pStyle w:val="Normal"/>
        <w:framePr w:w="267" w:x="4943" w:y="490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13</w:t>
      </w:r>
      <w:r>
        <w:rPr>
          <w:rFonts w:ascii="Microsoft YaHei"/>
          <w:color w:val="000000"/>
          <w:spacing w:val="0"/>
          <w:sz w:val="10"/>
        </w:rPr>
      </w:r>
    </w:p>
    <w:p>
      <w:pPr>
        <w:pStyle w:val="Normal"/>
        <w:framePr w:w="418" w:x="5037" w:y="4936"/>
        <w:widowControl w:val="off"/>
        <w:autoSpaceDE w:val="off"/>
        <w:autoSpaceDN w:val="off"/>
        <w:spacing w:before="0" w:after="0" w:line="264" w:lineRule="exact"/>
        <w:ind w:left="0" w:right="0" w:firstLine="0"/>
        <w:jc w:val="left"/>
        <w:rPr>
          <w:rFonts w:ascii="Microsoft YaHei"/>
          <w:color w:val="000000"/>
          <w:spacing w:val="0"/>
          <w:sz w:val="20"/>
        </w:rPr>
      </w:pPr>
      <w:r>
        <w:rPr>
          <w:rFonts w:ascii="Microsoft YaHei"/>
          <w:color w:val="000000"/>
          <w:spacing w:val="0"/>
          <w:sz w:val="20"/>
        </w:rPr>
        <w:t>%</w:t>
      </w:r>
      <w:r>
        <w:rPr>
          <w:rFonts w:ascii="Microsoft YaHei"/>
          <w:color w:val="000000"/>
          <w:spacing w:val="0"/>
          <w:sz w:val="20"/>
        </w:rPr>
      </w:r>
    </w:p>
    <w:p>
      <w:pPr>
        <w:pStyle w:val="Normal"/>
        <w:framePr w:w="239" w:x="5061" w:y="490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w:t>
      </w:r>
      <w:r>
        <w:rPr>
          <w:rFonts w:ascii="Microsoft YaHei"/>
          <w:color w:val="000000"/>
          <w:spacing w:val="0"/>
          <w:sz w:val="10"/>
        </w:rPr>
      </w:r>
    </w:p>
    <w:p>
      <w:pPr>
        <w:pStyle w:val="Normal"/>
        <w:framePr w:w="320" w:x="6120" w:y="491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-11%</w:t>
      </w:r>
      <w:r>
        <w:rPr>
          <w:rFonts w:ascii="Microsoft YaHei"/>
          <w:color w:val="000000"/>
          <w:spacing w:val="0"/>
          <w:sz w:val="8"/>
        </w:rPr>
      </w:r>
    </w:p>
    <w:p>
      <w:pPr>
        <w:pStyle w:val="Normal"/>
        <w:framePr w:w="424" w:x="2440" w:y="498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color w:val="000000"/>
          <w:spacing w:val="0"/>
          <w:sz w:val="16"/>
        </w:rPr>
        <w:t>ST</w:t>
      </w:r>
      <w:r>
        <w:rPr>
          <w:rFonts w:ascii="Microsoft YaHei"/>
          <w:color w:val="000000"/>
          <w:spacing w:val="0"/>
          <w:sz w:val="16"/>
        </w:rPr>
      </w:r>
    </w:p>
    <w:p>
      <w:pPr>
        <w:pStyle w:val="Normal"/>
        <w:framePr w:w="520" w:x="6880" w:y="5011"/>
        <w:widowControl w:val="off"/>
        <w:autoSpaceDE w:val="off"/>
        <w:autoSpaceDN w:val="off"/>
        <w:spacing w:before="0" w:after="0" w:line="370" w:lineRule="exact"/>
        <w:ind w:left="0" w:right="0" w:firstLine="0"/>
        <w:jc w:val="left"/>
        <w:rPr>
          <w:rFonts w:ascii="Microsoft YaHei"/>
          <w:color w:val="000000"/>
          <w:spacing w:val="0"/>
          <w:sz w:val="28"/>
        </w:rPr>
      </w:pPr>
      <w:r>
        <w:rPr>
          <w:rFonts w:ascii="Microsoft YaHei" w:hAnsi="Microsoft YaHei" w:cs="Microsoft YaHei"/>
          <w:color w:val="000000"/>
          <w:spacing w:val="0"/>
          <w:sz w:val="28"/>
        </w:rPr>
        <w:t>口</w:t>
      </w:r>
      <w:r>
        <w:rPr>
          <w:rFonts w:ascii="Microsoft YaHei"/>
          <w:color w:val="000000"/>
          <w:spacing w:val="0"/>
          <w:sz w:val="28"/>
        </w:rPr>
      </w:r>
    </w:p>
    <w:p>
      <w:pPr>
        <w:pStyle w:val="Normal"/>
        <w:framePr w:w="630" w:x="1020" w:y="503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养生容</w:t>
      </w:r>
      <w:r>
        <w:rPr>
          <w:rFonts w:ascii="Microsoft YaHei"/>
          <w:color w:val="000000"/>
          <w:spacing w:val="0"/>
          <w:sz w:val="14"/>
        </w:rPr>
      </w:r>
    </w:p>
    <w:p>
      <w:pPr>
        <w:pStyle w:val="Normal"/>
        <w:framePr w:w="429" w:x="6120" w:y="506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-9%</w:t>
      </w:r>
      <w:r>
        <w:rPr>
          <w:rFonts w:ascii="Microsoft YaHei"/>
          <w:color w:val="000000"/>
          <w:spacing w:val="0"/>
          <w:sz w:val="12"/>
        </w:rPr>
      </w:r>
    </w:p>
    <w:p>
      <w:pPr>
        <w:pStyle w:val="Normal"/>
        <w:framePr w:w="429" w:x="6120" w:y="5062"/>
        <w:widowControl w:val="off"/>
        <w:autoSpaceDE w:val="off"/>
        <w:autoSpaceDN w:val="off"/>
        <w:spacing w:before="2" w:after="0" w:line="158" w:lineRule="exact"/>
        <w:ind w:left="0" w:right="0" w:firstLine="0"/>
        <w:jc w:val="left"/>
        <w:rPr>
          <w:rFonts w:ascii="Microsoft YaHei"/>
          <w:color w:val="000000"/>
          <w:spacing w:val="0"/>
          <w:sz w:val="12"/>
        </w:rPr>
      </w:pPr>
      <w:r>
        <w:rPr>
          <w:rFonts w:ascii="Microsoft YaHei"/>
          <w:color w:val="000000"/>
          <w:spacing w:val="0"/>
          <w:sz w:val="12"/>
        </w:rPr>
        <w:t>-1%</w:t>
      </w:r>
      <w:r>
        <w:rPr>
          <w:rFonts w:ascii="Microsoft YaHei"/>
          <w:color w:val="000000"/>
          <w:spacing w:val="0"/>
          <w:sz w:val="12"/>
        </w:rPr>
      </w:r>
    </w:p>
    <w:p>
      <w:pPr>
        <w:pStyle w:val="Normal"/>
        <w:framePr w:w="657" w:x="8120" w:y="5057"/>
        <w:widowControl w:val="off"/>
        <w:autoSpaceDE w:val="off"/>
        <w:autoSpaceDN w:val="off"/>
        <w:spacing w:before="0" w:after="0" w:line="343" w:lineRule="exact"/>
        <w:ind w:left="0" w:right="0" w:firstLine="0"/>
        <w:jc w:val="left"/>
        <w:rPr>
          <w:rFonts w:ascii="Microsoft YaHei"/>
          <w:color w:val="000000"/>
          <w:spacing w:val="0"/>
          <w:sz w:val="26"/>
        </w:rPr>
      </w:pPr>
      <w:r>
        <w:rPr>
          <w:rFonts w:ascii="Microsoft YaHei"/>
          <w:color w:val="000000"/>
          <w:spacing w:val="0"/>
          <w:sz w:val="26"/>
        </w:rPr>
        <w:t>-16</w:t>
      </w:r>
      <w:r>
        <w:rPr>
          <w:rFonts w:ascii="Microsoft YaHei"/>
          <w:color w:val="000000"/>
          <w:spacing w:val="0"/>
          <w:sz w:val="26"/>
        </w:rPr>
      </w:r>
    </w:p>
    <w:p>
      <w:pPr>
        <w:pStyle w:val="Normal"/>
        <w:framePr w:w="578" w:x="9640" w:y="5039"/>
        <w:widowControl w:val="off"/>
        <w:autoSpaceDE w:val="off"/>
        <w:autoSpaceDN w:val="off"/>
        <w:spacing w:before="0" w:after="0" w:line="502" w:lineRule="exact"/>
        <w:ind w:left="0" w:right="0" w:firstLine="0"/>
        <w:jc w:val="left"/>
        <w:rPr>
          <w:rFonts w:ascii="Microsoft YaHei"/>
          <w:color w:val="000000"/>
          <w:spacing w:val="0"/>
          <w:sz w:val="38"/>
        </w:rPr>
      </w:pPr>
      <w:r>
        <w:rPr>
          <w:rFonts w:ascii="Microsoft YaHei"/>
          <w:color w:val="000000"/>
          <w:spacing w:val="0"/>
          <w:sz w:val="38"/>
        </w:rPr>
        <w:t>%</w:t>
      </w:r>
      <w:r>
        <w:rPr>
          <w:rFonts w:ascii="Microsoft YaHei"/>
          <w:color w:val="000000"/>
          <w:spacing w:val="0"/>
          <w:sz w:val="38"/>
        </w:rPr>
      </w:r>
    </w:p>
    <w:p>
      <w:pPr>
        <w:pStyle w:val="Normal"/>
        <w:framePr w:w="361" w:x="3720" w:y="508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12%</w:t>
      </w:r>
      <w:r>
        <w:rPr>
          <w:rFonts w:ascii="Microsoft YaHei"/>
          <w:color w:val="000000"/>
          <w:spacing w:val="0"/>
          <w:sz w:val="10"/>
        </w:rPr>
      </w:r>
    </w:p>
    <w:p>
      <w:pPr>
        <w:pStyle w:val="Normal"/>
        <w:framePr w:w="361" w:x="3720" w:y="5088"/>
        <w:widowControl w:val="off"/>
        <w:autoSpaceDE w:val="off"/>
        <w:autoSpaceDN w:val="off"/>
        <w:spacing w:before="28" w:after="0" w:line="132" w:lineRule="exact"/>
        <w:ind w:left="0" w:right="0" w:firstLine="0"/>
        <w:jc w:val="left"/>
        <w:rPr>
          <w:rFonts w:ascii="Microsoft YaHei"/>
          <w:color w:val="000000"/>
          <w:spacing w:val="0"/>
          <w:sz w:val="10"/>
        </w:rPr>
      </w:pPr>
      <w:r>
        <w:rPr>
          <w:rFonts w:ascii="Microsoft YaHei"/>
          <w:color w:val="000000"/>
          <w:spacing w:val="0"/>
          <w:sz w:val="10"/>
        </w:rPr>
        <w:t>-1%</w:t>
      </w:r>
      <w:r>
        <w:rPr>
          <w:rFonts w:ascii="Microsoft YaHei"/>
          <w:color w:val="000000"/>
          <w:spacing w:val="0"/>
          <w:sz w:val="10"/>
        </w:rPr>
      </w:r>
    </w:p>
    <w:p>
      <w:pPr>
        <w:pStyle w:val="Normal"/>
        <w:framePr w:w="416" w:x="4980" w:y="522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-8%</w:t>
      </w:r>
      <w:r>
        <w:rPr>
          <w:rFonts w:ascii="Microsoft YaHei"/>
          <w:color w:val="000000"/>
          <w:spacing w:val="0"/>
          <w:sz w:val="12"/>
        </w:rPr>
      </w:r>
    </w:p>
    <w:p>
      <w:pPr>
        <w:pStyle w:val="Normal"/>
        <w:framePr w:w="416" w:x="4980" w:y="5222"/>
        <w:widowControl w:val="off"/>
        <w:autoSpaceDE w:val="off"/>
        <w:autoSpaceDN w:val="off"/>
        <w:spacing w:before="28" w:after="0" w:line="132" w:lineRule="exact"/>
        <w:ind w:left="60" w:right="0" w:firstLine="0"/>
        <w:jc w:val="left"/>
        <w:rPr>
          <w:rFonts w:ascii="Microsoft YaHei"/>
          <w:color w:val="000000"/>
          <w:spacing w:val="0"/>
          <w:sz w:val="10"/>
        </w:rPr>
      </w:pPr>
      <w:r>
        <w:rPr>
          <w:rFonts w:ascii="Microsoft YaHei"/>
          <w:color w:val="000000"/>
          <w:spacing w:val="0"/>
          <w:sz w:val="10"/>
        </w:rPr>
        <w:t>-8%</w:t>
      </w:r>
      <w:r>
        <w:rPr>
          <w:rFonts w:ascii="Microsoft YaHei"/>
          <w:color w:val="000000"/>
          <w:spacing w:val="0"/>
          <w:sz w:val="10"/>
        </w:rPr>
      </w:r>
    </w:p>
    <w:p>
      <w:pPr>
        <w:pStyle w:val="Normal"/>
        <w:framePr w:w="400" w:x="9600" w:y="524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-22%</w:t>
      </w:r>
      <w:r>
        <w:rPr>
          <w:rFonts w:ascii="Microsoft YaHei"/>
          <w:color w:val="000000"/>
          <w:spacing w:val="0"/>
          <w:sz w:val="10"/>
        </w:rPr>
      </w:r>
    </w:p>
    <w:p>
      <w:pPr>
        <w:pStyle w:val="Normal"/>
        <w:framePr w:w="436" w:x="2340" w:y="540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1-4%</w:t>
      </w:r>
      <w:r>
        <w:rPr>
          <w:rFonts w:ascii="Microsoft YaHei"/>
          <w:color w:val="000000"/>
          <w:spacing w:val="0"/>
          <w:sz w:val="10"/>
        </w:rPr>
      </w:r>
    </w:p>
    <w:p>
      <w:pPr>
        <w:pStyle w:val="Normal"/>
        <w:framePr w:w="436" w:x="2340" w:y="5408"/>
        <w:widowControl w:val="off"/>
        <w:autoSpaceDE w:val="off"/>
        <w:autoSpaceDN w:val="off"/>
        <w:spacing w:before="48" w:after="0" w:line="132" w:lineRule="exact"/>
        <w:ind w:left="80" w:right="0" w:firstLine="0"/>
        <w:jc w:val="left"/>
        <w:rPr>
          <w:rFonts w:ascii="Microsoft YaHei"/>
          <w:color w:val="000000"/>
          <w:spacing w:val="0"/>
          <w:sz w:val="10"/>
        </w:rPr>
      </w:pPr>
      <w:r>
        <w:rPr>
          <w:rFonts w:ascii="Microsoft YaHei"/>
          <w:color w:val="000000"/>
          <w:spacing w:val="0"/>
          <w:sz w:val="10"/>
        </w:rPr>
        <w:t>24%</w:t>
      </w:r>
      <w:r>
        <w:rPr>
          <w:rFonts w:ascii="Microsoft YaHei"/>
          <w:color w:val="000000"/>
          <w:spacing w:val="0"/>
          <w:sz w:val="10"/>
        </w:rPr>
      </w:r>
    </w:p>
    <w:p>
      <w:pPr>
        <w:pStyle w:val="Normal"/>
        <w:framePr w:w="440" w:x="4720" w:y="5436"/>
        <w:widowControl w:val="off"/>
        <w:autoSpaceDE w:val="off"/>
        <w:autoSpaceDN w:val="off"/>
        <w:spacing w:before="0" w:after="0" w:line="264" w:lineRule="exact"/>
        <w:ind w:left="0" w:right="0" w:firstLine="0"/>
        <w:jc w:val="left"/>
        <w:rPr>
          <w:rFonts w:ascii="Microsoft YaHei"/>
          <w:color w:val="000000"/>
          <w:spacing w:val="0"/>
          <w:sz w:val="20"/>
        </w:rPr>
      </w:pPr>
      <w:r>
        <w:rPr>
          <w:rFonts w:ascii="Microsoft YaHei" w:hAnsi="Microsoft YaHei" w:cs="Microsoft YaHei"/>
          <w:color w:val="000000"/>
          <w:spacing w:val="0"/>
          <w:sz w:val="20"/>
        </w:rPr>
        <w:t>门</w:t>
      </w:r>
      <w:r>
        <w:rPr>
          <w:rFonts w:ascii="Microsoft YaHei"/>
          <w:color w:val="000000"/>
          <w:spacing w:val="0"/>
          <w:sz w:val="20"/>
        </w:rPr>
      </w:r>
    </w:p>
    <w:p>
      <w:pPr>
        <w:pStyle w:val="Normal"/>
        <w:framePr w:w="460" w:x="3160" w:y="5450"/>
        <w:widowControl w:val="off"/>
        <w:autoSpaceDE w:val="off"/>
        <w:autoSpaceDN w:val="off"/>
        <w:spacing w:before="0" w:after="0" w:line="290"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口</w:t>
      </w:r>
      <w:r>
        <w:rPr>
          <w:rFonts w:ascii="Microsoft YaHei"/>
          <w:color w:val="000000"/>
          <w:spacing w:val="0"/>
          <w:sz w:val="22"/>
        </w:rPr>
      </w:r>
    </w:p>
    <w:p>
      <w:pPr>
        <w:pStyle w:val="Normal"/>
        <w:framePr w:w="420" w:x="7000" w:y="546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口</w:t>
      </w:r>
      <w:r>
        <w:rPr>
          <w:rFonts w:ascii="Microsoft YaHei"/>
          <w:color w:val="000000"/>
          <w:spacing w:val="0"/>
          <w:sz w:val="18"/>
        </w:rPr>
      </w:r>
    </w:p>
    <w:p>
      <w:pPr>
        <w:pStyle w:val="Normal"/>
        <w:framePr w:w="361" w:x="8880" w:y="5656"/>
        <w:widowControl w:val="off"/>
        <w:autoSpaceDE w:val="off"/>
        <w:autoSpaceDN w:val="off"/>
        <w:spacing w:before="0" w:after="0" w:line="264" w:lineRule="exact"/>
        <w:ind w:left="0" w:right="0" w:firstLine="0"/>
        <w:jc w:val="left"/>
        <w:rPr>
          <w:rFonts w:ascii="Microsoft YaHei"/>
          <w:color w:val="000000"/>
          <w:spacing w:val="0"/>
          <w:sz w:val="20"/>
        </w:rPr>
      </w:pPr>
      <w:r>
        <w:rPr>
          <w:rFonts w:ascii="Microsoft YaHei" w:hAnsi="Microsoft YaHei" w:cs="Microsoft YaHei"/>
          <w:color w:val="000000"/>
          <w:spacing w:val="0"/>
          <w:sz w:val="20"/>
        </w:rPr>
        <w:t>■</w:t>
      </w:r>
      <w:r>
        <w:rPr>
          <w:rFonts w:ascii="Microsoft YaHei"/>
          <w:color w:val="000000"/>
          <w:spacing w:val="0"/>
          <w:sz w:val="20"/>
        </w:rPr>
      </w:r>
    </w:p>
    <w:p>
      <w:pPr>
        <w:pStyle w:val="Normal"/>
        <w:framePr w:w="700" w:x="980" w:y="572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电话力</w:t>
      </w:r>
      <w:r>
        <w:rPr>
          <w:rFonts w:ascii="Microsoft YaHei"/>
          <w:color w:val="000000"/>
          <w:spacing w:val="0"/>
          <w:sz w:val="16"/>
        </w:rPr>
      </w:r>
    </w:p>
    <w:p>
      <w:pPr>
        <w:pStyle w:val="Normal"/>
        <w:framePr w:w="700" w:x="980" w:y="5729"/>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电水壳</w:t>
      </w:r>
      <w:r>
        <w:rPr>
          <w:rFonts w:ascii="Microsoft YaHei"/>
          <w:color w:val="000000"/>
          <w:spacing w:val="0"/>
          <w:sz w:val="14"/>
        </w:rPr>
      </w:r>
    </w:p>
    <w:p>
      <w:pPr>
        <w:pStyle w:val="Normal"/>
        <w:framePr w:w="700" w:x="980" w:y="5729"/>
        <w:widowControl w:val="off"/>
        <w:autoSpaceDE w:val="off"/>
        <w:autoSpaceDN w:val="off"/>
        <w:spacing w:before="0" w:after="0" w:line="160" w:lineRule="exact"/>
        <w:ind w:left="40" w:right="0" w:firstLine="0"/>
        <w:jc w:val="left"/>
        <w:rPr>
          <w:rFonts w:ascii="Microsoft YaHei"/>
          <w:color w:val="000000"/>
          <w:spacing w:val="0"/>
          <w:sz w:val="14"/>
        </w:rPr>
      </w:pPr>
      <w:r>
        <w:rPr>
          <w:rFonts w:ascii="Microsoft YaHei" w:hAnsi="Microsoft YaHei" w:cs="Microsoft YaHei"/>
          <w:color w:val="000000"/>
          <w:spacing w:val="0"/>
          <w:sz w:val="14"/>
        </w:rPr>
        <w:t>电信话</w:t>
      </w:r>
      <w:r>
        <w:rPr>
          <w:rFonts w:ascii="Microsoft YaHei"/>
          <w:color w:val="000000"/>
          <w:spacing w:val="0"/>
          <w:sz w:val="14"/>
        </w:rPr>
      </w:r>
    </w:p>
    <w:p>
      <w:pPr>
        <w:pStyle w:val="Normal"/>
        <w:framePr w:w="341" w:x="2460" w:y="580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-9%</w:t>
      </w:r>
      <w:r>
        <w:rPr>
          <w:rFonts w:ascii="Microsoft YaHei"/>
          <w:color w:val="000000"/>
          <w:spacing w:val="0"/>
          <w:sz w:val="10"/>
        </w:rPr>
      </w:r>
    </w:p>
    <w:p>
      <w:pPr>
        <w:pStyle w:val="Normal"/>
        <w:framePr w:w="447" w:x="3720" w:y="578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14%</w:t>
      </w:r>
      <w:r>
        <w:rPr>
          <w:rFonts w:ascii="Microsoft YaHei"/>
          <w:color w:val="000000"/>
          <w:spacing w:val="0"/>
          <w:sz w:val="12"/>
        </w:rPr>
      </w:r>
    </w:p>
    <w:p>
      <w:pPr>
        <w:pStyle w:val="Normal"/>
        <w:framePr w:w="447" w:x="3720" w:y="5782"/>
        <w:widowControl w:val="off"/>
        <w:autoSpaceDE w:val="off"/>
        <w:autoSpaceDN w:val="off"/>
        <w:spacing w:before="0" w:after="0" w:line="175" w:lineRule="exact"/>
        <w:ind w:left="60" w:right="0" w:firstLine="0"/>
        <w:jc w:val="left"/>
        <w:rPr>
          <w:rFonts w:ascii="Microsoft YaHei"/>
          <w:color w:val="000000"/>
          <w:spacing w:val="0"/>
          <w:sz w:val="14"/>
        </w:rPr>
      </w:pPr>
      <w:r>
        <w:rPr>
          <w:rFonts w:ascii="Microsoft YaHei"/>
          <w:color w:val="000000"/>
          <w:spacing w:val="0"/>
          <w:sz w:val="14"/>
        </w:rPr>
        <w:t>9%</w:t>
      </w:r>
      <w:r>
        <w:rPr>
          <w:rFonts w:ascii="Microsoft YaHei"/>
          <w:color w:val="000000"/>
          <w:spacing w:val="0"/>
          <w:sz w:val="14"/>
        </w:rPr>
      </w:r>
    </w:p>
    <w:p>
      <w:pPr>
        <w:pStyle w:val="Normal"/>
        <w:framePr w:w="447" w:x="3720" w:y="5782"/>
        <w:widowControl w:val="off"/>
        <w:autoSpaceDE w:val="off"/>
        <w:autoSpaceDN w:val="off"/>
        <w:spacing w:before="28" w:after="0" w:line="132" w:lineRule="exact"/>
        <w:ind w:left="0" w:right="0" w:firstLine="0"/>
        <w:jc w:val="left"/>
        <w:rPr>
          <w:rFonts w:ascii="Microsoft YaHei"/>
          <w:color w:val="000000"/>
          <w:spacing w:val="0"/>
          <w:sz w:val="10"/>
        </w:rPr>
      </w:pPr>
      <w:r>
        <w:rPr>
          <w:rFonts w:ascii="Microsoft YaHei"/>
          <w:color w:val="000000"/>
          <w:spacing w:val="0"/>
          <w:sz w:val="10"/>
        </w:rPr>
        <w:t>-3%</w:t>
      </w:r>
      <w:r>
        <w:rPr>
          <w:rFonts w:ascii="Microsoft YaHei"/>
          <w:color w:val="000000"/>
          <w:spacing w:val="0"/>
          <w:sz w:val="10"/>
        </w:rPr>
      </w:r>
    </w:p>
    <w:p>
      <w:pPr>
        <w:pStyle w:val="Normal"/>
        <w:framePr w:w="369" w:x="8400" w:y="582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-128</w:t>
      </w:r>
      <w:r>
        <w:rPr>
          <w:rFonts w:ascii="Microsoft YaHei"/>
          <w:color w:val="000000"/>
          <w:spacing w:val="0"/>
          <w:sz w:val="10"/>
        </w:rPr>
      </w:r>
    </w:p>
    <w:p>
      <w:pPr>
        <w:pStyle w:val="Normal"/>
        <w:framePr w:w="428" w:x="10740" w:y="596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72%</w:t>
      </w:r>
      <w:r>
        <w:rPr>
          <w:rFonts w:ascii="Microsoft YaHei"/>
          <w:color w:val="000000"/>
          <w:spacing w:val="0"/>
          <w:sz w:val="12"/>
        </w:rPr>
      </w:r>
    </w:p>
    <w:p>
      <w:pPr>
        <w:pStyle w:val="Normal"/>
        <w:framePr w:w="242" w:x="5040" w:y="601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-4x</w:t>
      </w:r>
      <w:r>
        <w:rPr>
          <w:rFonts w:ascii="Microsoft YaHei"/>
          <w:color w:val="000000"/>
          <w:spacing w:val="0"/>
          <w:sz w:val="8"/>
        </w:rPr>
      </w:r>
    </w:p>
    <w:p>
      <w:pPr>
        <w:pStyle w:val="Normal"/>
        <w:framePr w:w="619" w:x="8180" w:y="6008"/>
        <w:widowControl w:val="off"/>
        <w:autoSpaceDE w:val="off"/>
        <w:autoSpaceDN w:val="off"/>
        <w:spacing w:before="0" w:after="0" w:line="132" w:lineRule="exact"/>
        <w:ind w:left="220" w:right="0" w:firstLine="0"/>
        <w:jc w:val="left"/>
        <w:rPr>
          <w:rFonts w:ascii="Microsoft YaHei"/>
          <w:color w:val="000000"/>
          <w:spacing w:val="0"/>
          <w:sz w:val="10"/>
        </w:rPr>
      </w:pPr>
      <w:r>
        <w:rPr>
          <w:rFonts w:ascii="Microsoft YaHei"/>
          <w:color w:val="000000"/>
          <w:spacing w:val="0"/>
          <w:sz w:val="10"/>
        </w:rPr>
        <w:t>-145</w:t>
      </w:r>
      <w:r>
        <w:rPr>
          <w:rFonts w:ascii="Microsoft YaHei"/>
          <w:color w:val="000000"/>
          <w:spacing w:val="0"/>
          <w:sz w:val="10"/>
        </w:rPr>
      </w:r>
    </w:p>
    <w:p>
      <w:pPr>
        <w:pStyle w:val="Normal"/>
        <w:framePr w:w="619" w:x="8180" w:y="6008"/>
        <w:widowControl w:val="off"/>
        <w:autoSpaceDE w:val="off"/>
        <w:autoSpaceDN w:val="off"/>
        <w:spacing w:before="0" w:after="0" w:line="150" w:lineRule="exact"/>
        <w:ind w:left="0" w:right="0" w:firstLine="0"/>
        <w:jc w:val="left"/>
        <w:rPr>
          <w:rFonts w:ascii="Microsoft YaHei"/>
          <w:color w:val="000000"/>
          <w:spacing w:val="0"/>
          <w:sz w:val="14"/>
        </w:rPr>
      </w:pPr>
      <w:r>
        <w:rPr>
          <w:rFonts w:ascii="Microsoft YaHei"/>
          <w:color w:val="000000"/>
          <w:spacing w:val="0"/>
          <w:sz w:val="14"/>
        </w:rPr>
        <w:t>-12%</w:t>
      </w:r>
      <w:r>
        <w:rPr>
          <w:rFonts w:ascii="Microsoft YaHei"/>
          <w:color w:val="000000"/>
          <w:spacing w:val="0"/>
          <w:sz w:val="14"/>
        </w:rPr>
      </w:r>
    </w:p>
    <w:p>
      <w:pPr>
        <w:pStyle w:val="Normal"/>
        <w:framePr w:w="428" w:x="2380" w:y="612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31%</w:t>
      </w:r>
      <w:r>
        <w:rPr>
          <w:rFonts w:ascii="Microsoft YaHei"/>
          <w:color w:val="000000"/>
          <w:spacing w:val="0"/>
          <w:sz w:val="12"/>
        </w:rPr>
      </w:r>
    </w:p>
    <w:p>
      <w:pPr>
        <w:pStyle w:val="Normal"/>
        <w:framePr w:w="428" w:x="2380" w:y="6122"/>
        <w:widowControl w:val="off"/>
        <w:autoSpaceDE w:val="off"/>
        <w:autoSpaceDN w:val="off"/>
        <w:spacing w:before="42" w:after="0" w:line="158" w:lineRule="exact"/>
        <w:ind w:left="0" w:right="0" w:firstLine="0"/>
        <w:jc w:val="left"/>
        <w:rPr>
          <w:rFonts w:ascii="Microsoft YaHei"/>
          <w:color w:val="000000"/>
          <w:spacing w:val="0"/>
          <w:sz w:val="12"/>
        </w:rPr>
      </w:pPr>
      <w:r>
        <w:rPr>
          <w:rFonts w:ascii="Microsoft YaHei"/>
          <w:color w:val="000000"/>
          <w:spacing w:val="0"/>
          <w:sz w:val="12"/>
        </w:rPr>
        <w:t>23%</w:t>
      </w:r>
      <w:r>
        <w:rPr>
          <w:rFonts w:ascii="Microsoft YaHei"/>
          <w:color w:val="000000"/>
          <w:spacing w:val="0"/>
          <w:sz w:val="12"/>
        </w:rPr>
      </w:r>
    </w:p>
    <w:p>
      <w:pPr>
        <w:pStyle w:val="Normal"/>
        <w:framePr w:w="477" w:x="9640" w:y="609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color w:val="000000"/>
          <w:spacing w:val="0"/>
          <w:sz w:val="14"/>
        </w:rPr>
        <w:t>-1%</w:t>
      </w:r>
      <w:r>
        <w:rPr>
          <w:rFonts w:ascii="Microsoft YaHei"/>
          <w:color w:val="000000"/>
          <w:spacing w:val="0"/>
          <w:sz w:val="14"/>
        </w:rPr>
      </w:r>
    </w:p>
    <w:p>
      <w:pPr>
        <w:pStyle w:val="Normal"/>
        <w:framePr w:w="320" w:x="4980" w:y="617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-13%</w:t>
      </w:r>
      <w:r>
        <w:rPr>
          <w:rFonts w:ascii="Microsoft YaHei"/>
          <w:color w:val="000000"/>
          <w:spacing w:val="0"/>
          <w:sz w:val="8"/>
        </w:rPr>
      </w:r>
    </w:p>
    <w:p>
      <w:pPr>
        <w:pStyle w:val="Normal"/>
        <w:framePr w:w="320" w:x="6120" w:y="617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-18%</w:t>
      </w:r>
      <w:r>
        <w:rPr>
          <w:rFonts w:ascii="Microsoft YaHei"/>
          <w:color w:val="000000"/>
          <w:spacing w:val="0"/>
          <w:sz w:val="8"/>
        </w:rPr>
      </w:r>
    </w:p>
    <w:p>
      <w:pPr>
        <w:pStyle w:val="Normal"/>
        <w:framePr w:w="320" w:x="3700" w:y="635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-11%</w:t>
      </w:r>
      <w:r>
        <w:rPr>
          <w:rFonts w:ascii="Microsoft YaHei"/>
          <w:color w:val="000000"/>
          <w:spacing w:val="0"/>
          <w:sz w:val="8"/>
        </w:rPr>
      </w:r>
    </w:p>
    <w:p>
      <w:pPr>
        <w:pStyle w:val="Normal"/>
        <w:framePr w:w="400" w:x="8400" w:y="632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-38%</w:t>
      </w:r>
      <w:r>
        <w:rPr>
          <w:rFonts w:ascii="Microsoft YaHei"/>
          <w:color w:val="000000"/>
          <w:spacing w:val="0"/>
          <w:sz w:val="10"/>
        </w:rPr>
      </w:r>
    </w:p>
    <w:p>
      <w:pPr>
        <w:pStyle w:val="Normal"/>
        <w:framePr w:w="720" w:x="980" w:y="6543"/>
        <w:widowControl w:val="off"/>
        <w:autoSpaceDE w:val="off"/>
        <w:autoSpaceDN w:val="off"/>
        <w:spacing w:before="0" w:after="0" w:line="317" w:lineRule="exact"/>
        <w:ind w:left="0" w:right="0" w:firstLine="0"/>
        <w:jc w:val="left"/>
        <w:rPr>
          <w:rFonts w:ascii="Microsoft YaHei"/>
          <w:color w:val="000000"/>
          <w:spacing w:val="0"/>
          <w:sz w:val="24"/>
        </w:rPr>
      </w:pPr>
      <w:r>
        <w:rPr>
          <w:rFonts w:ascii="Microsoft YaHei" w:hAnsi="Microsoft YaHei" w:cs="Microsoft YaHei"/>
          <w:color w:val="000000"/>
          <w:spacing w:val="0"/>
          <w:sz w:val="24"/>
        </w:rPr>
        <w:t>电话</w:t>
      </w:r>
      <w:r>
        <w:rPr>
          <w:rFonts w:ascii="Microsoft YaHei"/>
          <w:color w:val="000000"/>
          <w:spacing w:val="0"/>
          <w:sz w:val="24"/>
        </w:rPr>
      </w:r>
    </w:p>
    <w:p>
      <w:pPr>
        <w:pStyle w:val="Normal"/>
        <w:framePr w:w="452" w:x="2440" w:y="660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color w:val="000000"/>
          <w:spacing w:val="0"/>
          <w:sz w:val="16"/>
        </w:rPr>
        <w:t>-%</w:t>
      </w:r>
      <w:r>
        <w:rPr>
          <w:rFonts w:ascii="Microsoft YaHei"/>
          <w:color w:val="000000"/>
          <w:spacing w:val="0"/>
          <w:sz w:val="16"/>
        </w:rPr>
      </w:r>
    </w:p>
    <w:p>
      <w:pPr>
        <w:pStyle w:val="Normal"/>
        <w:framePr w:w="550" w:x="9600" w:y="664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color w:val="000000"/>
          <w:spacing w:val="0"/>
          <w:sz w:val="16"/>
        </w:rPr>
        <w:t>12%</w:t>
      </w:r>
      <w:r>
        <w:rPr>
          <w:rFonts w:ascii="Microsoft YaHei"/>
          <w:color w:val="000000"/>
          <w:spacing w:val="0"/>
          <w:sz w:val="16"/>
        </w:rPr>
      </w:r>
    </w:p>
    <w:p>
      <w:pPr>
        <w:pStyle w:val="Normal"/>
        <w:framePr w:w="550" w:x="9600" w:y="6649"/>
        <w:widowControl w:val="off"/>
        <w:autoSpaceDE w:val="off"/>
        <w:autoSpaceDN w:val="off"/>
        <w:spacing w:before="8" w:after="0" w:line="132" w:lineRule="exact"/>
        <w:ind w:left="0" w:right="0" w:firstLine="0"/>
        <w:jc w:val="left"/>
        <w:rPr>
          <w:rFonts w:ascii="Microsoft YaHei"/>
          <w:color w:val="000000"/>
          <w:spacing w:val="0"/>
          <w:sz w:val="10"/>
        </w:rPr>
      </w:pPr>
      <w:r>
        <w:rPr>
          <w:rFonts w:ascii="Microsoft YaHei"/>
          <w:color w:val="000000"/>
          <w:spacing w:val="0"/>
          <w:sz w:val="10"/>
        </w:rPr>
        <w:t>-24%</w:t>
      </w:r>
      <w:r>
        <w:rPr>
          <w:rFonts w:ascii="Microsoft YaHei"/>
          <w:color w:val="000000"/>
          <w:spacing w:val="0"/>
          <w:sz w:val="10"/>
        </w:rPr>
      </w:r>
    </w:p>
    <w:p>
      <w:pPr>
        <w:pStyle w:val="Normal"/>
        <w:framePr w:w="550" w:x="9600" w:y="6649"/>
        <w:widowControl w:val="off"/>
        <w:autoSpaceDE w:val="off"/>
        <w:autoSpaceDN w:val="off"/>
        <w:spacing w:before="0" w:after="0" w:line="170" w:lineRule="exact"/>
        <w:ind w:left="60" w:right="0" w:firstLine="0"/>
        <w:jc w:val="left"/>
        <w:rPr>
          <w:rFonts w:ascii="Microsoft YaHei"/>
          <w:color w:val="000000"/>
          <w:spacing w:val="0"/>
          <w:sz w:val="14"/>
        </w:rPr>
      </w:pPr>
      <w:r>
        <w:rPr>
          <w:rFonts w:ascii="Microsoft YaHei"/>
          <w:color w:val="000000"/>
          <w:spacing w:val="0"/>
          <w:sz w:val="14"/>
        </w:rPr>
        <w:t>3%1</w:t>
      </w:r>
      <w:r>
        <w:rPr>
          <w:rFonts w:ascii="Microsoft YaHei"/>
          <w:color w:val="000000"/>
          <w:spacing w:val="0"/>
          <w:sz w:val="14"/>
        </w:rPr>
      </w:r>
    </w:p>
    <w:p>
      <w:pPr>
        <w:pStyle w:val="Normal"/>
        <w:framePr w:w="341" w:x="3740" w:y="668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-7%</w:t>
      </w:r>
      <w:r>
        <w:rPr>
          <w:rFonts w:ascii="Microsoft YaHei"/>
          <w:color w:val="000000"/>
          <w:spacing w:val="0"/>
          <w:sz w:val="10"/>
        </w:rPr>
      </w:r>
    </w:p>
    <w:p>
      <w:pPr>
        <w:pStyle w:val="Normal"/>
        <w:framePr w:w="517" w:x="8380" w:y="683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color w:val="000000"/>
          <w:spacing w:val="0"/>
          <w:sz w:val="14"/>
        </w:rPr>
        <w:t>1-24</w:t>
      </w:r>
      <w:r>
        <w:rPr>
          <w:rFonts w:ascii="Microsoft YaHei"/>
          <w:color w:val="000000"/>
          <w:spacing w:val="0"/>
          <w:sz w:val="14"/>
        </w:rPr>
      </w:r>
    </w:p>
    <w:p>
      <w:pPr>
        <w:pStyle w:val="Normal"/>
        <w:framePr w:w="356" w:x="2440" w:y="686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41%</w:t>
      </w:r>
      <w:r>
        <w:rPr>
          <w:rFonts w:ascii="Microsoft YaHei"/>
          <w:color w:val="000000"/>
          <w:spacing w:val="0"/>
          <w:sz w:val="10"/>
        </w:rPr>
      </w:r>
    </w:p>
    <w:p>
      <w:pPr>
        <w:pStyle w:val="Normal"/>
        <w:framePr w:w="432" w:x="3700" w:y="689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-50%</w:t>
      </w:r>
      <w:r>
        <w:rPr>
          <w:rFonts w:ascii="Microsoft YaHei"/>
          <w:color w:val="000000"/>
          <w:spacing w:val="0"/>
          <w:sz w:val="8"/>
        </w:rPr>
      </w:r>
    </w:p>
    <w:p>
      <w:pPr>
        <w:pStyle w:val="Normal"/>
        <w:framePr w:w="432" w:x="3700" w:y="6894"/>
        <w:widowControl w:val="off"/>
        <w:autoSpaceDE w:val="off"/>
        <w:autoSpaceDN w:val="off"/>
        <w:spacing w:before="0" w:after="0" w:line="164" w:lineRule="exact"/>
        <w:ind w:left="60" w:right="0" w:firstLine="0"/>
        <w:jc w:val="left"/>
        <w:rPr>
          <w:rFonts w:ascii="Microsoft YaHei"/>
          <w:color w:val="000000"/>
          <w:spacing w:val="0"/>
          <w:sz w:val="14"/>
        </w:rPr>
      </w:pPr>
      <w:r>
        <w:rPr>
          <w:rFonts w:ascii="Microsoft YaHei"/>
          <w:color w:val="000000"/>
          <w:spacing w:val="0"/>
          <w:sz w:val="14"/>
        </w:rPr>
        <w:t>6%</w:t>
      </w:r>
      <w:r>
        <w:rPr>
          <w:rFonts w:ascii="Microsoft YaHei"/>
          <w:color w:val="000000"/>
          <w:spacing w:val="0"/>
          <w:sz w:val="14"/>
        </w:rPr>
      </w:r>
    </w:p>
    <w:p>
      <w:pPr>
        <w:pStyle w:val="Normal"/>
        <w:framePr w:w="450" w:x="4900" w:y="686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-46%</w:t>
      </w:r>
      <w:r>
        <w:rPr>
          <w:rFonts w:ascii="Microsoft YaHei"/>
          <w:color w:val="000000"/>
          <w:spacing w:val="0"/>
          <w:sz w:val="10"/>
        </w:rPr>
      </w:r>
    </w:p>
    <w:p>
      <w:pPr>
        <w:pStyle w:val="Normal"/>
        <w:framePr w:w="450" w:x="4900" w:y="6868"/>
        <w:widowControl w:val="off"/>
        <w:autoSpaceDE w:val="off"/>
        <w:autoSpaceDN w:val="off"/>
        <w:spacing w:before="0" w:after="0" w:line="170" w:lineRule="exact"/>
        <w:ind w:left="0" w:right="0" w:firstLine="0"/>
        <w:jc w:val="left"/>
        <w:rPr>
          <w:rFonts w:ascii="Microsoft YaHei"/>
          <w:color w:val="000000"/>
          <w:spacing w:val="0"/>
          <w:sz w:val="14"/>
        </w:rPr>
      </w:pPr>
      <w:r>
        <w:rPr>
          <w:rFonts w:ascii="Microsoft YaHei"/>
          <w:color w:val="000000"/>
          <w:spacing w:val="0"/>
          <w:sz w:val="14"/>
        </w:rPr>
        <w:t>158</w:t>
      </w:r>
      <w:r>
        <w:rPr>
          <w:rFonts w:ascii="Microsoft YaHei"/>
          <w:color w:val="000000"/>
          <w:spacing w:val="0"/>
          <w:sz w:val="14"/>
        </w:rPr>
      </w:r>
    </w:p>
    <w:p>
      <w:pPr>
        <w:pStyle w:val="Normal"/>
        <w:framePr w:w="366" w:x="6120" w:y="689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-55%</w:t>
      </w:r>
      <w:r>
        <w:rPr>
          <w:rFonts w:ascii="Microsoft YaHei"/>
          <w:color w:val="000000"/>
          <w:spacing w:val="0"/>
          <w:sz w:val="8"/>
        </w:rPr>
      </w:r>
    </w:p>
    <w:p>
      <w:pPr>
        <w:pStyle w:val="Normal"/>
        <w:framePr w:w="366" w:x="6120" w:y="6894"/>
        <w:widowControl w:val="off"/>
        <w:autoSpaceDE w:val="off"/>
        <w:autoSpaceDN w:val="off"/>
        <w:spacing w:before="28" w:after="0" w:line="132" w:lineRule="exact"/>
        <w:ind w:left="40" w:right="0" w:firstLine="0"/>
        <w:jc w:val="left"/>
        <w:rPr>
          <w:rFonts w:ascii="Microsoft YaHei"/>
          <w:color w:val="000000"/>
          <w:spacing w:val="0"/>
          <w:sz w:val="10"/>
        </w:rPr>
      </w:pPr>
      <w:r>
        <w:rPr>
          <w:rFonts w:ascii="Microsoft YaHei"/>
          <w:color w:val="000000"/>
          <w:spacing w:val="0"/>
          <w:sz w:val="10"/>
        </w:rPr>
        <w:t>-4%</w:t>
      </w:r>
      <w:r>
        <w:rPr>
          <w:rFonts w:ascii="Microsoft YaHei"/>
          <w:color w:val="000000"/>
          <w:spacing w:val="0"/>
          <w:sz w:val="10"/>
        </w:rPr>
      </w:r>
    </w:p>
    <w:p>
      <w:pPr>
        <w:pStyle w:val="Normal"/>
        <w:framePr w:w="320" w:x="10740" w:y="689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-24%</w:t>
      </w:r>
      <w:r>
        <w:rPr>
          <w:rFonts w:ascii="Microsoft YaHei"/>
          <w:color w:val="000000"/>
          <w:spacing w:val="0"/>
          <w:sz w:val="8"/>
        </w:rPr>
      </w:r>
    </w:p>
    <w:p>
      <w:pPr>
        <w:pStyle w:val="Normal"/>
        <w:framePr w:w="477" w:x="8460" w:y="693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color w:val="000000"/>
          <w:spacing w:val="0"/>
          <w:sz w:val="14"/>
        </w:rPr>
        <w:t>-4%</w:t>
      </w:r>
      <w:r>
        <w:rPr>
          <w:rFonts w:ascii="Microsoft YaHei"/>
          <w:color w:val="000000"/>
          <w:spacing w:val="0"/>
          <w:sz w:val="14"/>
        </w:rPr>
      </w:r>
    </w:p>
    <w:p>
      <w:pPr>
        <w:pStyle w:val="Normal"/>
        <w:framePr w:w="506" w:x="10760" w:y="696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color w:val="000000"/>
          <w:spacing w:val="0"/>
          <w:sz w:val="18"/>
        </w:rPr>
        <w:t>8%</w:t>
      </w:r>
      <w:r>
        <w:rPr>
          <w:rFonts w:ascii="Microsoft YaHei"/>
          <w:color w:val="000000"/>
          <w:spacing w:val="0"/>
          <w:sz w:val="18"/>
        </w:rPr>
      </w:r>
    </w:p>
    <w:p>
      <w:pPr>
        <w:pStyle w:val="Normal"/>
        <w:framePr w:w="400" w:x="7240" w:y="704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-11%</w:t>
      </w:r>
      <w:r>
        <w:rPr>
          <w:rFonts w:ascii="Microsoft YaHei"/>
          <w:color w:val="000000"/>
          <w:spacing w:val="0"/>
          <w:sz w:val="10"/>
        </w:rPr>
      </w:r>
    </w:p>
    <w:p>
      <w:pPr>
        <w:pStyle w:val="Normal"/>
        <w:framePr w:w="389" w:x="3180" w:y="763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23W32</w:t>
      </w:r>
      <w:r>
        <w:rPr>
          <w:rFonts w:ascii="Microsoft YaHei"/>
          <w:color w:val="000000"/>
          <w:spacing w:val="0"/>
          <w:sz w:val="8"/>
        </w:rPr>
      </w:r>
    </w:p>
    <w:p>
      <w:pPr>
        <w:pStyle w:val="Normal"/>
        <w:framePr w:w="389" w:x="4460" w:y="761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23W11</w:t>
      </w:r>
      <w:r>
        <w:rPr>
          <w:rFonts w:ascii="Microsoft YaHei"/>
          <w:color w:val="000000"/>
          <w:spacing w:val="0"/>
          <w:sz w:val="8"/>
        </w:rPr>
      </w:r>
    </w:p>
    <w:p>
      <w:pPr>
        <w:pStyle w:val="Normal"/>
        <w:framePr w:w="406" w:x="6840" w:y="762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23NS</w:t>
      </w:r>
      <w:r>
        <w:rPr>
          <w:rFonts w:ascii="Microsoft YaHei"/>
          <w:color w:val="000000"/>
          <w:spacing w:val="0"/>
          <w:sz w:val="10"/>
        </w:rPr>
      </w:r>
    </w:p>
    <w:p>
      <w:pPr>
        <w:pStyle w:val="Normal"/>
        <w:framePr w:w="428" w:x="8000" w:y="760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23W8</w:t>
      </w:r>
      <w:r>
        <w:rPr>
          <w:rFonts w:ascii="Microsoft YaHei"/>
          <w:color w:val="000000"/>
          <w:spacing w:val="0"/>
          <w:sz w:val="10"/>
        </w:rPr>
      </w:r>
    </w:p>
    <w:p>
      <w:pPr>
        <w:pStyle w:val="Normal"/>
        <w:framePr w:w="342" w:x="9160" w:y="761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23W7</w:t>
      </w:r>
      <w:r>
        <w:rPr>
          <w:rFonts w:ascii="Microsoft YaHei"/>
          <w:color w:val="000000"/>
          <w:spacing w:val="0"/>
          <w:sz w:val="8"/>
        </w:rPr>
      </w:r>
    </w:p>
    <w:p>
      <w:pPr>
        <w:pStyle w:val="Normal"/>
        <w:framePr w:w="342" w:x="10340" w:y="761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23W6</w:t>
      </w:r>
      <w:r>
        <w:rPr>
          <w:rFonts w:ascii="Microsoft YaHei"/>
          <w:color w:val="000000"/>
          <w:spacing w:val="0"/>
          <w:sz w:val="8"/>
        </w:rPr>
      </w:r>
    </w:p>
    <w:p>
      <w:pPr>
        <w:pStyle w:val="Normal"/>
        <w:framePr w:w="353" w:x="1860" w:y="7641"/>
        <w:widowControl w:val="off"/>
        <w:autoSpaceDE w:val="off"/>
        <w:autoSpaceDN w:val="off"/>
        <w:spacing w:before="0" w:after="0" w:line="79" w:lineRule="exact"/>
        <w:ind w:left="0" w:right="0" w:firstLine="0"/>
        <w:jc w:val="left"/>
        <w:rPr>
          <w:rFonts w:ascii="Microsoft YaHei"/>
          <w:color w:val="000000"/>
          <w:spacing w:val="0"/>
          <w:sz w:val="6"/>
        </w:rPr>
      </w:pPr>
      <w:r>
        <w:rPr>
          <w:rFonts w:ascii="Microsoft YaHei"/>
          <w:color w:val="000000"/>
          <w:spacing w:val="0"/>
          <w:sz w:val="6"/>
        </w:rPr>
        <w:t>23W1-12</w:t>
      </w:r>
      <w:r>
        <w:rPr>
          <w:rFonts w:ascii="Microsoft YaHei"/>
          <w:color w:val="000000"/>
          <w:spacing w:val="0"/>
          <w:sz w:val="6"/>
        </w:rPr>
      </w:r>
    </w:p>
    <w:p>
      <w:pPr>
        <w:pStyle w:val="Normal"/>
        <w:framePr w:w="646" w:x="1540" w:y="7841"/>
        <w:widowControl w:val="off"/>
        <w:autoSpaceDE w:val="off"/>
        <w:autoSpaceDN w:val="off"/>
        <w:spacing w:before="0" w:after="0" w:line="79" w:lineRule="exact"/>
        <w:ind w:left="0" w:right="0" w:firstLine="0"/>
        <w:jc w:val="left"/>
        <w:rPr>
          <w:rFonts w:ascii="Microsoft YaHei"/>
          <w:color w:val="000000"/>
          <w:spacing w:val="0"/>
          <w:sz w:val="6"/>
        </w:rPr>
      </w:pPr>
      <w:r>
        <w:rPr>
          <w:rFonts w:ascii="Microsoft YaHei"/>
          <w:color w:val="000000"/>
          <w:spacing w:val="0"/>
          <w:sz w:val="6"/>
        </w:rPr>
        <w:t>(22/12/28-23/3/19)</w:t>
      </w:r>
      <w:r>
        <w:rPr>
          <w:rFonts w:ascii="Microsoft YaHei"/>
          <w:color w:val="000000"/>
          <w:spacing w:val="0"/>
          <w:sz w:val="6"/>
        </w:rPr>
      </w:r>
    </w:p>
    <w:p>
      <w:pPr>
        <w:pStyle w:val="Normal"/>
        <w:framePr w:w="610" w:x="2840" w:y="7841"/>
        <w:widowControl w:val="off"/>
        <w:autoSpaceDE w:val="off"/>
        <w:autoSpaceDN w:val="off"/>
        <w:spacing w:before="0" w:after="0" w:line="79" w:lineRule="exact"/>
        <w:ind w:left="0" w:right="0" w:firstLine="0"/>
        <w:jc w:val="left"/>
        <w:rPr>
          <w:rFonts w:ascii="Microsoft YaHei"/>
          <w:color w:val="000000"/>
          <w:spacing w:val="0"/>
          <w:sz w:val="6"/>
        </w:rPr>
      </w:pPr>
      <w:r>
        <w:rPr>
          <w:rFonts w:ascii="Microsoft YaHei"/>
          <w:color w:val="000000"/>
          <w:spacing w:val="0"/>
          <w:sz w:val="6"/>
        </w:rPr>
        <w:t>(GT/E/SE-ST/S/E2)</w:t>
      </w:r>
      <w:r>
        <w:rPr>
          <w:rFonts w:ascii="Microsoft YaHei"/>
          <w:color w:val="000000"/>
          <w:spacing w:val="0"/>
          <w:sz w:val="6"/>
        </w:rPr>
      </w:r>
    </w:p>
    <w:p>
      <w:pPr>
        <w:pStyle w:val="Normal"/>
        <w:framePr w:w="73" w:x="4160" w:y="7867"/>
        <w:widowControl w:val="off"/>
        <w:autoSpaceDE w:val="off"/>
        <w:autoSpaceDN w:val="off"/>
        <w:spacing w:before="0" w:after="0" w:line="53" w:lineRule="exact"/>
        <w:ind w:left="0" w:right="0" w:firstLine="0"/>
        <w:jc w:val="left"/>
        <w:rPr>
          <w:rFonts w:ascii="Microsoft YaHei"/>
          <w:color w:val="000000"/>
          <w:spacing w:val="0"/>
          <w:sz w:val="4"/>
        </w:rPr>
      </w:pPr>
      <w:r>
        <w:rPr>
          <w:rFonts w:ascii="Microsoft YaHei"/>
          <w:color w:val="000000"/>
          <w:spacing w:val="0"/>
          <w:sz w:val="4"/>
        </w:rPr>
        <w:t>(</w:t>
      </w:r>
      <w:r>
        <w:rPr>
          <w:rFonts w:ascii="Microsoft YaHei"/>
          <w:color w:val="000000"/>
          <w:spacing w:val="0"/>
          <w:sz w:val="4"/>
        </w:rPr>
      </w:r>
    </w:p>
    <w:p>
      <w:pPr>
        <w:pStyle w:val="Normal"/>
        <w:framePr w:w="380" w:x="4185" w:y="7867"/>
        <w:widowControl w:val="off"/>
        <w:autoSpaceDE w:val="off"/>
        <w:autoSpaceDN w:val="off"/>
        <w:spacing w:before="0" w:after="0" w:line="53" w:lineRule="exact"/>
        <w:ind w:left="0" w:right="0" w:firstLine="0"/>
        <w:jc w:val="left"/>
        <w:rPr>
          <w:rFonts w:ascii="Microsoft YaHei"/>
          <w:color w:val="000000"/>
          <w:spacing w:val="0"/>
          <w:sz w:val="4"/>
        </w:rPr>
      </w:pPr>
      <w:r>
        <w:rPr>
          <w:rFonts w:ascii="Microsoft YaHei"/>
          <w:color w:val="000000"/>
          <w:spacing w:val="0"/>
          <w:sz w:val="4"/>
        </w:rPr>
        <w:t>25/3/8-23/3/121</w:t>
      </w:r>
      <w:r>
        <w:rPr>
          <w:rFonts w:ascii="Microsoft YaHei"/>
          <w:color w:val="000000"/>
          <w:spacing w:val="0"/>
          <w:sz w:val="4"/>
        </w:rPr>
      </w:r>
    </w:p>
    <w:p>
      <w:pPr>
        <w:pStyle w:val="Normal"/>
        <w:framePr w:w="605" w:x="5360" w:y="7821"/>
        <w:widowControl w:val="off"/>
        <w:autoSpaceDE w:val="off"/>
        <w:autoSpaceDN w:val="off"/>
        <w:spacing w:before="0" w:after="0" w:line="79" w:lineRule="exact"/>
        <w:ind w:left="0" w:right="0" w:firstLine="0"/>
        <w:jc w:val="left"/>
        <w:rPr>
          <w:rFonts w:ascii="Microsoft YaHei"/>
          <w:color w:val="000000"/>
          <w:spacing w:val="0"/>
          <w:sz w:val="6"/>
        </w:rPr>
      </w:pPr>
      <w:r>
        <w:rPr>
          <w:rFonts w:ascii="Microsoft YaHei"/>
          <w:color w:val="000000"/>
          <w:spacing w:val="0"/>
          <w:sz w:val="6"/>
        </w:rPr>
        <w:t>123/2.27/-23/3/5)</w:t>
      </w:r>
      <w:r>
        <w:rPr>
          <w:rFonts w:ascii="Microsoft YaHei"/>
          <w:color w:val="000000"/>
          <w:spacing w:val="0"/>
          <w:sz w:val="6"/>
        </w:rPr>
      </w:r>
    </w:p>
    <w:p>
      <w:pPr>
        <w:pStyle w:val="Normal"/>
        <w:framePr w:w="610" w:x="6520" w:y="7841"/>
        <w:widowControl w:val="off"/>
        <w:autoSpaceDE w:val="off"/>
        <w:autoSpaceDN w:val="off"/>
        <w:spacing w:before="0" w:after="0" w:line="79" w:lineRule="exact"/>
        <w:ind w:left="0" w:right="0" w:firstLine="0"/>
        <w:jc w:val="left"/>
        <w:rPr>
          <w:rFonts w:ascii="Microsoft YaHei"/>
          <w:color w:val="000000"/>
          <w:spacing w:val="0"/>
          <w:sz w:val="6"/>
        </w:rPr>
      </w:pPr>
      <w:r>
        <w:rPr>
          <w:rFonts w:ascii="Microsoft YaHei"/>
          <w:color w:val="000000"/>
          <w:spacing w:val="0"/>
          <w:sz w:val="6"/>
        </w:rPr>
        <w:t>(23/2/20-23/2/28)</w:t>
      </w:r>
      <w:r>
        <w:rPr>
          <w:rFonts w:ascii="Microsoft YaHei"/>
          <w:color w:val="000000"/>
          <w:spacing w:val="0"/>
          <w:sz w:val="6"/>
        </w:rPr>
      </w:r>
    </w:p>
    <w:p>
      <w:pPr>
        <w:pStyle w:val="Normal"/>
        <w:framePr w:w="612" w:x="7640" w:y="781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16/z/s2-/t/2)</w:t>
      </w:r>
      <w:r>
        <w:rPr>
          <w:rFonts w:ascii="Microsoft YaHei"/>
          <w:color w:val="000000"/>
          <w:spacing w:val="0"/>
          <w:sz w:val="8"/>
        </w:rPr>
      </w:r>
    </w:p>
    <w:p>
      <w:pPr>
        <w:pStyle w:val="Normal"/>
        <w:framePr w:w="1289" w:x="8800" w:y="7821"/>
        <w:widowControl w:val="off"/>
        <w:autoSpaceDE w:val="off"/>
        <w:autoSpaceDN w:val="off"/>
        <w:spacing w:before="0" w:after="0" w:line="79" w:lineRule="exact"/>
        <w:ind w:left="0" w:right="0" w:firstLine="0"/>
        <w:jc w:val="left"/>
        <w:rPr>
          <w:rFonts w:ascii="Microsoft YaHei"/>
          <w:color w:val="000000"/>
          <w:spacing w:val="0"/>
          <w:sz w:val="6"/>
        </w:rPr>
      </w:pPr>
      <w:r>
        <w:rPr>
          <w:rFonts w:ascii="Microsoft YaHei" w:hAnsi="Microsoft YaHei" w:cs="Microsoft YaHei"/>
          <w:color w:val="000000"/>
          <w:spacing w:val="0"/>
          <w:sz w:val="6"/>
        </w:rPr>
        <w:t>[23/2/05-23/2/12】（23/1/30-23/2/05)</w:t>
      </w:r>
      <w:r>
        <w:rPr>
          <w:rFonts w:ascii="Microsoft YaHei"/>
          <w:color w:val="000000"/>
          <w:spacing w:val="0"/>
          <w:sz w:val="6"/>
        </w:rPr>
      </w:r>
    </w:p>
    <w:p>
      <w:pPr>
        <w:pStyle w:val="Normal"/>
        <w:framePr w:w="400" w:x="2380" w:y="798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-23%</w:t>
      </w:r>
      <w:r>
        <w:rPr>
          <w:rFonts w:ascii="Microsoft YaHei"/>
          <w:color w:val="000000"/>
          <w:spacing w:val="0"/>
          <w:sz w:val="10"/>
        </w:rPr>
      </w:r>
    </w:p>
    <w:p>
      <w:pPr>
        <w:pStyle w:val="Normal"/>
        <w:framePr w:w="428" w:x="8460" w:y="798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58%</w:t>
      </w:r>
      <w:r>
        <w:rPr>
          <w:rFonts w:ascii="Microsoft YaHei"/>
          <w:color w:val="000000"/>
          <w:spacing w:val="0"/>
          <w:sz w:val="12"/>
        </w:rPr>
      </w:r>
    </w:p>
    <w:p>
      <w:pPr>
        <w:pStyle w:val="Normal"/>
        <w:framePr w:w="356" w:x="9620" w:y="800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28%</w:t>
      </w:r>
      <w:r>
        <w:rPr>
          <w:rFonts w:ascii="Microsoft YaHei"/>
          <w:color w:val="000000"/>
          <w:spacing w:val="0"/>
          <w:sz w:val="10"/>
        </w:rPr>
      </w:r>
    </w:p>
    <w:p>
      <w:pPr>
        <w:pStyle w:val="Normal"/>
        <w:framePr w:w="417" w:x="10800" w:y="797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color w:val="000000"/>
          <w:spacing w:val="0"/>
          <w:sz w:val="14"/>
        </w:rPr>
        <w:t>2%</w:t>
      </w:r>
      <w:r>
        <w:rPr>
          <w:rFonts w:ascii="Microsoft YaHei"/>
          <w:color w:val="000000"/>
          <w:spacing w:val="0"/>
          <w:sz w:val="14"/>
        </w:rPr>
      </w:r>
    </w:p>
    <w:p>
      <w:pPr>
        <w:pStyle w:val="Normal"/>
        <w:framePr w:w="331" w:x="6120" w:y="805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NOS-</w:t>
      </w:r>
      <w:r>
        <w:rPr>
          <w:rFonts w:ascii="Microsoft YaHei"/>
          <w:color w:val="000000"/>
          <w:spacing w:val="0"/>
          <w:sz w:val="8"/>
        </w:rPr>
      </w:r>
    </w:p>
    <w:p>
      <w:pPr>
        <w:pStyle w:val="Normal"/>
        <w:framePr w:w="520" w:x="1900" w:y="8151"/>
        <w:widowControl w:val="off"/>
        <w:autoSpaceDE w:val="off"/>
        <w:autoSpaceDN w:val="off"/>
        <w:spacing w:before="0" w:after="0" w:line="370" w:lineRule="exact"/>
        <w:ind w:left="0" w:right="0" w:firstLine="0"/>
        <w:jc w:val="left"/>
        <w:rPr>
          <w:rFonts w:ascii="Microsoft YaHei"/>
          <w:color w:val="000000"/>
          <w:spacing w:val="0"/>
          <w:sz w:val="28"/>
        </w:rPr>
      </w:pPr>
      <w:r>
        <w:rPr>
          <w:rFonts w:ascii="Microsoft YaHei" w:hAnsi="Microsoft YaHei" w:cs="Microsoft YaHei"/>
          <w:color w:val="000000"/>
          <w:spacing w:val="0"/>
          <w:sz w:val="28"/>
        </w:rPr>
        <w:t>口</w:t>
      </w:r>
      <w:r>
        <w:rPr>
          <w:rFonts w:ascii="Microsoft YaHei"/>
          <w:color w:val="000000"/>
          <w:spacing w:val="0"/>
          <w:sz w:val="28"/>
        </w:rPr>
      </w:r>
    </w:p>
    <w:p>
      <w:pPr>
        <w:pStyle w:val="Normal"/>
        <w:framePr w:w="400" w:x="6780" w:y="812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口</w:t>
      </w:r>
      <w:r>
        <w:rPr>
          <w:rFonts w:ascii="Microsoft YaHei"/>
          <w:color w:val="000000"/>
          <w:spacing w:val="0"/>
          <w:sz w:val="16"/>
        </w:rPr>
      </w:r>
    </w:p>
    <w:p>
      <w:pPr>
        <w:pStyle w:val="Normal"/>
        <w:framePr w:w="308" w:x="8400" w:y="825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3438</w:t>
      </w:r>
      <w:r>
        <w:rPr>
          <w:rFonts w:ascii="Microsoft YaHei"/>
          <w:color w:val="000000"/>
          <w:spacing w:val="0"/>
          <w:sz w:val="8"/>
        </w:rPr>
      </w:r>
    </w:p>
    <w:p>
      <w:pPr>
        <w:pStyle w:val="Normal"/>
        <w:framePr w:w="415" w:x="9580" w:y="824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200%</w:t>
      </w:r>
      <w:r>
        <w:rPr>
          <w:rFonts w:ascii="Microsoft YaHei"/>
          <w:color w:val="000000"/>
          <w:spacing w:val="0"/>
          <w:sz w:val="10"/>
        </w:rPr>
      </w:r>
    </w:p>
    <w:p>
      <w:pPr>
        <w:pStyle w:val="Normal"/>
        <w:framePr w:w="356" w:x="10780" w:y="822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87%</w:t>
      </w:r>
      <w:r>
        <w:rPr>
          <w:rFonts w:ascii="Microsoft YaHei"/>
          <w:color w:val="000000"/>
          <w:spacing w:val="0"/>
          <w:sz w:val="10"/>
        </w:rPr>
      </w:r>
    </w:p>
    <w:p>
      <w:pPr>
        <w:pStyle w:val="Normal"/>
        <w:framePr w:w="480" w:x="4120" w:y="8383"/>
        <w:widowControl w:val="off"/>
        <w:autoSpaceDE w:val="off"/>
        <w:autoSpaceDN w:val="off"/>
        <w:spacing w:before="0" w:after="0" w:line="317" w:lineRule="exact"/>
        <w:ind w:left="0" w:right="0" w:firstLine="0"/>
        <w:jc w:val="left"/>
        <w:rPr>
          <w:rFonts w:ascii="Microsoft YaHei"/>
          <w:color w:val="000000"/>
          <w:spacing w:val="0"/>
          <w:sz w:val="24"/>
        </w:rPr>
      </w:pPr>
      <w:r>
        <w:rPr>
          <w:rFonts w:ascii="Microsoft YaHei" w:hAnsi="Microsoft YaHei" w:cs="Microsoft YaHei"/>
          <w:color w:val="000000"/>
          <w:spacing w:val="0"/>
          <w:sz w:val="24"/>
        </w:rPr>
        <w:t>口</w:t>
      </w:r>
      <w:r>
        <w:rPr>
          <w:rFonts w:ascii="Microsoft YaHei"/>
          <w:color w:val="000000"/>
          <w:spacing w:val="0"/>
          <w:sz w:val="24"/>
        </w:rPr>
      </w:r>
    </w:p>
    <w:p>
      <w:pPr>
        <w:pStyle w:val="Normal"/>
        <w:framePr w:w="418" w:x="10760" w:y="838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41%</w:t>
      </w:r>
      <w:r>
        <w:rPr>
          <w:rFonts w:ascii="Microsoft YaHei"/>
          <w:color w:val="000000"/>
          <w:spacing w:val="0"/>
          <w:sz w:val="12"/>
        </w:rPr>
      </w:r>
    </w:p>
    <w:p>
      <w:pPr>
        <w:pStyle w:val="Normal"/>
        <w:framePr w:w="418" w:x="10760" w:y="8382"/>
        <w:widowControl w:val="off"/>
        <w:autoSpaceDE w:val="off"/>
        <w:autoSpaceDN w:val="off"/>
        <w:spacing w:before="28" w:after="0" w:line="132" w:lineRule="exact"/>
        <w:ind w:left="0" w:right="0" w:firstLine="0"/>
        <w:jc w:val="left"/>
        <w:rPr>
          <w:rFonts w:ascii="Microsoft YaHei"/>
          <w:color w:val="000000"/>
          <w:spacing w:val="0"/>
          <w:sz w:val="10"/>
        </w:rPr>
      </w:pPr>
      <w:r>
        <w:rPr>
          <w:rFonts w:ascii="Microsoft YaHei"/>
          <w:color w:val="000000"/>
          <w:spacing w:val="0"/>
          <w:sz w:val="10"/>
        </w:rPr>
        <w:t>36%</w:t>
      </w:r>
      <w:r>
        <w:rPr>
          <w:rFonts w:ascii="Microsoft YaHei"/>
          <w:color w:val="000000"/>
          <w:spacing w:val="0"/>
          <w:sz w:val="10"/>
        </w:rPr>
      </w:r>
    </w:p>
    <w:p>
      <w:pPr>
        <w:pStyle w:val="Normal"/>
        <w:framePr w:w="418" w:x="10760" w:y="8382"/>
        <w:widowControl w:val="off"/>
        <w:autoSpaceDE w:val="off"/>
        <w:autoSpaceDN w:val="off"/>
        <w:spacing w:before="2" w:after="0" w:line="155" w:lineRule="exact"/>
        <w:ind w:left="0" w:right="0" w:firstLine="0"/>
        <w:jc w:val="left"/>
        <w:rPr>
          <w:rFonts w:ascii="Microsoft YaHei"/>
          <w:color w:val="000000"/>
          <w:spacing w:val="0"/>
          <w:sz w:val="12"/>
        </w:rPr>
      </w:pPr>
      <w:r>
        <w:rPr>
          <w:rFonts w:ascii="Microsoft YaHei"/>
          <w:color w:val="000000"/>
          <w:spacing w:val="0"/>
          <w:sz w:val="12"/>
        </w:rPr>
        <w:t>78%</w:t>
      </w:r>
      <w:r>
        <w:rPr>
          <w:rFonts w:ascii="Microsoft YaHei"/>
          <w:color w:val="000000"/>
          <w:spacing w:val="0"/>
          <w:sz w:val="12"/>
        </w:rPr>
      </w:r>
    </w:p>
    <w:p>
      <w:pPr>
        <w:pStyle w:val="Normal"/>
        <w:framePr w:w="639" w:x="9600" w:y="853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65%二</w:t>
      </w:r>
      <w:r>
        <w:rPr>
          <w:rFonts w:ascii="Microsoft YaHei"/>
          <w:color w:val="000000"/>
          <w:spacing w:val="0"/>
          <w:sz w:val="14"/>
        </w:rPr>
      </w:r>
    </w:p>
    <w:p>
      <w:pPr>
        <w:pStyle w:val="Normal"/>
        <w:framePr w:w="320" w:x="4980" w:y="859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-10%</w:t>
      </w:r>
      <w:r>
        <w:rPr>
          <w:rFonts w:ascii="Microsoft YaHei"/>
          <w:color w:val="000000"/>
          <w:spacing w:val="0"/>
          <w:sz w:val="8"/>
        </w:rPr>
      </w:r>
    </w:p>
    <w:p>
      <w:pPr>
        <w:pStyle w:val="Normal"/>
        <w:framePr w:w="320" w:x="6120" w:y="859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-53%</w:t>
      </w:r>
      <w:r>
        <w:rPr>
          <w:rFonts w:ascii="Microsoft YaHei"/>
          <w:color w:val="000000"/>
          <w:spacing w:val="0"/>
          <w:sz w:val="8"/>
        </w:rPr>
      </w:r>
    </w:p>
    <w:p>
      <w:pPr>
        <w:pStyle w:val="Normal"/>
        <w:framePr w:w="320" w:x="6120" w:y="8594"/>
        <w:widowControl w:val="off"/>
        <w:autoSpaceDE w:val="off"/>
        <w:autoSpaceDN w:val="off"/>
        <w:spacing w:before="54" w:after="0" w:line="106" w:lineRule="exact"/>
        <w:ind w:left="0" w:right="0" w:firstLine="0"/>
        <w:jc w:val="left"/>
        <w:rPr>
          <w:rFonts w:ascii="Microsoft YaHei"/>
          <w:color w:val="000000"/>
          <w:spacing w:val="0"/>
          <w:sz w:val="8"/>
        </w:rPr>
      </w:pPr>
      <w:r>
        <w:rPr>
          <w:rFonts w:ascii="Microsoft YaHei"/>
          <w:color w:val="000000"/>
          <w:spacing w:val="0"/>
          <w:sz w:val="8"/>
        </w:rPr>
        <w:t>-18%</w:t>
      </w:r>
      <w:r>
        <w:rPr>
          <w:rFonts w:ascii="Microsoft YaHei"/>
          <w:color w:val="000000"/>
          <w:spacing w:val="0"/>
          <w:sz w:val="8"/>
        </w:rPr>
      </w:r>
    </w:p>
    <w:p>
      <w:pPr>
        <w:pStyle w:val="Normal"/>
        <w:framePr w:w="394" w:x="7320" w:y="856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-3%</w:t>
      </w:r>
      <w:r>
        <w:rPr>
          <w:rFonts w:ascii="Microsoft YaHei"/>
          <w:color w:val="000000"/>
          <w:spacing w:val="0"/>
          <w:sz w:val="10"/>
        </w:rPr>
      </w:r>
    </w:p>
    <w:p>
      <w:pPr>
        <w:pStyle w:val="Normal"/>
        <w:framePr w:w="394" w:x="7320" w:y="8568"/>
        <w:widowControl w:val="off"/>
        <w:autoSpaceDE w:val="off"/>
        <w:autoSpaceDN w:val="off"/>
        <w:spacing w:before="2" w:after="0" w:line="155" w:lineRule="exact"/>
        <w:ind w:left="0" w:right="0" w:firstLine="0"/>
        <w:jc w:val="left"/>
        <w:rPr>
          <w:rFonts w:ascii="Microsoft YaHei"/>
          <w:color w:val="000000"/>
          <w:spacing w:val="0"/>
          <w:sz w:val="12"/>
        </w:rPr>
      </w:pPr>
      <w:r>
        <w:rPr>
          <w:rFonts w:ascii="Microsoft YaHei"/>
          <w:color w:val="000000"/>
          <w:spacing w:val="0"/>
          <w:sz w:val="12"/>
        </w:rPr>
        <w:t>-3%</w:t>
      </w:r>
      <w:r>
        <w:rPr>
          <w:rFonts w:ascii="Microsoft YaHei"/>
          <w:color w:val="000000"/>
          <w:spacing w:val="0"/>
          <w:sz w:val="12"/>
        </w:rPr>
      </w:r>
    </w:p>
    <w:p>
      <w:pPr>
        <w:pStyle w:val="Normal"/>
        <w:framePr w:w="506" w:x="9640" w:y="862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color w:val="000000"/>
          <w:spacing w:val="0"/>
          <w:sz w:val="18"/>
        </w:rPr>
        <w:t>2%</w:t>
      </w:r>
      <w:r>
        <w:rPr>
          <w:rFonts w:ascii="Microsoft YaHei"/>
          <w:color w:val="000000"/>
          <w:spacing w:val="0"/>
          <w:sz w:val="18"/>
        </w:rPr>
      </w:r>
    </w:p>
    <w:p>
      <w:pPr>
        <w:pStyle w:val="Normal"/>
        <w:framePr w:w="356" w:x="8440" w:y="874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21%</w:t>
      </w:r>
      <w:r>
        <w:rPr>
          <w:rFonts w:ascii="Microsoft YaHei"/>
          <w:color w:val="000000"/>
          <w:spacing w:val="0"/>
          <w:sz w:val="10"/>
        </w:rPr>
      </w:r>
    </w:p>
    <w:p>
      <w:pPr>
        <w:pStyle w:val="Normal"/>
        <w:framePr w:w="440" w:x="1920" w:y="8956"/>
        <w:widowControl w:val="off"/>
        <w:autoSpaceDE w:val="off"/>
        <w:autoSpaceDN w:val="off"/>
        <w:spacing w:before="0" w:after="0" w:line="264" w:lineRule="exact"/>
        <w:ind w:left="0" w:right="0" w:firstLine="0"/>
        <w:jc w:val="left"/>
        <w:rPr>
          <w:rFonts w:ascii="Microsoft YaHei"/>
          <w:color w:val="000000"/>
          <w:spacing w:val="0"/>
          <w:sz w:val="20"/>
        </w:rPr>
      </w:pPr>
      <w:r>
        <w:rPr>
          <w:rFonts w:ascii="Microsoft YaHei" w:hAnsi="Microsoft YaHei" w:cs="Microsoft YaHei"/>
          <w:color w:val="000000"/>
          <w:spacing w:val="0"/>
          <w:sz w:val="20"/>
        </w:rPr>
        <w:t>口</w:t>
      </w:r>
      <w:r>
        <w:rPr>
          <w:rFonts w:ascii="Microsoft YaHei"/>
          <w:color w:val="000000"/>
          <w:spacing w:val="0"/>
          <w:sz w:val="20"/>
        </w:rPr>
      </w:r>
    </w:p>
    <w:p>
      <w:pPr>
        <w:pStyle w:val="Normal"/>
        <w:framePr w:w="405" w:x="8380" w:y="896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1168</w:t>
      </w:r>
      <w:r>
        <w:rPr>
          <w:rFonts w:ascii="Microsoft YaHei"/>
          <w:color w:val="000000"/>
          <w:spacing w:val="0"/>
          <w:sz w:val="10"/>
        </w:rPr>
      </w:r>
    </w:p>
    <w:p>
      <w:pPr>
        <w:pStyle w:val="Normal"/>
        <w:framePr w:w="405" w:x="8380" w:y="8968"/>
        <w:widowControl w:val="off"/>
        <w:autoSpaceDE w:val="off"/>
        <w:autoSpaceDN w:val="off"/>
        <w:spacing w:before="8" w:after="0" w:line="132" w:lineRule="exact"/>
        <w:ind w:left="80" w:right="0" w:firstLine="0"/>
        <w:jc w:val="left"/>
        <w:rPr>
          <w:rFonts w:ascii="Microsoft YaHei"/>
          <w:color w:val="000000"/>
          <w:spacing w:val="0"/>
          <w:sz w:val="10"/>
        </w:rPr>
      </w:pPr>
      <w:r>
        <w:rPr>
          <w:rFonts w:ascii="Microsoft YaHei"/>
          <w:color w:val="000000"/>
          <w:spacing w:val="0"/>
          <w:sz w:val="10"/>
        </w:rPr>
        <w:t>T43</w:t>
      </w:r>
      <w:r>
        <w:rPr>
          <w:rFonts w:ascii="Microsoft YaHei"/>
          <w:color w:val="000000"/>
          <w:spacing w:val="0"/>
          <w:sz w:val="10"/>
        </w:rPr>
      </w:r>
    </w:p>
    <w:p>
      <w:pPr>
        <w:pStyle w:val="Normal"/>
        <w:framePr w:w="472" w:x="9540" w:y="894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136%</w:t>
      </w:r>
      <w:r>
        <w:rPr>
          <w:rFonts w:ascii="Microsoft YaHei"/>
          <w:color w:val="000000"/>
          <w:spacing w:val="0"/>
          <w:sz w:val="10"/>
        </w:rPr>
      </w:r>
    </w:p>
    <w:p>
      <w:pPr>
        <w:pStyle w:val="Normal"/>
        <w:framePr w:w="472" w:x="9540" w:y="8948"/>
        <w:widowControl w:val="off"/>
        <w:autoSpaceDE w:val="off"/>
        <w:autoSpaceDN w:val="off"/>
        <w:spacing w:before="0" w:after="0" w:line="135" w:lineRule="exact"/>
        <w:ind w:left="60" w:right="0" w:firstLine="0"/>
        <w:jc w:val="left"/>
        <w:rPr>
          <w:rFonts w:ascii="Microsoft YaHei"/>
          <w:color w:val="000000"/>
          <w:spacing w:val="0"/>
          <w:sz w:val="12"/>
        </w:rPr>
      </w:pPr>
      <w:r>
        <w:rPr>
          <w:rFonts w:ascii="Microsoft YaHei"/>
          <w:color w:val="000000"/>
          <w:spacing w:val="0"/>
          <w:sz w:val="12"/>
        </w:rPr>
        <w:t>80%</w:t>
      </w:r>
      <w:r>
        <w:rPr>
          <w:rFonts w:ascii="Microsoft YaHei"/>
          <w:color w:val="000000"/>
          <w:spacing w:val="0"/>
          <w:sz w:val="12"/>
        </w:rPr>
      </w:r>
    </w:p>
    <w:p>
      <w:pPr>
        <w:pStyle w:val="Normal"/>
        <w:framePr w:w="492" w:x="10660" w:y="894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165%</w:t>
      </w:r>
      <w:r>
        <w:rPr>
          <w:rFonts w:ascii="Microsoft YaHei"/>
          <w:color w:val="000000"/>
          <w:spacing w:val="0"/>
          <w:sz w:val="10"/>
        </w:rPr>
      </w:r>
    </w:p>
    <w:p>
      <w:pPr>
        <w:pStyle w:val="Normal"/>
        <w:framePr w:w="492" w:x="10660" w:y="8948"/>
        <w:widowControl w:val="off"/>
        <w:autoSpaceDE w:val="off"/>
        <w:autoSpaceDN w:val="off"/>
        <w:spacing w:before="0" w:after="0" w:line="135" w:lineRule="exact"/>
        <w:ind w:left="80" w:right="0" w:firstLine="0"/>
        <w:jc w:val="left"/>
        <w:rPr>
          <w:rFonts w:ascii="Microsoft YaHei"/>
          <w:color w:val="000000"/>
          <w:spacing w:val="0"/>
          <w:sz w:val="12"/>
        </w:rPr>
      </w:pPr>
      <w:r>
        <w:rPr>
          <w:rFonts w:ascii="Microsoft YaHei"/>
          <w:color w:val="000000"/>
          <w:spacing w:val="0"/>
          <w:sz w:val="12"/>
        </w:rPr>
        <w:t>88%</w:t>
      </w:r>
      <w:r>
        <w:rPr>
          <w:rFonts w:ascii="Microsoft YaHei"/>
          <w:color w:val="000000"/>
          <w:spacing w:val="0"/>
          <w:sz w:val="12"/>
        </w:rPr>
      </w:r>
    </w:p>
    <w:p>
      <w:pPr>
        <w:pStyle w:val="Normal"/>
        <w:framePr w:w="326" w:x="3720" w:y="910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133</w:t>
      </w:r>
      <w:r>
        <w:rPr>
          <w:rFonts w:ascii="Microsoft YaHei"/>
          <w:color w:val="000000"/>
          <w:spacing w:val="0"/>
          <w:sz w:val="10"/>
        </w:rPr>
      </w:r>
    </w:p>
    <w:p>
      <w:pPr>
        <w:pStyle w:val="Normal"/>
        <w:framePr w:w="417" w:x="7360" w:y="923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color w:val="000000"/>
          <w:spacing w:val="0"/>
          <w:sz w:val="14"/>
        </w:rPr>
        <w:t>3%</w:t>
      </w:r>
      <w:r>
        <w:rPr>
          <w:rFonts w:ascii="Microsoft YaHei"/>
          <w:color w:val="000000"/>
          <w:spacing w:val="0"/>
          <w:sz w:val="14"/>
        </w:rPr>
      </w:r>
    </w:p>
    <w:p>
      <w:pPr>
        <w:pStyle w:val="Normal"/>
        <w:framePr w:w="522" w:x="1000" w:y="9310"/>
        <w:widowControl w:val="off"/>
        <w:autoSpaceDE w:val="off"/>
        <w:autoSpaceDN w:val="off"/>
        <w:spacing w:before="0" w:after="0" w:line="290" w:lineRule="exact"/>
        <w:ind w:left="0" w:right="0" w:firstLine="0"/>
        <w:jc w:val="left"/>
        <w:rPr>
          <w:rFonts w:ascii="Microsoft YaHei"/>
          <w:color w:val="000000"/>
          <w:spacing w:val="0"/>
          <w:sz w:val="22"/>
        </w:rPr>
      </w:pPr>
      <w:r>
        <w:rPr>
          <w:rFonts w:ascii="Microsoft YaHei"/>
          <w:color w:val="000000"/>
          <w:spacing w:val="0"/>
          <w:sz w:val="22"/>
        </w:rPr>
        <w:t>AS</w:t>
      </w:r>
      <w:r>
        <w:rPr>
          <w:rFonts w:ascii="Microsoft YaHei"/>
          <w:color w:val="000000"/>
          <w:spacing w:val="0"/>
          <w:sz w:val="22"/>
        </w:rPr>
      </w:r>
    </w:p>
    <w:p>
      <w:pPr>
        <w:pStyle w:val="Normal"/>
        <w:framePr w:w="412" w:x="3720" w:y="930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23%</w:t>
      </w:r>
      <w:r>
        <w:rPr>
          <w:rFonts w:ascii="Microsoft YaHei"/>
          <w:color w:val="000000"/>
          <w:spacing w:val="0"/>
          <w:sz w:val="10"/>
        </w:rPr>
      </w:r>
    </w:p>
    <w:p>
      <w:pPr>
        <w:pStyle w:val="Normal"/>
        <w:framePr w:w="412" w:x="3720" w:y="9308"/>
        <w:widowControl w:val="off"/>
        <w:autoSpaceDE w:val="off"/>
        <w:autoSpaceDN w:val="off"/>
        <w:spacing w:before="2" w:after="0" w:line="155" w:lineRule="exact"/>
        <w:ind w:left="0" w:right="0" w:firstLine="0"/>
        <w:jc w:val="left"/>
        <w:rPr>
          <w:rFonts w:ascii="Microsoft YaHei"/>
          <w:color w:val="000000"/>
          <w:spacing w:val="0"/>
          <w:sz w:val="12"/>
        </w:rPr>
      </w:pPr>
      <w:r>
        <w:rPr>
          <w:rFonts w:ascii="Microsoft YaHei"/>
          <w:color w:val="000000"/>
          <w:spacing w:val="0"/>
          <w:sz w:val="12"/>
        </w:rPr>
        <w:t>23%</w:t>
      </w:r>
      <w:r>
        <w:rPr>
          <w:rFonts w:ascii="Microsoft YaHei"/>
          <w:color w:val="000000"/>
          <w:spacing w:val="0"/>
          <w:sz w:val="12"/>
        </w:rPr>
      </w:r>
    </w:p>
    <w:p>
      <w:pPr>
        <w:pStyle w:val="Normal"/>
        <w:framePr w:w="409" w:x="6140" w:y="928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-6%</w:t>
      </w:r>
      <w:r>
        <w:rPr>
          <w:rFonts w:ascii="Microsoft YaHei"/>
          <w:color w:val="000000"/>
          <w:spacing w:val="0"/>
          <w:sz w:val="12"/>
        </w:rPr>
      </w:r>
    </w:p>
    <w:p>
      <w:pPr>
        <w:pStyle w:val="Normal"/>
        <w:framePr w:w="356" w:x="8460" w:y="930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69%</w:t>
      </w:r>
      <w:r>
        <w:rPr>
          <w:rFonts w:ascii="Microsoft YaHei"/>
          <w:color w:val="000000"/>
          <w:spacing w:val="0"/>
          <w:sz w:val="10"/>
        </w:rPr>
      </w:r>
    </w:p>
    <w:p>
      <w:pPr>
        <w:pStyle w:val="Normal"/>
        <w:framePr w:w="400" w:x="9580" w:y="928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141%</w:t>
      </w:r>
      <w:r>
        <w:rPr>
          <w:rFonts w:ascii="Microsoft YaHei"/>
          <w:color w:val="000000"/>
          <w:spacing w:val="0"/>
          <w:sz w:val="10"/>
        </w:rPr>
      </w:r>
    </w:p>
    <w:p>
      <w:pPr>
        <w:pStyle w:val="Normal"/>
        <w:framePr w:w="400" w:x="9580" w:y="9288"/>
        <w:widowControl w:val="off"/>
        <w:autoSpaceDE w:val="off"/>
        <w:autoSpaceDN w:val="off"/>
        <w:spacing w:before="74" w:after="0" w:line="106" w:lineRule="exact"/>
        <w:ind w:left="0" w:right="0" w:firstLine="0"/>
        <w:jc w:val="left"/>
        <w:rPr>
          <w:rFonts w:ascii="Microsoft YaHei"/>
          <w:color w:val="000000"/>
          <w:spacing w:val="0"/>
          <w:sz w:val="8"/>
        </w:rPr>
      </w:pPr>
      <w:r>
        <w:rPr>
          <w:rFonts w:ascii="Microsoft YaHei"/>
          <w:color w:val="000000"/>
          <w:spacing w:val="0"/>
          <w:sz w:val="8"/>
        </w:rPr>
        <w:t>N968</w:t>
      </w:r>
      <w:r>
        <w:rPr>
          <w:rFonts w:ascii="Microsoft YaHei"/>
          <w:color w:val="000000"/>
          <w:spacing w:val="0"/>
          <w:sz w:val="8"/>
        </w:rPr>
      </w:r>
    </w:p>
    <w:p>
      <w:pPr>
        <w:pStyle w:val="Normal"/>
        <w:framePr w:w="385" w:x="10700" w:y="932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2548</w:t>
      </w:r>
      <w:r>
        <w:rPr>
          <w:rFonts w:ascii="Microsoft YaHei"/>
          <w:color w:val="000000"/>
          <w:spacing w:val="0"/>
          <w:sz w:val="10"/>
        </w:rPr>
      </w:r>
    </w:p>
    <w:p>
      <w:pPr>
        <w:pStyle w:val="Normal"/>
        <w:framePr w:w="520" w:x="1900" w:y="9451"/>
        <w:widowControl w:val="off"/>
        <w:autoSpaceDE w:val="off"/>
        <w:autoSpaceDN w:val="off"/>
        <w:spacing w:before="0" w:after="0" w:line="370" w:lineRule="exact"/>
        <w:ind w:left="0" w:right="0" w:firstLine="0"/>
        <w:jc w:val="left"/>
        <w:rPr>
          <w:rFonts w:ascii="Microsoft YaHei"/>
          <w:color w:val="000000"/>
          <w:spacing w:val="0"/>
          <w:sz w:val="28"/>
        </w:rPr>
      </w:pPr>
      <w:r>
        <w:rPr>
          <w:rFonts w:ascii="Microsoft YaHei" w:hAnsi="Microsoft YaHei" w:cs="Microsoft YaHei"/>
          <w:color w:val="000000"/>
          <w:spacing w:val="0"/>
          <w:sz w:val="28"/>
        </w:rPr>
        <w:t>口</w:t>
      </w:r>
      <w:r>
        <w:rPr>
          <w:rFonts w:ascii="Microsoft YaHei"/>
          <w:color w:val="000000"/>
          <w:spacing w:val="0"/>
          <w:sz w:val="28"/>
        </w:rPr>
      </w:r>
    </w:p>
    <w:p>
      <w:pPr>
        <w:pStyle w:val="Normal"/>
        <w:framePr w:w="326" w:x="7340" w:y="946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478</w:t>
      </w:r>
      <w:r>
        <w:rPr>
          <w:rFonts w:ascii="Microsoft YaHei"/>
          <w:color w:val="000000"/>
          <w:spacing w:val="0"/>
          <w:sz w:val="10"/>
        </w:rPr>
      </w:r>
    </w:p>
    <w:p>
      <w:pPr>
        <w:pStyle w:val="Normal"/>
        <w:framePr w:w="320" w:x="6120" w:y="949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-45%</w:t>
      </w:r>
      <w:r>
        <w:rPr>
          <w:rFonts w:ascii="Microsoft YaHei"/>
          <w:color w:val="000000"/>
          <w:spacing w:val="0"/>
          <w:sz w:val="8"/>
        </w:rPr>
      </w:r>
    </w:p>
    <w:p>
      <w:pPr>
        <w:pStyle w:val="Normal"/>
        <w:framePr w:w="780" w:x="960" w:y="10028"/>
        <w:widowControl w:val="off"/>
        <w:autoSpaceDE w:val="off"/>
        <w:autoSpaceDN w:val="off"/>
        <w:spacing w:before="0" w:after="0" w:line="713" w:lineRule="exact"/>
        <w:ind w:left="0" w:right="0" w:firstLine="0"/>
        <w:jc w:val="left"/>
        <w:rPr>
          <w:rFonts w:ascii="Microsoft YaHei"/>
          <w:color w:val="000000"/>
          <w:spacing w:val="0"/>
          <w:sz w:val="54"/>
        </w:rPr>
      </w:pPr>
      <w:r>
        <w:rPr>
          <w:rFonts w:ascii="Microsoft YaHei" w:hAnsi="Microsoft YaHei" w:cs="Microsoft YaHei"/>
          <w:color w:val="000000"/>
          <w:spacing w:val="0"/>
          <w:sz w:val="54"/>
        </w:rPr>
        <w:t>三</w:t>
      </w:r>
      <w:r>
        <w:rPr>
          <w:rFonts w:ascii="Microsoft YaHei"/>
          <w:color w:val="000000"/>
          <w:spacing w:val="0"/>
          <w:sz w:val="54"/>
        </w:rPr>
      </w:r>
    </w:p>
    <w:p>
      <w:pPr>
        <w:pStyle w:val="Normal"/>
        <w:framePr w:w="335" w:x="4980" w:y="1003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-20%</w:t>
      </w:r>
      <w:r>
        <w:rPr>
          <w:rFonts w:ascii="Microsoft YaHei"/>
          <w:color w:val="000000"/>
          <w:spacing w:val="0"/>
          <w:sz w:val="8"/>
        </w:rPr>
      </w:r>
    </w:p>
    <w:p>
      <w:pPr>
        <w:pStyle w:val="Normal"/>
        <w:framePr w:w="335" w:x="4980" w:y="10034"/>
        <w:widowControl w:val="off"/>
        <w:autoSpaceDE w:val="off"/>
        <w:autoSpaceDN w:val="off"/>
        <w:spacing w:before="48" w:after="0" w:line="132" w:lineRule="exact"/>
        <w:ind w:left="0" w:right="0" w:firstLine="0"/>
        <w:jc w:val="left"/>
        <w:rPr>
          <w:rFonts w:ascii="Microsoft YaHei"/>
          <w:color w:val="000000"/>
          <w:spacing w:val="0"/>
          <w:sz w:val="10"/>
        </w:rPr>
      </w:pPr>
      <w:r>
        <w:rPr>
          <w:rFonts w:ascii="Microsoft YaHei"/>
          <w:color w:val="000000"/>
          <w:spacing w:val="0"/>
          <w:sz w:val="10"/>
        </w:rPr>
        <w:t>728</w:t>
      </w:r>
      <w:r>
        <w:rPr>
          <w:rFonts w:ascii="Microsoft YaHei"/>
          <w:color w:val="000000"/>
          <w:spacing w:val="0"/>
          <w:sz w:val="10"/>
        </w:rPr>
      </w:r>
    </w:p>
    <w:p>
      <w:pPr>
        <w:pStyle w:val="Normal"/>
        <w:framePr w:w="392" w:x="6100" w:y="1000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-22%</w:t>
      </w:r>
      <w:r>
        <w:rPr>
          <w:rFonts w:ascii="Microsoft YaHei"/>
          <w:color w:val="000000"/>
          <w:spacing w:val="0"/>
          <w:sz w:val="10"/>
        </w:rPr>
      </w:r>
    </w:p>
    <w:p>
      <w:pPr>
        <w:pStyle w:val="Normal"/>
        <w:framePr w:w="392" w:x="6100" w:y="10008"/>
        <w:widowControl w:val="off"/>
        <w:autoSpaceDE w:val="off"/>
        <w:autoSpaceDN w:val="off"/>
        <w:spacing w:before="22" w:after="0" w:line="158" w:lineRule="exact"/>
        <w:ind w:left="0" w:right="0" w:firstLine="0"/>
        <w:jc w:val="left"/>
        <w:rPr>
          <w:rFonts w:ascii="Microsoft YaHei"/>
          <w:color w:val="000000"/>
          <w:spacing w:val="0"/>
          <w:sz w:val="12"/>
        </w:rPr>
      </w:pPr>
      <w:r>
        <w:rPr>
          <w:rFonts w:ascii="Microsoft YaHei"/>
          <w:color w:val="000000"/>
          <w:spacing w:val="0"/>
          <w:sz w:val="12"/>
        </w:rPr>
        <w:t>488</w:t>
      </w:r>
      <w:r>
        <w:rPr>
          <w:rFonts w:ascii="Microsoft YaHei"/>
          <w:color w:val="000000"/>
          <w:spacing w:val="0"/>
          <w:sz w:val="12"/>
        </w:rPr>
      </w:r>
    </w:p>
    <w:p>
      <w:pPr>
        <w:pStyle w:val="Normal"/>
        <w:framePr w:w="392" w:x="6100" w:y="10008"/>
        <w:widowControl w:val="off"/>
        <w:autoSpaceDE w:val="off"/>
        <w:autoSpaceDN w:val="off"/>
        <w:spacing w:before="54" w:after="0" w:line="106" w:lineRule="exact"/>
        <w:ind w:left="0" w:right="0" w:firstLine="0"/>
        <w:jc w:val="left"/>
        <w:rPr>
          <w:rFonts w:ascii="Microsoft YaHei"/>
          <w:color w:val="000000"/>
          <w:spacing w:val="0"/>
          <w:sz w:val="8"/>
        </w:rPr>
      </w:pPr>
      <w:r>
        <w:rPr>
          <w:rFonts w:ascii="Microsoft YaHei"/>
          <w:color w:val="000000"/>
          <w:spacing w:val="0"/>
          <w:sz w:val="8"/>
        </w:rPr>
        <w:t>-14%</w:t>
      </w:r>
      <w:r>
        <w:rPr>
          <w:rFonts w:ascii="Microsoft YaHei"/>
          <w:color w:val="000000"/>
          <w:spacing w:val="0"/>
          <w:sz w:val="8"/>
        </w:rPr>
      </w:r>
    </w:p>
    <w:p>
      <w:pPr>
        <w:pStyle w:val="Normal"/>
        <w:framePr w:w="392" w:x="6100" w:y="10008"/>
        <w:widowControl w:val="off"/>
        <w:autoSpaceDE w:val="off"/>
        <w:autoSpaceDN w:val="off"/>
        <w:spacing w:before="74" w:after="0" w:line="106" w:lineRule="exact"/>
        <w:ind w:left="0" w:right="0" w:firstLine="0"/>
        <w:jc w:val="left"/>
        <w:rPr>
          <w:rFonts w:ascii="Microsoft YaHei"/>
          <w:color w:val="000000"/>
          <w:spacing w:val="0"/>
          <w:sz w:val="8"/>
        </w:rPr>
      </w:pPr>
      <w:r>
        <w:rPr>
          <w:rFonts w:ascii="Microsoft YaHei"/>
          <w:color w:val="000000"/>
          <w:spacing w:val="0"/>
          <w:sz w:val="8"/>
        </w:rPr>
        <w:t>-27%</w:t>
      </w:r>
      <w:r>
        <w:rPr>
          <w:rFonts w:ascii="Microsoft YaHei"/>
          <w:color w:val="000000"/>
          <w:spacing w:val="0"/>
          <w:sz w:val="8"/>
        </w:rPr>
      </w:r>
    </w:p>
    <w:p>
      <w:pPr>
        <w:pStyle w:val="Normal"/>
        <w:framePr w:w="570" w:x="9620" w:y="1010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color w:val="000000"/>
          <w:spacing w:val="0"/>
          <w:sz w:val="16"/>
        </w:rPr>
        <w:t>21%</w:t>
      </w:r>
      <w:r>
        <w:rPr>
          <w:rFonts w:ascii="Microsoft YaHei"/>
          <w:color w:val="000000"/>
          <w:spacing w:val="0"/>
          <w:sz w:val="16"/>
        </w:rPr>
      </w:r>
    </w:p>
    <w:p>
      <w:pPr>
        <w:pStyle w:val="Normal"/>
        <w:framePr w:w="391" w:x="2400" w:y="1016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color w:val="000000"/>
          <w:spacing w:val="0"/>
          <w:sz w:val="12"/>
        </w:rPr>
        <w:t>278</w:t>
      </w:r>
      <w:r>
        <w:rPr>
          <w:rFonts w:ascii="Microsoft YaHei"/>
          <w:color w:val="000000"/>
          <w:spacing w:val="0"/>
          <w:sz w:val="12"/>
        </w:rPr>
      </w:r>
    </w:p>
    <w:p>
      <w:pPr>
        <w:pStyle w:val="Normal"/>
        <w:framePr w:w="589" w:x="3680" w:y="10188"/>
        <w:widowControl w:val="off"/>
        <w:autoSpaceDE w:val="off"/>
        <w:autoSpaceDN w:val="off"/>
        <w:spacing w:before="0" w:after="0" w:line="132" w:lineRule="exact"/>
        <w:ind w:left="40" w:right="0" w:firstLine="0"/>
        <w:jc w:val="left"/>
        <w:rPr>
          <w:rFonts w:ascii="Microsoft YaHei"/>
          <w:color w:val="000000"/>
          <w:spacing w:val="0"/>
          <w:sz w:val="10"/>
        </w:rPr>
      </w:pPr>
      <w:r>
        <w:rPr>
          <w:rFonts w:ascii="Microsoft YaHei"/>
          <w:color w:val="000000"/>
          <w:spacing w:val="0"/>
          <w:sz w:val="10"/>
        </w:rPr>
        <w:t>758</w:t>
      </w:r>
      <w:r>
        <w:rPr>
          <w:rFonts w:ascii="Microsoft YaHei"/>
          <w:color w:val="000000"/>
          <w:spacing w:val="0"/>
          <w:sz w:val="10"/>
        </w:rPr>
      </w:r>
    </w:p>
    <w:p>
      <w:pPr>
        <w:pStyle w:val="Normal"/>
        <w:framePr w:w="589" w:x="3680" w:y="10188"/>
        <w:widowControl w:val="off"/>
        <w:autoSpaceDE w:val="off"/>
        <w:autoSpaceDN w:val="off"/>
        <w:spacing w:before="0" w:after="0" w:line="135" w:lineRule="exact"/>
        <w:ind w:left="100" w:right="0" w:firstLine="0"/>
        <w:jc w:val="left"/>
        <w:rPr>
          <w:rFonts w:ascii="Microsoft YaHei"/>
          <w:color w:val="000000"/>
          <w:spacing w:val="0"/>
          <w:sz w:val="12"/>
        </w:rPr>
      </w:pPr>
      <w:r>
        <w:rPr>
          <w:rFonts w:ascii="Microsoft YaHei"/>
          <w:color w:val="000000"/>
          <w:spacing w:val="0"/>
          <w:sz w:val="12"/>
        </w:rPr>
        <w:t>75</w:t>
      </w:r>
      <w:r>
        <w:rPr>
          <w:rFonts w:ascii="Microsoft YaHei"/>
          <w:color w:val="000000"/>
          <w:spacing w:val="0"/>
          <w:sz w:val="12"/>
        </w:rPr>
      </w:r>
    </w:p>
    <w:p>
      <w:pPr>
        <w:pStyle w:val="Normal"/>
        <w:framePr w:w="589" w:x="3680" w:y="10188"/>
        <w:widowControl w:val="off"/>
        <w:autoSpaceDE w:val="off"/>
        <w:autoSpaceDN w:val="off"/>
        <w:spacing w:before="9" w:after="0" w:line="210" w:lineRule="exact"/>
        <w:ind w:left="0" w:right="0" w:firstLine="0"/>
        <w:jc w:val="left"/>
        <w:rPr>
          <w:rFonts w:ascii="Microsoft YaHei"/>
          <w:color w:val="000000"/>
          <w:spacing w:val="0"/>
          <w:sz w:val="16"/>
        </w:rPr>
      </w:pPr>
      <w:r>
        <w:rPr>
          <w:rFonts w:ascii="Microsoft YaHei"/>
          <w:color w:val="000000"/>
          <w:spacing w:val="0"/>
          <w:sz w:val="16"/>
        </w:rPr>
        <w:t>-16%</w:t>
      </w:r>
      <w:r>
        <w:rPr>
          <w:rFonts w:ascii="Microsoft YaHei"/>
          <w:color w:val="000000"/>
          <w:spacing w:val="0"/>
          <w:sz w:val="16"/>
        </w:rPr>
      </w:r>
    </w:p>
    <w:p>
      <w:pPr>
        <w:pStyle w:val="Normal"/>
        <w:framePr w:w="415" w:x="8400" w:y="1018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100%</w:t>
      </w:r>
      <w:r>
        <w:rPr>
          <w:rFonts w:ascii="Microsoft YaHei"/>
          <w:color w:val="000000"/>
          <w:spacing w:val="0"/>
          <w:sz w:val="10"/>
        </w:rPr>
      </w:r>
    </w:p>
    <w:p>
      <w:pPr>
        <w:pStyle w:val="Normal"/>
        <w:framePr w:w="417" w:x="5040" w:y="1029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color w:val="000000"/>
          <w:spacing w:val="0"/>
          <w:sz w:val="14"/>
        </w:rPr>
        <w:t>0%</w:t>
      </w:r>
      <w:r>
        <w:rPr>
          <w:rFonts w:ascii="Microsoft YaHei"/>
          <w:color w:val="000000"/>
          <w:spacing w:val="0"/>
          <w:sz w:val="14"/>
        </w:rPr>
      </w:r>
    </w:p>
    <w:p>
      <w:pPr>
        <w:pStyle w:val="Normal"/>
        <w:framePr w:w="341" w:x="2440" w:y="1036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-9%</w:t>
      </w:r>
      <w:r>
        <w:rPr>
          <w:rFonts w:ascii="Microsoft YaHei"/>
          <w:color w:val="000000"/>
          <w:spacing w:val="0"/>
          <w:sz w:val="10"/>
        </w:rPr>
      </w:r>
    </w:p>
    <w:p>
      <w:pPr>
        <w:pStyle w:val="Normal"/>
        <w:framePr w:w="366" w:x="7300" w:y="10368"/>
        <w:widowControl w:val="off"/>
        <w:autoSpaceDE w:val="off"/>
        <w:autoSpaceDN w:val="off"/>
        <w:spacing w:before="0" w:after="0" w:line="132" w:lineRule="exact"/>
        <w:ind w:left="40" w:right="0" w:firstLine="0"/>
        <w:jc w:val="left"/>
        <w:rPr>
          <w:rFonts w:ascii="Microsoft YaHei"/>
          <w:color w:val="000000"/>
          <w:spacing w:val="0"/>
          <w:sz w:val="10"/>
        </w:rPr>
      </w:pPr>
      <w:r>
        <w:rPr>
          <w:rFonts w:ascii="Microsoft YaHei"/>
          <w:color w:val="000000"/>
          <w:spacing w:val="0"/>
          <w:sz w:val="10"/>
        </w:rPr>
        <w:t>-9%</w:t>
      </w:r>
      <w:r>
        <w:rPr>
          <w:rFonts w:ascii="Microsoft YaHei"/>
          <w:color w:val="000000"/>
          <w:spacing w:val="0"/>
          <w:sz w:val="10"/>
        </w:rPr>
      </w:r>
    </w:p>
    <w:p>
      <w:pPr>
        <w:pStyle w:val="Normal"/>
        <w:framePr w:w="366" w:x="7300" w:y="10368"/>
        <w:widowControl w:val="off"/>
        <w:autoSpaceDE w:val="off"/>
        <w:autoSpaceDN w:val="off"/>
        <w:spacing w:before="54" w:after="0" w:line="106" w:lineRule="exact"/>
        <w:ind w:left="0" w:right="0" w:firstLine="0"/>
        <w:jc w:val="left"/>
        <w:rPr>
          <w:rFonts w:ascii="Microsoft YaHei"/>
          <w:color w:val="000000"/>
          <w:spacing w:val="0"/>
          <w:sz w:val="8"/>
        </w:rPr>
      </w:pPr>
      <w:r>
        <w:rPr>
          <w:rFonts w:ascii="Microsoft YaHei"/>
          <w:color w:val="000000"/>
          <w:spacing w:val="0"/>
          <w:sz w:val="8"/>
        </w:rPr>
        <w:t>-23%</w:t>
      </w:r>
      <w:r>
        <w:rPr>
          <w:rFonts w:ascii="Microsoft YaHei"/>
          <w:color w:val="000000"/>
          <w:spacing w:val="0"/>
          <w:sz w:val="8"/>
        </w:rPr>
      </w:r>
    </w:p>
    <w:p>
      <w:pPr>
        <w:pStyle w:val="Normal"/>
        <w:framePr w:w="400" w:x="2400" w:y="1052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-23%</w:t>
      </w:r>
      <w:r>
        <w:rPr>
          <w:rFonts w:ascii="Microsoft YaHei"/>
          <w:color w:val="000000"/>
          <w:spacing w:val="0"/>
          <w:sz w:val="10"/>
        </w:rPr>
      </w:r>
    </w:p>
    <w:p>
      <w:pPr>
        <w:pStyle w:val="Normal"/>
        <w:framePr w:w="320" w:x="4980" w:y="10554"/>
        <w:widowControl w:val="off"/>
        <w:autoSpaceDE w:val="off"/>
        <w:autoSpaceDN w:val="off"/>
        <w:spacing w:before="0" w:after="0" w:line="106" w:lineRule="exact"/>
        <w:ind w:left="0" w:right="0" w:firstLine="0"/>
        <w:jc w:val="left"/>
        <w:rPr>
          <w:rFonts w:ascii="Microsoft YaHei"/>
          <w:color w:val="000000"/>
          <w:spacing w:val="0"/>
          <w:sz w:val="8"/>
        </w:rPr>
      </w:pPr>
      <w:r>
        <w:rPr>
          <w:rFonts w:ascii="Microsoft YaHei"/>
          <w:color w:val="000000"/>
          <w:spacing w:val="0"/>
          <w:sz w:val="8"/>
        </w:rPr>
        <w:t>-23%</w:t>
      </w:r>
      <w:r>
        <w:rPr>
          <w:rFonts w:ascii="Microsoft YaHei"/>
          <w:color w:val="000000"/>
          <w:spacing w:val="0"/>
          <w:sz w:val="8"/>
        </w:rPr>
      </w:r>
    </w:p>
    <w:p>
      <w:pPr>
        <w:pStyle w:val="Normal"/>
        <w:framePr w:w="2620" w:x="960" w:y="1069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澳科来源，奥堆云网，天风证券研究所</w:t>
      </w:r>
      <w:r>
        <w:rPr>
          <w:rFonts w:ascii="Microsoft YaHei"/>
          <w:color w:val="000000"/>
          <w:spacing w:val="0"/>
          <w:sz w:val="14"/>
        </w:rPr>
      </w:r>
    </w:p>
    <w:p>
      <w:pPr>
        <w:pStyle w:val="Normal"/>
        <w:framePr w:w="1399" w:x="3100" w:y="11583"/>
        <w:widowControl w:val="off"/>
        <w:autoSpaceDE w:val="off"/>
        <w:autoSpaceDN w:val="off"/>
        <w:spacing w:before="0" w:after="0" w:line="317" w:lineRule="exact"/>
        <w:ind w:left="0" w:right="0" w:firstLine="0"/>
        <w:jc w:val="left"/>
        <w:rPr>
          <w:rFonts w:ascii="Microsoft YaHei"/>
          <w:color w:val="000000"/>
          <w:spacing w:val="0"/>
          <w:sz w:val="24"/>
        </w:rPr>
      </w:pPr>
      <w:r>
        <w:rPr>
          <w:rFonts w:ascii="Microsoft YaHei" w:hAnsi="Microsoft YaHei" w:cs="Microsoft YaHei"/>
          <w:color w:val="000000"/>
          <w:spacing w:val="0"/>
          <w:sz w:val="24"/>
        </w:rPr>
        <w:t>6.公司公告</w:t>
      </w:r>
      <w:r>
        <w:rPr>
          <w:rFonts w:ascii="Microsoft YaHei"/>
          <w:color w:val="000000"/>
          <w:spacing w:val="0"/>
          <w:sz w:val="24"/>
        </w:rPr>
      </w:r>
    </w:p>
    <w:p>
      <w:pPr>
        <w:pStyle w:val="Normal"/>
        <w:framePr w:w="2055" w:x="3180" w:y="12089"/>
        <w:widowControl w:val="off"/>
        <w:autoSpaceDE w:val="off"/>
        <w:autoSpaceDN w:val="off"/>
        <w:spacing w:before="0" w:after="0" w:line="211" w:lineRule="exact"/>
        <w:ind w:left="360" w:right="0" w:firstLine="0"/>
        <w:jc w:val="left"/>
        <w:rPr>
          <w:rFonts w:ascii="Microsoft YaHei"/>
          <w:color w:val="000000"/>
          <w:spacing w:val="0"/>
          <w:sz w:val="16"/>
        </w:rPr>
      </w:pPr>
      <w:r>
        <w:rPr>
          <w:rFonts w:ascii="Microsoft YaHei" w:hAnsi="Microsoft YaHei" w:cs="Microsoft YaHei"/>
          <w:color w:val="000000"/>
          <w:spacing w:val="0"/>
          <w:sz w:val="16"/>
        </w:rPr>
        <w:t>2023年3月21日</w:t>
      </w:r>
      <w:r>
        <w:rPr>
          <w:rFonts w:ascii="Microsoft YaHei"/>
          <w:color w:val="000000"/>
          <w:spacing w:val="0"/>
          <w:sz w:val="16"/>
        </w:rPr>
      </w:r>
    </w:p>
    <w:p>
      <w:pPr>
        <w:pStyle w:val="Normal"/>
        <w:framePr w:w="2055" w:x="3180" w:y="12089"/>
        <w:widowControl w:val="off"/>
        <w:autoSpaceDE w:val="off"/>
        <w:autoSpaceDN w:val="off"/>
        <w:spacing w:before="249"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创维数字：2022年度年报</w:t>
      </w:r>
      <w:r>
        <w:rPr>
          <w:rFonts w:ascii="Microsoft YaHei"/>
          <w:color w:val="000000"/>
          <w:spacing w:val="0"/>
          <w:sz w:val="16"/>
        </w:rPr>
      </w:r>
    </w:p>
    <w:p>
      <w:pPr>
        <w:pStyle w:val="Normal"/>
        <w:framePr w:w="6366" w:x="3140" w:y="1298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2022年公司实现营业收入120.09亿元，同比增长10.71%；实现归母净利润8.23亿元，</w:t>
      </w:r>
      <w:r>
        <w:rPr>
          <w:rFonts w:ascii="Microsoft YaHei"/>
          <w:color w:val="000000"/>
          <w:spacing w:val="0"/>
          <w:sz w:val="16"/>
        </w:rPr>
      </w:r>
    </w:p>
    <w:p>
      <w:pPr>
        <w:pStyle w:val="Normal"/>
        <w:framePr w:w="6366" w:x="3140" w:y="12989"/>
        <w:widowControl w:val="off"/>
        <w:autoSpaceDE w:val="off"/>
        <w:autoSpaceDN w:val="off"/>
        <w:spacing w:before="49"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同比增长95.13%实现扣非归母净利7.39亿元，同比增长196.31%。2022Q4单季实现营</w:t>
      </w:r>
      <w:r>
        <w:rPr>
          <w:rFonts w:ascii="Microsoft YaHei"/>
          <w:color w:val="000000"/>
          <w:spacing w:val="0"/>
          <w:sz w:val="16"/>
        </w:rPr>
      </w:r>
    </w:p>
    <w:p>
      <w:pPr>
        <w:pStyle w:val="Normal"/>
        <w:framePr w:w="6472" w:x="3140" w:y="1354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收29.79亿元，同比下降7.60%，实现归母净利润1.16亿元，同比下降24.00%。实现扣非</w:t>
      </w:r>
      <w:r>
        <w:rPr>
          <w:rFonts w:ascii="Microsoft YaHei"/>
          <w:color w:val="000000"/>
          <w:spacing w:val="0"/>
          <w:sz w:val="16"/>
        </w:rPr>
      </w:r>
    </w:p>
    <w:p>
      <w:pPr>
        <w:pStyle w:val="Normal"/>
        <w:framePr w:w="6472" w:x="3140" w:y="13549"/>
        <w:widowControl w:val="off"/>
        <w:autoSpaceDE w:val="off"/>
        <w:autoSpaceDN w:val="off"/>
        <w:spacing w:before="75" w:after="0" w:line="185" w:lineRule="exact"/>
        <w:ind w:left="40" w:right="0" w:firstLine="0"/>
        <w:jc w:val="left"/>
        <w:rPr>
          <w:rFonts w:ascii="Microsoft YaHei"/>
          <w:color w:val="000000"/>
          <w:spacing w:val="0"/>
          <w:sz w:val="14"/>
        </w:rPr>
      </w:pPr>
      <w:r>
        <w:rPr>
          <w:rFonts w:ascii="Microsoft YaHei" w:hAnsi="Microsoft YaHei" w:cs="Microsoft YaHei"/>
          <w:color w:val="000000"/>
          <w:spacing w:val="0"/>
          <w:sz w:val="14"/>
        </w:rPr>
        <w:t>归母净利1.23亿元，同比下降4.99%。</w:t>
      </w:r>
      <w:r>
        <w:rPr>
          <w:rFonts w:ascii="Microsoft YaHei"/>
          <w:color w:val="000000"/>
          <w:spacing w:val="0"/>
          <w:sz w:val="14"/>
        </w:rPr>
      </w:r>
    </w:p>
    <w:p>
      <w:pPr>
        <w:pStyle w:val="Normal"/>
        <w:framePr w:w="1377" w:x="3560" w:y="1468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2023年3月22日</w:t>
      </w:r>
      <w:r>
        <w:rPr>
          <w:rFonts w:ascii="Microsoft YaHei"/>
          <w:color w:val="000000"/>
          <w:spacing w:val="0"/>
          <w:sz w:val="16"/>
        </w:rPr>
      </w:r>
    </w:p>
    <w:p>
      <w:pPr>
        <w:pStyle w:val="Normal"/>
        <w:framePr w:w="2055" w:x="3180" w:y="1512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富佳股份：2022年度年报</w:t>
      </w:r>
      <w:r>
        <w:rPr>
          <w:rFonts w:ascii="Microsoft YaHei"/>
          <w:color w:val="000000"/>
          <w:spacing w:val="0"/>
          <w:sz w:val="16"/>
        </w:rPr>
      </w:r>
    </w:p>
    <w:p>
      <w:pPr>
        <w:pStyle w:val="Normal"/>
        <w:framePr w:w="6291" w:x="3160" w:y="1554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2022年公司实现营业收入27.44亿元，同比增长5.53%：实现归母净利润3.47亿元，同</w:t>
      </w:r>
      <w:r>
        <w:rPr>
          <w:rFonts w:ascii="Microsoft YaHei"/>
          <w:color w:val="000000"/>
          <w:spacing w:val="0"/>
          <w:sz w:val="16"/>
        </w:rPr>
      </w:r>
    </w:p>
    <w:p>
      <w:pPr>
        <w:pStyle w:val="Normal"/>
        <w:framePr w:w="3660" w:x="1280" w:y="1634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请务必阅读正文之后的信息披露和免责申明</w:t>
      </w:r>
      <w:r>
        <w:rPr>
          <w:rFonts w:ascii="Microsoft YaHei"/>
          <w:color w:val="000000"/>
          <w:spacing w:val="0"/>
          <w:sz w:val="18"/>
        </w:rPr>
      </w:r>
    </w:p>
    <w:p>
      <w:pPr>
        <w:pStyle w:val="Normal"/>
        <w:framePr w:w="428" w:x="10660" w:y="1642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color w:val="000000"/>
          <w:spacing w:val="0"/>
          <w:sz w:val="16"/>
        </w:rPr>
        <w:t>12</w:t>
      </w:r>
      <w:r>
        <w:rPr>
          <w:rFonts w:ascii="Microsoft YaHei"/>
          <w:color w:val="000000"/>
          <w:spacing w:val="0"/>
          <w:sz w:val="16"/>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1" style="position:absolute;margin-left:-1pt;margin-top:-1pt;z-index:-47;width:597pt;height:844pt;mso-position-horizontal:absolute;mso-position-horizontal-relative:page;mso-position-vertical:absolute;mso-position-vertical-relative:page" type="#_x0000_t75">
            <v:imagedata xmlns:r="http://schemas.openxmlformats.org/officeDocument/2006/relationships" r:id="rId12"/>
          </v:shape>
        </w:pict>
      </w:r>
      <w:r>
        <w:rPr>
          <w:rFonts w:ascii="Arial"/>
          <w:color w:val="ff0000"/>
          <w:spacing w:val="0"/>
          <w:sz w:val="2"/>
        </w:rPr>
      </w:r>
      <w:r>
        <w:bookmarkStart w:name="br13" w:id="br13"/>
      </w:r>
      <w:r>
        <w:bookmarkEnd w:id="br13"/>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3" w:id="br13"/>
      </w:r>
      <w:r>
        <w:bookmarkEnd w:id="br13"/>
      </w:r>
      <w:r>
        <w:rPr>
          <w:rFonts w:ascii="Arial"/>
          <w:color w:val="ff0000"/>
          <w:spacing w:val="0"/>
          <w:sz w:val="2"/>
        </w:rPr>
        <w:t xml:space="preserve"> </w:t>
      </w:r>
    </w:p>
    <w:p>
      <w:pPr>
        <w:pStyle w:val="Normal"/>
        <w:framePr w:w="1360" w:x="9840" w:y="571"/>
        <w:widowControl w:val="off"/>
        <w:autoSpaceDE w:val="off"/>
        <w:autoSpaceDN w:val="off"/>
        <w:spacing w:before="0" w:after="0" w:line="370" w:lineRule="exact"/>
        <w:ind w:left="0" w:right="0" w:firstLine="0"/>
        <w:jc w:val="left"/>
        <w:rPr>
          <w:rFonts w:ascii="Microsoft YaHei"/>
          <w:color w:val="000000"/>
          <w:spacing w:val="0"/>
          <w:sz w:val="28"/>
        </w:rPr>
      </w:pPr>
      <w:r>
        <w:rPr>
          <w:rFonts w:ascii="Microsoft YaHei" w:hAnsi="Microsoft YaHei" w:cs="Microsoft YaHei"/>
          <w:color w:val="000000"/>
          <w:spacing w:val="0"/>
          <w:sz w:val="28"/>
        </w:rPr>
        <w:t>天风证券</w:t>
      </w:r>
      <w:r>
        <w:rPr>
          <w:rFonts w:ascii="Microsoft YaHei"/>
          <w:color w:val="000000"/>
          <w:spacing w:val="0"/>
          <w:sz w:val="28"/>
        </w:rPr>
      </w:r>
    </w:p>
    <w:p>
      <w:pPr>
        <w:pStyle w:val="Normal"/>
        <w:framePr w:w="2088" w:x="980" w:y="76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行业报告|行业研究周报</w:t>
      </w:r>
      <w:r>
        <w:rPr>
          <w:rFonts w:ascii="Microsoft YaHei"/>
          <w:color w:val="000000"/>
          <w:spacing w:val="0"/>
          <w:sz w:val="18"/>
        </w:rPr>
      </w:r>
    </w:p>
    <w:p>
      <w:pPr>
        <w:pStyle w:val="Normal"/>
        <w:framePr w:w="6472" w:x="3180" w:y="124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比增长49.76%；实现扣非归母净利3.39亿元，同比增长87.66%。2022Q4单季实现营收</w:t>
      </w:r>
      <w:r>
        <w:rPr>
          <w:rFonts w:ascii="Microsoft YaHei"/>
          <w:color w:val="000000"/>
          <w:spacing w:val="0"/>
          <w:sz w:val="16"/>
        </w:rPr>
      </w:r>
    </w:p>
    <w:p>
      <w:pPr>
        <w:pStyle w:val="Normal"/>
        <w:framePr w:w="6472" w:x="3180" w:y="1249"/>
        <w:widowControl w:val="off"/>
        <w:autoSpaceDE w:val="off"/>
        <w:autoSpaceDN w:val="off"/>
        <w:spacing w:before="69"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7.50亿元，同比增长7.31%，实现归母净利润0.73亿元，同比增长106.19%。实现扣非归</w:t>
      </w:r>
      <w:r>
        <w:rPr>
          <w:rFonts w:ascii="Microsoft YaHei"/>
          <w:color w:val="000000"/>
          <w:spacing w:val="0"/>
          <w:sz w:val="16"/>
        </w:rPr>
      </w:r>
    </w:p>
    <w:p>
      <w:pPr>
        <w:pStyle w:val="Normal"/>
        <w:framePr w:w="6472" w:x="3180" w:y="1249"/>
        <w:widowControl w:val="off"/>
        <w:autoSpaceDE w:val="off"/>
        <w:autoSpaceDN w:val="off"/>
        <w:spacing w:before="95"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母净利0.75亿元，同比增长108.66%。</w:t>
      </w:r>
      <w:r>
        <w:rPr>
          <w:rFonts w:ascii="Microsoft YaHei"/>
          <w:color w:val="000000"/>
          <w:spacing w:val="0"/>
          <w:sz w:val="14"/>
        </w:rPr>
      </w:r>
    </w:p>
    <w:p>
      <w:pPr>
        <w:pStyle w:val="Normal"/>
        <w:framePr w:w="1377" w:x="3500" w:y="268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2023年3月25日</w:t>
      </w:r>
      <w:r>
        <w:rPr>
          <w:rFonts w:ascii="Microsoft YaHei"/>
          <w:color w:val="000000"/>
          <w:spacing w:val="0"/>
          <w:sz w:val="16"/>
        </w:rPr>
      </w:r>
    </w:p>
    <w:p>
      <w:pPr>
        <w:pStyle w:val="Normal"/>
        <w:framePr w:w="2055" w:x="3160" w:y="310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东贝集团：2022年度报告</w:t>
      </w:r>
      <w:r>
        <w:rPr>
          <w:rFonts w:ascii="Microsoft YaHei"/>
          <w:color w:val="000000"/>
          <w:spacing w:val="0"/>
          <w:sz w:val="16"/>
        </w:rPr>
      </w:r>
    </w:p>
    <w:p>
      <w:pPr>
        <w:pStyle w:val="Normal"/>
        <w:framePr w:w="6433" w:x="3140" w:y="354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2022年公司实现营业收入53.45亿元，同比下降11.79%；实现归母净利润1.42亿元，21</w:t>
      </w:r>
      <w:r>
        <w:rPr>
          <w:rFonts w:ascii="Microsoft YaHei"/>
          <w:color w:val="000000"/>
          <w:spacing w:val="0"/>
          <w:sz w:val="16"/>
        </w:rPr>
      </w:r>
    </w:p>
    <w:p>
      <w:pPr>
        <w:pStyle w:val="Normal"/>
        <w:framePr w:w="6433" w:x="3140" w:y="3549"/>
        <w:widowControl w:val="off"/>
        <w:autoSpaceDE w:val="off"/>
        <w:autoSpaceDN w:val="off"/>
        <w:spacing w:before="69"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年亏损-0.78亿元，同比扭亏为盈；实现扣非归母净利0.94亿元，21年亏损0.73亿元，</w:t>
      </w:r>
      <w:r>
        <w:rPr>
          <w:rFonts w:ascii="Microsoft YaHei"/>
          <w:color w:val="000000"/>
          <w:spacing w:val="0"/>
          <w:sz w:val="16"/>
        </w:rPr>
      </w:r>
    </w:p>
    <w:p>
      <w:pPr>
        <w:pStyle w:val="Normal"/>
        <w:framePr w:w="6433" w:x="3140" w:y="3549"/>
        <w:widowControl w:val="off"/>
        <w:autoSpaceDE w:val="off"/>
        <w:autoSpaceDN w:val="off"/>
        <w:spacing w:before="89" w:after="0" w:line="211" w:lineRule="exact"/>
        <w:ind w:left="40" w:right="0" w:firstLine="0"/>
        <w:jc w:val="left"/>
        <w:rPr>
          <w:rFonts w:ascii="Microsoft YaHei"/>
          <w:color w:val="000000"/>
          <w:spacing w:val="0"/>
          <w:sz w:val="16"/>
        </w:rPr>
      </w:pPr>
      <w:r>
        <w:rPr>
          <w:rFonts w:ascii="Microsoft YaHei" w:hAnsi="Microsoft YaHei" w:cs="Microsoft YaHei"/>
          <w:color w:val="000000"/>
          <w:spacing w:val="0"/>
          <w:sz w:val="16"/>
        </w:rPr>
        <w:t>同比担亏为盈。2022Q4单季实现营收11.46亿元，同比下降24.48%，实现归母净利润</w:t>
      </w:r>
      <w:r>
        <w:rPr>
          <w:rFonts w:ascii="Microsoft YaHei"/>
          <w:color w:val="000000"/>
          <w:spacing w:val="0"/>
          <w:sz w:val="16"/>
        </w:rPr>
      </w:r>
    </w:p>
    <w:p>
      <w:pPr>
        <w:pStyle w:val="Normal"/>
        <w:framePr w:w="6433" w:x="3140" w:y="3549"/>
        <w:widowControl w:val="off"/>
        <w:autoSpaceDE w:val="off"/>
        <w:autoSpaceDN w:val="off"/>
        <w:spacing w:before="95"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0.49亿元，同比塔长445.46%，实现扣非归母净利0.35亿元，同比增长1473.27。</w:t>
      </w:r>
      <w:r>
        <w:rPr>
          <w:rFonts w:ascii="Microsoft YaHei"/>
          <w:color w:val="000000"/>
          <w:spacing w:val="0"/>
          <w:sz w:val="14"/>
        </w:rPr>
      </w:r>
    </w:p>
    <w:p>
      <w:pPr>
        <w:pStyle w:val="Normal"/>
        <w:framePr w:w="2599" w:x="3160" w:y="5223"/>
        <w:widowControl w:val="off"/>
        <w:autoSpaceDE w:val="off"/>
        <w:autoSpaceDN w:val="off"/>
        <w:spacing w:before="0" w:after="0" w:line="317" w:lineRule="exact"/>
        <w:ind w:left="0" w:right="0" w:firstLine="0"/>
        <w:jc w:val="left"/>
        <w:rPr>
          <w:rFonts w:ascii="Microsoft YaHei"/>
          <w:color w:val="000000"/>
          <w:spacing w:val="0"/>
          <w:sz w:val="24"/>
        </w:rPr>
      </w:pPr>
      <w:r>
        <w:rPr>
          <w:rFonts w:ascii="Microsoft YaHei" w:hAnsi="Microsoft YaHei" w:cs="Microsoft YaHei"/>
          <w:color w:val="000000"/>
          <w:spacing w:val="0"/>
          <w:sz w:val="24"/>
        </w:rPr>
        <w:t>7.投资建议与个股推荐</w:t>
      </w:r>
      <w:r>
        <w:rPr>
          <w:rFonts w:ascii="Microsoft YaHei"/>
          <w:color w:val="000000"/>
          <w:spacing w:val="0"/>
          <w:sz w:val="24"/>
        </w:rPr>
      </w:r>
    </w:p>
    <w:p>
      <w:pPr>
        <w:pStyle w:val="Normal"/>
        <w:framePr w:w="7174" w:x="3160" w:y="578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从上周来看，一方面AIGC热度高涨，逐渐从计算机额域向终端应用领域外溢，如我们上</w:t>
      </w:r>
      <w:r>
        <w:rPr>
          <w:rFonts w:ascii="Microsoft YaHei"/>
          <w:color w:val="000000"/>
          <w:spacing w:val="0"/>
          <w:sz w:val="18"/>
        </w:rPr>
      </w:r>
    </w:p>
    <w:p>
      <w:pPr>
        <w:pStyle w:val="Normal"/>
        <w:framePr w:w="7174" w:x="3160" w:y="5783"/>
        <w:widowControl w:val="off"/>
        <w:autoSpaceDE w:val="off"/>
        <w:autoSpaceDN w:val="off"/>
        <w:spacing w:before="42"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周观点提示，智能象居作为AIGC的终端应用方向之一，校心际的取得段大涨幅。另一方</w:t>
      </w:r>
      <w:r>
        <w:rPr>
          <w:rFonts w:ascii="Microsoft YaHei"/>
          <w:color w:val="000000"/>
          <w:spacing w:val="0"/>
          <w:sz w:val="18"/>
        </w:rPr>
      </w:r>
    </w:p>
    <w:p>
      <w:pPr>
        <w:pStyle w:val="Normal"/>
        <w:framePr w:w="7174" w:x="3160" w:y="5783"/>
        <w:widowControl w:val="off"/>
        <w:autoSpaceDE w:val="off"/>
        <w:autoSpaceDN w:val="off"/>
        <w:spacing w:before="62"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面，新房/二手房数据持续向好，带动复苏链条标的交易回暖。</w:t>
      </w:r>
      <w:r>
        <w:rPr>
          <w:rFonts w:ascii="Microsoft YaHei"/>
          <w:color w:val="000000"/>
          <w:spacing w:val="0"/>
          <w:sz w:val="18"/>
        </w:rPr>
      </w:r>
    </w:p>
    <w:p>
      <w:pPr>
        <w:pStyle w:val="Normal"/>
        <w:framePr w:w="7262" w:x="3160" w:y="708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展望：1）对复苏链条继续保持乐观，尤其是与更新/二手房交易关联度较高的白电板块：</w:t>
      </w:r>
      <w:r>
        <w:rPr>
          <w:rFonts w:ascii="Microsoft YaHei"/>
          <w:color w:val="000000"/>
          <w:spacing w:val="0"/>
          <w:sz w:val="18"/>
        </w:rPr>
      </w:r>
    </w:p>
    <w:p>
      <w:pPr>
        <w:pStyle w:val="Normal"/>
        <w:framePr w:w="7262" w:x="3160" w:y="7083"/>
        <w:widowControl w:val="off"/>
        <w:autoSpaceDE w:val="off"/>
        <w:autoSpaceDN w:val="off"/>
        <w:spacing w:before="2"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2）对AIGC在家电领域中的应用保持乐观。当前智能家居添透主要受困于人机交互弱</w:t>
      </w:r>
      <w:r>
        <w:rPr>
          <w:rFonts w:ascii="Microsoft YaHei"/>
          <w:color w:val="000000"/>
          <w:spacing w:val="0"/>
          <w:sz w:val="18"/>
        </w:rPr>
      </w:r>
    </w:p>
    <w:p>
      <w:pPr>
        <w:pStyle w:val="Normal"/>
        <w:framePr w:w="7860" w:x="3160" w:y="7616"/>
        <w:widowControl w:val="off"/>
        <w:autoSpaceDE w:val="off"/>
        <w:autoSpaceDN w:val="off"/>
        <w:spacing w:before="0" w:after="0" w:line="264" w:lineRule="exact"/>
        <w:ind w:left="0" w:right="0" w:firstLine="0"/>
        <w:jc w:val="left"/>
        <w:rPr>
          <w:rFonts w:ascii="Microsoft YaHei"/>
          <w:color w:val="000000"/>
          <w:spacing w:val="0"/>
          <w:sz w:val="20"/>
        </w:rPr>
      </w:pPr>
      <w:r>
        <w:rPr>
          <w:rFonts w:ascii="Microsoft YaHei" w:hAnsi="Microsoft YaHei" w:cs="Microsoft YaHei"/>
          <w:color w:val="000000"/>
          <w:spacing w:val="0"/>
          <w:sz w:val="20"/>
        </w:rPr>
        <w:t>器件间交互弱，低频器件与高频消费资源未打通等问题困抗，对用户体验提升不大。AI</w:t>
      </w:r>
      <w:r>
        <w:rPr>
          <w:rFonts w:ascii="Microsoft YaHei"/>
          <w:color w:val="000000"/>
          <w:spacing w:val="0"/>
          <w:sz w:val="20"/>
        </w:rPr>
      </w:r>
    </w:p>
    <w:p>
      <w:pPr>
        <w:pStyle w:val="Normal"/>
        <w:framePr w:w="7860" w:x="3160" w:y="7616"/>
        <w:widowControl w:val="off"/>
        <w:autoSpaceDE w:val="off"/>
        <w:autoSpaceDN w:val="off"/>
        <w:spacing w:before="42"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的发展在未来有望实质性推动智能家居领域的发展。</w:t>
      </w:r>
      <w:r>
        <w:rPr>
          <w:rFonts w:ascii="Microsoft YaHei"/>
          <w:color w:val="000000"/>
          <w:spacing w:val="0"/>
          <w:sz w:val="18"/>
        </w:rPr>
      </w:r>
    </w:p>
    <w:p>
      <w:pPr>
        <w:pStyle w:val="Normal"/>
        <w:framePr w:w="7957" w:x="3160" w:y="8576"/>
        <w:widowControl w:val="off"/>
        <w:autoSpaceDE w:val="off"/>
        <w:autoSpaceDN w:val="off"/>
        <w:spacing w:before="0" w:after="0" w:line="264" w:lineRule="exact"/>
        <w:ind w:left="0" w:right="0" w:firstLine="0"/>
        <w:jc w:val="left"/>
        <w:rPr>
          <w:rFonts w:ascii="Microsoft YaHei"/>
          <w:color w:val="000000"/>
          <w:spacing w:val="0"/>
          <w:sz w:val="20"/>
        </w:rPr>
      </w:pPr>
      <w:r>
        <w:rPr>
          <w:rFonts w:ascii="Microsoft YaHei" w:hAnsi="Microsoft YaHei" w:cs="Microsoft YaHei"/>
          <w:color w:val="000000"/>
          <w:spacing w:val="0"/>
          <w:sz w:val="20"/>
        </w:rPr>
        <w:t>标的方面：1）复苏链条，推荐格力电器、美的集团、海信家电、海尔智家、老板电器</w:t>
      </w:r>
      <w:r>
        <w:rPr>
          <w:rFonts w:ascii="Microsoft YaHei"/>
          <w:color w:val="000000"/>
          <w:spacing w:val="0"/>
          <w:sz w:val="20"/>
        </w:rPr>
      </w:r>
    </w:p>
    <w:p>
      <w:pPr>
        <w:pStyle w:val="Normal"/>
        <w:framePr w:w="7957" w:x="3160" w:y="8576"/>
        <w:widowControl w:val="off"/>
        <w:autoSpaceDE w:val="off"/>
        <w:autoSpaceDN w:val="off"/>
        <w:spacing w:before="36" w:after="0" w:line="264" w:lineRule="exact"/>
        <w:ind w:left="0" w:right="0" w:firstLine="0"/>
        <w:jc w:val="left"/>
        <w:rPr>
          <w:rFonts w:ascii="Microsoft YaHei"/>
          <w:color w:val="000000"/>
          <w:spacing w:val="0"/>
          <w:sz w:val="20"/>
        </w:rPr>
      </w:pPr>
      <w:r>
        <w:rPr>
          <w:rFonts w:ascii="Microsoft YaHei" w:hAnsi="Microsoft YaHei" w:cs="Microsoft YaHei"/>
          <w:color w:val="000000"/>
          <w:spacing w:val="0"/>
          <w:sz w:val="20"/>
        </w:rPr>
        <w:t>华帝股份、小熊电器、飞科电器、公牛集团等：2）智能家居链条，推荐科沃斯、石头科</w:t>
      </w:r>
      <w:r>
        <w:rPr>
          <w:rFonts w:ascii="Microsoft YaHei"/>
          <w:color w:val="000000"/>
          <w:spacing w:val="0"/>
          <w:sz w:val="20"/>
        </w:rPr>
      </w:r>
    </w:p>
    <w:p>
      <w:pPr>
        <w:pStyle w:val="Normal"/>
        <w:framePr w:w="7957" w:x="3160" w:y="8576"/>
        <w:widowControl w:val="off"/>
        <w:autoSpaceDE w:val="off"/>
        <w:autoSpaceDN w:val="off"/>
        <w:spacing w:before="42"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技、海信视像，建议关注萤石网络等。</w:t>
      </w:r>
      <w:r>
        <w:rPr>
          <w:rFonts w:ascii="Microsoft YaHei"/>
          <w:color w:val="000000"/>
          <w:spacing w:val="0"/>
          <w:sz w:val="18"/>
        </w:rPr>
      </w:r>
    </w:p>
    <w:p>
      <w:pPr>
        <w:pStyle w:val="Normal"/>
        <w:framePr w:w="1360" w:x="3140" w:y="10051"/>
        <w:widowControl w:val="off"/>
        <w:autoSpaceDE w:val="off"/>
        <w:autoSpaceDN w:val="off"/>
        <w:spacing w:before="0" w:after="0" w:line="370" w:lineRule="exact"/>
        <w:ind w:left="0" w:right="0" w:firstLine="0"/>
        <w:jc w:val="left"/>
        <w:rPr>
          <w:rFonts w:ascii="Microsoft YaHei"/>
          <w:color w:val="000000"/>
          <w:spacing w:val="0"/>
          <w:sz w:val="28"/>
        </w:rPr>
      </w:pPr>
      <w:r>
        <w:rPr>
          <w:rFonts w:ascii="Microsoft YaHei" w:hAnsi="Microsoft YaHei" w:cs="Microsoft YaHei"/>
          <w:color w:val="000000"/>
          <w:spacing w:val="0"/>
          <w:sz w:val="28"/>
        </w:rPr>
        <w:t>风险提示</w:t>
      </w:r>
      <w:r>
        <w:rPr>
          <w:rFonts w:ascii="Microsoft YaHei"/>
          <w:color w:val="000000"/>
          <w:spacing w:val="0"/>
          <w:sz w:val="28"/>
        </w:rPr>
      </w:r>
    </w:p>
    <w:p>
      <w:pPr>
        <w:pStyle w:val="Normal"/>
        <w:framePr w:w="6000" w:x="3180" w:y="1062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三方数据偏差风险，疫情扩大，房地产、汇率、原材料价格波动风险等。</w:t>
      </w:r>
      <w:r>
        <w:rPr>
          <w:rFonts w:ascii="Microsoft YaHei"/>
          <w:color w:val="000000"/>
          <w:spacing w:val="0"/>
          <w:sz w:val="18"/>
        </w:rPr>
      </w:r>
    </w:p>
    <w:p>
      <w:pPr>
        <w:pStyle w:val="Normal"/>
        <w:framePr w:w="3280" w:x="1280" w:y="1636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请务必阅读正文之后的信息披露和免责申明</w:t>
      </w:r>
      <w:r>
        <w:rPr>
          <w:rFonts w:ascii="Microsoft YaHei"/>
          <w:color w:val="000000"/>
          <w:spacing w:val="0"/>
          <w:sz w:val="16"/>
        </w:rPr>
      </w:r>
    </w:p>
    <w:p>
      <w:pPr>
        <w:pStyle w:val="Normal"/>
        <w:framePr w:w="374" w:x="10680" w:y="1645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color w:val="000000"/>
          <w:spacing w:val="0"/>
          <w:sz w:val="14"/>
        </w:rPr>
        <w:t>13</w:t>
      </w:r>
      <w:r>
        <w:rPr>
          <w:rFonts w:ascii="Microsoft YaHei"/>
          <w:color w:val="000000"/>
          <w:spacing w:val="0"/>
          <w:sz w:val="14"/>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2" style="position:absolute;margin-left:-1pt;margin-top:-1pt;z-index:-51;width:597pt;height:844pt;mso-position-horizontal:absolute;mso-position-horizontal-relative:page;mso-position-vertical:absolute;mso-position-vertical-relative:page" type="#_x0000_t75">
            <v:imagedata xmlns:r="http://schemas.openxmlformats.org/officeDocument/2006/relationships" r:id="rId13"/>
          </v:shape>
        </w:pict>
      </w:r>
      <w:r>
        <w:rPr>
          <w:rFonts w:ascii="Arial"/>
          <w:color w:val="ff0000"/>
          <w:spacing w:val="0"/>
          <w:sz w:val="2"/>
        </w:rPr>
      </w:r>
      <w:r>
        <w:bookmarkStart w:name="br14" w:id="br14"/>
      </w:r>
      <w:r>
        <w:bookmarkEnd w:id="br14"/>
      </w:r>
      <w:r>
        <w:rPr>
          <w:rFonts w:ascii="Arial"/>
          <w:color w:val="ff0000"/>
          <w:spacing w:val="0"/>
          <w:sz w:val="2"/>
        </w:rPr>
        <w:br w:type="page"/>
      </w:r>
    </w:p>
    <w:p>
      <w:pPr>
        <w:pStyle w:val="Normal"/>
        <w:spacing w:before="0" w:after="0" w:line="0" w:lineRule="exact"/>
        <w:ind w:left="0" w:right="0" w:firstLine="0"/>
        <w:jc w:val="left"/>
        <w:rPr>
          <w:rFonts w:ascii="Arial"/>
          <w:color w:val="ff0000"/>
          <w:spacing w:val="0"/>
          <w:sz w:val="2"/>
        </w:rPr>
      </w:pPr>
      <w:r>
        <w:bookmarkStart w:name="br14" w:id="br14"/>
      </w:r>
      <w:r>
        <w:bookmarkEnd w:id="br14"/>
      </w:r>
      <w:r>
        <w:rPr>
          <w:rFonts w:ascii="Arial"/>
          <w:color w:val="ff0000"/>
          <w:spacing w:val="0"/>
          <w:sz w:val="2"/>
        </w:rPr>
        <w:t xml:space="preserve"> </w:t>
      </w:r>
    </w:p>
    <w:p>
      <w:pPr>
        <w:pStyle w:val="Normal"/>
        <w:framePr w:w="1280" w:x="9960" w:y="577"/>
        <w:widowControl w:val="off"/>
        <w:autoSpaceDE w:val="off"/>
        <w:autoSpaceDN w:val="off"/>
        <w:spacing w:before="0" w:after="0" w:line="343" w:lineRule="exact"/>
        <w:ind w:left="0" w:right="0" w:firstLine="0"/>
        <w:jc w:val="left"/>
        <w:rPr>
          <w:rFonts w:ascii="Microsoft YaHei"/>
          <w:color w:val="000000"/>
          <w:spacing w:val="0"/>
          <w:sz w:val="26"/>
        </w:rPr>
      </w:pPr>
      <w:r>
        <w:rPr>
          <w:rFonts w:ascii="Microsoft YaHei" w:hAnsi="Microsoft YaHei" w:cs="Microsoft YaHei"/>
          <w:color w:val="000000"/>
          <w:spacing w:val="0"/>
          <w:sz w:val="26"/>
        </w:rPr>
        <w:t>天风证券</w:t>
      </w:r>
      <w:r>
        <w:rPr>
          <w:rFonts w:ascii="Microsoft YaHei"/>
          <w:color w:val="000000"/>
          <w:spacing w:val="0"/>
          <w:sz w:val="26"/>
        </w:rPr>
      </w:r>
    </w:p>
    <w:p>
      <w:pPr>
        <w:pStyle w:val="Normal"/>
        <w:framePr w:w="2000" w:x="1000" w:y="74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行业报告丨行业研究周报</w:t>
      </w:r>
      <w:r>
        <w:rPr>
          <w:rFonts w:ascii="Microsoft YaHei"/>
          <w:color w:val="000000"/>
          <w:spacing w:val="0"/>
          <w:sz w:val="16"/>
        </w:rPr>
      </w:r>
    </w:p>
    <w:p>
      <w:pPr>
        <w:pStyle w:val="Normal"/>
        <w:framePr w:w="1140" w:x="980" w:y="126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分析师声明</w:t>
      </w:r>
      <w:r>
        <w:rPr>
          <w:rFonts w:ascii="Microsoft YaHei"/>
          <w:color w:val="000000"/>
          <w:spacing w:val="0"/>
          <w:sz w:val="18"/>
        </w:rPr>
      </w:r>
    </w:p>
    <w:p>
      <w:pPr>
        <w:pStyle w:val="Normal"/>
        <w:framePr w:w="9040" w:x="1020" w:y="152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本报告需名分析师在此声明：我们兵有中国证筹业协会授予的证券投资咨询执业资格或相当的专业胜任能力，本报告所表述的</w:t>
      </w:r>
      <w:r>
        <w:rPr>
          <w:rFonts w:ascii="Microsoft YaHei"/>
          <w:color w:val="000000"/>
          <w:spacing w:val="0"/>
          <w:sz w:val="16"/>
        </w:rPr>
      </w:r>
    </w:p>
    <w:p>
      <w:pPr>
        <w:pStyle w:val="Normal"/>
        <w:framePr w:w="9060" w:x="1000" w:y="182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所有观点均准确地反映了我们对标的证券和发行人的个人看法。我们所得报酬的任何部分不曾与，不与，也将不会与本报告中</w:t>
      </w:r>
      <w:r>
        <w:rPr>
          <w:rFonts w:ascii="Microsoft YaHei"/>
          <w:color w:val="000000"/>
          <w:spacing w:val="0"/>
          <w:sz w:val="16"/>
        </w:rPr>
      </w:r>
    </w:p>
    <w:p>
      <w:pPr>
        <w:pStyle w:val="Normal"/>
        <w:framePr w:w="9060" w:x="1000" w:y="1829"/>
        <w:widowControl w:val="off"/>
        <w:autoSpaceDE w:val="off"/>
        <w:autoSpaceDN w:val="off"/>
        <w:spacing w:before="129"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的具体投资建议或观点有直接或间接联系。</w:t>
      </w:r>
      <w:r>
        <w:rPr>
          <w:rFonts w:ascii="Microsoft YaHei"/>
          <w:color w:val="000000"/>
          <w:spacing w:val="0"/>
          <w:sz w:val="16"/>
        </w:rPr>
      </w:r>
    </w:p>
    <w:p>
      <w:pPr>
        <w:pStyle w:val="Normal"/>
        <w:framePr w:w="1040" w:x="980" w:y="2736"/>
        <w:widowControl w:val="off"/>
        <w:autoSpaceDE w:val="off"/>
        <w:autoSpaceDN w:val="off"/>
        <w:spacing w:before="0" w:after="0" w:line="264" w:lineRule="exact"/>
        <w:ind w:left="0" w:right="0" w:firstLine="0"/>
        <w:jc w:val="left"/>
        <w:rPr>
          <w:rFonts w:ascii="Microsoft YaHei"/>
          <w:color w:val="000000"/>
          <w:spacing w:val="0"/>
          <w:sz w:val="20"/>
        </w:rPr>
      </w:pPr>
      <w:r>
        <w:rPr>
          <w:rFonts w:ascii="Microsoft YaHei" w:hAnsi="Microsoft YaHei" w:cs="Microsoft YaHei"/>
          <w:color w:val="000000"/>
          <w:spacing w:val="0"/>
          <w:sz w:val="20"/>
        </w:rPr>
        <w:t>一般声明</w:t>
      </w:r>
      <w:r>
        <w:rPr>
          <w:rFonts w:ascii="Microsoft YaHei"/>
          <w:color w:val="000000"/>
          <w:spacing w:val="0"/>
          <w:sz w:val="20"/>
        </w:rPr>
      </w:r>
    </w:p>
    <w:p>
      <w:pPr>
        <w:pStyle w:val="Normal"/>
        <w:framePr w:w="10140" w:x="1000" w:y="304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除非另有规定，本报告中的所有材料版权均属天风证券股份有限公司（已获中国证监会许可的证券投资咨询业务资格）及其附</w:t>
      </w:r>
      <w:r>
        <w:rPr>
          <w:rFonts w:ascii="Microsoft YaHei"/>
          <w:color w:val="000000"/>
          <w:spacing w:val="0"/>
          <w:sz w:val="18"/>
        </w:rPr>
      </w:r>
    </w:p>
    <w:p>
      <w:pPr>
        <w:pStyle w:val="Normal"/>
        <w:framePr w:w="10140" w:x="1000" w:y="3043"/>
        <w:widowControl w:val="off"/>
        <w:autoSpaceDE w:val="off"/>
        <w:autoSpaceDN w:val="off"/>
        <w:spacing w:before="49"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属机构（以下统称“天风证券”）。末经天风证券事先书面授权，不得以任何方式修改、发送或者复制本报告及其所包含的材</w:t>
      </w:r>
      <w:r>
        <w:rPr>
          <w:rFonts w:ascii="Microsoft YaHei"/>
          <w:color w:val="000000"/>
          <w:spacing w:val="0"/>
          <w:sz w:val="16"/>
        </w:rPr>
      </w:r>
    </w:p>
    <w:p>
      <w:pPr>
        <w:pStyle w:val="Normal"/>
        <w:framePr w:w="6960" w:x="1020" w:y="364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科、内喜。所有本报告中使用的商标、服务标识及标记均为天风证券的商标、股务标识及标记。</w:t>
      </w:r>
      <w:r>
        <w:rPr>
          <w:rFonts w:ascii="Microsoft YaHei"/>
          <w:color w:val="000000"/>
          <w:spacing w:val="0"/>
          <w:sz w:val="16"/>
        </w:rPr>
      </w:r>
    </w:p>
    <w:p>
      <w:pPr>
        <w:pStyle w:val="Normal"/>
        <w:framePr w:w="10160" w:x="980" w:y="394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本报告是机密的，仅供我们的客户使用，天风证券不因收件人收到本报告而视其为天风证券的客户。本报告中的信息均来源于</w:t>
      </w:r>
      <w:r>
        <w:rPr>
          <w:rFonts w:ascii="Microsoft YaHei"/>
          <w:color w:val="000000"/>
          <w:spacing w:val="0"/>
          <w:sz w:val="18"/>
        </w:rPr>
      </w:r>
    </w:p>
    <w:p>
      <w:pPr>
        <w:pStyle w:val="Normal"/>
        <w:framePr w:w="10160" w:x="980" w:y="3943"/>
        <w:widowControl w:val="off"/>
        <w:autoSpaceDE w:val="off"/>
        <w:autoSpaceDN w:val="off"/>
        <w:spacing w:before="82"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我们认为可靠的已公开资料，但天风证券对这些信息的准确性及完整性不作任何保证。本报告中的信息、意见等均仅供客户参</w:t>
      </w:r>
      <w:r>
        <w:rPr>
          <w:rFonts w:ascii="Microsoft YaHei"/>
          <w:color w:val="000000"/>
          <w:spacing w:val="0"/>
          <w:sz w:val="18"/>
        </w:rPr>
      </w:r>
    </w:p>
    <w:p>
      <w:pPr>
        <w:pStyle w:val="Normal"/>
        <w:framePr w:w="10160" w:x="980" w:y="3943"/>
        <w:widowControl w:val="off"/>
        <w:autoSpaceDE w:val="off"/>
        <w:autoSpaceDN w:val="off"/>
        <w:spacing w:before="62"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考，不构成所述证券买卖的出价或征价邀请或要约。该等信息、意见并未考恶到获取本报告人员的具体投资目的、财务状况以</w:t>
      </w:r>
      <w:r>
        <w:rPr>
          <w:rFonts w:ascii="Microsoft YaHei"/>
          <w:color w:val="000000"/>
          <w:spacing w:val="0"/>
          <w:sz w:val="18"/>
        </w:rPr>
      </w:r>
    </w:p>
    <w:p>
      <w:pPr>
        <w:pStyle w:val="Normal"/>
        <w:framePr w:w="10140" w:x="980" w:y="486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及特定需求，在任何时候均不构成对任何人的个人推荐。客户应当对本报告中的信息和意见进行独立评估，并应同时考量各自</w:t>
      </w:r>
      <w:r>
        <w:rPr>
          <w:rFonts w:ascii="Microsoft YaHei"/>
          <w:color w:val="000000"/>
          <w:spacing w:val="0"/>
          <w:sz w:val="18"/>
        </w:rPr>
      </w:r>
    </w:p>
    <w:p>
      <w:pPr>
        <w:pStyle w:val="Normal"/>
        <w:framePr w:w="10140" w:x="980" w:y="4863"/>
        <w:widowControl w:val="off"/>
        <w:autoSpaceDE w:val="off"/>
        <w:autoSpaceDN w:val="off"/>
        <w:spacing w:before="22"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的投资目的、财务状况和特定需求，必要时就法律、商业、财务、税收等方面咨询专家的意见。对依据或者使用本报告所造成</w:t>
      </w:r>
      <w:r>
        <w:rPr>
          <w:rFonts w:ascii="Microsoft YaHei"/>
          <w:color w:val="000000"/>
          <w:spacing w:val="0"/>
          <w:sz w:val="18"/>
        </w:rPr>
      </w:r>
    </w:p>
    <w:p>
      <w:pPr>
        <w:pStyle w:val="Normal"/>
        <w:framePr w:w="10140" w:x="980" w:y="4863"/>
        <w:widowControl w:val="off"/>
        <w:autoSpaceDE w:val="off"/>
        <w:autoSpaceDN w:val="off"/>
        <w:spacing w:before="69"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的一切后果，天风证券及/或其关联人员均不承担主何法伴责任。</w:t>
      </w:r>
      <w:r>
        <w:rPr>
          <w:rFonts w:ascii="Microsoft YaHei"/>
          <w:color w:val="000000"/>
          <w:spacing w:val="0"/>
          <w:sz w:val="16"/>
        </w:rPr>
      </w:r>
    </w:p>
    <w:p>
      <w:pPr>
        <w:pStyle w:val="Normal"/>
        <w:framePr w:w="10140" w:x="1000" w:y="574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本报告所载的意见、评估及预测仅为本报告出具日的观点和判断。该等意见、评估及预测无需通知即可随时更改。过往的表现</w:t>
      </w:r>
      <w:r>
        <w:rPr>
          <w:rFonts w:ascii="Microsoft YaHei"/>
          <w:color w:val="000000"/>
          <w:spacing w:val="0"/>
          <w:sz w:val="18"/>
        </w:rPr>
      </w:r>
    </w:p>
    <w:p>
      <w:pPr>
        <w:pStyle w:val="Normal"/>
        <w:framePr w:w="10140" w:x="1000" w:y="5743"/>
        <w:widowControl w:val="off"/>
        <w:autoSpaceDE w:val="off"/>
        <w:autoSpaceDN w:val="off"/>
        <w:spacing w:before="89"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亦不应作为日后表现的预示和担保。在不同时期，天风证券可能会发出与本报告所载意见、评估及预测不一致的研究报告。</w:t>
      </w:r>
      <w:r>
        <w:rPr>
          <w:rFonts w:ascii="Microsoft YaHei"/>
          <w:color w:val="000000"/>
          <w:spacing w:val="0"/>
          <w:sz w:val="16"/>
        </w:rPr>
      </w:r>
    </w:p>
    <w:p>
      <w:pPr>
        <w:pStyle w:val="Normal"/>
        <w:framePr w:w="10140" w:x="980" w:y="636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天风证券的销售人员、交易人员以及其他专业人士可能会依据不同假设和标准、采用不同的分析方法而口头或书面发表与本报</w:t>
      </w:r>
      <w:r>
        <w:rPr>
          <w:rFonts w:ascii="Microsoft YaHei"/>
          <w:color w:val="000000"/>
          <w:spacing w:val="0"/>
          <w:sz w:val="18"/>
        </w:rPr>
      </w:r>
    </w:p>
    <w:p>
      <w:pPr>
        <w:pStyle w:val="Normal"/>
        <w:framePr w:w="10140" w:x="980" w:y="6363"/>
        <w:widowControl w:val="off"/>
        <w:autoSpaceDE w:val="off"/>
        <w:autoSpaceDN w:val="off"/>
        <w:spacing w:before="49" w:after="0" w:line="211" w:lineRule="exact"/>
        <w:ind w:left="40" w:right="0" w:firstLine="0"/>
        <w:jc w:val="left"/>
        <w:rPr>
          <w:rFonts w:ascii="Microsoft YaHei"/>
          <w:color w:val="000000"/>
          <w:spacing w:val="0"/>
          <w:sz w:val="16"/>
        </w:rPr>
      </w:pPr>
      <w:r>
        <w:rPr>
          <w:rFonts w:ascii="Microsoft YaHei" w:hAnsi="Microsoft YaHei" w:cs="Microsoft YaHei"/>
          <w:color w:val="000000"/>
          <w:spacing w:val="0"/>
          <w:sz w:val="16"/>
        </w:rPr>
        <w:t>告意见及建议不一致的市场评论和/或交易观点。大风证券没有将此意见及建议同报告所有接收者进行更新的文务。大风证券的</w:t>
      </w:r>
      <w:r>
        <w:rPr>
          <w:rFonts w:ascii="Microsoft YaHei"/>
          <w:color w:val="000000"/>
          <w:spacing w:val="0"/>
          <w:sz w:val="16"/>
        </w:rPr>
      </w:r>
    </w:p>
    <w:p>
      <w:pPr>
        <w:pStyle w:val="Normal"/>
        <w:framePr w:w="7760" w:x="980" w:y="698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资产管理部门、自营部门以及其他投资业务部门可韶融立做出与本报告中的意见或建议不一致的投资决策。</w:t>
      </w:r>
      <w:r>
        <w:rPr>
          <w:rFonts w:ascii="Microsoft YaHei"/>
          <w:color w:val="000000"/>
          <w:spacing w:val="0"/>
          <w:sz w:val="16"/>
        </w:rPr>
      </w:r>
    </w:p>
    <w:p>
      <w:pPr>
        <w:pStyle w:val="Normal"/>
        <w:framePr w:w="10140" w:x="1000" w:y="756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在法律许可的情况下，天风证券可能会持有本报告中提及公司所发行的证券并进行交易，也可能为这些公司提供或争取提供投</w:t>
      </w:r>
      <w:r>
        <w:rPr>
          <w:rFonts w:ascii="Microsoft YaHei"/>
          <w:color w:val="000000"/>
          <w:spacing w:val="0"/>
          <w:sz w:val="18"/>
        </w:rPr>
      </w:r>
    </w:p>
    <w:p>
      <w:pPr>
        <w:pStyle w:val="Normal"/>
        <w:framePr w:w="10140" w:x="1000" w:y="7563"/>
        <w:widowControl w:val="off"/>
        <w:autoSpaceDE w:val="off"/>
        <w:autoSpaceDN w:val="off"/>
        <w:spacing w:before="89"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资银行、财务顾问和金融产品等各种金融服务。因此，投资者应当考虑到天风证券及/或其相关人员可能存在影响本报告观点客</w:t>
      </w:r>
      <w:r>
        <w:rPr>
          <w:rFonts w:ascii="Microsoft YaHei"/>
          <w:color w:val="000000"/>
          <w:spacing w:val="0"/>
          <w:sz w:val="16"/>
        </w:rPr>
      </w:r>
    </w:p>
    <w:p>
      <w:pPr>
        <w:pStyle w:val="Normal"/>
        <w:framePr w:w="10140" w:x="1000" w:y="7563"/>
        <w:widowControl w:val="off"/>
        <w:autoSpaceDE w:val="off"/>
        <w:autoSpaceDN w:val="off"/>
        <w:spacing w:before="89"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观性的潜在利益冲突，投资者请勿将本报告视为投资或其他决定的唯一参考依据。</w:t>
      </w:r>
      <w:r>
        <w:rPr>
          <w:rFonts w:ascii="Microsoft YaHei"/>
          <w:color w:val="000000"/>
          <w:spacing w:val="0"/>
          <w:sz w:val="16"/>
        </w:rPr>
      </w:r>
    </w:p>
    <w:p>
      <w:pPr>
        <w:pStyle w:val="Normal"/>
        <w:framePr w:w="1320" w:x="960" w:y="876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投资评级声明</w:t>
      </w:r>
      <w:r>
        <w:rPr>
          <w:rFonts w:ascii="Microsoft YaHei"/>
          <w:color w:val="000000"/>
          <w:spacing w:val="0"/>
          <w:sz w:val="18"/>
        </w:rPr>
      </w:r>
    </w:p>
    <w:p>
      <w:pPr>
        <w:pStyle w:val="Normal"/>
        <w:framePr w:w="680" w:x="3020" w:y="9170"/>
        <w:widowControl w:val="off"/>
        <w:autoSpaceDE w:val="off"/>
        <w:autoSpaceDN w:val="off"/>
        <w:spacing w:before="0" w:after="0" w:line="290"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说明</w:t>
      </w:r>
      <w:r>
        <w:rPr>
          <w:rFonts w:ascii="Microsoft YaHei"/>
          <w:color w:val="000000"/>
          <w:spacing w:val="0"/>
          <w:sz w:val="22"/>
        </w:rPr>
      </w:r>
    </w:p>
    <w:p>
      <w:pPr>
        <w:pStyle w:val="Normal"/>
        <w:framePr w:w="760" w:x="6440" w:y="9190"/>
        <w:widowControl w:val="off"/>
        <w:autoSpaceDE w:val="off"/>
        <w:autoSpaceDN w:val="off"/>
        <w:spacing w:before="0" w:after="0" w:line="290"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评级</w:t>
      </w:r>
      <w:r>
        <w:rPr>
          <w:rFonts w:ascii="Microsoft YaHei"/>
          <w:color w:val="000000"/>
          <w:spacing w:val="0"/>
          <w:sz w:val="22"/>
        </w:rPr>
      </w:r>
    </w:p>
    <w:p>
      <w:pPr>
        <w:pStyle w:val="Normal"/>
        <w:framePr w:w="760" w:x="6440" w:y="9190"/>
        <w:widowControl w:val="off"/>
        <w:autoSpaceDE w:val="off"/>
        <w:autoSpaceDN w:val="off"/>
        <w:spacing w:before="30" w:after="0" w:line="290" w:lineRule="exact"/>
        <w:ind w:left="80" w:right="0" w:firstLine="0"/>
        <w:jc w:val="left"/>
        <w:rPr>
          <w:rFonts w:ascii="Microsoft YaHei"/>
          <w:color w:val="000000"/>
          <w:spacing w:val="0"/>
          <w:sz w:val="22"/>
        </w:rPr>
      </w:pPr>
      <w:r>
        <w:rPr>
          <w:rFonts w:ascii="Microsoft YaHei" w:hAnsi="Microsoft YaHei" w:cs="Microsoft YaHei"/>
          <w:color w:val="000000"/>
          <w:spacing w:val="0"/>
          <w:sz w:val="22"/>
        </w:rPr>
        <w:t>买入</w:t>
      </w:r>
      <w:r>
        <w:rPr>
          <w:rFonts w:ascii="Microsoft YaHei"/>
          <w:color w:val="000000"/>
          <w:spacing w:val="0"/>
          <w:sz w:val="22"/>
        </w:rPr>
      </w:r>
    </w:p>
    <w:p>
      <w:pPr>
        <w:pStyle w:val="Normal"/>
        <w:framePr w:w="760" w:x="6440" w:y="9190"/>
        <w:widowControl w:val="off"/>
        <w:autoSpaceDE w:val="off"/>
        <w:autoSpaceDN w:val="off"/>
        <w:spacing w:before="30" w:after="0" w:line="290" w:lineRule="exact"/>
        <w:ind w:left="80" w:right="0" w:firstLine="0"/>
        <w:jc w:val="left"/>
        <w:rPr>
          <w:rFonts w:ascii="Microsoft YaHei"/>
          <w:color w:val="000000"/>
          <w:spacing w:val="0"/>
          <w:sz w:val="22"/>
        </w:rPr>
      </w:pPr>
      <w:r>
        <w:rPr>
          <w:rFonts w:ascii="Microsoft YaHei" w:hAnsi="Microsoft YaHei" w:cs="Microsoft YaHei"/>
          <w:color w:val="000000"/>
          <w:spacing w:val="0"/>
          <w:sz w:val="22"/>
        </w:rPr>
        <w:t>增持</w:t>
      </w:r>
      <w:r>
        <w:rPr>
          <w:rFonts w:ascii="Microsoft YaHei"/>
          <w:color w:val="000000"/>
          <w:spacing w:val="0"/>
          <w:sz w:val="22"/>
        </w:rPr>
      </w:r>
    </w:p>
    <w:p>
      <w:pPr>
        <w:pStyle w:val="Normal"/>
        <w:framePr w:w="760" w:x="6440" w:y="9190"/>
        <w:widowControl w:val="off"/>
        <w:autoSpaceDE w:val="off"/>
        <w:autoSpaceDN w:val="off"/>
        <w:spacing w:before="30" w:after="0" w:line="290" w:lineRule="exact"/>
        <w:ind w:left="80" w:right="0" w:firstLine="0"/>
        <w:jc w:val="left"/>
        <w:rPr>
          <w:rFonts w:ascii="Microsoft YaHei"/>
          <w:color w:val="000000"/>
          <w:spacing w:val="0"/>
          <w:sz w:val="22"/>
        </w:rPr>
      </w:pPr>
      <w:r>
        <w:rPr>
          <w:rFonts w:ascii="Microsoft YaHei" w:hAnsi="Microsoft YaHei" w:cs="Microsoft YaHei"/>
          <w:color w:val="000000"/>
          <w:spacing w:val="0"/>
          <w:sz w:val="22"/>
        </w:rPr>
        <w:t>持有</w:t>
      </w:r>
      <w:r>
        <w:rPr>
          <w:rFonts w:ascii="Microsoft YaHei"/>
          <w:color w:val="000000"/>
          <w:spacing w:val="0"/>
          <w:sz w:val="22"/>
        </w:rPr>
      </w:r>
    </w:p>
    <w:p>
      <w:pPr>
        <w:pStyle w:val="Normal"/>
        <w:framePr w:w="720" w:x="8140" w:y="9143"/>
        <w:widowControl w:val="off"/>
        <w:autoSpaceDE w:val="off"/>
        <w:autoSpaceDN w:val="off"/>
        <w:spacing w:before="0" w:after="0" w:line="317" w:lineRule="exact"/>
        <w:ind w:left="0" w:right="0" w:firstLine="0"/>
        <w:jc w:val="left"/>
        <w:rPr>
          <w:rFonts w:ascii="Microsoft YaHei"/>
          <w:color w:val="000000"/>
          <w:spacing w:val="0"/>
          <w:sz w:val="24"/>
        </w:rPr>
      </w:pPr>
      <w:r>
        <w:rPr>
          <w:rFonts w:ascii="Microsoft YaHei" w:hAnsi="Microsoft YaHei" w:cs="Microsoft YaHei"/>
          <w:color w:val="000000"/>
          <w:spacing w:val="0"/>
          <w:sz w:val="24"/>
        </w:rPr>
        <w:t>体系</w:t>
      </w:r>
      <w:r>
        <w:rPr>
          <w:rFonts w:ascii="Microsoft YaHei"/>
          <w:color w:val="000000"/>
          <w:spacing w:val="0"/>
          <w:sz w:val="24"/>
        </w:rPr>
      </w:r>
    </w:p>
    <w:p>
      <w:pPr>
        <w:pStyle w:val="Normal"/>
        <w:framePr w:w="680" w:x="960" w:y="9190"/>
        <w:widowControl w:val="off"/>
        <w:autoSpaceDE w:val="off"/>
        <w:autoSpaceDN w:val="off"/>
        <w:spacing w:before="0" w:after="0" w:line="290"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类别</w:t>
      </w:r>
      <w:r>
        <w:rPr>
          <w:rFonts w:ascii="Microsoft YaHei"/>
          <w:color w:val="000000"/>
          <w:spacing w:val="0"/>
          <w:sz w:val="22"/>
        </w:rPr>
      </w:r>
    </w:p>
    <w:p>
      <w:pPr>
        <w:pStyle w:val="Normal"/>
        <w:framePr w:w="2170" w:x="8180" w:y="954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预期股价相对收益20%以上</w:t>
      </w:r>
      <w:r>
        <w:rPr>
          <w:rFonts w:ascii="Microsoft YaHei"/>
          <w:color w:val="000000"/>
          <w:spacing w:val="0"/>
          <w:sz w:val="16"/>
        </w:rPr>
      </w:r>
    </w:p>
    <w:p>
      <w:pPr>
        <w:pStyle w:val="Normal"/>
        <w:framePr w:w="2170" w:x="8180" w:y="9549"/>
        <w:widowControl w:val="off"/>
        <w:autoSpaceDE w:val="off"/>
        <w:autoSpaceDN w:val="off"/>
        <w:spacing w:before="135"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预期胺价相对收益103-20%</w:t>
      </w:r>
      <w:r>
        <w:rPr>
          <w:rFonts w:ascii="Microsoft YaHei"/>
          <w:color w:val="000000"/>
          <w:spacing w:val="0"/>
          <w:sz w:val="14"/>
        </w:rPr>
      </w:r>
    </w:p>
    <w:p>
      <w:pPr>
        <w:pStyle w:val="Normal"/>
        <w:framePr w:w="3066" w:x="3080" w:y="988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自报告日后的6个月内，相对同期沪</w:t>
      </w:r>
      <w:r>
        <w:rPr>
          <w:rFonts w:ascii="Microsoft YaHei"/>
          <w:color w:val="000000"/>
          <w:spacing w:val="0"/>
          <w:sz w:val="18"/>
        </w:rPr>
      </w:r>
    </w:p>
    <w:p>
      <w:pPr>
        <w:pStyle w:val="Normal"/>
        <w:framePr w:w="3066" w:x="3080" w:y="9883"/>
        <w:widowControl w:val="off"/>
        <w:autoSpaceDE w:val="off"/>
        <w:autoSpaceDN w:val="off"/>
        <w:spacing w:before="69"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深300指数的涨跌幅</w:t>
      </w:r>
      <w:r>
        <w:rPr>
          <w:rFonts w:ascii="Microsoft YaHei"/>
          <w:color w:val="000000"/>
          <w:spacing w:val="0"/>
          <w:sz w:val="16"/>
        </w:rPr>
      </w:r>
    </w:p>
    <w:p>
      <w:pPr>
        <w:pStyle w:val="Normal"/>
        <w:framePr w:w="1320" w:x="1100" w:y="998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股票投资评级</w:t>
      </w:r>
      <w:r>
        <w:rPr>
          <w:rFonts w:ascii="Microsoft YaHei"/>
          <w:color w:val="000000"/>
          <w:spacing w:val="0"/>
          <w:sz w:val="18"/>
        </w:rPr>
      </w:r>
    </w:p>
    <w:p>
      <w:pPr>
        <w:pStyle w:val="Normal"/>
        <w:framePr w:w="2059" w:x="8180" w:y="1021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预期股价相对收益-10%-10%</w:t>
      </w:r>
      <w:r>
        <w:rPr>
          <w:rFonts w:ascii="Microsoft YaHei"/>
          <w:color w:val="000000"/>
          <w:spacing w:val="0"/>
          <w:sz w:val="14"/>
        </w:rPr>
      </w:r>
    </w:p>
    <w:p>
      <w:pPr>
        <w:pStyle w:val="Normal"/>
        <w:framePr w:w="2059" w:x="8180" w:y="10215"/>
        <w:widowControl w:val="off"/>
        <w:autoSpaceDE w:val="off"/>
        <w:autoSpaceDN w:val="off"/>
        <w:spacing w:before="95"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预期股价相对收益-1C%以下</w:t>
      </w:r>
      <w:r>
        <w:rPr>
          <w:rFonts w:ascii="Microsoft YaHei"/>
          <w:color w:val="000000"/>
          <w:spacing w:val="0"/>
          <w:sz w:val="14"/>
        </w:rPr>
      </w:r>
    </w:p>
    <w:p>
      <w:pPr>
        <w:pStyle w:val="Normal"/>
        <w:framePr w:w="1060" w:x="6520" w:y="1082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强于大市</w:t>
      </w:r>
      <w:r>
        <w:rPr>
          <w:rFonts w:ascii="Microsoft YaHei"/>
          <w:color w:val="000000"/>
          <w:spacing w:val="0"/>
          <w:sz w:val="18"/>
        </w:rPr>
      </w:r>
    </w:p>
    <w:p>
      <w:pPr>
        <w:pStyle w:val="Normal"/>
        <w:framePr w:w="1060" w:x="6520" w:y="10823"/>
        <w:widowControl w:val="off"/>
        <w:autoSpaceDE w:val="off"/>
        <w:autoSpaceDN w:val="off"/>
        <w:spacing w:before="30" w:after="0" w:line="290"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中性</w:t>
      </w:r>
      <w:r>
        <w:rPr>
          <w:rFonts w:ascii="Microsoft YaHei"/>
          <w:color w:val="000000"/>
          <w:spacing w:val="0"/>
          <w:sz w:val="22"/>
        </w:rPr>
      </w:r>
    </w:p>
    <w:p>
      <w:pPr>
        <w:pStyle w:val="Normal"/>
        <w:framePr w:w="1060" w:x="6520" w:y="10823"/>
        <w:widowControl w:val="off"/>
        <w:autoSpaceDE w:val="off"/>
        <w:autoSpaceDN w:val="off"/>
        <w:spacing w:before="36" w:after="0" w:line="264" w:lineRule="exact"/>
        <w:ind w:left="0" w:right="0" w:firstLine="0"/>
        <w:jc w:val="left"/>
        <w:rPr>
          <w:rFonts w:ascii="Microsoft YaHei"/>
          <w:color w:val="000000"/>
          <w:spacing w:val="0"/>
          <w:sz w:val="20"/>
        </w:rPr>
      </w:pPr>
      <w:r>
        <w:rPr>
          <w:rFonts w:ascii="Microsoft YaHei" w:hAnsi="Microsoft YaHei" w:cs="Microsoft YaHei"/>
          <w:color w:val="000000"/>
          <w:spacing w:val="0"/>
          <w:sz w:val="20"/>
        </w:rPr>
        <w:t>弱于大市</w:t>
      </w:r>
      <w:r>
        <w:rPr>
          <w:rFonts w:ascii="Microsoft YaHei"/>
          <w:color w:val="000000"/>
          <w:spacing w:val="0"/>
          <w:sz w:val="20"/>
        </w:rPr>
      </w:r>
    </w:p>
    <w:p>
      <w:pPr>
        <w:pStyle w:val="Normal"/>
        <w:framePr w:w="2076" w:x="8180" w:y="1082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预期行业招数浮幅5%以上</w:t>
      </w:r>
      <w:r>
        <w:rPr>
          <w:rFonts w:ascii="Microsoft YaHei"/>
          <w:color w:val="000000"/>
          <w:spacing w:val="0"/>
          <w:sz w:val="16"/>
        </w:rPr>
      </w:r>
    </w:p>
    <w:p>
      <w:pPr>
        <w:pStyle w:val="Normal"/>
        <w:framePr w:w="3066" w:x="3080" w:y="1102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自报告日后的6个月内，相对同期沪</w:t>
      </w:r>
      <w:r>
        <w:rPr>
          <w:rFonts w:ascii="Microsoft YaHei"/>
          <w:color w:val="000000"/>
          <w:spacing w:val="0"/>
          <w:sz w:val="18"/>
        </w:rPr>
      </w:r>
    </w:p>
    <w:p>
      <w:pPr>
        <w:pStyle w:val="Normal"/>
        <w:framePr w:w="3066" w:x="3080" w:y="11023"/>
        <w:widowControl w:val="off"/>
        <w:autoSpaceDE w:val="off"/>
        <w:autoSpaceDN w:val="off"/>
        <w:spacing w:before="69"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深300指数的涨跌临</w:t>
      </w:r>
      <w:r>
        <w:rPr>
          <w:rFonts w:ascii="Microsoft YaHei"/>
          <w:color w:val="000000"/>
          <w:spacing w:val="0"/>
          <w:sz w:val="16"/>
        </w:rPr>
      </w:r>
    </w:p>
    <w:p>
      <w:pPr>
        <w:pStyle w:val="Normal"/>
        <w:framePr w:w="1320" w:x="1080" w:y="1116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行业投资评级</w:t>
      </w:r>
      <w:r>
        <w:rPr>
          <w:rFonts w:ascii="Microsoft YaHei"/>
          <w:color w:val="000000"/>
          <w:spacing w:val="0"/>
          <w:sz w:val="18"/>
        </w:rPr>
      </w:r>
    </w:p>
    <w:p>
      <w:pPr>
        <w:pStyle w:val="Normal"/>
        <w:framePr w:w="1972" w:x="8180" w:y="11175"/>
        <w:widowControl w:val="off"/>
        <w:autoSpaceDE w:val="off"/>
        <w:autoSpaceDN w:val="off"/>
        <w:spacing w:before="0"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预期行业指数涨幅-5%-5折</w:t>
      </w:r>
      <w:r>
        <w:rPr>
          <w:rFonts w:ascii="Microsoft YaHei"/>
          <w:color w:val="000000"/>
          <w:spacing w:val="0"/>
          <w:sz w:val="14"/>
        </w:rPr>
      </w:r>
    </w:p>
    <w:p>
      <w:pPr>
        <w:pStyle w:val="Normal"/>
        <w:framePr w:w="1972" w:x="8180" w:y="11175"/>
        <w:widowControl w:val="off"/>
        <w:autoSpaceDE w:val="off"/>
        <w:autoSpaceDN w:val="off"/>
        <w:spacing w:before="69"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预期行业指数涨幅·5以下</w:t>
      </w:r>
      <w:r>
        <w:rPr>
          <w:rFonts w:ascii="Microsoft YaHei"/>
          <w:color w:val="000000"/>
          <w:spacing w:val="0"/>
          <w:sz w:val="16"/>
        </w:rPr>
      </w:r>
    </w:p>
    <w:p>
      <w:pPr>
        <w:pStyle w:val="Normal"/>
        <w:framePr w:w="1320" w:x="980" w:y="1216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天风证券研究</w:t>
      </w:r>
      <w:r>
        <w:rPr>
          <w:rFonts w:ascii="Microsoft YaHei"/>
          <w:color w:val="000000"/>
          <w:spacing w:val="0"/>
          <w:sz w:val="18"/>
        </w:rPr>
      </w:r>
    </w:p>
    <w:p>
      <w:pPr>
        <w:pStyle w:val="Normal"/>
        <w:framePr w:w="720" w:x="1020" w:y="12663"/>
        <w:widowControl w:val="off"/>
        <w:autoSpaceDE w:val="off"/>
        <w:autoSpaceDN w:val="off"/>
        <w:spacing w:before="0" w:after="0" w:line="317" w:lineRule="exact"/>
        <w:ind w:left="0" w:right="0" w:firstLine="0"/>
        <w:jc w:val="left"/>
        <w:rPr>
          <w:rFonts w:ascii="Microsoft YaHei"/>
          <w:color w:val="000000"/>
          <w:spacing w:val="0"/>
          <w:sz w:val="24"/>
        </w:rPr>
      </w:pPr>
      <w:r>
        <w:rPr>
          <w:rFonts w:ascii="Microsoft YaHei" w:hAnsi="Microsoft YaHei" w:cs="Microsoft YaHei"/>
          <w:color w:val="000000"/>
          <w:spacing w:val="0"/>
          <w:sz w:val="24"/>
        </w:rPr>
        <w:t>北京</w:t>
      </w:r>
      <w:r>
        <w:rPr>
          <w:rFonts w:ascii="Microsoft YaHei"/>
          <w:color w:val="000000"/>
          <w:spacing w:val="0"/>
          <w:sz w:val="24"/>
        </w:rPr>
      </w:r>
    </w:p>
    <w:p>
      <w:pPr>
        <w:pStyle w:val="Normal"/>
        <w:framePr w:w="680" w:x="3560" w:y="12690"/>
        <w:widowControl w:val="off"/>
        <w:autoSpaceDE w:val="off"/>
        <w:autoSpaceDN w:val="off"/>
        <w:spacing w:before="0" w:after="0" w:line="290"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海口</w:t>
      </w:r>
      <w:r>
        <w:rPr>
          <w:rFonts w:ascii="Microsoft YaHei"/>
          <w:color w:val="000000"/>
          <w:spacing w:val="0"/>
          <w:sz w:val="22"/>
        </w:rPr>
      </w:r>
    </w:p>
    <w:p>
      <w:pPr>
        <w:pStyle w:val="Normal"/>
        <w:framePr w:w="680" w:x="6060" w:y="12690"/>
        <w:widowControl w:val="off"/>
        <w:autoSpaceDE w:val="off"/>
        <w:autoSpaceDN w:val="off"/>
        <w:spacing w:before="0" w:after="0" w:line="290"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上海</w:t>
      </w:r>
      <w:r>
        <w:rPr>
          <w:rFonts w:ascii="Microsoft YaHei"/>
          <w:color w:val="000000"/>
          <w:spacing w:val="0"/>
          <w:sz w:val="22"/>
        </w:rPr>
      </w:r>
    </w:p>
    <w:p>
      <w:pPr>
        <w:pStyle w:val="Normal"/>
        <w:framePr w:w="680" w:x="8560" w:y="12690"/>
        <w:widowControl w:val="off"/>
        <w:autoSpaceDE w:val="off"/>
        <w:autoSpaceDN w:val="off"/>
        <w:spacing w:before="0" w:after="0" w:line="290" w:lineRule="exact"/>
        <w:ind w:left="0" w:right="0" w:firstLine="0"/>
        <w:jc w:val="left"/>
        <w:rPr>
          <w:rFonts w:ascii="Microsoft YaHei"/>
          <w:color w:val="000000"/>
          <w:spacing w:val="0"/>
          <w:sz w:val="22"/>
        </w:rPr>
      </w:pPr>
      <w:r>
        <w:rPr>
          <w:rFonts w:ascii="Microsoft YaHei" w:hAnsi="Microsoft YaHei" w:cs="Microsoft YaHei"/>
          <w:color w:val="000000"/>
          <w:spacing w:val="0"/>
          <w:sz w:val="22"/>
        </w:rPr>
        <w:t>深圳</w:t>
      </w:r>
      <w:r>
        <w:rPr>
          <w:rFonts w:ascii="Microsoft YaHei"/>
          <w:color w:val="000000"/>
          <w:spacing w:val="0"/>
          <w:sz w:val="22"/>
        </w:rPr>
      </w:r>
    </w:p>
    <w:p>
      <w:pPr>
        <w:pStyle w:val="Normal"/>
        <w:framePr w:w="2431" w:x="1060" w:y="1306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北京市西城区修酷闽路36号</w:t>
      </w:r>
      <w:r>
        <w:rPr>
          <w:rFonts w:ascii="Microsoft YaHei"/>
          <w:color w:val="000000"/>
          <w:spacing w:val="0"/>
          <w:sz w:val="18"/>
        </w:rPr>
      </w:r>
    </w:p>
    <w:p>
      <w:pPr>
        <w:pStyle w:val="Normal"/>
        <w:framePr w:w="2400" w:x="3560" w:y="1306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海南省海口市美兰区国兴大</w:t>
      </w:r>
      <w:r>
        <w:rPr>
          <w:rFonts w:ascii="Microsoft YaHei"/>
          <w:color w:val="000000"/>
          <w:spacing w:val="0"/>
          <w:sz w:val="18"/>
        </w:rPr>
      </w:r>
    </w:p>
    <w:p>
      <w:pPr>
        <w:pStyle w:val="Normal"/>
        <w:framePr w:w="2400" w:x="3560" w:y="13063"/>
        <w:widowControl w:val="off"/>
        <w:autoSpaceDE w:val="off"/>
        <w:autoSpaceDN w:val="off"/>
        <w:spacing w:before="82"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道3号互联网金融大厦</w:t>
      </w:r>
      <w:r>
        <w:rPr>
          <w:rFonts w:ascii="Microsoft YaHei"/>
          <w:color w:val="000000"/>
          <w:spacing w:val="0"/>
          <w:sz w:val="18"/>
        </w:rPr>
      </w:r>
    </w:p>
    <w:p>
      <w:pPr>
        <w:pStyle w:val="Normal"/>
        <w:framePr w:w="2400" w:x="3560" w:y="13063"/>
        <w:widowControl w:val="off"/>
        <w:autoSpaceDE w:val="off"/>
        <w:autoSpaceDN w:val="off"/>
        <w:spacing w:before="115" w:after="0" w:line="185" w:lineRule="exact"/>
        <w:ind w:left="0" w:right="0" w:firstLine="0"/>
        <w:jc w:val="left"/>
        <w:rPr>
          <w:rFonts w:ascii="Microsoft YaHei"/>
          <w:color w:val="000000"/>
          <w:spacing w:val="0"/>
          <w:sz w:val="14"/>
        </w:rPr>
      </w:pPr>
      <w:r>
        <w:rPr>
          <w:rFonts w:ascii="Microsoft YaHei" w:hAnsi="Microsoft YaHei" w:cs="Microsoft YaHei"/>
          <w:color w:val="000000"/>
          <w:spacing w:val="0"/>
          <w:sz w:val="14"/>
        </w:rPr>
        <w:t>A栋23层2301房</w:t>
      </w:r>
      <w:r>
        <w:rPr>
          <w:rFonts w:ascii="Microsoft YaHei"/>
          <w:color w:val="000000"/>
          <w:spacing w:val="0"/>
          <w:sz w:val="14"/>
        </w:rPr>
      </w:r>
    </w:p>
    <w:p>
      <w:pPr>
        <w:pStyle w:val="Normal"/>
        <w:framePr w:w="2240" w:x="6060" w:y="1306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上海市虹口区北外滩国际</w:t>
      </w:r>
      <w:r>
        <w:rPr>
          <w:rFonts w:ascii="Microsoft YaHei"/>
          <w:color w:val="000000"/>
          <w:spacing w:val="0"/>
          <w:sz w:val="18"/>
        </w:rPr>
      </w:r>
    </w:p>
    <w:p>
      <w:pPr>
        <w:pStyle w:val="Normal"/>
        <w:framePr w:w="2240" w:x="6060" w:y="13063"/>
        <w:widowControl w:val="off"/>
        <w:autoSpaceDE w:val="off"/>
        <w:autoSpaceDN w:val="off"/>
        <w:spacing w:before="82"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客运中心6号楼4层</w:t>
      </w:r>
      <w:r>
        <w:rPr>
          <w:rFonts w:ascii="Microsoft YaHei"/>
          <w:color w:val="000000"/>
          <w:spacing w:val="0"/>
          <w:sz w:val="18"/>
        </w:rPr>
      </w:r>
    </w:p>
    <w:p>
      <w:pPr>
        <w:pStyle w:val="Normal"/>
        <w:framePr w:w="2240" w:x="6060" w:y="13063"/>
        <w:widowControl w:val="off"/>
        <w:autoSpaceDE w:val="off"/>
        <w:autoSpaceDN w:val="off"/>
        <w:spacing w:before="162" w:after="0" w:line="158" w:lineRule="exact"/>
        <w:ind w:left="0" w:right="0" w:firstLine="0"/>
        <w:jc w:val="left"/>
        <w:rPr>
          <w:rFonts w:ascii="Microsoft YaHei"/>
          <w:color w:val="000000"/>
          <w:spacing w:val="0"/>
          <w:sz w:val="12"/>
        </w:rPr>
      </w:pPr>
      <w:r>
        <w:rPr>
          <w:rFonts w:ascii="Microsoft YaHei" w:hAnsi="Microsoft YaHei" w:cs="Microsoft YaHei"/>
          <w:color w:val="000000"/>
          <w:spacing w:val="0"/>
          <w:sz w:val="12"/>
        </w:rPr>
        <w:t>邮编：200086</w:t>
      </w:r>
      <w:r>
        <w:rPr>
          <w:rFonts w:ascii="Microsoft YaHei"/>
          <w:color w:val="000000"/>
          <w:spacing w:val="0"/>
          <w:sz w:val="12"/>
        </w:rPr>
      </w:r>
    </w:p>
    <w:p>
      <w:pPr>
        <w:pStyle w:val="Normal"/>
        <w:framePr w:w="2215" w:x="8580" w:y="1308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深圳市福田区益田路5033号</w:t>
      </w:r>
      <w:r>
        <w:rPr>
          <w:rFonts w:ascii="Microsoft YaHei"/>
          <w:color w:val="000000"/>
          <w:spacing w:val="0"/>
          <w:sz w:val="16"/>
        </w:rPr>
      </w:r>
    </w:p>
    <w:p>
      <w:pPr>
        <w:pStyle w:val="Normal"/>
        <w:framePr w:w="2215" w:x="8580" w:y="13089"/>
        <w:widowControl w:val="off"/>
        <w:autoSpaceDE w:val="off"/>
        <w:autoSpaceDN w:val="off"/>
        <w:spacing w:before="109"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平安金融中心71楼</w:t>
      </w:r>
      <w:r>
        <w:rPr>
          <w:rFonts w:ascii="Microsoft YaHei"/>
          <w:color w:val="000000"/>
          <w:spacing w:val="0"/>
          <w:sz w:val="16"/>
        </w:rPr>
      </w:r>
    </w:p>
    <w:p>
      <w:pPr>
        <w:pStyle w:val="Normal"/>
        <w:framePr w:w="2215" w:x="8580" w:y="13089"/>
        <w:widowControl w:val="off"/>
        <w:autoSpaceDE w:val="off"/>
        <w:autoSpaceDN w:val="off"/>
        <w:spacing w:before="142" w:after="0" w:line="158" w:lineRule="exact"/>
        <w:ind w:left="0" w:right="0" w:firstLine="0"/>
        <w:jc w:val="left"/>
        <w:rPr>
          <w:rFonts w:ascii="Microsoft YaHei"/>
          <w:color w:val="000000"/>
          <w:spacing w:val="0"/>
          <w:sz w:val="12"/>
        </w:rPr>
      </w:pPr>
      <w:r>
        <w:rPr>
          <w:rFonts w:ascii="Microsoft YaHei" w:hAnsi="Microsoft YaHei" w:cs="Microsoft YaHei"/>
          <w:color w:val="000000"/>
          <w:spacing w:val="0"/>
          <w:sz w:val="12"/>
        </w:rPr>
        <w:t>邮编：518300</w:t>
      </w:r>
      <w:r>
        <w:rPr>
          <w:rFonts w:ascii="Microsoft YaHei"/>
          <w:color w:val="000000"/>
          <w:spacing w:val="0"/>
          <w:sz w:val="12"/>
        </w:rPr>
      </w:r>
    </w:p>
    <w:p>
      <w:pPr>
        <w:pStyle w:val="Normal"/>
        <w:framePr w:w="962" w:x="1100" w:y="1344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hAnsi="Microsoft YaHei" w:cs="Microsoft YaHei"/>
          <w:color w:val="000000"/>
          <w:spacing w:val="0"/>
          <w:sz w:val="12"/>
        </w:rPr>
        <w:t>邮编：100031</w:t>
      </w:r>
      <w:r>
        <w:rPr>
          <w:rFonts w:ascii="Microsoft YaHei"/>
          <w:color w:val="000000"/>
          <w:spacing w:val="0"/>
          <w:sz w:val="12"/>
        </w:rPr>
      </w:r>
    </w:p>
    <w:p>
      <w:pPr>
        <w:pStyle w:val="Normal"/>
        <w:framePr w:w="1369" w:x="1060" w:y="1382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hAnsi="Microsoft YaHei" w:cs="Microsoft YaHei"/>
          <w:color w:val="000000"/>
          <w:spacing w:val="0"/>
          <w:sz w:val="10"/>
        </w:rPr>
        <w:t>邮箔：research@itzqcom</w:t>
      </w:r>
      <w:r>
        <w:rPr>
          <w:rFonts w:ascii="Microsoft YaHei"/>
          <w:color w:val="000000"/>
          <w:spacing w:val="0"/>
          <w:sz w:val="10"/>
        </w:rPr>
      </w:r>
    </w:p>
    <w:p>
      <w:pPr>
        <w:pStyle w:val="Normal"/>
        <w:framePr w:w="962" w:x="3580" w:y="14082"/>
        <w:widowControl w:val="off"/>
        <w:autoSpaceDE w:val="off"/>
        <w:autoSpaceDN w:val="off"/>
        <w:spacing w:before="0" w:after="0" w:line="158" w:lineRule="exact"/>
        <w:ind w:left="0" w:right="0" w:firstLine="0"/>
        <w:jc w:val="left"/>
        <w:rPr>
          <w:rFonts w:ascii="Microsoft YaHei"/>
          <w:color w:val="000000"/>
          <w:spacing w:val="0"/>
          <w:sz w:val="12"/>
        </w:rPr>
      </w:pPr>
      <w:r>
        <w:rPr>
          <w:rFonts w:ascii="Microsoft YaHei" w:hAnsi="Microsoft YaHei" w:cs="Microsoft YaHei"/>
          <w:color w:val="000000"/>
          <w:spacing w:val="0"/>
          <w:sz w:val="12"/>
        </w:rPr>
        <w:t>邮编：570102</w:t>
      </w:r>
      <w:r>
        <w:rPr>
          <w:rFonts w:ascii="Microsoft YaHei"/>
          <w:color w:val="000000"/>
          <w:spacing w:val="0"/>
          <w:sz w:val="12"/>
        </w:rPr>
      </w:r>
    </w:p>
    <w:p>
      <w:pPr>
        <w:pStyle w:val="Normal"/>
        <w:framePr w:w="1281" w:x="6060" w:y="1412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hAnsi="Microsoft YaHei" w:cs="Microsoft YaHei"/>
          <w:color w:val="000000"/>
          <w:spacing w:val="0"/>
          <w:sz w:val="10"/>
        </w:rPr>
        <w:t>电话：(8521)-65055515</w:t>
      </w:r>
      <w:r>
        <w:rPr>
          <w:rFonts w:ascii="Microsoft YaHei"/>
          <w:color w:val="000000"/>
          <w:spacing w:val="0"/>
          <w:sz w:val="10"/>
        </w:rPr>
      </w:r>
    </w:p>
    <w:p>
      <w:pPr>
        <w:pStyle w:val="Normal"/>
        <w:framePr w:w="1348" w:x="8560" w:y="1412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hAnsi="Microsoft YaHei" w:cs="Microsoft YaHei"/>
          <w:color w:val="000000"/>
          <w:spacing w:val="0"/>
          <w:sz w:val="10"/>
        </w:rPr>
        <w:t>电话：(86755)-23915663</w:t>
      </w:r>
      <w:r>
        <w:rPr>
          <w:rFonts w:ascii="Microsoft YaHei"/>
          <w:color w:val="000000"/>
          <w:spacing w:val="0"/>
          <w:sz w:val="10"/>
        </w:rPr>
      </w:r>
    </w:p>
    <w:p>
      <w:pPr>
        <w:pStyle w:val="Normal"/>
        <w:framePr w:w="1405" w:x="3540" w:y="1448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hAnsi="Microsoft YaHei" w:cs="Microsoft YaHei"/>
          <w:color w:val="000000"/>
          <w:spacing w:val="0"/>
          <w:sz w:val="10"/>
        </w:rPr>
        <w:t>电话：(0698)-65365390</w:t>
      </w:r>
      <w:r>
        <w:rPr>
          <w:rFonts w:ascii="Microsoft YaHei"/>
          <w:color w:val="000000"/>
          <w:spacing w:val="0"/>
          <w:sz w:val="10"/>
        </w:rPr>
      </w:r>
    </w:p>
    <w:p>
      <w:pPr>
        <w:pStyle w:val="Normal"/>
        <w:framePr w:w="1405" w:x="3540" w:y="14488"/>
        <w:widowControl w:val="off"/>
        <w:autoSpaceDE w:val="off"/>
        <w:autoSpaceDN w:val="off"/>
        <w:spacing w:before="128" w:after="0" w:line="132" w:lineRule="exact"/>
        <w:ind w:left="0" w:right="0" w:firstLine="0"/>
        <w:jc w:val="left"/>
        <w:rPr>
          <w:rFonts w:ascii="Microsoft YaHei"/>
          <w:color w:val="000000"/>
          <w:spacing w:val="0"/>
          <w:sz w:val="10"/>
        </w:rPr>
      </w:pPr>
      <w:r>
        <w:rPr>
          <w:rFonts w:ascii="Microsoft YaHei" w:hAnsi="Microsoft YaHei" w:cs="Microsoft YaHei"/>
          <w:color w:val="000000"/>
          <w:spacing w:val="0"/>
          <w:sz w:val="10"/>
        </w:rPr>
        <w:t>邮箱：resaarch@tfzq.com</w:t>
      </w:r>
      <w:r>
        <w:rPr>
          <w:rFonts w:ascii="Microsoft YaHei"/>
          <w:color w:val="000000"/>
          <w:spacing w:val="0"/>
          <w:sz w:val="10"/>
        </w:rPr>
      </w:r>
    </w:p>
    <w:p>
      <w:pPr>
        <w:pStyle w:val="Normal"/>
        <w:framePr w:w="1281" w:x="6060" w:y="1446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hAnsi="Microsoft YaHei" w:cs="Microsoft YaHei"/>
          <w:color w:val="000000"/>
          <w:spacing w:val="0"/>
          <w:sz w:val="10"/>
        </w:rPr>
        <w:t>传真：(6521)-61069506</w:t>
      </w:r>
      <w:r>
        <w:rPr>
          <w:rFonts w:ascii="Microsoft YaHei"/>
          <w:color w:val="000000"/>
          <w:spacing w:val="0"/>
          <w:sz w:val="10"/>
        </w:rPr>
      </w:r>
    </w:p>
    <w:p>
      <w:pPr>
        <w:pStyle w:val="Normal"/>
        <w:framePr w:w="1385" w:x="8560" w:y="1446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hAnsi="Microsoft YaHei" w:cs="Microsoft YaHei"/>
          <w:color w:val="000000"/>
          <w:spacing w:val="0"/>
          <w:sz w:val="10"/>
        </w:rPr>
        <w:t>传真：(86755)-52571995</w:t>
      </w:r>
      <w:r>
        <w:rPr>
          <w:rFonts w:ascii="Microsoft YaHei"/>
          <w:color w:val="000000"/>
          <w:spacing w:val="0"/>
          <w:sz w:val="10"/>
        </w:rPr>
      </w:r>
    </w:p>
    <w:p>
      <w:pPr>
        <w:pStyle w:val="Normal"/>
        <w:framePr w:w="1385" w:x="8560" w:y="14468"/>
        <w:widowControl w:val="off"/>
        <w:autoSpaceDE w:val="off"/>
        <w:autoSpaceDN w:val="off"/>
        <w:spacing w:before="168" w:after="0" w:line="132" w:lineRule="exact"/>
        <w:ind w:left="0" w:right="0" w:firstLine="0"/>
        <w:jc w:val="left"/>
        <w:rPr>
          <w:rFonts w:ascii="Microsoft YaHei"/>
          <w:color w:val="000000"/>
          <w:spacing w:val="0"/>
          <w:sz w:val="10"/>
        </w:rPr>
      </w:pPr>
      <w:r>
        <w:rPr>
          <w:rFonts w:ascii="Microsoft YaHei" w:hAnsi="Microsoft YaHei" w:cs="Microsoft YaHei"/>
          <w:color w:val="000000"/>
          <w:spacing w:val="0"/>
          <w:sz w:val="10"/>
        </w:rPr>
        <w:t>邮箱：resaar:h@tf2q.com</w:t>
      </w:r>
      <w:r>
        <w:rPr>
          <w:rFonts w:ascii="Microsoft YaHei"/>
          <w:color w:val="000000"/>
          <w:spacing w:val="0"/>
          <w:sz w:val="10"/>
        </w:rPr>
      </w:r>
    </w:p>
    <w:p>
      <w:pPr>
        <w:pStyle w:val="Normal"/>
        <w:framePr w:w="720" w:x="6080" w:y="1466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hAnsi="Microsoft YaHei" w:cs="Microsoft YaHei"/>
          <w:color w:val="000000"/>
          <w:spacing w:val="0"/>
          <w:sz w:val="16"/>
        </w:rPr>
        <w:t>邮箱：</w:t>
      </w:r>
      <w:r>
        <w:rPr>
          <w:rFonts w:ascii="Microsoft YaHei"/>
          <w:color w:val="000000"/>
          <w:spacing w:val="0"/>
          <w:sz w:val="16"/>
        </w:rPr>
      </w:r>
    </w:p>
    <w:p>
      <w:pPr>
        <w:pStyle w:val="Normal"/>
        <w:framePr w:w="1025" w:x="6520" w:y="14748"/>
        <w:widowControl w:val="off"/>
        <w:autoSpaceDE w:val="off"/>
        <w:autoSpaceDN w:val="off"/>
        <w:spacing w:before="0" w:after="0" w:line="132" w:lineRule="exact"/>
        <w:ind w:left="0" w:right="0" w:firstLine="0"/>
        <w:jc w:val="left"/>
        <w:rPr>
          <w:rFonts w:ascii="Microsoft YaHei"/>
          <w:color w:val="000000"/>
          <w:spacing w:val="0"/>
          <w:sz w:val="10"/>
        </w:rPr>
      </w:pPr>
      <w:r>
        <w:rPr>
          <w:rFonts w:ascii="Microsoft YaHei"/>
          <w:color w:val="000000"/>
          <w:spacing w:val="0"/>
          <w:sz w:val="10"/>
        </w:rPr>
        <w:t>reseatch@rzq.ccm</w:t>
      </w:r>
      <w:r>
        <w:rPr>
          <w:rFonts w:ascii="Microsoft YaHei"/>
          <w:color w:val="000000"/>
          <w:spacing w:val="0"/>
          <w:sz w:val="10"/>
        </w:rPr>
      </w:r>
    </w:p>
    <w:p>
      <w:pPr>
        <w:pStyle w:val="Normal"/>
        <w:framePr w:w="3660" w:x="1280" w:y="16343"/>
        <w:widowControl w:val="off"/>
        <w:autoSpaceDE w:val="off"/>
        <w:autoSpaceDN w:val="off"/>
        <w:spacing w:before="0" w:after="0" w:line="238" w:lineRule="exact"/>
        <w:ind w:left="0" w:right="0" w:firstLine="0"/>
        <w:jc w:val="left"/>
        <w:rPr>
          <w:rFonts w:ascii="Microsoft YaHei"/>
          <w:color w:val="000000"/>
          <w:spacing w:val="0"/>
          <w:sz w:val="18"/>
        </w:rPr>
      </w:pPr>
      <w:r>
        <w:rPr>
          <w:rFonts w:ascii="Microsoft YaHei" w:hAnsi="Microsoft YaHei" w:cs="Microsoft YaHei"/>
          <w:color w:val="000000"/>
          <w:spacing w:val="0"/>
          <w:sz w:val="18"/>
        </w:rPr>
        <w:t>请务必阅读正文之后的信息披露和免责申明</w:t>
      </w:r>
      <w:r>
        <w:rPr>
          <w:rFonts w:ascii="Microsoft YaHei"/>
          <w:color w:val="000000"/>
          <w:spacing w:val="0"/>
          <w:sz w:val="18"/>
        </w:rPr>
      </w:r>
    </w:p>
    <w:p>
      <w:pPr>
        <w:pStyle w:val="Normal"/>
        <w:framePr w:w="428" w:x="10660" w:y="16429"/>
        <w:widowControl w:val="off"/>
        <w:autoSpaceDE w:val="off"/>
        <w:autoSpaceDN w:val="off"/>
        <w:spacing w:before="0" w:after="0" w:line="211" w:lineRule="exact"/>
        <w:ind w:left="0" w:right="0" w:firstLine="0"/>
        <w:jc w:val="left"/>
        <w:rPr>
          <w:rFonts w:ascii="Microsoft YaHei"/>
          <w:color w:val="000000"/>
          <w:spacing w:val="0"/>
          <w:sz w:val="16"/>
        </w:rPr>
      </w:pPr>
      <w:r>
        <w:rPr>
          <w:rFonts w:ascii="Microsoft YaHei"/>
          <w:color w:val="000000"/>
          <w:spacing w:val="0"/>
          <w:sz w:val="16"/>
        </w:rPr>
        <w:t>14</w:t>
      </w:r>
      <w:r>
        <w:rPr>
          <w:rFonts w:ascii="Microsoft YaHei"/>
          <w:color w:val="000000"/>
          <w:spacing w:val="0"/>
          <w:sz w:val="16"/>
        </w:rPr>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3" style="position:absolute;margin-left:-1pt;margin-top:-1pt;z-index:-55;width:597pt;height:844pt;mso-position-horizontal:absolute;mso-position-horizontal-relative:page;mso-position-vertical:absolute;mso-position-vertical-relative:page" type="#_x0000_t75">
            <v:imagedata xmlns:r="http://schemas.openxmlformats.org/officeDocument/2006/relationships" r:id="rId14"/>
          </v:shape>
        </w:pict>
      </w:r>
      <w:r>
        <w:rPr>
          <w:rFonts w:ascii="Arial"/>
          <w:color w:val="ff0000"/>
          <w:spacing w:val="0"/>
          <w:sz w:val="2"/>
        </w:rPr>
      </w:r>
    </w:p>
    <w:sectPr>
      <w:pgSz w:w="11900" w:h="16840"/>
      <w:pgMar w:top="0" w:right="0" w:bottom="0" w:left="0" w:header="720" w:footer="720" w:gutter="0"/>
      <w:pgNumType w:start="1"/>
      <w:cols w:space="720" w:sep="off"/>
      <w:docGrid w:linePitch="1"/>
    </w:sectPr>
  </w:body>
</w:document>
</file>

<file path=word/fontTable.xml><?xml version="1.0" encoding="utf-8"?>
<w:fonts xmlns:w="http://schemas.openxmlformats.org/wordprocessingml/2006/main">
  <w:font w:name="Times New Roman">
    <w:panose1 w:val="02020603050405020304"/>
    <w:charset w:val="cc"/>
    <w:family w:val="roman"/>
    <w:notTrueType w:val="off"/>
    <w:pitch w:val="variable"/>
    <w:sig w:usb0="01010101" w:usb1="01010101" w:usb2="01010101" w:usb3="01010101" w:csb0="01010101" w:csb1="01010101"/>
  </w:font>
  <w:font w:name="Symbol">
    <w:panose1 w:val="05050102010706020507"/>
    <w:charset w:val="02"/>
    <w:family w:val="roman"/>
    <w:notTrueType w:val="off"/>
    <w:pitch w:val="variable"/>
    <w:sig w:usb0="01010101" w:usb1="01010101" w:usb2="01010101" w:usb3="01010101" w:csb0="01010101" w:csb1="01010101"/>
  </w:font>
  <w:font w:name="Arial">
    <w:panose1 w:val="020b0604020202020204"/>
    <w:charset w:val="cc"/>
    <w:family w:val="swiss"/>
    <w:notTrueType w:val="off"/>
    <w:pitch w:val="variable"/>
    <w:sig w:usb0="01010101" w:usb1="01010101" w:usb2="01010101" w:usb3="01010101" w:csb0="01010101" w:csb1="01010101"/>
  </w:font>
  <w:font w:name="Calibri">
    <w:panose1 w:val="020f0502020204030204"/>
    <w:charset w:val="cc"/>
    <w:family w:val="swiss"/>
    <w:notTrueType w:val="off"/>
    <w:pitch w:val="variable"/>
    <w:sig w:usb0="01010101" w:usb1="01010101" w:usb2="01010101" w:usb3="01010101" w:csb0="01010101" w:csb1="01010101"/>
  </w:font>
  <w:font w:name="Cambria Math">
    <w:panose1 w:val="02040503050406030204"/>
    <w:charset w:val="cc"/>
    <w:family w:val="roman"/>
    <w:notTrueType w:val="off"/>
    <w:pitch w:val="variable"/>
    <w:sig w:usb0="01010101" w:usb1="01010101" w:usb2="01010101" w:usb3="01010101" w:csb0="01010101" w:csb1="01010101"/>
  </w:font>
  <w:font w:name="Microsoft YaHei">
    <w:panose1 w:val="00000000000000000000"/>
    <w:charset w:val="01"/>
    <w:family w:val="auto"/>
    <w:notTrueType w:val="on"/>
    <w:pitch w:val="default"/>
    <w:sig w:usb0="01010101" w:usb1="01010101" w:usb2="01010101" w:usb3="01010101" w:csb0="01010101" w:csb1="01010101"/>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embedSystemFonts/>
  <w:proofState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5B2D"/>
    <w:rsid w:val="00B06B85"/>
    <w:rsid w:val="00BA5B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w="http://schemas.openxmlformats.org/wordprocessingml/2006/main">
  <w:latentStyles w:count="267">
    <w:lsdException w:name="Normal" w:locked="off"/>
    <w:lsdException w:name="Heading 1" w:locked="off"/>
    <w:lsdException w:name="Heading 2" w:locked="off"/>
    <w:lsdException w:name="Heading 3" w:locked="off"/>
    <w:lsdException w:name="Heading 4" w:locked="off"/>
    <w:lsdException w:name="Heading 5" w:locked="off"/>
    <w:lsdException w:name="Heading 6" w:locked="off"/>
    <w:lsdException w:name="Heading 7" w:locked="off"/>
    <w:lsdException w:name="Heading 8" w:locked="off"/>
    <w:lsdException w:name="Heading 9" w:locked="off"/>
    <w:lsdException w:name="Index 1 " w:locked="off"/>
    <w:lsdException w:name="Index 2" w:locked="off"/>
    <w:lsdException w:name="Index 3" w:locked="off"/>
    <w:lsdException w:name="Index 4" w:locked="off"/>
    <w:lsdException w:name="Index 5" w:locked="off"/>
    <w:lsdException w:name="Index 6" w:locked="off"/>
    <w:lsdException w:name="Index 7" w:locked="off"/>
    <w:lsdException w:name="Index 8" w:locked="off"/>
    <w:lsdException w:name="Index 9" w:locked="off"/>
    <w:lsdException w:name="TOC 1" w:locked="off"/>
    <w:lsdException w:name="TOC 2" w:locked="off"/>
    <w:lsdException w:name="TOC 3" w:locked="off"/>
    <w:lsdException w:name="TOC 4" w:locked="off"/>
    <w:lsdException w:name="TOC 5" w:locked="off"/>
    <w:lsdException w:name="TOC 6" w:locked="off"/>
    <w:lsdException w:name="TOC 7" w:locked="off"/>
    <w:lsdException w:name="TOC 8" w:locked="off"/>
    <w:lsdException w:name="TOC 9" w:locked="off"/>
    <w:lsdException w:name="Normal Indent" w:locked="off"/>
    <w:lsdException w:name="Footnote Text" w:locked="off"/>
    <w:lsdException w:name="Comment Text" w:locked="off"/>
    <w:lsdException w:name="Header" w:locked="off"/>
    <w:lsdException w:name="Footer" w:locked="off"/>
    <w:lsdException w:name="Index Heading" w:locked="off"/>
    <w:lsdException w:name="Caption" w:locked="off"/>
    <w:lsdException w:name="Table of Figures" w:locked="off"/>
    <w:lsdException w:name="Envelope Address" w:locked="off"/>
    <w:lsdException w:name="Envelope Return" w:locked="off"/>
    <w:lsdException w:name="Footnote Reference" w:locked="off"/>
    <w:lsdException w:name="Comment Reference" w:locked="off"/>
    <w:lsdException w:name="Line Number" w:locked="off"/>
    <w:lsdException w:name="Page Number" w:locked="off"/>
    <w:lsdException w:name="Endnote Reference" w:locked="off"/>
    <w:lsdException w:name="Endnote Text" w:locked="off"/>
    <w:lsdException w:name="Table of Authorities" w:locked="off"/>
    <w:lsdException w:name="Macro Text" w:locked="off"/>
    <w:lsdException w:name="TOA Heading" w:locked="off"/>
    <w:lsdException w:name="List" w:locked="off"/>
    <w:lsdException w:name="List Bullet" w:locked="off"/>
    <w:lsdException w:name="List Number" w:locked="off"/>
    <w:lsdException w:name="List 2" w:locked="off"/>
    <w:lsdException w:name="List 3" w:locked="off"/>
    <w:lsdException w:name="List 4" w:locked="off"/>
    <w:lsdException w:name="List 5" w:locked="off"/>
    <w:lsdException w:name="List Bullet 2" w:locked="off"/>
    <w:lsdException w:name="List Bullet 3" w:locked="off"/>
    <w:lsdException w:name="List Bullet 4" w:locked="off"/>
    <w:lsdException w:name="List Bullet 5" w:locked="off"/>
    <w:lsdException w:name="List Number 2" w:locked="off"/>
    <w:lsdException w:name="List Number 3" w:locked="off"/>
    <w:lsdException w:name="List Number 4" w:locked="off"/>
    <w:lsdException w:name="List Number 5" w:locked="off"/>
    <w:lsdException w:name="Title" w:locked="off"/>
    <w:lsdException w:name="Closing" w:locked="off"/>
    <w:lsdException w:name="Signature" w:locked="off"/>
    <w:lsdException w:name="Default Paragraph Font" w:locked="off"/>
    <w:lsdException w:name="Body Text" w:locked="off"/>
    <w:lsdException w:name="Body Text Indent" w:locked="off"/>
    <w:lsdException w:name="List Continue" w:locked="off"/>
    <w:lsdException w:name="List Continue 2" w:locked="off"/>
    <w:lsdException w:name="List Continue 3" w:locked="off"/>
    <w:lsdException w:name="List Continue 4" w:locked="off"/>
    <w:lsdException w:name="List Continue 5" w:locked="off"/>
    <w:lsdException w:name="Message Header" w:locked="off"/>
    <w:lsdException w:name="Subtitle" w:locked="off"/>
    <w:lsdException w:name="Salutation" w:locked="off"/>
    <w:lsdException w:name="Date" w:locked="off"/>
    <w:lsdException w:name="Body Text First Indent" w:locked="off"/>
    <w:lsdException w:name="Body Text First Indent 2" w:locked="off"/>
    <w:lsdException w:name="Note Heading" w:locked="off"/>
    <w:lsdException w:name="Body Text 2" w:locked="off"/>
    <w:lsdException w:name="Body Text 3 " w:locked="off"/>
    <w:lsdException w:name="Body Text Indent 2" w:locked="off"/>
    <w:lsdException w:name="Body Text Indent 3" w:locked="off"/>
    <w:lsdException w:name="Block Text" w:locked="off"/>
    <w:lsdException w:name="Hyperlink" w:locked="off"/>
    <w:lsdException w:name="FollowedHyperlink" w:locked="off"/>
    <w:lsdException w:name="Strong" w:locked="off"/>
    <w:lsdException w:name="Emphasis" w:locked="off"/>
    <w:lsdException w:name="Document Map" w:locked="off"/>
    <w:lsdException w:name="Plain Text" w:locked="off"/>
    <w:lsdException w:name="E-mail Signature" w:locked="off"/>
    <w:lsdException w:name="92" w:locked="off"/>
    <w:lsdException w:name="93" w:locked="off"/>
    <w:lsdException w:name="Normal (Web)" w:locked="off"/>
    <w:lsdException w:name="HTML Acronym" w:locked="off"/>
    <w:lsdException w:name="HTML Address" w:locked="off"/>
    <w:lsdException w:name="HTML Cite" w:locked="off"/>
    <w:lsdException w:name="HTML Code" w:locked="off"/>
    <w:lsdException w:name="HTML Definition" w:locked="off"/>
    <w:lsdException w:name="HTML Keyboard" w:locked="off"/>
    <w:lsdException w:name="HTML Preformatted" w:locked="off"/>
    <w:lsdException w:name="HTML Sample" w:locked="off"/>
    <w:lsdException w:name="HTML Typewriter" w:locked="off"/>
    <w:lsdException w:name="HTML Variable" w:locked="off"/>
    <w:lsdException w:name="Table Normal" w:locked="off"/>
    <w:lsdException w:name="Comment Subject" w:locked="off"/>
    <w:lsdException w:name="No List" w:locked="off"/>
    <w:lsdException w:name="1 / a / i" w:locked="off"/>
    <w:lsdException w:name="1 / 1.1 / 1.1.1" w:locked="off"/>
    <w:lsdException w:name="Article / Section" w:locked="off"/>
    <w:lsdException w:name="Table Simple 1" w:locked="off"/>
    <w:lsdException w:name="Table Simple 2" w:locked="off"/>
    <w:lsdException w:name="Table Simple 3" w:locked="off"/>
    <w:lsdException w:name="Table Classic 1" w:locked="off"/>
    <w:lsdException w:name="Table Classic 2" w:locked="off"/>
    <w:lsdException w:name="Table Classic 3" w:locked="off"/>
    <w:lsdException w:name="Table Classic 4" w:locked="off"/>
    <w:lsdException w:name="Table Colorful 1" w:locked="off"/>
    <w:lsdException w:name="Table Colorful 2" w:locked="off"/>
    <w:lsdException w:name="Table Colorful 3" w:locked="off"/>
    <w:lsdException w:name="Table Columns 1" w:locked="off"/>
    <w:lsdException w:name="Table Columns 2" w:locked="off"/>
    <w:lsdException w:name="Table Columns 3" w:locked="off"/>
    <w:lsdException w:name="Table Columns 4" w:locked="off"/>
    <w:lsdException w:name="Table Columns 5" w:locked="off"/>
    <w:lsdException w:name="Table Grid 1" w:locked="off"/>
    <w:lsdException w:name="Table Grid 2" w:locked="off"/>
    <w:lsdException w:name="Table Grid 3" w:locked="off"/>
    <w:lsdException w:name="Table Grid 4" w:locked="off"/>
    <w:lsdException w:name="Table Grid 5" w:locked="off"/>
    <w:lsdException w:name="Table Grid 6" w:locked="off"/>
    <w:lsdException w:name="Table Grid 7" w:locked="off"/>
    <w:lsdException w:name="Table Grid 8" w:locked="off"/>
    <w:lsdException w:name="Table List 1" w:locked="off"/>
    <w:lsdException w:name="Table List 2" w:locked="off"/>
    <w:lsdException w:name="Table List 3" w:locked="off"/>
    <w:lsdException w:name="Table List 4" w:locked="off"/>
    <w:lsdException w:name="Table List 5" w:locked="off"/>
    <w:lsdException w:name="Table List 6" w:locked="off"/>
    <w:lsdException w:name="Table List 7" w:locked="off"/>
    <w:lsdException w:name="Table List 8" w:locked="off"/>
    <w:lsdException w:name="Table 3D effects 1" w:locked="off"/>
    <w:lsdException w:name="Table 3D effects 2" w:locked="off"/>
    <w:lsdException w:name="Table 3D effects 3" w:locked="off"/>
    <w:lsdException w:name="Table Contemporary" w:locked="off"/>
    <w:lsdException w:name="Table Elegant" w:locked="off"/>
    <w:lsdException w:name="Table Professional" w:locked="off"/>
    <w:lsdException w:name="Table Subtle 1" w:locked="off"/>
    <w:lsdException w:name="Table Subtle 2" w:locked="off"/>
    <w:lsdException w:name="Table Web 1" w:locked="off"/>
    <w:lsdException w:name="Table Web 2" w:locked="off"/>
    <w:lsdException w:name="Table Web 3" w:locked="off"/>
    <w:lsdException w:name="Balloon Text" w:locked="off"/>
    <w:lsdException w:name="Table Grid" w:locked="off"/>
    <w:lsdException w:name="Table Theme" w:locked="off"/>
    <w:lsdException w:name="Placeholder Text" w:locked="off"/>
    <w:lsdException w:name="No Spacing" w:locked="off"/>
    <w:lsdException w:name="Light Shading" w:locked="off"/>
    <w:lsdException w:name="Light List" w:locked="off"/>
    <w:lsdException w:name="Light Grid" w:locked="off"/>
    <w:lsdException w:name="Medium Shading 1" w:locked="off"/>
    <w:lsdException w:name="Medium Shading 2" w:locked="off"/>
    <w:lsdException w:name="Medium List 1" w:locked="off"/>
    <w:lsdException w:name="Medium List 2" w:locked="off"/>
    <w:lsdException w:name="Medium Grid 1" w:locked="off"/>
    <w:lsdException w:name="Medium Grid 2" w:locked="off"/>
    <w:lsdException w:name="Medium Grid 3" w:locked="off"/>
    <w:lsdException w:name="Dark List" w:locked="off"/>
    <w:lsdException w:name="Colorful Shading" w:locked="off"/>
    <w:lsdException w:name="Colorful List" w:locked="off"/>
    <w:lsdException w:name="Colorful Grid" w:locked="off"/>
    <w:lsdException w:name="Light Shading - Accent 1" w:locked="off"/>
    <w:lsdException w:name="Light List - Accent 1" w:locked="off"/>
    <w:lsdException w:name="Light Grid - Accent 1" w:locked="off"/>
    <w:lsdException w:name="Medium Shading 1 - Accent 1" w:locked="off"/>
    <w:lsdException w:name="Medium Shading 2 - Accent 1" w:locked="off"/>
    <w:lsdException w:name="Medium List 1 - Accent 1" w:locked="off"/>
    <w:lsdException w:name="Revision" w:locked="off"/>
    <w:lsdException w:name="List Paragraph" w:locked="off"/>
    <w:lsdException w:name="Quote" w:locked="off"/>
    <w:lsdException w:name="Intense Quote" w:locked="off"/>
    <w:lsdException w:name="Medium List 2 - Accent 1" w:locked="off"/>
    <w:lsdException w:name="Medium Grid 1 - Accent 1" w:locked="off"/>
    <w:lsdException w:name="Medium Grid 2 - Accent 1" w:locked="off"/>
    <w:lsdException w:name="Medium Grid 3 - Accent 1" w:locked="off"/>
    <w:lsdException w:name="Dark List - Accent 1" w:locked="off"/>
    <w:lsdException w:name="Colorful Shading - Accent 1" w:locked="off"/>
    <w:lsdException w:name="Colorful List - Accent 1" w:locked="off"/>
    <w:lsdException w:name="Colorful Grid - Accent 1" w:locked="off"/>
    <w:lsdException w:name="Light Shading - Accent 2" w:locked="off"/>
    <w:lsdException w:name="Light List - Accent 2" w:locked="off"/>
    <w:lsdException w:name="Light Grid - Accent 2" w:locked="off"/>
    <w:lsdException w:name="Medium Shading 1 - Accent 2" w:locked="off"/>
    <w:lsdException w:name="Medium Shading 2 - Accent 2" w:locked="off"/>
    <w:lsdException w:name="Medium List 1 - Accent 2" w:locked="off"/>
    <w:lsdException w:name="Medium List 2 - Accent 2" w:locked="off"/>
    <w:lsdException w:name="Medium Grid 1 - Accent 2" w:locked="off"/>
    <w:lsdException w:name="Medium Grid 2 - Accent 2" w:locked="off"/>
    <w:lsdException w:name="Medium Grid 3 - Accent 2" w:locked="off"/>
    <w:lsdException w:name="Dark List - Accent 2" w:locked="off"/>
    <w:lsdException w:name="Colorful Shading - Accent 2" w:locked="off"/>
    <w:lsdException w:name="Colorful List - Accent 2" w:locked="off"/>
    <w:lsdException w:name="Colorful Grid - Accent 2" w:locked="off"/>
    <w:lsdException w:name="Light Shading - Accent 3" w:locked="off"/>
    <w:lsdException w:name="Light List - Accent 3" w:locked="off"/>
    <w:lsdException w:name="Light Grid - Accent 3" w:locked="off"/>
    <w:lsdException w:name="Medium Shading 1 - Accent 3" w:locked="off"/>
    <w:lsdException w:name="Medium Shading 2 - Accent 3" w:locked="off"/>
    <w:lsdException w:name="Medium List 1 - Accent 3" w:locked="off"/>
    <w:lsdException w:name="Medium List 2 - Accent 3" w:locked="off"/>
    <w:lsdException w:name="Medium Grid 1 - Accent 3" w:locked="off"/>
    <w:lsdException w:name="Medium Grid 2 - Accent 3" w:locked="off"/>
    <w:lsdException w:name="Medium Grid 3 - Accent 3" w:locked="off"/>
    <w:lsdException w:name="Dark List - Accent 3" w:locked="off"/>
    <w:lsdException w:name="Colorful Shading - Accent 3" w:locked="off"/>
    <w:lsdException w:name="Colorful List - Accent 3" w:locked="off"/>
    <w:lsdException w:name="Colorful Grid - Accent 3" w:locked="off"/>
    <w:lsdException w:name="Light Shading - Accent 4" w:locked="off"/>
    <w:lsdException w:name="Light List - Accent 4" w:locked="off"/>
    <w:lsdException w:name="Light Grid - Accent 4" w:locked="off"/>
    <w:lsdException w:name="Medium Shading 1 - Accent 4" w:locked="off"/>
    <w:lsdException w:name="Medium Shading 2 - Accent 4" w:locked="off"/>
    <w:lsdException w:name="Medium List 1 - Accent 4" w:locked="off"/>
    <w:lsdException w:name="Medium List 2 - Accent 4" w:locked="off"/>
    <w:lsdException w:name="Medium Grid 1 - Accent 4" w:locked="off"/>
    <w:lsdException w:name="Medium Grid 2 - Accent 4" w:locked="off"/>
    <w:lsdException w:name="Medium Grid 3 - Accent 4" w:locked="off"/>
    <w:lsdException w:name="Dark List - Accent 4" w:locked="off"/>
    <w:lsdException w:name="Colorful Shading - Accent 4" w:locked="off"/>
    <w:lsdException w:name="Colorful List - Accent 4" w:locked="off"/>
    <w:lsdException w:name="Colorful Grid - Accent 4" w:locked="off"/>
    <w:lsdException w:name="Light Shading - Accent 5" w:locked="off"/>
    <w:lsdException w:name="Light List - Accent 5" w:locked="off"/>
    <w:lsdException w:name="Light Grid - Accent 5" w:locked="off"/>
    <w:lsdException w:name="Medium Shading 1 - Accent 5" w:locked="off"/>
    <w:lsdException w:name="Medium Shading 2 - Accent 5" w:locked="off"/>
    <w:lsdException w:name="Medium List 1 - Accent 5" w:locked="off"/>
    <w:lsdException w:name="Medium List 2 - Accent 5" w:locked="off"/>
    <w:lsdException w:name="Medium Grid 1 - Accent 5" w:locked="off"/>
    <w:lsdException w:name="Medium Grid 2 - Accent 5" w:locked="off"/>
    <w:lsdException w:name="Medium Grid 3 - Accent 5" w:locked="off"/>
    <w:lsdException w:name="Dark List - Accent 5" w:locked="off"/>
    <w:lsdException w:name="Colorful Shading - Accent 5" w:locked="off"/>
    <w:lsdException w:name="Colorful List - Accent 5" w:locked="off"/>
    <w:lsdException w:name="Colorful Grid - Accent 5" w:locked="off"/>
    <w:lsdException w:name="Light Shading - Accent 6" w:locked="off"/>
    <w:lsdException w:name="Light List - Accent 6" w:locked="off"/>
    <w:lsdException w:name="Light Grid - Accent 6" w:locked="off"/>
    <w:lsdException w:name="Medium Shading 1 - Accent 6" w:locked="off"/>
    <w:lsdException w:name="Medium Shading 2 - Accent 6" w:locked="off"/>
    <w:lsdException w:name="Medium List 1 - Accent 6" w:locked="off"/>
    <w:lsdException w:name="Medium List 2 - Accent 6" w:locked="off"/>
    <w:lsdException w:name="Medium Grid 1 - Accent 6" w:locked="off"/>
    <w:lsdException w:name="Medium Grid 2 - Accent 6" w:locked="off"/>
    <w:lsdException w:name="Medium Grid 3 - Accent 6" w:locked="off"/>
    <w:lsdException w:name="Dark List - Accent 6" w:locked="off"/>
    <w:lsdException w:name="Colorful Shading - Accent 6" w:locked="off"/>
    <w:lsdException w:name="Colorful List - Accent 6" w:locked="off"/>
    <w:lsdException w:name="Colorful Grid - Accent 6" w:locked="off"/>
    <w:lsdException w:name="Subtle Emphasis" w:locked="off"/>
    <w:lsdException w:name="Intense Emphasis" w:locked="off"/>
    <w:lsdException w:name="Subtle Reference" w:locked="off"/>
    <w:lsdException w:name="Intense Reference" w:locked="off"/>
    <w:lsdException w:name="Book Title" w:locked="off"/>
    <w:lsdException w:name="Bibliography" w:locked="off"/>
    <w:lsdException w:name="TOC Heading" w:locked="off"/>
  </w:latentStyles>
  <w:style w:type="paragraph" w:styleId="Normal" w:default="on">
    <w:name w:val="Normal"/>
    <w:next w:val="Normal"/>
    <w:link w:val="Normal"/>
    <w:pPr>
      <w:spacing w:before="120" w:after="240"/>
      <w:jc w:val="both"/>
    </w:pPr>
    <w:rPr>
      <w:sz w:val="22"/>
      <w:szCs w:val="22"/>
      <w:lang w:val="en-US" w:eastAsia="en-US" w:bidi="ar-SA"/>
    </w:rPr>
  </w:style>
  <w:style w:type="character" w:styleId="DefaultParagraphFont" w:default="on">
    <w:name w:val="Default Paragraph Font"/>
    <w:next w:val="DefaultParagraphFont"/>
    <w:link w:val="Normal"/>
    <w:semiHidden w:val="on"/>
  </w:style>
  <w:style w:type="table" w:styleId="TableNormal" w:default="on">
    <w:name w:val="Table Normal"/>
    <w:next w:val="TableNormal"/>
    <w:link w:val="Normal"/>
    <w:semiHidden w:val="on"/>
    <w:tblPr>
      <w:tblInd w:w="0" w:type="dxa"/>
      <w:tblCellMar>
        <w:top w:w="0" w:type="dxa"/>
        <w:left w:w="108" w:type="dxa"/>
        <w:bottom w:w="0" w:type="dxa"/>
        <w:right w:w="0" w:type="dxa"/>
      </w:tblCellMar>
    </w:tblPr>
  </w:style>
  <w:style w:type="paragraph" w:styleId="NoList" w:default="on">
    <w:name w:val="No List"/>
    <w:next w:val="NoList"/>
    <w:link w:val="Normal"/>
    <w:semiHidden w:val="on"/>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&#65279;<?xml version="1.0" encoding="utf-8" standalone="yes"?><Relationships xmlns="http://schemas.openxmlformats.org/package/2006/relationships"><Relationship Id="rId1" Type="http://schemas.openxmlformats.org/officeDocument/2006/relationships/image" Target="media/image1.jpeg" /><Relationship Id="rId10" Type="http://schemas.openxmlformats.org/officeDocument/2006/relationships/image" Target="media/image10.jpeg" /><Relationship Id="rId11" Type="http://schemas.openxmlformats.org/officeDocument/2006/relationships/image" Target="media/image11.jpeg" /><Relationship Id="rId12" Type="http://schemas.openxmlformats.org/officeDocument/2006/relationships/image" Target="media/image12.jpeg" /><Relationship Id="rId13" Type="http://schemas.openxmlformats.org/officeDocument/2006/relationships/image" Target="media/image13.jpeg" /><Relationship Id="rId14" Type="http://schemas.openxmlformats.org/officeDocument/2006/relationships/image" Target="media/image14.jpeg" /><Relationship Id="rId15" Type="http://schemas.openxmlformats.org/officeDocument/2006/relationships/styles" Target="styles.xml" /><Relationship Id="rId16" Type="http://schemas.openxmlformats.org/officeDocument/2006/relationships/fontTable" Target="fontTable.xml" /><Relationship Id="rId17" Type="http://schemas.openxmlformats.org/officeDocument/2006/relationships/settings" Target="settings.xml" /><Relationship Id="rId18" Type="http://schemas.openxmlformats.org/officeDocument/2006/relationships/webSettings" Target="webSettings.xml" /><Relationship Id="rId2" Type="http://schemas.openxmlformats.org/officeDocument/2006/relationships/image" Target="media/image2.jpeg" /><Relationship Id="rId3" Type="http://schemas.openxmlformats.org/officeDocument/2006/relationships/image" Target="media/image3.jpeg" /><Relationship Id="rId4" Type="http://schemas.openxmlformats.org/officeDocument/2006/relationships/image" Target="media/image4.jpeg" /><Relationship Id="rId5" Type="http://schemas.openxmlformats.org/officeDocument/2006/relationships/image" Target="media/image5.jpeg" /><Relationship Id="rId6" Type="http://schemas.openxmlformats.org/officeDocument/2006/relationships/image" Target="media/image6.jpeg" /><Relationship Id="rId7" Type="http://schemas.openxmlformats.org/officeDocument/2006/relationships/image" Target="media/image7.jpeg" /><Relationship Id="rId8" Type="http://schemas.openxmlformats.org/officeDocument/2006/relationships/image" Target="media/image8.jpeg" /><Relationship Id="rId9" Type="http://schemas.openxmlformats.org/officeDocument/2006/relationships/image" Target="media/image9.jpeg" /></Relationships>
</file>

<file path=docProps/app.xml><?xml version="1.0" encoding="utf-8"?>
<Properties xmlns="http://schemas.openxmlformats.org/officeDocument/2006/extended-properties">
  <Template>Normal</Template>
  <TotalTime>3</TotalTime>
  <Pages>14</Pages>
  <Words>1098</Words>
  <Characters>11722</Characters>
  <Application>Aspose</Application>
  <DocSecurity>0</DocSecurity>
  <Lines>1083</Lines>
  <Paragraphs>1083</Paragraphs>
  <ScaleCrop>false</ScaleCrop>
  <HeadingPairs>
    <vt:vector xmlns:vt="http://schemas.openxmlformats.org/officeDocument/2006/docPropsVTypes" size="2" baseType="variant">
      <vt:variant>
        <vt:lpstr>Caption</vt:lpstr>
      </vt:variant>
      <vt:variant>
        <vt:i4>1</vt:i4>
      </vt:variant>
    </vt:vector>
  </HeadingPairs>
  <TitlesOfParts>
    <vt:vector xmlns:vt="http://schemas.openxmlformats.org/officeDocument/2006/docPropsVTypes" size="1" baseType="lpstr">
      <vt:lpstr/>
    </vt:vector>
  </TitlesOfParts>
  <Company>Aspose</Company>
  <LinksUpToDate>false</LinksUpToDate>
  <CharactersWithSpaces>11732</CharactersWithSpaces>
  <SharedDoc>false</SharedDoc>
  <HyperlinksChanged>false</HyperlinksChanged>
  <AppVersion>1.0000</AppVersion>
</Properties>
</file>

<file path=docProps/core.xml><?xml version="1.0" encoding="utf-8"?>
<coreProperties xmlns="http://schemas.openxmlformats.org/package/2006/metadata/core-properties">
  <dc:creator xmlns:dc="http://purl.org/dc/elements/1.1/">root</dc:creator>
  <lastModifiedBy>root</lastModifiedBy>
  <revision>1</revision>
  <dcterms:created xmlns:xsi="http://www.w3.org/2001/XMLSchema-instance" xmlns:dcterms="http://purl.org/dc/terms/" xsi:type="dcterms:W3CDTF">2023-03-30T11:46:58+08:00</dcterms:created>
  <dcterms:modified xmlns:xsi="http://www.w3.org/2001/XMLSchema-instance" xmlns:dcterms="http://purl.org/dc/terms/" xsi:type="dcterms:W3CDTF">2023-03-30T11:46:58+08:00</dcterms:modified>
</coreProperties>
</file>