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uwgope08ei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Informativo — Contenido Programático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Emprendimiento e Innovación Tecnológica</w:t>
        <w:br w:type="textWrapping"/>
      </w:r>
      <w:r w:rsidDel="00000000" w:rsidR="00000000" w:rsidRPr="00000000">
        <w:rPr>
          <w:rtl w:val="0"/>
        </w:rPr>
        <w:t xml:space="preserve"> El emprendimiento es la capacidad de identificar oportunidades y transformarlas en negocios o proyectos que generen valor. La innovación tecnológica consiste en aplicar nuevas ideas, métodos o herramientas digitales para crear soluciones diferenciadas, haciendo que productos y servicios sean más eficientes y competitivos.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Innovación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creación o mejora de bienes digitales o físicos (ej.: aplicaciones, softwares).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Servicio:</w:t>
      </w:r>
      <w:r w:rsidDel="00000000" w:rsidR="00000000" w:rsidRPr="00000000">
        <w:rPr>
          <w:rtl w:val="0"/>
        </w:rPr>
        <w:t xml:space="preserve"> nuevas formas de atender clientes o brindar soporte (ej.: plataformas de streaming, delivery en línea).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cambios en la manera de producir u organizar actividades (ej.: automatización de tareas, integración de sistemas).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Modelo de negocio:</w:t>
      </w:r>
      <w:r w:rsidDel="00000000" w:rsidR="00000000" w:rsidRPr="00000000">
        <w:rPr>
          <w:rtl w:val="0"/>
        </w:rPr>
        <w:t xml:space="preserve"> nuevas estrategias de comercialización o monetización (ej.: suscripciones digitales, marketplaces).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 Tecnología como Diferencial Competitivo</w:t>
        <w:br w:type="textWrapping"/>
      </w:r>
      <w:r w:rsidDel="00000000" w:rsidR="00000000" w:rsidRPr="00000000">
        <w:rPr>
          <w:rtl w:val="0"/>
        </w:rPr>
        <w:t xml:space="preserve"> Herramientas digitales como softwares, aplicaciones, plataformas en línea y sistemas de automatización permiten que las empresas se destaquen en el mercado. La tecnología agrega valor al ofrecer soluciones más rápidas, accesibles y escalables, convirtiéndose en un factor decisivo para el éxito de negocios innovadores.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Ejemplos de Startups y Soluciones Innovadoras</w:t>
        <w:br w:type="textWrapping"/>
      </w:r>
      <w:r w:rsidDel="00000000" w:rsidR="00000000" w:rsidRPr="00000000">
        <w:rPr>
          <w:rtl w:val="0"/>
        </w:rPr>
        <w:t xml:space="preserve"> Las startups son empresas que nacen con foco en la innovación y el crecimiento acelerado. Ejemplos incluyen fintechs (bancos digitales), edtechs (plataformas educativas), healthtechs (tecnología aplicada a la salud) y apps de movilidad. Todas muestran cómo la tecnología puede transformar sectores tradicionales y crear nuevas oportunidades.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Desarrollo de Sistemas y Emprendimiento</w:t>
        <w:br w:type="textWrapping"/>
      </w:r>
      <w:r w:rsidDel="00000000" w:rsidR="00000000" w:rsidRPr="00000000">
        <w:rPr>
          <w:rtl w:val="0"/>
        </w:rPr>
        <w:t xml:space="preserve"> El curso de Desarrollo de Sistemas está directamente relacionado con el emprendimiento, ya que capacita a los estudiantes para crear soluciones digitales que resuelvan problemas reales. Al unir programación, lógica y creatividad, es posible desarrollar aplicaciones, plataformas y sistemas que se convierten en negocios viables e innovadores.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resumen muestra cómo </w:t>
      </w:r>
      <w:r w:rsidDel="00000000" w:rsidR="00000000" w:rsidRPr="00000000">
        <w:rPr>
          <w:b w:val="1"/>
          <w:bCs w:val="1"/>
          <w:rtl w:val="0"/>
        </w:rPr>
        <w:t xml:space="preserve">tecnología e innovación</w:t>
      </w:r>
      <w:r w:rsidDel="00000000" w:rsidR="00000000" w:rsidRPr="00000000">
        <w:rPr>
          <w:rtl w:val="0"/>
        </w:rPr>
        <w:t xml:space="preserve"> avanzan juntas para generar valor, resolver problemas y abrir espacio a nuevas ideas emprendedoras.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