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1qwldffsvn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Resumo do Conteúdo Programático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Empreendedorismo e Inovação Tecnológica</w:t>
        <w:br w:type="textWrapping"/>
      </w:r>
      <w:r w:rsidDel="00000000" w:rsidR="00000000" w:rsidRPr="00000000">
        <w:rPr>
          <w:rtl w:val="0"/>
        </w:rPr>
        <w:t xml:space="preserve">Empreendedorismo é a capacidade de identificar oportunidades e transformá-las em negócios ou projetos que gerem valor. A inovação tecnológica, por sua vez, consiste em aplicar novas ideias, métodos ou ferramentas digitais para criar soluções diferenciadas, tornando produtos e serviços mais eficientes e competitivos.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Tipos de Inovação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Produto:</w:t>
      </w:r>
      <w:r w:rsidDel="00000000" w:rsidR="00000000" w:rsidRPr="00000000">
        <w:rPr>
          <w:rtl w:val="0"/>
        </w:rPr>
        <w:t xml:space="preserve"> criação ou melhoria de bens digitais ou físicos (ex.: aplicativos, softwares).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Serviço:</w:t>
      </w:r>
      <w:r w:rsidDel="00000000" w:rsidR="00000000" w:rsidRPr="00000000">
        <w:rPr>
          <w:rtl w:val="0"/>
        </w:rPr>
        <w:t xml:space="preserve"> novas formas de atender clientes ou oferecer suporte (ex.: plataformas de streaming, delivery online).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Processo:</w:t>
      </w:r>
      <w:r w:rsidDel="00000000" w:rsidR="00000000" w:rsidRPr="00000000">
        <w:rPr>
          <w:rtl w:val="0"/>
        </w:rPr>
        <w:t xml:space="preserve"> mudanças na forma de produzir ou organizar atividades (ex.: automação de tarefas, integração de sistemas).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Modelo de negócio:</w:t>
      </w:r>
      <w:r w:rsidDel="00000000" w:rsidR="00000000" w:rsidRPr="00000000">
        <w:rPr>
          <w:rtl w:val="0"/>
        </w:rPr>
        <w:t xml:space="preserve"> novas estratégias de comercialização ou monetização (ex.: assinaturas digitais, marketplaces).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Tecnologia como Diferencial Competitivo</w:t>
        <w:br w:type="textWrapping"/>
      </w:r>
      <w:r w:rsidDel="00000000" w:rsidR="00000000" w:rsidRPr="00000000">
        <w:rPr>
          <w:rtl w:val="0"/>
        </w:rPr>
        <w:t xml:space="preserve"> Ferramentas digitais como softwares, aplicativos, plataformas online e sistemas de automação permitem que empresas se destaquem no mercado. A tecnologia agrega valor ao oferecer soluções mais rápidas, acessíveis e escaláveis, tornando-se um fator decisivo para o sucesso de negócios inovadores.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Exemplos de Startups e Soluções Inovadoras</w:t>
        <w:br w:type="textWrapping"/>
      </w:r>
      <w:r w:rsidDel="00000000" w:rsidR="00000000" w:rsidRPr="00000000">
        <w:rPr>
          <w:rtl w:val="0"/>
        </w:rPr>
        <w:t xml:space="preserve"> Startups são empresas que nascem com foco em inovação e crescimento acelerado. Exemplos incluem fintechs (bancos digitais), edtechs (plataformas educacionais), healthtechs (tecnologia aplicada à saúde) e apps de mobilidade. Todas demonstram como a tecnologia pode transformar setores tradicionais e criar novas oportunidades.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Desenvolvimento de Sistemas e Empreendedorismo</w:t>
        <w:br w:type="textWrapping"/>
      </w:r>
      <w:r w:rsidDel="00000000" w:rsidR="00000000" w:rsidRPr="00000000">
        <w:rPr>
          <w:rtl w:val="0"/>
        </w:rPr>
        <w:t xml:space="preserve"> O curso de Desenvolvimento de Sistemas está diretamente ligado ao empreendedorismo, pois capacita os estudantes a criar soluções digitais que resolvem problemas reais. Ao unir programação, lógica e criatividade, é possível desenvolver aplicativos, plataformas e sistemas que se tornam negócios viáveis e inovadores.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Esse resumo mostra como </w:t>
      </w:r>
      <w:r w:rsidDel="00000000" w:rsidR="00000000" w:rsidRPr="00000000">
        <w:rPr>
          <w:b w:val="1"/>
          <w:bCs w:val="1"/>
          <w:rtl w:val="0"/>
        </w:rPr>
        <w:t xml:space="preserve">tecnologia e inovação</w:t>
      </w:r>
      <w:r w:rsidDel="00000000" w:rsidR="00000000" w:rsidRPr="00000000">
        <w:rPr>
          <w:rtl w:val="0"/>
        </w:rPr>
        <w:t xml:space="preserve"> caminham juntas para gerar valor, resolver problemas e abrir espaço para novas ideias empreendedoras.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