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095E" w:rsidRPr="00A127EC" w:rsidRDefault="00A127EC">
      <w:pPr>
        <w:rPr>
          <w:lang w:val="en-US"/>
        </w:rPr>
      </w:pPr>
      <w:r w:rsidRPr="00A127EC">
        <w:rPr>
          <w:lang w:val="en-US"/>
        </w:rPr>
        <w:t>“We provide access to real-time financial data, including stock quotes, information on funds, ind</w:t>
      </w:r>
      <w:r>
        <w:rPr>
          <w:lang w:val="en-US"/>
        </w:rPr>
        <w:t>ex</w:t>
      </w:r>
      <w:r w:rsidRPr="00A127EC">
        <w:rPr>
          <w:lang w:val="en-US"/>
        </w:rPr>
        <w:t>, currencies, and cryptocurrencies.”</w:t>
      </w:r>
    </w:p>
    <w:sectPr w:rsidR="00A9095E" w:rsidRPr="00A12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EC"/>
    <w:rsid w:val="00244E86"/>
    <w:rsid w:val="00326F2F"/>
    <w:rsid w:val="00A127EC"/>
    <w:rsid w:val="00A9095E"/>
    <w:rsid w:val="00E6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82BDC3"/>
  <w15:chartTrackingRefBased/>
  <w15:docId w15:val="{031C8F7C-365A-4F4D-9940-F07AB916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YO del futuro </dc:creator>
  <cp:keywords/>
  <dc:description/>
  <cp:lastModifiedBy>Mi YO del futuro </cp:lastModifiedBy>
  <cp:revision>1</cp:revision>
  <dcterms:created xsi:type="dcterms:W3CDTF">2024-11-05T12:19:00Z</dcterms:created>
  <dcterms:modified xsi:type="dcterms:W3CDTF">2024-11-05T12:20:00Z</dcterms:modified>
</cp:coreProperties>
</file>