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C98" w:rsidRPr="00436A9B" w:rsidRDefault="00437C98">
      <w:pPr>
        <w:rPr>
          <w:rFonts w:ascii="Times New Roman" w:hAnsi="Times New Roman" w:cs="Times New Roman"/>
          <w:color w:val="403152" w:themeColor="accent4" w:themeShade="80"/>
          <w:sz w:val="24"/>
          <w:szCs w:val="24"/>
        </w:rPr>
      </w:pPr>
      <w:r w:rsidRPr="00436A9B">
        <w:rPr>
          <w:rFonts w:ascii="Times New Roman" w:hAnsi="Times New Roman" w:cs="Times New Roman"/>
          <w:color w:val="403152" w:themeColor="accent4" w:themeShade="80"/>
          <w:sz w:val="28"/>
          <w:szCs w:val="28"/>
        </w:rPr>
        <w:t xml:space="preserve">Comp 1630 Project </w:t>
      </w:r>
      <w:r w:rsidR="00436A9B" w:rsidRPr="00436A9B">
        <w:rPr>
          <w:rFonts w:ascii="Times New Roman" w:hAnsi="Times New Roman" w:cs="Times New Roman"/>
          <w:color w:val="403152" w:themeColor="accent4" w:themeShade="80"/>
          <w:sz w:val="28"/>
          <w:szCs w:val="28"/>
        </w:rPr>
        <w:t>1 -</w:t>
      </w:r>
      <w:r w:rsidRPr="00436A9B">
        <w:rPr>
          <w:rFonts w:ascii="Times New Roman" w:hAnsi="Times New Roman" w:cs="Times New Roman"/>
          <w:color w:val="403152" w:themeColor="accent4" w:themeShade="80"/>
          <w:sz w:val="28"/>
          <w:szCs w:val="28"/>
        </w:rPr>
        <w:t xml:space="preserve"> Relational Database Design</w:t>
      </w:r>
      <w:r w:rsidR="007B005B" w:rsidRPr="00436A9B">
        <w:rPr>
          <w:rFonts w:ascii="Times New Roman" w:hAnsi="Times New Roman" w:cs="Times New Roman"/>
          <w:color w:val="403152" w:themeColor="accent4" w:themeShade="80"/>
          <w:sz w:val="28"/>
          <w:szCs w:val="28"/>
        </w:rPr>
        <w:t xml:space="preserve">    </w:t>
      </w:r>
      <w:r w:rsidR="00644C50">
        <w:rPr>
          <w:rFonts w:ascii="Times New Roman" w:hAnsi="Times New Roman" w:cs="Times New Roman"/>
          <w:color w:val="403152" w:themeColor="accent4" w:themeShade="80"/>
          <w:sz w:val="28"/>
          <w:szCs w:val="28"/>
        </w:rPr>
        <w:t xml:space="preserve">         </w:t>
      </w:r>
      <w:r w:rsidRPr="00436A9B">
        <w:rPr>
          <w:rFonts w:ascii="Times New Roman" w:hAnsi="Times New Roman" w:cs="Times New Roman"/>
          <w:color w:val="403152" w:themeColor="accent4" w:themeShade="80"/>
          <w:sz w:val="36"/>
          <w:szCs w:val="36"/>
        </w:rPr>
        <w:t xml:space="preserve"> </w:t>
      </w:r>
      <w:r w:rsidRPr="00436A9B">
        <w:rPr>
          <w:rFonts w:ascii="Times New Roman" w:hAnsi="Times New Roman" w:cs="Times New Roman"/>
          <w:color w:val="403152" w:themeColor="accent4" w:themeShade="80"/>
          <w:sz w:val="24"/>
          <w:szCs w:val="24"/>
        </w:rPr>
        <w:t>(Instructor: Mark Bacchus)</w:t>
      </w:r>
    </w:p>
    <w:p w:rsidR="007B005B" w:rsidRDefault="001118B4" w:rsidP="007B005B">
      <w:pPr>
        <w:rPr>
          <w:rFonts w:ascii="Times New Roman" w:hAnsi="Times New Roman" w:cs="Times New Roman"/>
          <w:b/>
          <w:color w:val="632423" w:themeColor="accent2" w:themeShade="80"/>
        </w:rPr>
      </w:pPr>
      <w:r w:rsidRPr="001118B4">
        <w:rPr>
          <w:rFonts w:ascii="Times New Roman" w:hAnsi="Times New Roman" w:cs="Times New Roman"/>
          <w:b/>
          <w:color w:val="632423" w:themeColor="accent2" w:themeShade="80"/>
        </w:rPr>
        <w:t>Weight: 1</w:t>
      </w:r>
      <w:r w:rsidR="00455E1E">
        <w:rPr>
          <w:rFonts w:ascii="Times New Roman" w:hAnsi="Times New Roman" w:cs="Times New Roman"/>
          <w:b/>
          <w:color w:val="632423" w:themeColor="accent2" w:themeShade="80"/>
        </w:rPr>
        <w:t>2</w:t>
      </w:r>
      <w:r w:rsidRPr="001118B4">
        <w:rPr>
          <w:rFonts w:ascii="Times New Roman" w:hAnsi="Times New Roman" w:cs="Times New Roman"/>
          <w:b/>
          <w:color w:val="632423" w:themeColor="accent2" w:themeShade="80"/>
        </w:rPr>
        <w:t>%</w:t>
      </w:r>
      <w:r w:rsidR="007B005B">
        <w:rPr>
          <w:rFonts w:ascii="Times New Roman" w:hAnsi="Times New Roman" w:cs="Times New Roman"/>
          <w:b/>
          <w:color w:val="632423" w:themeColor="accent2" w:themeShade="80"/>
        </w:rPr>
        <w:t xml:space="preserve">                                                                                            Due: At start of class on Week 6</w:t>
      </w:r>
    </w:p>
    <w:p w:rsidR="007B005B" w:rsidRPr="001118B4" w:rsidRDefault="007B005B" w:rsidP="007B005B">
      <w:pPr>
        <w:jc w:val="center"/>
        <w:rPr>
          <w:rFonts w:ascii="Times New Roman" w:hAnsi="Times New Roman" w:cs="Times New Roman"/>
          <w:b/>
          <w:color w:val="632423" w:themeColor="accent2" w:themeShade="80"/>
        </w:rPr>
      </w:pPr>
    </w:p>
    <w:p w:rsidR="0062465B" w:rsidRPr="00437C98" w:rsidRDefault="00437C98">
      <w:pPr>
        <w:rPr>
          <w:rFonts w:ascii="Times New Roman" w:hAnsi="Times New Roman" w:cs="Times New Roman"/>
          <w:color w:val="002060"/>
        </w:rPr>
      </w:pPr>
      <w:r w:rsidRPr="00437C98">
        <w:rPr>
          <w:rFonts w:ascii="Times New Roman" w:hAnsi="Times New Roman" w:cs="Times New Roman"/>
          <w:color w:val="002060"/>
        </w:rPr>
        <w:t xml:space="preserve">Below you will find information (including Business </w:t>
      </w:r>
      <w:proofErr w:type="gramStart"/>
      <w:r w:rsidRPr="00437C98">
        <w:rPr>
          <w:rFonts w:ascii="Times New Roman" w:hAnsi="Times New Roman" w:cs="Times New Roman"/>
          <w:color w:val="002060"/>
        </w:rPr>
        <w:t>Rules</w:t>
      </w:r>
      <w:r w:rsidR="00106E67">
        <w:rPr>
          <w:rFonts w:ascii="Times New Roman" w:hAnsi="Times New Roman" w:cs="Times New Roman"/>
          <w:color w:val="002060"/>
        </w:rPr>
        <w:t xml:space="preserve"> </w:t>
      </w:r>
      <w:r w:rsidRPr="00437C98">
        <w:rPr>
          <w:rFonts w:ascii="Times New Roman" w:hAnsi="Times New Roman" w:cs="Times New Roman"/>
          <w:color w:val="002060"/>
        </w:rPr>
        <w:t>)</w:t>
      </w:r>
      <w:proofErr w:type="gramEnd"/>
      <w:r w:rsidRPr="00437C98">
        <w:rPr>
          <w:rFonts w:ascii="Times New Roman" w:hAnsi="Times New Roman" w:cs="Times New Roman"/>
          <w:color w:val="002060"/>
        </w:rPr>
        <w:t xml:space="preserve"> pertaining to the design requirements for a college alumni system. </w:t>
      </w:r>
      <w:r w:rsidR="003830B9">
        <w:rPr>
          <w:rFonts w:ascii="Times New Roman" w:hAnsi="Times New Roman" w:cs="Times New Roman"/>
          <w:color w:val="002060"/>
        </w:rPr>
        <w:t>(</w:t>
      </w:r>
      <w:r w:rsidRPr="00437C98">
        <w:rPr>
          <w:rFonts w:ascii="Times New Roman" w:hAnsi="Times New Roman" w:cs="Times New Roman"/>
          <w:color w:val="002060"/>
        </w:rPr>
        <w:t>Whist this is not a complete description of all the aspects of such a system, you are only required to address the require</w:t>
      </w:r>
      <w:r w:rsidR="001118B4">
        <w:rPr>
          <w:rFonts w:ascii="Times New Roman" w:hAnsi="Times New Roman" w:cs="Times New Roman"/>
          <w:color w:val="002060"/>
        </w:rPr>
        <w:t>ments referred to in the</w:t>
      </w:r>
      <w:r w:rsidR="003830B9">
        <w:rPr>
          <w:rFonts w:ascii="Times New Roman" w:hAnsi="Times New Roman" w:cs="Times New Roman"/>
          <w:color w:val="002060"/>
        </w:rPr>
        <w:t xml:space="preserve"> description)</w:t>
      </w:r>
    </w:p>
    <w:p w:rsidR="00437C98" w:rsidRPr="001118B4" w:rsidRDefault="00437C98">
      <w:pPr>
        <w:rPr>
          <w:rFonts w:ascii="Times New Roman" w:hAnsi="Times New Roman" w:cs="Times New Roman"/>
          <w:b/>
          <w:u w:val="single"/>
        </w:rPr>
      </w:pPr>
    </w:p>
    <w:p w:rsidR="00437C98" w:rsidRDefault="001118B4" w:rsidP="004B0FDC">
      <w:pPr>
        <w:rPr>
          <w:rFonts w:ascii="Times New Roman" w:hAnsi="Times New Roman" w:cs="Times New Roman"/>
          <w:b/>
          <w:u w:val="single"/>
        </w:rPr>
      </w:pPr>
      <w:r w:rsidRPr="001118B4">
        <w:rPr>
          <w:rFonts w:ascii="Times New Roman" w:hAnsi="Times New Roman" w:cs="Times New Roman"/>
          <w:b/>
          <w:u w:val="single"/>
        </w:rPr>
        <w:t>Description</w:t>
      </w:r>
    </w:p>
    <w:p w:rsidR="00437C98" w:rsidRDefault="004B0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 are attached to Interest or Activity Clubs (for example: Chess Club, Philosophy Club,</w:t>
      </w:r>
      <w:r w:rsidR="00913AC5">
        <w:rPr>
          <w:rFonts w:ascii="Times New Roman" w:hAnsi="Times New Roman" w:cs="Times New Roman"/>
        </w:rPr>
        <w:t xml:space="preserve"> </w:t>
      </w:r>
      <w:r w:rsidR="00436A9B">
        <w:rPr>
          <w:rFonts w:ascii="Times New Roman" w:hAnsi="Times New Roman" w:cs="Times New Roman"/>
        </w:rPr>
        <w:t>and Rowing</w:t>
      </w:r>
      <w:r>
        <w:rPr>
          <w:rFonts w:ascii="Times New Roman" w:hAnsi="Times New Roman" w:cs="Times New Roman"/>
        </w:rPr>
        <w:t xml:space="preserve"> Club)</w:t>
      </w:r>
    </w:p>
    <w:p w:rsidR="004B0FDC" w:rsidRDefault="004B0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club may have several members and a member could be attached to many clubs</w:t>
      </w:r>
      <w:r w:rsidR="00574320">
        <w:rPr>
          <w:rFonts w:ascii="Times New Roman" w:hAnsi="Times New Roman" w:cs="Times New Roman"/>
        </w:rPr>
        <w:t>.</w:t>
      </w:r>
    </w:p>
    <w:p w:rsidR="004B0FDC" w:rsidRDefault="004B0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club may exist without any members due to zero </w:t>
      </w:r>
      <w:r w:rsidR="00436A9B">
        <w:rPr>
          <w:rFonts w:ascii="Times New Roman" w:hAnsi="Times New Roman" w:cs="Times New Roman"/>
        </w:rPr>
        <w:t>enrollments</w:t>
      </w:r>
      <w:r w:rsidR="0057432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at a given stage</w:t>
      </w:r>
      <w:r w:rsidR="00574320">
        <w:rPr>
          <w:rFonts w:ascii="Times New Roman" w:hAnsi="Times New Roman" w:cs="Times New Roman"/>
        </w:rPr>
        <w:t>.</w:t>
      </w:r>
    </w:p>
    <w:p w:rsidR="004A3739" w:rsidRDefault="004B0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member in each club we need to record the start and end dates</w:t>
      </w:r>
      <w:r w:rsidR="004A3739">
        <w:rPr>
          <w:rFonts w:ascii="Times New Roman" w:hAnsi="Times New Roman" w:cs="Times New Roman"/>
        </w:rPr>
        <w:t xml:space="preserve"> of the current membership.</w:t>
      </w:r>
      <w:r w:rsidR="00574320">
        <w:rPr>
          <w:rFonts w:ascii="Times New Roman" w:hAnsi="Times New Roman" w:cs="Times New Roman"/>
        </w:rPr>
        <w:t xml:space="preserve"> All former</w:t>
      </w:r>
      <w:r w:rsidR="00436A9B">
        <w:rPr>
          <w:rFonts w:ascii="Times New Roman" w:hAnsi="Times New Roman" w:cs="Times New Roman"/>
        </w:rPr>
        <w:t>, but</w:t>
      </w:r>
      <w:r w:rsidR="00574320">
        <w:rPr>
          <w:rFonts w:ascii="Times New Roman" w:hAnsi="Times New Roman" w:cs="Times New Roman"/>
        </w:rPr>
        <w:t xml:space="preserve"> currently none active </w:t>
      </w:r>
      <w:r w:rsidR="00436A9B">
        <w:rPr>
          <w:rFonts w:ascii="Times New Roman" w:hAnsi="Times New Roman" w:cs="Times New Roman"/>
        </w:rPr>
        <w:t>club members</w:t>
      </w:r>
      <w:r w:rsidR="00574320">
        <w:rPr>
          <w:rFonts w:ascii="Times New Roman" w:hAnsi="Times New Roman" w:cs="Times New Roman"/>
        </w:rPr>
        <w:t>, are held in a historic list which records details of the club, member and membership dates</w:t>
      </w:r>
      <w:r w:rsidR="00CC7B6F">
        <w:rPr>
          <w:rFonts w:ascii="Times New Roman" w:hAnsi="Times New Roman" w:cs="Times New Roman"/>
        </w:rPr>
        <w:t>.</w:t>
      </w:r>
    </w:p>
    <w:p w:rsidR="004A3739" w:rsidRDefault="004B0F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member pays a membership fee to be an active </w:t>
      </w:r>
      <w:r w:rsidR="00436A9B">
        <w:rPr>
          <w:rFonts w:ascii="Times New Roman" w:hAnsi="Times New Roman" w:cs="Times New Roman"/>
        </w:rPr>
        <w:t>alumni member</w:t>
      </w:r>
      <w:r>
        <w:rPr>
          <w:rFonts w:ascii="Times New Roman" w:hAnsi="Times New Roman" w:cs="Times New Roman"/>
        </w:rPr>
        <w:t xml:space="preserve"> and additional membership fees for each club membership. </w:t>
      </w:r>
    </w:p>
    <w:p w:rsidR="004B0FDC" w:rsidRDefault="004A3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</w:t>
      </w:r>
      <w:r w:rsidR="004B0FDC">
        <w:rPr>
          <w:rFonts w:ascii="Times New Roman" w:hAnsi="Times New Roman" w:cs="Times New Roman"/>
        </w:rPr>
        <w:t>Fees are a fixed price</w:t>
      </w:r>
      <w:r>
        <w:rPr>
          <w:rFonts w:ascii="Times New Roman" w:hAnsi="Times New Roman" w:cs="Times New Roman"/>
        </w:rPr>
        <w:t xml:space="preserve"> (but may be different for each club)</w:t>
      </w:r>
      <w:r w:rsidR="004B0F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cover a year's membership.</w:t>
      </w:r>
    </w:p>
    <w:p w:rsidR="00455E1E" w:rsidRDefault="00455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4B0FDC">
        <w:rPr>
          <w:rFonts w:ascii="Times New Roman" w:hAnsi="Times New Roman" w:cs="Times New Roman"/>
        </w:rPr>
        <w:t>membership fees are not up-to-date</w:t>
      </w:r>
      <w:r>
        <w:rPr>
          <w:rFonts w:ascii="Times New Roman" w:hAnsi="Times New Roman" w:cs="Times New Roman"/>
        </w:rPr>
        <w:t xml:space="preserve">, the member status is </w:t>
      </w:r>
      <w:r w:rsidR="000A2686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>to ‘Holding’</w:t>
      </w:r>
      <w:r w:rsidR="004B0FDC">
        <w:rPr>
          <w:rFonts w:ascii="Times New Roman" w:hAnsi="Times New Roman" w:cs="Times New Roman"/>
        </w:rPr>
        <w:t xml:space="preserve">. </w:t>
      </w:r>
    </w:p>
    <w:p w:rsidR="000A2686" w:rsidRDefault="000A2686" w:rsidP="000A2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3 states that a member can be in: Active, Holding and Former.</w:t>
      </w:r>
    </w:p>
    <w:p w:rsidR="004B0FDC" w:rsidRDefault="00455E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membership fees </w:t>
      </w:r>
      <w:r w:rsidR="000A2686">
        <w:rPr>
          <w:rFonts w:ascii="Times New Roman" w:hAnsi="Times New Roman" w:cs="Times New Roman"/>
        </w:rPr>
        <w:t>(alumni</w:t>
      </w:r>
      <w:bookmarkStart w:id="0" w:name="_GoBack"/>
      <w:bookmarkEnd w:id="0"/>
      <w:r w:rsidR="000A2686">
        <w:rPr>
          <w:rFonts w:ascii="Times New Roman" w:hAnsi="Times New Roman" w:cs="Times New Roman"/>
        </w:rPr>
        <w:t xml:space="preserve"> or club) </w:t>
      </w:r>
      <w:r>
        <w:rPr>
          <w:rFonts w:ascii="Times New Roman" w:hAnsi="Times New Roman" w:cs="Times New Roman"/>
        </w:rPr>
        <w:t>are not paid up after being over due by 1 year, the member</w:t>
      </w:r>
      <w:r w:rsidR="000A2686">
        <w:rPr>
          <w:rFonts w:ascii="Times New Roman" w:hAnsi="Times New Roman" w:cs="Times New Roman"/>
        </w:rPr>
        <w:t xml:space="preserve"> status becomes ‘Former’ and this is implemented by moving the membership details to the historic list</w:t>
      </w:r>
      <w:r>
        <w:rPr>
          <w:rFonts w:ascii="Times New Roman" w:hAnsi="Times New Roman" w:cs="Times New Roman"/>
        </w:rPr>
        <w:t>.</w:t>
      </w:r>
    </w:p>
    <w:p w:rsidR="001F5F25" w:rsidRDefault="001F5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are invited to events </w:t>
      </w:r>
      <w:r w:rsidR="00106E67">
        <w:rPr>
          <w:rFonts w:ascii="Times New Roman" w:hAnsi="Times New Roman" w:cs="Times New Roman"/>
        </w:rPr>
        <w:t xml:space="preserve">(dinners and others) </w:t>
      </w:r>
      <w:r>
        <w:rPr>
          <w:rFonts w:ascii="Times New Roman" w:hAnsi="Times New Roman" w:cs="Times New Roman"/>
        </w:rPr>
        <w:t>on a regular basis. An additional fee is levied for attending such events and varies in cost.</w:t>
      </w:r>
    </w:p>
    <w:p w:rsidR="00574320" w:rsidRDefault="000A26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paid up (</w:t>
      </w:r>
      <w:r w:rsidR="00574320">
        <w:rPr>
          <w:rFonts w:ascii="Times New Roman" w:hAnsi="Times New Roman" w:cs="Times New Roman"/>
        </w:rPr>
        <w:t>Active</w:t>
      </w:r>
      <w:r>
        <w:rPr>
          <w:rFonts w:ascii="Times New Roman" w:hAnsi="Times New Roman" w:cs="Times New Roman"/>
        </w:rPr>
        <w:t>)</w:t>
      </w:r>
      <w:r w:rsidR="00574320">
        <w:rPr>
          <w:rFonts w:ascii="Times New Roman" w:hAnsi="Times New Roman" w:cs="Times New Roman"/>
        </w:rPr>
        <w:t xml:space="preserve"> members receive </w:t>
      </w:r>
      <w:r w:rsidR="00455E1E">
        <w:rPr>
          <w:rFonts w:ascii="Times New Roman" w:hAnsi="Times New Roman" w:cs="Times New Roman"/>
        </w:rPr>
        <w:t xml:space="preserve">a standard </w:t>
      </w:r>
      <w:r w:rsidR="00574320">
        <w:rPr>
          <w:rFonts w:ascii="Times New Roman" w:hAnsi="Times New Roman" w:cs="Times New Roman"/>
        </w:rPr>
        <w:t>invitation, whilst</w:t>
      </w:r>
      <w:r>
        <w:rPr>
          <w:rFonts w:ascii="Times New Roman" w:hAnsi="Times New Roman" w:cs="Times New Roman"/>
        </w:rPr>
        <w:t xml:space="preserve"> ‘Holding’</w:t>
      </w:r>
      <w:r w:rsidR="00574320">
        <w:rPr>
          <w:rFonts w:ascii="Times New Roman" w:hAnsi="Times New Roman" w:cs="Times New Roman"/>
        </w:rPr>
        <w:t xml:space="preserve"> members may, at the </w:t>
      </w:r>
      <w:r w:rsidR="00436A9B">
        <w:rPr>
          <w:rFonts w:ascii="Times New Roman" w:hAnsi="Times New Roman" w:cs="Times New Roman"/>
        </w:rPr>
        <w:t>discretion</w:t>
      </w:r>
      <w:r w:rsidR="00574320">
        <w:rPr>
          <w:rFonts w:ascii="Times New Roman" w:hAnsi="Times New Roman" w:cs="Times New Roman"/>
        </w:rPr>
        <w:t xml:space="preserve"> of the Alumni Director</w:t>
      </w:r>
      <w:r w:rsidR="00436A9B">
        <w:rPr>
          <w:rFonts w:ascii="Times New Roman" w:hAnsi="Times New Roman" w:cs="Times New Roman"/>
        </w:rPr>
        <w:t>, receive</w:t>
      </w:r>
      <w:r w:rsidR="00574320">
        <w:rPr>
          <w:rFonts w:ascii="Times New Roman" w:hAnsi="Times New Roman" w:cs="Times New Roman"/>
        </w:rPr>
        <w:t xml:space="preserve"> a slightly different invite which offers the opportunity to renew </w:t>
      </w:r>
      <w:r w:rsidR="00436A9B">
        <w:rPr>
          <w:rFonts w:ascii="Times New Roman" w:hAnsi="Times New Roman" w:cs="Times New Roman"/>
        </w:rPr>
        <w:t>membership (</w:t>
      </w:r>
      <w:r w:rsidR="00574320">
        <w:rPr>
          <w:rFonts w:ascii="Times New Roman" w:hAnsi="Times New Roman" w:cs="Times New Roman"/>
        </w:rPr>
        <w:t>general or club, as appropriate) and also pay the event fee.</w:t>
      </w:r>
    </w:p>
    <w:p w:rsidR="00106E67" w:rsidRDefault="00106E67" w:rsidP="00106E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member cannot attend an event, un</w:t>
      </w:r>
      <w:r w:rsidR="004A3739">
        <w:rPr>
          <w:rFonts w:ascii="Times New Roman" w:hAnsi="Times New Roman" w:cs="Times New Roman"/>
        </w:rPr>
        <w:t>less the member is fully paid for the associated club</w:t>
      </w:r>
      <w:r>
        <w:rPr>
          <w:rFonts w:ascii="Times New Roman" w:hAnsi="Times New Roman" w:cs="Times New Roman"/>
        </w:rPr>
        <w:t xml:space="preserve">.  </w:t>
      </w:r>
    </w:p>
    <w:p w:rsidR="001F5F25" w:rsidRDefault="001F5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 are invited on several </w:t>
      </w:r>
      <w:r w:rsidR="00436A9B">
        <w:rPr>
          <w:rFonts w:ascii="Times New Roman" w:hAnsi="Times New Roman" w:cs="Times New Roman"/>
        </w:rPr>
        <w:t>criteria</w:t>
      </w:r>
      <w:r>
        <w:rPr>
          <w:rFonts w:ascii="Times New Roman" w:hAnsi="Times New Roman" w:cs="Times New Roman"/>
        </w:rPr>
        <w:t xml:space="preserve"> such as</w:t>
      </w:r>
      <w:r w:rsidR="00574320">
        <w:rPr>
          <w:rFonts w:ascii="Times New Roman" w:hAnsi="Times New Roman" w:cs="Times New Roman"/>
        </w:rPr>
        <w:t xml:space="preserve"> Club membership,</w:t>
      </w:r>
      <w:r>
        <w:rPr>
          <w:rFonts w:ascii="Times New Roman" w:hAnsi="Times New Roman" w:cs="Times New Roman"/>
        </w:rPr>
        <w:t xml:space="preserve"> Interest, Post Code, Country, Graduation Year</w:t>
      </w:r>
      <w:r w:rsidR="00E62999">
        <w:rPr>
          <w:rFonts w:ascii="Times New Roman" w:hAnsi="Times New Roman" w:cs="Times New Roman"/>
        </w:rPr>
        <w:t xml:space="preserve"> </w:t>
      </w:r>
      <w:r w:rsidR="00436A9B">
        <w:rPr>
          <w:rFonts w:ascii="Times New Roman" w:hAnsi="Times New Roman" w:cs="Times New Roman"/>
        </w:rPr>
        <w:t>and Subject</w:t>
      </w:r>
      <w:r>
        <w:rPr>
          <w:rFonts w:ascii="Times New Roman" w:hAnsi="Times New Roman" w:cs="Times New Roman"/>
        </w:rPr>
        <w:t xml:space="preserve"> studied.</w:t>
      </w:r>
      <w:r w:rsidR="00574320">
        <w:rPr>
          <w:rFonts w:ascii="Times New Roman" w:hAnsi="Times New Roman" w:cs="Times New Roman"/>
        </w:rPr>
        <w:t xml:space="preserve"> All members may be invited to some events, regardless of club affiliation.</w:t>
      </w:r>
    </w:p>
    <w:p w:rsidR="001F5F25" w:rsidRDefault="001F5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Members may also make donations which may be general or for specific clubs </w:t>
      </w:r>
    </w:p>
    <w:p w:rsidR="001F5F25" w:rsidRDefault="001F5F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Donations may be ‘one-off’ or </w:t>
      </w:r>
      <w:r w:rsidR="00436A9B">
        <w:rPr>
          <w:rFonts w:ascii="Times New Roman" w:hAnsi="Times New Roman" w:cs="Times New Roman"/>
        </w:rPr>
        <w:t>maybe regular</w:t>
      </w:r>
      <w:r>
        <w:rPr>
          <w:rFonts w:ascii="Times New Roman" w:hAnsi="Times New Roman" w:cs="Times New Roman"/>
        </w:rPr>
        <w:t xml:space="preserve"> (Monthly, Bi-Annual or Annual and run for a given time period)</w:t>
      </w:r>
      <w:r w:rsidR="00CC7B6F">
        <w:rPr>
          <w:rFonts w:ascii="Times New Roman" w:hAnsi="Times New Roman" w:cs="Times New Roman"/>
        </w:rPr>
        <w:t xml:space="preserve">. Payment method (Direct Debit, Credit </w:t>
      </w:r>
      <w:proofErr w:type="gramStart"/>
      <w:r w:rsidR="00CC7B6F">
        <w:rPr>
          <w:rFonts w:ascii="Times New Roman" w:hAnsi="Times New Roman" w:cs="Times New Roman"/>
        </w:rPr>
        <w:t>Card  or</w:t>
      </w:r>
      <w:proofErr w:type="gramEnd"/>
      <w:r w:rsidR="00CC7B6F">
        <w:rPr>
          <w:rFonts w:ascii="Times New Roman" w:hAnsi="Times New Roman" w:cs="Times New Roman"/>
        </w:rPr>
        <w:t xml:space="preserve"> Cash ) needs to be recorded.</w:t>
      </w:r>
    </w:p>
    <w:p w:rsidR="004B0FDC" w:rsidRDefault="004B0FDC">
      <w:pPr>
        <w:rPr>
          <w:rFonts w:ascii="Times New Roman" w:hAnsi="Times New Roman" w:cs="Times New Roman"/>
        </w:rPr>
      </w:pPr>
    </w:p>
    <w:p w:rsidR="00437C98" w:rsidRDefault="00437C98">
      <w:pPr>
        <w:rPr>
          <w:rFonts w:ascii="Times New Roman" w:hAnsi="Times New Roman" w:cs="Times New Roman"/>
          <w:b/>
          <w:u w:val="single"/>
        </w:rPr>
      </w:pPr>
      <w:r w:rsidRPr="001118B4">
        <w:rPr>
          <w:rFonts w:ascii="Times New Roman" w:hAnsi="Times New Roman" w:cs="Times New Roman"/>
          <w:b/>
          <w:u w:val="single"/>
        </w:rPr>
        <w:t>What you need to submit:</w:t>
      </w:r>
    </w:p>
    <w:p w:rsidR="001118B4" w:rsidRPr="00183DA8" w:rsidRDefault="001118B4">
      <w:pPr>
        <w:rPr>
          <w:rFonts w:ascii="Times New Roman" w:hAnsi="Times New Roman" w:cs="Times New Roman"/>
          <w:b/>
          <w:i/>
        </w:rPr>
      </w:pPr>
      <w:r w:rsidRPr="00183DA8">
        <w:rPr>
          <w:rFonts w:ascii="Times New Roman" w:hAnsi="Times New Roman" w:cs="Times New Roman"/>
          <w:b/>
          <w:i/>
        </w:rPr>
        <w:t>One Hard copy document containing:</w:t>
      </w:r>
    </w:p>
    <w:p w:rsidR="00437C98" w:rsidRPr="001118B4" w:rsidRDefault="00437C98" w:rsidP="00111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8B4">
        <w:rPr>
          <w:rFonts w:ascii="Times New Roman" w:hAnsi="Times New Roman" w:cs="Times New Roman"/>
        </w:rPr>
        <w:t xml:space="preserve">The formal business </w:t>
      </w:r>
      <w:r w:rsidR="00436A9B" w:rsidRPr="001118B4">
        <w:rPr>
          <w:rFonts w:ascii="Times New Roman" w:hAnsi="Times New Roman" w:cs="Times New Roman"/>
        </w:rPr>
        <w:t>rules</w:t>
      </w:r>
      <w:r w:rsidR="00183DA8">
        <w:rPr>
          <w:rFonts w:ascii="Times New Roman" w:hAnsi="Times New Roman" w:cs="Times New Roman"/>
        </w:rPr>
        <w:t xml:space="preserve"> </w:t>
      </w:r>
      <w:r w:rsidRPr="001118B4">
        <w:rPr>
          <w:rFonts w:ascii="Times New Roman" w:hAnsi="Times New Roman" w:cs="Times New Roman"/>
        </w:rPr>
        <w:t>stated in point form</w:t>
      </w:r>
      <w:r w:rsidR="00183DA8">
        <w:rPr>
          <w:rFonts w:ascii="Times New Roman" w:hAnsi="Times New Roman" w:cs="Times New Roman"/>
        </w:rPr>
        <w:t>. You will need to glean these from the description</w:t>
      </w:r>
      <w:r w:rsidR="00106E67">
        <w:rPr>
          <w:rFonts w:ascii="Times New Roman" w:hAnsi="Times New Roman" w:cs="Times New Roman"/>
        </w:rPr>
        <w:t xml:space="preserve"> (or questions to your instructor)</w:t>
      </w:r>
    </w:p>
    <w:p w:rsidR="00E27B10" w:rsidRDefault="00437C98" w:rsidP="00111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7B10">
        <w:rPr>
          <w:rFonts w:ascii="Times New Roman" w:hAnsi="Times New Roman" w:cs="Times New Roman"/>
        </w:rPr>
        <w:t>A list of Final Entities described as relational schemas and normalized to 3NF</w:t>
      </w:r>
      <w:r w:rsidR="007E3CF7">
        <w:rPr>
          <w:rFonts w:ascii="Times New Roman" w:hAnsi="Times New Roman" w:cs="Times New Roman"/>
        </w:rPr>
        <w:t xml:space="preserve">. (For any initial entities which did not conform to 3NF, you should include the Normalization proccess) </w:t>
      </w:r>
    </w:p>
    <w:p w:rsidR="00437C98" w:rsidRPr="00E27B10" w:rsidRDefault="00437C98" w:rsidP="00111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27B10">
        <w:rPr>
          <w:rFonts w:ascii="Times New Roman" w:hAnsi="Times New Roman" w:cs="Times New Roman"/>
        </w:rPr>
        <w:t>A full Crow’s Foot ERD showing all</w:t>
      </w:r>
      <w:r w:rsidR="001118B4" w:rsidRPr="00E27B10">
        <w:rPr>
          <w:rFonts w:ascii="Times New Roman" w:hAnsi="Times New Roman" w:cs="Times New Roman"/>
        </w:rPr>
        <w:t xml:space="preserve"> </w:t>
      </w:r>
      <w:r w:rsidR="00C93F87" w:rsidRPr="00E27B10">
        <w:rPr>
          <w:rFonts w:ascii="Times New Roman" w:hAnsi="Times New Roman" w:cs="Times New Roman"/>
        </w:rPr>
        <w:t>attributes,</w:t>
      </w:r>
      <w:r w:rsidRPr="00E27B10">
        <w:rPr>
          <w:rFonts w:ascii="Times New Roman" w:hAnsi="Times New Roman" w:cs="Times New Roman"/>
        </w:rPr>
        <w:t xml:space="preserve"> keys and</w:t>
      </w:r>
      <w:r w:rsidR="00C93F87" w:rsidRPr="00E27B10">
        <w:rPr>
          <w:rFonts w:ascii="Times New Roman" w:hAnsi="Times New Roman" w:cs="Times New Roman"/>
        </w:rPr>
        <w:t xml:space="preserve"> appropriately </w:t>
      </w:r>
      <w:r w:rsidRPr="00E27B10">
        <w:rPr>
          <w:rFonts w:ascii="Times New Roman" w:hAnsi="Times New Roman" w:cs="Times New Roman"/>
        </w:rPr>
        <w:t xml:space="preserve"> labeled </w:t>
      </w:r>
      <w:r w:rsidR="00C93F87" w:rsidRPr="00E27B10">
        <w:rPr>
          <w:rFonts w:ascii="Times New Roman" w:hAnsi="Times New Roman" w:cs="Times New Roman"/>
        </w:rPr>
        <w:t xml:space="preserve">One </w:t>
      </w:r>
      <w:r w:rsidRPr="00E27B10">
        <w:rPr>
          <w:rFonts w:ascii="Times New Roman" w:hAnsi="Times New Roman" w:cs="Times New Roman"/>
        </w:rPr>
        <w:t xml:space="preserve"> to many relationships</w:t>
      </w:r>
      <w:r w:rsidR="00C93F87" w:rsidRPr="00E27B10">
        <w:rPr>
          <w:rFonts w:ascii="Times New Roman" w:hAnsi="Times New Roman" w:cs="Times New Roman"/>
        </w:rPr>
        <w:t xml:space="preserve"> </w:t>
      </w:r>
    </w:p>
    <w:p w:rsidR="00C93F87" w:rsidRPr="001118B4" w:rsidRDefault="00C93F87" w:rsidP="00111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8B4">
        <w:rPr>
          <w:rFonts w:ascii="Times New Roman" w:hAnsi="Times New Roman" w:cs="Times New Roman"/>
        </w:rPr>
        <w:t>Some sample data for each entity set.</w:t>
      </w:r>
    </w:p>
    <w:p w:rsidR="00C93F87" w:rsidRPr="001118B4" w:rsidRDefault="00C93F87" w:rsidP="001118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118B4">
        <w:rPr>
          <w:rFonts w:ascii="Times New Roman" w:hAnsi="Times New Roman" w:cs="Times New Roman"/>
        </w:rPr>
        <w:t>Sample contents of at least 3 reports based on the data set you have given and which reflects typical queries</w:t>
      </w:r>
      <w:r w:rsidR="001118B4" w:rsidRPr="001118B4">
        <w:rPr>
          <w:rFonts w:ascii="Times New Roman" w:hAnsi="Times New Roman" w:cs="Times New Roman"/>
        </w:rPr>
        <w:t xml:space="preserve"> (which should be stated)</w:t>
      </w:r>
      <w:r w:rsidRPr="001118B4">
        <w:rPr>
          <w:rFonts w:ascii="Times New Roman" w:hAnsi="Times New Roman" w:cs="Times New Roman"/>
        </w:rPr>
        <w:t xml:space="preserve"> on</w:t>
      </w:r>
      <w:r w:rsidR="003830B9">
        <w:rPr>
          <w:rFonts w:ascii="Times New Roman" w:hAnsi="Times New Roman" w:cs="Times New Roman"/>
        </w:rPr>
        <w:t xml:space="preserve"> the</w:t>
      </w:r>
      <w:r w:rsidRPr="001118B4">
        <w:rPr>
          <w:rFonts w:ascii="Times New Roman" w:hAnsi="Times New Roman" w:cs="Times New Roman"/>
        </w:rPr>
        <w:t xml:space="preserve"> database</w:t>
      </w:r>
      <w:r w:rsidR="003830B9">
        <w:rPr>
          <w:rFonts w:ascii="Times New Roman" w:hAnsi="Times New Roman" w:cs="Times New Roman"/>
        </w:rPr>
        <w:t>.</w:t>
      </w:r>
    </w:p>
    <w:p w:rsidR="003830B9" w:rsidRDefault="00106E67" w:rsidP="00111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Hints/Notes</w:t>
      </w:r>
      <w:r w:rsidR="001118B4" w:rsidRPr="001118B4">
        <w:rPr>
          <w:rFonts w:ascii="Times New Roman" w:hAnsi="Times New Roman" w:cs="Times New Roman"/>
          <w:b/>
        </w:rPr>
        <w:t>:</w:t>
      </w:r>
      <w:r w:rsidR="001118B4">
        <w:rPr>
          <w:rFonts w:ascii="Times New Roman" w:hAnsi="Times New Roman" w:cs="Times New Roman"/>
        </w:rPr>
        <w:t xml:space="preserve"> </w:t>
      </w:r>
    </w:p>
    <w:p w:rsidR="001118B4" w:rsidRPr="00422E0B" w:rsidRDefault="001118B4" w:rsidP="00422E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E0B">
        <w:rPr>
          <w:rFonts w:ascii="Times New Roman" w:hAnsi="Times New Roman" w:cs="Times New Roman"/>
        </w:rPr>
        <w:t>You will need to come up with attributes that you think are appropriate</w:t>
      </w:r>
      <w:r w:rsidR="003830B9" w:rsidRPr="00422E0B">
        <w:rPr>
          <w:rFonts w:ascii="Times New Roman" w:hAnsi="Times New Roman" w:cs="Times New Roman"/>
        </w:rPr>
        <w:t xml:space="preserve"> </w:t>
      </w:r>
      <w:r w:rsidRPr="00422E0B">
        <w:rPr>
          <w:rFonts w:ascii="Times New Roman" w:hAnsi="Times New Roman" w:cs="Times New Roman"/>
        </w:rPr>
        <w:t>for each entity set</w:t>
      </w:r>
      <w:r w:rsidR="003830B9" w:rsidRPr="00422E0B">
        <w:rPr>
          <w:rFonts w:ascii="Times New Roman" w:hAnsi="Times New Roman" w:cs="Times New Roman"/>
        </w:rPr>
        <w:t xml:space="preserve"> which are implied in the description or as you think necessary and appropriate. (</w:t>
      </w:r>
      <w:r w:rsidRPr="00422E0B">
        <w:rPr>
          <w:rFonts w:ascii="Times New Roman" w:hAnsi="Times New Roman" w:cs="Times New Roman"/>
        </w:rPr>
        <w:t>Include a description of the contents of each attribute within an entity, where the nam</w:t>
      </w:r>
      <w:r w:rsidR="003830B9" w:rsidRPr="00422E0B">
        <w:rPr>
          <w:rFonts w:ascii="Times New Roman" w:hAnsi="Times New Roman" w:cs="Times New Roman"/>
        </w:rPr>
        <w:t>e is not an obvious description).</w:t>
      </w:r>
    </w:p>
    <w:p w:rsidR="003830B9" w:rsidRDefault="00422E0B" w:rsidP="00422E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22E0B">
        <w:rPr>
          <w:rFonts w:ascii="Times New Roman" w:hAnsi="Times New Roman" w:cs="Times New Roman"/>
        </w:rPr>
        <w:t xml:space="preserve">As part of the process of moving to a final Crow’s Foot ERD, identify all </w:t>
      </w:r>
      <w:r w:rsidR="003830B9" w:rsidRPr="00422E0B">
        <w:rPr>
          <w:rFonts w:ascii="Times New Roman" w:hAnsi="Times New Roman" w:cs="Times New Roman"/>
        </w:rPr>
        <w:t xml:space="preserve">M: N relationships </w:t>
      </w:r>
      <w:r w:rsidRPr="00422E0B">
        <w:rPr>
          <w:rFonts w:ascii="Times New Roman" w:hAnsi="Times New Roman" w:cs="Times New Roman"/>
        </w:rPr>
        <w:t xml:space="preserve">and resolve </w:t>
      </w:r>
      <w:r w:rsidR="003830B9" w:rsidRPr="00422E0B">
        <w:rPr>
          <w:rFonts w:ascii="Times New Roman" w:hAnsi="Times New Roman" w:cs="Times New Roman"/>
        </w:rPr>
        <w:t xml:space="preserve">to 1: M </w:t>
      </w:r>
      <w:r w:rsidRPr="00422E0B">
        <w:rPr>
          <w:rFonts w:ascii="Times New Roman" w:hAnsi="Times New Roman" w:cs="Times New Roman"/>
        </w:rPr>
        <w:t>relationships (do not go directly to 1:M, if the original business rules implied a M:N, initially)</w:t>
      </w:r>
    </w:p>
    <w:p w:rsidR="00C93F87" w:rsidRPr="00106E67" w:rsidRDefault="007E3CF7" w:rsidP="00106E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06E67">
        <w:rPr>
          <w:rFonts w:ascii="Times New Roman" w:hAnsi="Times New Roman" w:cs="Times New Roman"/>
        </w:rPr>
        <w:t xml:space="preserve">Consider using surrogate Primary keys where you think </w:t>
      </w:r>
      <w:r w:rsidR="00106E67" w:rsidRPr="00106E67">
        <w:rPr>
          <w:rFonts w:ascii="Times New Roman" w:hAnsi="Times New Roman" w:cs="Times New Roman"/>
        </w:rPr>
        <w:t>unique composite identifiers are cumbersome.</w:t>
      </w:r>
    </w:p>
    <w:p w:rsidR="00C93F87" w:rsidRPr="00422E0B" w:rsidRDefault="00C93F87" w:rsidP="00422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2E0B">
        <w:rPr>
          <w:rFonts w:ascii="Times New Roman" w:hAnsi="Times New Roman" w:cs="Times New Roman"/>
        </w:rPr>
        <w:t xml:space="preserve">Try to be creative by providing for as many requirements as you can within the confines of the description. </w:t>
      </w:r>
    </w:p>
    <w:p w:rsidR="00C93F87" w:rsidRPr="00422E0B" w:rsidRDefault="003830B9" w:rsidP="00422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2E0B">
        <w:rPr>
          <w:rFonts w:ascii="Times New Roman" w:hAnsi="Times New Roman" w:cs="Times New Roman"/>
        </w:rPr>
        <w:t>To support the presentation of your submission, y</w:t>
      </w:r>
      <w:r w:rsidR="00C93F87" w:rsidRPr="00422E0B">
        <w:rPr>
          <w:rFonts w:ascii="Times New Roman" w:hAnsi="Times New Roman" w:cs="Times New Roman"/>
        </w:rPr>
        <w:t xml:space="preserve">ou should provide a Contents page with sections for Introduction, </w:t>
      </w:r>
      <w:r w:rsidR="00436A9B" w:rsidRPr="00422E0B">
        <w:rPr>
          <w:rFonts w:ascii="Times New Roman" w:hAnsi="Times New Roman" w:cs="Times New Roman"/>
        </w:rPr>
        <w:t>Process</w:t>
      </w:r>
      <w:r w:rsidR="001118B4" w:rsidRPr="00422E0B">
        <w:rPr>
          <w:rFonts w:ascii="Times New Roman" w:hAnsi="Times New Roman" w:cs="Times New Roman"/>
        </w:rPr>
        <w:t xml:space="preserve"> description (how you went about the task), Assumptions, Limitations and Conclusion</w:t>
      </w:r>
      <w:r w:rsidRPr="00422E0B">
        <w:rPr>
          <w:rFonts w:ascii="Times New Roman" w:hAnsi="Times New Roman" w:cs="Times New Roman"/>
        </w:rPr>
        <w:t>/Observations</w:t>
      </w:r>
      <w:r w:rsidR="001118B4" w:rsidRPr="00422E0B">
        <w:rPr>
          <w:rFonts w:ascii="Times New Roman" w:hAnsi="Times New Roman" w:cs="Times New Roman"/>
        </w:rPr>
        <w:t xml:space="preserve">. </w:t>
      </w:r>
      <w:r w:rsidRPr="00422E0B">
        <w:rPr>
          <w:rFonts w:ascii="Times New Roman" w:hAnsi="Times New Roman" w:cs="Times New Roman"/>
        </w:rPr>
        <w:t xml:space="preserve"> </w:t>
      </w:r>
    </w:p>
    <w:p w:rsidR="001118B4" w:rsidRPr="00422E0B" w:rsidRDefault="001118B4" w:rsidP="00422E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22E0B">
        <w:rPr>
          <w:rFonts w:ascii="Times New Roman" w:hAnsi="Times New Roman" w:cs="Times New Roman"/>
        </w:rPr>
        <w:t xml:space="preserve">Aim for a professional, </w:t>
      </w:r>
      <w:r w:rsidR="00436A9B" w:rsidRPr="00422E0B">
        <w:rPr>
          <w:rFonts w:ascii="Times New Roman" w:hAnsi="Times New Roman" w:cs="Times New Roman"/>
        </w:rPr>
        <w:t>well-structured</w:t>
      </w:r>
      <w:r w:rsidRPr="00422E0B">
        <w:rPr>
          <w:rFonts w:ascii="Times New Roman" w:hAnsi="Times New Roman" w:cs="Times New Roman"/>
        </w:rPr>
        <w:t xml:space="preserve"> and easy to read presentation</w:t>
      </w:r>
      <w:r w:rsidR="003830B9" w:rsidRPr="00422E0B">
        <w:rPr>
          <w:rFonts w:ascii="Times New Roman" w:hAnsi="Times New Roman" w:cs="Times New Roman"/>
        </w:rPr>
        <w:t xml:space="preserve"> with good quality diagrams</w:t>
      </w:r>
    </w:p>
    <w:p w:rsidR="00C93F87" w:rsidRPr="00E62999" w:rsidRDefault="00C93F87">
      <w:pPr>
        <w:rPr>
          <w:rFonts w:ascii="Times New Roman" w:hAnsi="Times New Roman" w:cs="Times New Roman"/>
          <w:b/>
          <w:u w:val="single"/>
        </w:rPr>
      </w:pPr>
    </w:p>
    <w:p w:rsidR="00E62999" w:rsidRPr="00E62999" w:rsidRDefault="00E62999">
      <w:pPr>
        <w:rPr>
          <w:rFonts w:ascii="Times New Roman" w:hAnsi="Times New Roman" w:cs="Times New Roman"/>
          <w:b/>
          <w:u w:val="single"/>
        </w:rPr>
      </w:pPr>
      <w:r w:rsidRPr="00E62999">
        <w:rPr>
          <w:rFonts w:ascii="Times New Roman" w:hAnsi="Times New Roman" w:cs="Times New Roman"/>
          <w:b/>
          <w:u w:val="single"/>
        </w:rPr>
        <w:t>Questions to your instructor</w:t>
      </w:r>
    </w:p>
    <w:p w:rsidR="00E62999" w:rsidRDefault="00E629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should be posted in the Project 1 Forum </w:t>
      </w:r>
      <w:r w:rsidR="00106E67">
        <w:rPr>
          <w:rFonts w:ascii="Times New Roman" w:hAnsi="Times New Roman" w:cs="Times New Roman"/>
        </w:rPr>
        <w:t xml:space="preserve">for your group </w:t>
      </w:r>
      <w:r w:rsidR="004A3739">
        <w:rPr>
          <w:rFonts w:ascii="Times New Roman" w:hAnsi="Times New Roman" w:cs="Times New Roman"/>
          <w:b/>
          <w:i/>
        </w:rPr>
        <w:t>(</w:t>
      </w:r>
      <w:r w:rsidR="004A3739">
        <w:rPr>
          <w:rFonts w:ascii="Times New Roman" w:hAnsi="Times New Roman" w:cs="Times New Roman"/>
        </w:rPr>
        <w:t>A maximum of 2 sets of questions per group. No limit on the number of questions in each set.)</w:t>
      </w:r>
      <w:r w:rsidR="004A3739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 xml:space="preserve">he subject line should read </w:t>
      </w:r>
      <w:r w:rsidRPr="00E62999">
        <w:rPr>
          <w:rFonts w:ascii="Times New Roman" w:hAnsi="Times New Roman" w:cs="Times New Roman"/>
          <w:b/>
          <w:i/>
        </w:rPr>
        <w:t>“Questions for Instructor</w:t>
      </w:r>
      <w:r w:rsidR="004A3739">
        <w:rPr>
          <w:rFonts w:ascii="Times New Roman" w:hAnsi="Times New Roman" w:cs="Times New Roman"/>
          <w:b/>
          <w:i/>
        </w:rPr>
        <w:t xml:space="preserve"> – Set 1</w:t>
      </w:r>
      <w:r>
        <w:rPr>
          <w:rFonts w:ascii="Times New Roman" w:hAnsi="Times New Roman" w:cs="Times New Roman"/>
          <w:b/>
          <w:i/>
        </w:rPr>
        <w:t>”</w:t>
      </w:r>
      <w:r w:rsidR="004A3739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4A3739">
        <w:rPr>
          <w:rFonts w:ascii="Times New Roman" w:hAnsi="Times New Roman" w:cs="Times New Roman"/>
          <w:b/>
          <w:i/>
        </w:rPr>
        <w:t xml:space="preserve">and  </w:t>
      </w:r>
      <w:r w:rsidR="004A3739" w:rsidRPr="00E62999">
        <w:rPr>
          <w:rFonts w:ascii="Times New Roman" w:hAnsi="Times New Roman" w:cs="Times New Roman"/>
          <w:b/>
          <w:i/>
        </w:rPr>
        <w:t>“</w:t>
      </w:r>
      <w:proofErr w:type="gramEnd"/>
      <w:r w:rsidR="004A3739" w:rsidRPr="00E62999">
        <w:rPr>
          <w:rFonts w:ascii="Times New Roman" w:hAnsi="Times New Roman" w:cs="Times New Roman"/>
          <w:b/>
          <w:i/>
        </w:rPr>
        <w:t>Questions for Instructor</w:t>
      </w:r>
      <w:r w:rsidR="004A3739">
        <w:rPr>
          <w:rFonts w:ascii="Times New Roman" w:hAnsi="Times New Roman" w:cs="Times New Roman"/>
          <w:b/>
          <w:i/>
        </w:rPr>
        <w:t xml:space="preserve"> – Set </w:t>
      </w:r>
      <w:r w:rsidR="004A3739">
        <w:rPr>
          <w:rFonts w:ascii="Times New Roman" w:hAnsi="Times New Roman" w:cs="Times New Roman"/>
          <w:b/>
          <w:i/>
        </w:rPr>
        <w:t>2</w:t>
      </w:r>
      <w:r w:rsidR="004A3739">
        <w:rPr>
          <w:rFonts w:ascii="Times New Roman" w:hAnsi="Times New Roman" w:cs="Times New Roman"/>
          <w:b/>
          <w:i/>
        </w:rPr>
        <w:t xml:space="preserve">” </w:t>
      </w:r>
      <w:r w:rsidR="00106E67">
        <w:rPr>
          <w:rFonts w:ascii="Times New Roman" w:hAnsi="Times New Roman" w:cs="Times New Roman"/>
          <w:b/>
          <w:i/>
        </w:rPr>
        <w:t xml:space="preserve"> </w:t>
      </w:r>
      <w:r w:rsidR="004A3739">
        <w:rPr>
          <w:rFonts w:ascii="Times New Roman" w:hAnsi="Times New Roman" w:cs="Times New Roman"/>
          <w:b/>
          <w:i/>
        </w:rPr>
        <w:t xml:space="preserve"> </w:t>
      </w:r>
      <w:r w:rsidR="004A3739" w:rsidRPr="004A3739">
        <w:rPr>
          <w:rFonts w:ascii="Times New Roman" w:hAnsi="Times New Roman" w:cs="Times New Roman"/>
          <w:b/>
        </w:rPr>
        <w:t>(Start 2 new threads when posting)</w:t>
      </w:r>
    </w:p>
    <w:p w:rsidR="00437C98" w:rsidRPr="00437C98" w:rsidRDefault="00E62999">
      <w:pPr>
        <w:rPr>
          <w:rFonts w:ascii="Times New Roman" w:hAnsi="Times New Roman" w:cs="Times New Roman"/>
        </w:rPr>
      </w:pPr>
      <w:r w:rsidRPr="00E62999">
        <w:rPr>
          <w:rFonts w:ascii="Times New Roman" w:hAnsi="Times New Roman" w:cs="Times New Roman"/>
          <w:b/>
          <w:u w:val="single"/>
        </w:rPr>
        <w:t xml:space="preserve">The deadline for questions </w:t>
      </w:r>
      <w:r>
        <w:rPr>
          <w:rFonts w:ascii="Times New Roman" w:hAnsi="Times New Roman" w:cs="Times New Roman"/>
          <w:b/>
          <w:u w:val="single"/>
        </w:rPr>
        <w:t xml:space="preserve">is at 6 </w:t>
      </w:r>
      <w:r w:rsidR="00436A9B">
        <w:rPr>
          <w:rFonts w:ascii="Times New Roman" w:hAnsi="Times New Roman" w:cs="Times New Roman"/>
          <w:b/>
          <w:u w:val="single"/>
        </w:rPr>
        <w:t>p.m.</w:t>
      </w:r>
      <w:r>
        <w:rPr>
          <w:rFonts w:ascii="Times New Roman" w:hAnsi="Times New Roman" w:cs="Times New Roman"/>
          <w:b/>
          <w:u w:val="single"/>
        </w:rPr>
        <w:t xml:space="preserve">, 4 days before </w:t>
      </w:r>
      <w:proofErr w:type="gramStart"/>
      <w:r>
        <w:rPr>
          <w:rFonts w:ascii="Times New Roman" w:hAnsi="Times New Roman" w:cs="Times New Roman"/>
          <w:b/>
          <w:u w:val="single"/>
        </w:rPr>
        <w:t>the we</w:t>
      </w:r>
      <w:proofErr w:type="gramEnd"/>
      <w:r>
        <w:rPr>
          <w:rFonts w:ascii="Times New Roman" w:hAnsi="Times New Roman" w:cs="Times New Roman"/>
          <w:b/>
          <w:u w:val="single"/>
        </w:rPr>
        <w:t xml:space="preserve"> meet on Week 6.</w:t>
      </w:r>
    </w:p>
    <w:sectPr w:rsidR="00437C98" w:rsidRPr="00437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45B7A"/>
    <w:multiLevelType w:val="hybridMultilevel"/>
    <w:tmpl w:val="30521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D32B5"/>
    <w:multiLevelType w:val="hybridMultilevel"/>
    <w:tmpl w:val="03925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666C4C"/>
    <w:multiLevelType w:val="hybridMultilevel"/>
    <w:tmpl w:val="B9F816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C98"/>
    <w:rsid w:val="00066984"/>
    <w:rsid w:val="000A2686"/>
    <w:rsid w:val="00106E67"/>
    <w:rsid w:val="001118B4"/>
    <w:rsid w:val="00183DA8"/>
    <w:rsid w:val="001F5F25"/>
    <w:rsid w:val="003830B9"/>
    <w:rsid w:val="00422E0B"/>
    <w:rsid w:val="00436A9B"/>
    <w:rsid w:val="00437C98"/>
    <w:rsid w:val="00453F21"/>
    <w:rsid w:val="00455E1E"/>
    <w:rsid w:val="004A3739"/>
    <w:rsid w:val="004B0FDC"/>
    <w:rsid w:val="00527B5E"/>
    <w:rsid w:val="00574320"/>
    <w:rsid w:val="0062465B"/>
    <w:rsid w:val="00644C50"/>
    <w:rsid w:val="007B005B"/>
    <w:rsid w:val="007E3CF7"/>
    <w:rsid w:val="00885B82"/>
    <w:rsid w:val="00913AC5"/>
    <w:rsid w:val="00C93F87"/>
    <w:rsid w:val="00CC7B6F"/>
    <w:rsid w:val="00E27B10"/>
    <w:rsid w:val="00E6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dd</Company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4</cp:revision>
  <dcterms:created xsi:type="dcterms:W3CDTF">2013-09-18T03:18:00Z</dcterms:created>
  <dcterms:modified xsi:type="dcterms:W3CDTF">2013-10-24T20:03:00Z</dcterms:modified>
</cp:coreProperties>
</file>