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50C3CE4F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071745">
        <w:t>autorisations</w:t>
      </w:r>
    </w:p>
    <w:p w14:paraId="7F1714C1" w14:textId="77777777" w:rsidR="00497FB0" w:rsidRPr="005E6EC6" w:rsidRDefault="00497FB0" w:rsidP="00497FB0">
      <w:pPr>
        <w:pStyle w:val="Titre1"/>
      </w:pPr>
      <w:r w:rsidRPr="005E6EC6">
        <w:t>Objectif(s)</w:t>
      </w:r>
    </w:p>
    <w:p w14:paraId="15D0FF0D" w14:textId="1DE6BBC1" w:rsidR="002E4188" w:rsidRDefault="00F71F99" w:rsidP="00636158">
      <w:pPr>
        <w:pStyle w:val="Paragraphedeliste"/>
        <w:numPr>
          <w:ilvl w:val="0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MS Identity</w:t>
      </w:r>
    </w:p>
    <w:p w14:paraId="7DAF6D0D" w14:textId="0F47E32D" w:rsidR="00F71F99" w:rsidRPr="00B714AF" w:rsidRDefault="00071745" w:rsidP="00636158">
      <w:pPr>
        <w:pStyle w:val="Paragraphedeliste"/>
        <w:numPr>
          <w:ilvl w:val="0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Autorisation</w:t>
      </w:r>
    </w:p>
    <w:p w14:paraId="3F420A70" w14:textId="77777777" w:rsidR="00497FB0" w:rsidRDefault="00497FB0" w:rsidP="00497FB0"/>
    <w:p w14:paraId="78384D09" w14:textId="77777777" w:rsidR="00C417BE" w:rsidRDefault="00C417BE" w:rsidP="00C417BE">
      <w:pPr>
        <w:pStyle w:val="Titre1"/>
      </w:pPr>
      <w:r>
        <w:t>Créer la branche de la fonctionnalité</w:t>
      </w:r>
    </w:p>
    <w:p w14:paraId="22F05B51" w14:textId="77777777" w:rsidR="00C417BE" w:rsidRDefault="00C417BE" w:rsidP="00C417BE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Clonage du repository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79EBEE71" w14:textId="77777777" w:rsidR="00C417BE" w:rsidRPr="00364654" w:rsidRDefault="00C417BE" w:rsidP="0063615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Dans Gitkraken, clonez le repository </w:t>
      </w:r>
    </w:p>
    <w:p w14:paraId="6B2751D8" w14:textId="77777777" w:rsidR="00C417BE" w:rsidRPr="00364654" w:rsidRDefault="00C417BE" w:rsidP="00636158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URL </w:t>
      </w:r>
    </w:p>
    <w:p w14:paraId="5E7BC1C7" w14:textId="77777777" w:rsidR="00C417BE" w:rsidRPr="00364654" w:rsidRDefault="00C417BE" w:rsidP="00636158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GitHub.com </w:t>
      </w:r>
    </w:p>
    <w:p w14:paraId="4CC5E84D" w14:textId="77777777" w:rsidR="00C417BE" w:rsidRPr="00364654" w:rsidRDefault="00C417BE" w:rsidP="0063615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Ouvrez le repository (OK) </w:t>
      </w:r>
    </w:p>
    <w:p w14:paraId="5F6DB939" w14:textId="77777777" w:rsidR="00C417BE" w:rsidRDefault="00C417BE" w:rsidP="00C417BE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Création d’une branche pour la fonctionnalité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0F67A517" w14:textId="034B2547" w:rsidR="00C417BE" w:rsidRPr="00364654" w:rsidRDefault="00C417BE" w:rsidP="0063615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 xml:space="preserve">Créez une branche appelée </w:t>
      </w:r>
      <w:r w:rsidR="00103BAC" w:rsidRPr="007752B5">
        <w:rPr>
          <w:b/>
          <w:bCs/>
        </w:rPr>
        <w:t>FCT</w:t>
      </w:r>
      <w:r w:rsidR="00103BAC">
        <w:rPr>
          <w:b/>
          <w:bCs/>
        </w:rPr>
        <w:t xml:space="preserve"> _</w:t>
      </w:r>
      <w:r w:rsidR="00071745">
        <w:rPr>
          <w:b/>
          <w:bCs/>
        </w:rPr>
        <w:t>Autorisations</w:t>
      </w:r>
    </w:p>
    <w:p w14:paraId="16350D9E" w14:textId="77777777" w:rsidR="00C417BE" w:rsidRDefault="00C417BE" w:rsidP="0063615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Assurez-vous d'être dans la branche que vous avez créée dans LOCAL </w:t>
      </w:r>
    </w:p>
    <w:p w14:paraId="0C582AF6" w14:textId="77777777" w:rsidR="00C417BE" w:rsidRDefault="00C417BE" w:rsidP="00C417BE"/>
    <w:p w14:paraId="2D74DA90" w14:textId="506C8E7B" w:rsidR="00C417BE" w:rsidRDefault="00C417BE" w:rsidP="00C417BE">
      <w:pPr>
        <w:rPr>
          <w:i/>
          <w:iCs/>
        </w:rPr>
      </w:pPr>
      <w:r>
        <w:t xml:space="preserve">Dans ce laboratoire, vous aurez </w:t>
      </w:r>
      <w:r w:rsidR="00922C3C">
        <w:t>à</w:t>
      </w:r>
      <w:r>
        <w:t xml:space="preserve"> décider vous-mêmes quand faire les </w:t>
      </w:r>
      <w:r>
        <w:rPr>
          <w:i/>
          <w:iCs/>
        </w:rPr>
        <w:t>Comment, commit, push.</w:t>
      </w:r>
    </w:p>
    <w:p w14:paraId="19C2BCD6" w14:textId="77777777" w:rsidR="00776DB5" w:rsidRPr="00776DB5" w:rsidRDefault="00776DB5" w:rsidP="00C417BE"/>
    <w:p w14:paraId="76F18CD1" w14:textId="3E8AC7F4" w:rsidR="00C417BE" w:rsidRPr="00FB0743" w:rsidRDefault="00726035" w:rsidP="00C417BE">
      <w:pPr>
        <w:pStyle w:val="Titre1"/>
      </w:pPr>
      <w:r>
        <w:t xml:space="preserve">Configurer </w:t>
      </w:r>
      <w:r w:rsidR="002256C1">
        <w:t>Les rôles</w:t>
      </w:r>
    </w:p>
    <w:p w14:paraId="5898D14E" w14:textId="5816E0F4" w:rsidR="009E37B3" w:rsidRDefault="002256C1" w:rsidP="009E37B3">
      <w:pPr>
        <w:pStyle w:val="Titre2"/>
      </w:pPr>
      <w:r>
        <w:t>Créer des roles</w:t>
      </w:r>
    </w:p>
    <w:p w14:paraId="6DE72C3D" w14:textId="2B899CF0" w:rsidR="009A7119" w:rsidRDefault="009A7119" w:rsidP="009A7119">
      <w:pPr>
        <w:spacing w:after="160" w:line="259" w:lineRule="auto"/>
        <w:ind w:left="360"/>
      </w:pPr>
      <w:r>
        <w:t>Définir des variables statiques pour les rôles afin d’éviter les « chaînes magiques »</w:t>
      </w:r>
      <w:r w:rsidR="00695EE6">
        <w:t xml:space="preserve">. </w:t>
      </w:r>
    </w:p>
    <w:p w14:paraId="5D431966" w14:textId="54CCBD09" w:rsidR="002C22E1" w:rsidRPr="00695EE6" w:rsidRDefault="00695EE6" w:rsidP="00636158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Ouvrez la classe </w:t>
      </w:r>
      <w:r>
        <w:rPr>
          <w:b/>
          <w:bCs/>
        </w:rPr>
        <w:t>Utility/AppC</w:t>
      </w:r>
      <w:r w:rsidR="00922C3C">
        <w:rPr>
          <w:b/>
          <w:bCs/>
        </w:rPr>
        <w:t>o</w:t>
      </w:r>
      <w:r>
        <w:rPr>
          <w:b/>
          <w:bCs/>
        </w:rPr>
        <w:t>nstants</w:t>
      </w:r>
    </w:p>
    <w:p w14:paraId="2B5C8267" w14:textId="77777777" w:rsidR="00A03947" w:rsidRPr="00922C3C" w:rsidRDefault="00A03947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922C3C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// Rôles</w:t>
      </w:r>
    </w:p>
    <w:p w14:paraId="17037E8A" w14:textId="634D8B0F" w:rsidR="00A03947" w:rsidRPr="00922C3C" w:rsidRDefault="00A03947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922C3C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922C3C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97555E" w:rsidRPr="00922C3C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const </w:t>
      </w:r>
      <w:r w:rsidRPr="00922C3C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Pr="00922C3C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AdminRole = </w:t>
      </w:r>
      <w:r w:rsidRPr="00922C3C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"Admin"</w:t>
      </w:r>
      <w:r w:rsidRPr="00922C3C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7C1A34CB" w14:textId="3E70BB55" w:rsidR="00A03947" w:rsidRPr="00922C3C" w:rsidRDefault="00A03947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922C3C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922C3C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97555E" w:rsidRPr="00922C3C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const </w:t>
      </w:r>
      <w:r w:rsidRPr="00922C3C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Pr="00922C3C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HunterRole = </w:t>
      </w:r>
      <w:r w:rsidRPr="00922C3C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"Hunter"</w:t>
      </w:r>
      <w:r w:rsidRPr="00922C3C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77DF1C17" w14:textId="439D2C58" w:rsidR="00695EE6" w:rsidRPr="00A03947" w:rsidRDefault="00A03947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60"/>
        <w:rPr>
          <w:lang w:val="en-CA"/>
        </w:rPr>
      </w:pPr>
      <w:r w:rsidRPr="00922C3C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922C3C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97555E" w:rsidRPr="00922C3C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const </w:t>
      </w:r>
      <w:r w:rsidRPr="00922C3C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Pr="00922C3C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PlayerRole = </w:t>
      </w:r>
      <w:r w:rsidRPr="00922C3C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"Player"</w:t>
      </w:r>
      <w:r w:rsidRPr="00922C3C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3D62F04C" w14:textId="77777777" w:rsidR="00695EE6" w:rsidRDefault="00695EE6" w:rsidP="00695EE6">
      <w:pPr>
        <w:spacing w:after="160" w:line="259" w:lineRule="auto"/>
        <w:rPr>
          <w:lang w:val="en-CA"/>
        </w:rPr>
      </w:pPr>
    </w:p>
    <w:p w14:paraId="5D524626" w14:textId="75A99E2F" w:rsidR="00DD45DB" w:rsidRDefault="00B167A3" w:rsidP="00DD45DB">
      <w:pPr>
        <w:pStyle w:val="Titre2"/>
      </w:pPr>
      <w:r>
        <w:t>Modifier la configuration utilisateur et rôle</w:t>
      </w:r>
    </w:p>
    <w:p w14:paraId="71859830" w14:textId="374FAD0D" w:rsidR="00DD45DB" w:rsidRPr="00695EE6" w:rsidRDefault="00DD45DB" w:rsidP="00B167A3">
      <w:pPr>
        <w:pStyle w:val="Paragraphedeliste"/>
        <w:numPr>
          <w:ilvl w:val="0"/>
          <w:numId w:val="19"/>
        </w:numPr>
        <w:spacing w:after="160" w:line="259" w:lineRule="auto"/>
      </w:pPr>
      <w:r>
        <w:t xml:space="preserve">Ouvrez la classe </w:t>
      </w:r>
      <w:r w:rsidR="000325D1">
        <w:rPr>
          <w:b/>
          <w:bCs/>
        </w:rPr>
        <w:t>ZombiePartyDbContext</w:t>
      </w:r>
    </w:p>
    <w:p w14:paraId="09BAAA40" w14:textId="7609AB3C" w:rsidR="00677661" w:rsidRPr="00677661" w:rsidRDefault="00677661" w:rsidP="00677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766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776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66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776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D58AF">
        <w:rPr>
          <w:rFonts w:ascii="Cascadia Mono" w:hAnsi="Cascadia Mono" w:cs="Cascadia Mono"/>
          <w:color w:val="2B91AF"/>
          <w:sz w:val="19"/>
          <w:szCs w:val="19"/>
        </w:rPr>
        <w:t>ZombiePartyDbContext</w:t>
      </w:r>
      <w:r w:rsidRPr="00677661">
        <w:rPr>
          <w:rFonts w:ascii="Cascadia Mono" w:hAnsi="Cascadia Mono" w:cs="Cascadia Mono"/>
          <w:color w:val="000000"/>
          <w:sz w:val="19"/>
          <w:szCs w:val="19"/>
        </w:rPr>
        <w:t>: IdentityDbContext</w:t>
      </w:r>
      <w:r w:rsidRPr="00BD58AF">
        <w:rPr>
          <w:rFonts w:ascii="Cascadia Mono" w:hAnsi="Cascadia Mono" w:cs="Cascadia Mono"/>
          <w:color w:val="000000"/>
          <w:sz w:val="19"/>
          <w:szCs w:val="19"/>
          <w:highlight w:val="green"/>
        </w:rPr>
        <w:t>&lt;IdentityUser&gt;</w:t>
      </w:r>
      <w:r w:rsidRPr="006776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0B2334" w14:textId="74F65902" w:rsidR="00DD45DB" w:rsidRPr="00677661" w:rsidRDefault="00677661" w:rsidP="00677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 w:line="259" w:lineRule="auto"/>
        <w:ind w:left="360"/>
      </w:pPr>
      <w:r w:rsidRPr="0067766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BFBC0E" w14:textId="77777777" w:rsidR="00513E36" w:rsidRDefault="00513E36" w:rsidP="00513E36">
      <w:pPr>
        <w:pStyle w:val="CodeInstructions"/>
      </w:pPr>
    </w:p>
    <w:p w14:paraId="64176117" w14:textId="6F7F305D" w:rsidR="009D5C8E" w:rsidRDefault="000B4801" w:rsidP="009D5C8E">
      <w:pPr>
        <w:pStyle w:val="Titre2"/>
      </w:pPr>
      <w:r>
        <w:lastRenderedPageBreak/>
        <w:t>Enlever l’obligation de l’envoie de courriel</w:t>
      </w:r>
    </w:p>
    <w:p w14:paraId="0E544E34" w14:textId="3D15F996" w:rsidR="00BF58B2" w:rsidRDefault="00BF58B2" w:rsidP="00BF58B2">
      <w:pPr>
        <w:spacing w:after="160" w:line="259" w:lineRule="auto"/>
        <w:ind w:left="360"/>
      </w:pPr>
      <w:r>
        <w:t>Nous n’avons pas les ressources</w:t>
      </w:r>
      <w:r w:rsidR="003022EF">
        <w:t xml:space="preserve"> configurées</w:t>
      </w:r>
      <w:r>
        <w:t xml:space="preserve"> pour faire de l’envoie de courriels</w:t>
      </w:r>
      <w:r w:rsidR="00E774D4">
        <w:t>, nous allons donc retirer le code qui fait l’envoie de courriel pour</w:t>
      </w:r>
      <w:r w:rsidR="00A64302">
        <w:t xml:space="preserve"> la</w:t>
      </w:r>
      <w:r w:rsidR="00E774D4">
        <w:t xml:space="preserve"> confirmation</w:t>
      </w:r>
      <w:r w:rsidR="00A64302">
        <w:t xml:space="preserve"> de l’enregistrement.</w:t>
      </w:r>
    </w:p>
    <w:p w14:paraId="6FF49029" w14:textId="0D4F7A4D" w:rsidR="009D5C8E" w:rsidRPr="0090080E" w:rsidRDefault="009D5C8E" w:rsidP="009D5C8E">
      <w:pPr>
        <w:pStyle w:val="Paragraphedeliste"/>
        <w:numPr>
          <w:ilvl w:val="0"/>
          <w:numId w:val="23"/>
        </w:numPr>
        <w:spacing w:after="160" w:line="259" w:lineRule="auto"/>
      </w:pPr>
      <w:r>
        <w:t xml:space="preserve">Ouvrez </w:t>
      </w:r>
      <w:r w:rsidR="0090080E">
        <w:t xml:space="preserve">le fichier </w:t>
      </w:r>
      <w:r w:rsidR="00922C3C" w:rsidRPr="00922C3C">
        <w:rPr>
          <w:b/>
          <w:bCs/>
        </w:rPr>
        <w:t>/Areas/Identity/Pages/Account/</w:t>
      </w:r>
      <w:r w:rsidR="0090080E">
        <w:rPr>
          <w:b/>
          <w:bCs/>
        </w:rPr>
        <w:t>Register.chtml.cs</w:t>
      </w:r>
    </w:p>
    <w:p w14:paraId="343F861D" w14:textId="77777777" w:rsidR="00EB64C2" w:rsidRDefault="00EB64C2" w:rsidP="009D5C8E">
      <w:pPr>
        <w:pStyle w:val="Paragraphedeliste"/>
        <w:numPr>
          <w:ilvl w:val="0"/>
          <w:numId w:val="23"/>
        </w:numPr>
        <w:spacing w:after="160" w:line="259" w:lineRule="auto"/>
      </w:pPr>
      <w:r>
        <w:t xml:space="preserve">Retirez la variable _emailSender et toutes les références au </w:t>
      </w:r>
      <w:r>
        <w:rPr>
          <w:b/>
          <w:bCs/>
        </w:rPr>
        <w:t xml:space="preserve">IEmailSender </w:t>
      </w:r>
      <w:r>
        <w:t>(IEmailSender ne doit plus être utilisé dans ce fichier, sinon vous allez avoir une erreur car il n’y a pas de servie d’enregistré (DI) pour IEmailSender)</w:t>
      </w:r>
    </w:p>
    <w:p w14:paraId="16453AD2" w14:textId="374A30D1" w:rsidR="00A9449E" w:rsidRPr="00695EE6" w:rsidRDefault="00043846" w:rsidP="009D5C8E">
      <w:pPr>
        <w:pStyle w:val="Paragraphedeliste"/>
        <w:numPr>
          <w:ilvl w:val="0"/>
          <w:numId w:val="23"/>
        </w:numPr>
        <w:spacing w:after="160" w:line="259" w:lineRule="auto"/>
      </w:pPr>
      <w:r>
        <w:t xml:space="preserve">Retirez les lignes d’envoie </w:t>
      </w:r>
      <w:r w:rsidR="006938E0">
        <w:t xml:space="preserve">le courriel de confirmation (environ lignes 131 à </w:t>
      </w:r>
      <w:r w:rsidR="000E2A16">
        <w:t>147)</w:t>
      </w:r>
    </w:p>
    <w:p w14:paraId="4381310D" w14:textId="027A4D42" w:rsidR="00922C3C" w:rsidRPr="00922C3C" w:rsidRDefault="00922C3C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  <w:lang w:val="en-US"/>
        </w:rPr>
        <w:t>_logger.LogInformation(</w:t>
      </w:r>
      <w:r w:rsidRPr="00922C3C">
        <w:rPr>
          <w:rFonts w:ascii="Cascadia Mono" w:hAnsi="Cascadia Mono" w:cs="Cascadia Mono"/>
          <w:color w:val="A31515"/>
          <w:sz w:val="19"/>
          <w:szCs w:val="19"/>
          <w:lang w:val="en-US"/>
        </w:rPr>
        <w:t>"User created a new account with password."</w:t>
      </w:r>
      <w:r w:rsidRPr="00922C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7E7C7C" w14:textId="77777777" w:rsidR="00922C3C" w:rsidRDefault="00922C3C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FF"/>
          <w:sz w:val="19"/>
          <w:szCs w:val="19"/>
          <w:lang w:val="en-CA"/>
        </w:rPr>
      </w:pPr>
    </w:p>
    <w:p w14:paraId="336E2F90" w14:textId="4E438628" w:rsidR="000E2A16" w:rsidRPr="000E2A16" w:rsidRDefault="000E2A16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E2A16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0E2A1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userId = </w:t>
      </w:r>
      <w:r w:rsidRPr="000E2A16">
        <w:rPr>
          <w:rFonts w:ascii="Cascadia Mono" w:hAnsi="Cascadia Mono" w:cs="Cascadia Mono"/>
          <w:color w:val="0000FF"/>
          <w:sz w:val="19"/>
          <w:szCs w:val="19"/>
          <w:lang w:val="en-CA"/>
        </w:rPr>
        <w:t>await</w:t>
      </w:r>
      <w:r w:rsidRPr="000E2A1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_userManager.GetUserIdAsync(user);</w:t>
      </w:r>
    </w:p>
    <w:p w14:paraId="53EE0EE7" w14:textId="3217BC31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var</w:t>
      </w: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code = </w:t>
      </w:r>
      <w:r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await</w:t>
      </w: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_userManager.GenerateEmailConfirmationTokenAsync(user);</w:t>
      </w:r>
    </w:p>
    <w:p w14:paraId="6EBE9566" w14:textId="539B75C5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code = WebEncoders.Base64UrlEncode(Encoding.UTF8.GetBytes(code));</w:t>
      </w:r>
    </w:p>
    <w:p w14:paraId="20764FF6" w14:textId="0E01FBD5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var</w:t>
      </w: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callbackUrl = Url.Page(</w:t>
      </w:r>
    </w:p>
    <w:p w14:paraId="75E6450A" w14:textId="205A87EC" w:rsidR="00801FC7" w:rsidRPr="002424B4" w:rsidRDefault="002424B4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  </w:t>
      </w:r>
      <w:r w:rsidR="00801FC7" w:rsidRPr="002424B4">
        <w:rPr>
          <w:rFonts w:ascii="Cascadia Mono" w:hAnsi="Cascadia Mono" w:cs="Cascadia Mono"/>
          <w:color w:val="A31515"/>
          <w:sz w:val="19"/>
          <w:szCs w:val="19"/>
          <w:highlight w:val="magenta"/>
          <w:lang w:val="en-CA"/>
        </w:rPr>
        <w:t>"/Account/ConfirmEmail"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,</w:t>
      </w:r>
    </w:p>
    <w:p w14:paraId="1DF38513" w14:textId="01557B24" w:rsidR="00801FC7" w:rsidRPr="002424B4" w:rsidRDefault="002424B4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  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pageHandler: </w:t>
      </w:r>
      <w:r w:rsidR="00801FC7"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null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,</w:t>
      </w:r>
    </w:p>
    <w:p w14:paraId="2244E7DF" w14:textId="7C11C913" w:rsidR="00801FC7" w:rsidRPr="002424B4" w:rsidRDefault="002424B4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  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values: </w:t>
      </w:r>
      <w:r w:rsidR="00801FC7"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new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{ area = </w:t>
      </w:r>
      <w:r w:rsidR="00801FC7" w:rsidRPr="002424B4">
        <w:rPr>
          <w:rFonts w:ascii="Cascadia Mono" w:hAnsi="Cascadia Mono" w:cs="Cascadia Mono"/>
          <w:color w:val="A31515"/>
          <w:sz w:val="19"/>
          <w:szCs w:val="19"/>
          <w:highlight w:val="magenta"/>
          <w:lang w:val="en-CA"/>
        </w:rPr>
        <w:t>"Identity"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, userId = userId, code = code, returnUrl = returnUrl },</w:t>
      </w:r>
    </w:p>
    <w:p w14:paraId="3DD384D7" w14:textId="6793FBA5" w:rsidR="00A140E6" w:rsidRDefault="00A140E6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   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protocol: Request.Scheme</w:t>
      </w:r>
    </w:p>
    <w:p w14:paraId="488011CE" w14:textId="48E96BA5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);</w:t>
      </w:r>
    </w:p>
    <w:p w14:paraId="7437E3B9" w14:textId="77777777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</w:p>
    <w:p w14:paraId="1F2832E2" w14:textId="3329E865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await</w:t>
      </w: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_emailSender.SendEmailAsync(Input.Email, </w:t>
      </w:r>
      <w:r w:rsidRPr="002424B4">
        <w:rPr>
          <w:rFonts w:ascii="Cascadia Mono" w:hAnsi="Cascadia Mono" w:cs="Cascadia Mono"/>
          <w:color w:val="A31515"/>
          <w:sz w:val="19"/>
          <w:szCs w:val="19"/>
          <w:highlight w:val="magenta"/>
          <w:lang w:val="en-CA"/>
        </w:rPr>
        <w:t>"Confirm your email"</w:t>
      </w: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,</w:t>
      </w:r>
    </w:p>
    <w:p w14:paraId="6434D98C" w14:textId="69C54367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A31515"/>
          <w:sz w:val="19"/>
          <w:szCs w:val="19"/>
          <w:highlight w:val="magenta"/>
          <w:lang w:val="en-CA"/>
        </w:rPr>
        <w:t>$"Please confirm your account by &lt;a href='</w:t>
      </w: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{HtmlEncoder.Default.Encode(callbackUrl)}</w:t>
      </w:r>
      <w:r w:rsidRPr="002424B4">
        <w:rPr>
          <w:rFonts w:ascii="Cascadia Mono" w:hAnsi="Cascadia Mono" w:cs="Cascadia Mono"/>
          <w:color w:val="A31515"/>
          <w:sz w:val="19"/>
          <w:szCs w:val="19"/>
          <w:highlight w:val="magenta"/>
          <w:lang w:val="en-CA"/>
        </w:rPr>
        <w:t>'&gt;clicking here&lt;/a&gt;."</w:t>
      </w: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);</w:t>
      </w:r>
    </w:p>
    <w:p w14:paraId="5A8ABAB5" w14:textId="77777777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</w:p>
    <w:p w14:paraId="17298C58" w14:textId="0A875B33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if</w:t>
      </w: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(_userManager.Options.SignIn.RequireConfirmedAccount)</w:t>
      </w:r>
    </w:p>
    <w:p w14:paraId="2FF9D699" w14:textId="05C25B51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{</w:t>
      </w:r>
    </w:p>
    <w:p w14:paraId="1EAA8220" w14:textId="42C426FD" w:rsidR="00801FC7" w:rsidRPr="002424B4" w:rsidRDefault="002424B4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  </w:t>
      </w:r>
      <w:r w:rsidR="00801FC7"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return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RedirectToPage(</w:t>
      </w:r>
      <w:r w:rsidR="00801FC7" w:rsidRPr="002424B4">
        <w:rPr>
          <w:rFonts w:ascii="Cascadia Mono" w:hAnsi="Cascadia Mono" w:cs="Cascadia Mono"/>
          <w:color w:val="A31515"/>
          <w:sz w:val="19"/>
          <w:szCs w:val="19"/>
          <w:highlight w:val="magenta"/>
          <w:lang w:val="en-CA"/>
        </w:rPr>
        <w:t>"RegisterConfirmation"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, </w:t>
      </w:r>
      <w:r w:rsidR="00801FC7"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new</w:t>
      </w:r>
      <w:r w:rsidR="00801FC7"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 xml:space="preserve"> { email = Input.Email, returnUrl = returnUrl });</w:t>
      </w:r>
    </w:p>
    <w:p w14:paraId="0E4ED79A" w14:textId="7A188FF3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}</w:t>
      </w:r>
    </w:p>
    <w:p w14:paraId="01B1D77C" w14:textId="1B574787" w:rsidR="00801FC7" w:rsidRPr="002424B4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</w:pPr>
      <w:r w:rsidRPr="002424B4">
        <w:rPr>
          <w:rFonts w:ascii="Cascadia Mono" w:hAnsi="Cascadia Mono" w:cs="Cascadia Mono"/>
          <w:color w:val="0000FF"/>
          <w:sz w:val="19"/>
          <w:szCs w:val="19"/>
          <w:highlight w:val="magenta"/>
          <w:lang w:val="en-CA"/>
        </w:rPr>
        <w:t>else</w:t>
      </w:r>
    </w:p>
    <w:p w14:paraId="1EA46DCA" w14:textId="7E5FCF65" w:rsidR="00801FC7" w:rsidRPr="00801FC7" w:rsidRDefault="00801FC7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424B4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{</w:t>
      </w:r>
    </w:p>
    <w:p w14:paraId="2514ABA3" w14:textId="7EABFE25" w:rsidR="00801FC7" w:rsidRPr="00801FC7" w:rsidRDefault="002424B4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801FC7" w:rsidRPr="00801FC7">
        <w:rPr>
          <w:rFonts w:ascii="Cascadia Mono" w:hAnsi="Cascadia Mono" w:cs="Cascadia Mono"/>
          <w:color w:val="0000FF"/>
          <w:sz w:val="19"/>
          <w:szCs w:val="19"/>
          <w:lang w:val="en-CA"/>
        </w:rPr>
        <w:t>await</w:t>
      </w:r>
      <w:r w:rsidR="00801FC7" w:rsidRPr="00801FC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_signInManager.SignInAsync(user, isPersistent: </w:t>
      </w:r>
      <w:r w:rsidR="00801FC7" w:rsidRPr="00801FC7">
        <w:rPr>
          <w:rFonts w:ascii="Cascadia Mono" w:hAnsi="Cascadia Mono" w:cs="Cascadia Mono"/>
          <w:color w:val="0000FF"/>
          <w:sz w:val="19"/>
          <w:szCs w:val="19"/>
          <w:lang w:val="en-CA"/>
        </w:rPr>
        <w:t>false</w:t>
      </w:r>
      <w:r w:rsidR="00801FC7" w:rsidRPr="00801FC7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509611C" w14:textId="18F0F1F2" w:rsidR="00801FC7" w:rsidRPr="00801FC7" w:rsidRDefault="002424B4" w:rsidP="00242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801FC7" w:rsidRPr="00801FC7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="00801FC7" w:rsidRPr="00801FC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LocalRedirect(returnUrl);</w:t>
      </w:r>
    </w:p>
    <w:p w14:paraId="56BAE2F0" w14:textId="49384DA1" w:rsidR="00C159F0" w:rsidRPr="002424B4" w:rsidRDefault="000E2A16" w:rsidP="002424B4">
      <w:pPr>
        <w:pStyle w:val="CodeInstruction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color w:val="auto"/>
        </w:rPr>
      </w:pPr>
      <w:r w:rsidRPr="002424B4">
        <w:rPr>
          <w:rFonts w:ascii="Cascadia Mono" w:hAnsi="Cascadia Mono" w:cs="Cascadia Mono"/>
          <w:color w:val="auto"/>
          <w:sz w:val="19"/>
          <w:szCs w:val="19"/>
          <w:highlight w:val="magenta"/>
        </w:rPr>
        <w:t>}</w:t>
      </w:r>
    </w:p>
    <w:p w14:paraId="6959E93D" w14:textId="77777777" w:rsidR="00C159F0" w:rsidRDefault="00C159F0" w:rsidP="00513E36">
      <w:pPr>
        <w:pStyle w:val="CodeInstructions"/>
      </w:pPr>
    </w:p>
    <w:p w14:paraId="04D8F312" w14:textId="5991ADA7" w:rsidR="003A2C8B" w:rsidRDefault="0071750C" w:rsidP="003A2C8B">
      <w:pPr>
        <w:pStyle w:val="Titre2"/>
      </w:pPr>
      <w:r>
        <w:t>Configurer Initializer</w:t>
      </w:r>
    </w:p>
    <w:p w14:paraId="11F1B2DD" w14:textId="29C19EEF" w:rsidR="003A2C8B" w:rsidRPr="002E0415" w:rsidRDefault="00925EFA" w:rsidP="003A2C8B">
      <w:pPr>
        <w:spacing w:after="160" w:line="259" w:lineRule="auto"/>
        <w:ind w:left="360"/>
      </w:pPr>
      <w:r>
        <w:t>Créer</w:t>
      </w:r>
      <w:r w:rsidR="00450BF2">
        <w:t xml:space="preserve"> l</w:t>
      </w:r>
      <w:r>
        <w:t>’interface et la classe DbInitialer permettant de générer des do</w:t>
      </w:r>
      <w:r w:rsidR="00A140E6">
        <w:t>n</w:t>
      </w:r>
      <w:r>
        <w:t>nées de départ pour les utilisateurs et les rôles</w:t>
      </w:r>
      <w:r w:rsidR="002E0415">
        <w:t xml:space="preserve">. Les utilisateurs ne peuvent pas s’enregistrer en tant qu’administrateur par eux-mêmes via </w:t>
      </w:r>
      <w:r w:rsidR="002E0415">
        <w:rPr>
          <w:i/>
          <w:iCs/>
        </w:rPr>
        <w:t xml:space="preserve">Register! </w:t>
      </w:r>
      <w:r w:rsidR="00915467">
        <w:t xml:space="preserve">Vous verrez la gestion des </w:t>
      </w:r>
      <w:r w:rsidR="00C218D0">
        <w:t>utilisateurs, rôles et revendications</w:t>
      </w:r>
      <w:r w:rsidR="00915467">
        <w:t xml:space="preserve"> </w:t>
      </w:r>
      <w:r w:rsidR="00614928">
        <w:t>dans un cours subséquent.</w:t>
      </w:r>
      <w:r w:rsidR="003B2E0B">
        <w:t xml:space="preserve"> </w:t>
      </w:r>
    </w:p>
    <w:p w14:paraId="0D6FD476" w14:textId="3450D82D" w:rsidR="00614928" w:rsidRDefault="00417F77" w:rsidP="00DC06C7">
      <w:pPr>
        <w:pStyle w:val="Paragraphedeliste"/>
        <w:numPr>
          <w:ilvl w:val="0"/>
          <w:numId w:val="17"/>
        </w:numPr>
        <w:spacing w:after="160" w:line="259" w:lineRule="auto"/>
      </w:pPr>
      <w:r>
        <w:t xml:space="preserve">Créez un dossier </w:t>
      </w:r>
      <w:r w:rsidR="00912DD1" w:rsidRPr="00912DD1">
        <w:rPr>
          <w:b/>
          <w:bCs/>
        </w:rPr>
        <w:t>Db</w:t>
      </w:r>
      <w:r w:rsidRPr="00912DD1">
        <w:rPr>
          <w:b/>
          <w:bCs/>
        </w:rPr>
        <w:t>Initializer</w:t>
      </w:r>
    </w:p>
    <w:p w14:paraId="448B94EC" w14:textId="3D45F11F" w:rsidR="00912DD1" w:rsidRPr="00DC06C7" w:rsidRDefault="00912DD1" w:rsidP="00DC06C7">
      <w:pPr>
        <w:pStyle w:val="Paragraphedeliste"/>
        <w:numPr>
          <w:ilvl w:val="0"/>
          <w:numId w:val="17"/>
        </w:numPr>
        <w:spacing w:after="160" w:line="259" w:lineRule="auto"/>
      </w:pPr>
      <w:r>
        <w:t>Ajoutez un</w:t>
      </w:r>
      <w:r w:rsidR="00DC06C7">
        <w:t>e</w:t>
      </w:r>
      <w:r>
        <w:t xml:space="preserve"> interface </w:t>
      </w:r>
      <w:r w:rsidR="00DC06C7">
        <w:rPr>
          <w:rFonts w:ascii="Cascadia Mono" w:hAnsi="Cascadia Mono" w:cs="Cascadia Mono"/>
          <w:color w:val="2B91AF"/>
          <w:sz w:val="19"/>
          <w:szCs w:val="19"/>
        </w:rPr>
        <w:t>IdbInitializer</w:t>
      </w:r>
    </w:p>
    <w:p w14:paraId="0F75A705" w14:textId="54521313" w:rsidR="00DC06C7" w:rsidRDefault="00DC06C7" w:rsidP="00DC06C7">
      <w:pPr>
        <w:pStyle w:val="Paragraphedeliste"/>
        <w:numPr>
          <w:ilvl w:val="0"/>
          <w:numId w:val="17"/>
        </w:numPr>
        <w:spacing w:after="160" w:line="259" w:lineRule="auto"/>
      </w:pPr>
      <w:r>
        <w:t xml:space="preserve">Contenant la méthode </w:t>
      </w:r>
      <w:r>
        <w:rPr>
          <w:b/>
          <w:bCs/>
        </w:rPr>
        <w:t>Initialize</w:t>
      </w:r>
    </w:p>
    <w:p w14:paraId="56E13FC2" w14:textId="77777777" w:rsidR="005605DD" w:rsidRPr="005605DD" w:rsidRDefault="005605DD" w:rsidP="0056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05D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605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5DD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5605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5DD">
        <w:rPr>
          <w:rFonts w:ascii="Cascadia Mono" w:hAnsi="Cascadia Mono" w:cs="Cascadia Mono"/>
          <w:color w:val="2B91AF"/>
          <w:sz w:val="19"/>
          <w:szCs w:val="19"/>
        </w:rPr>
        <w:t>IDbInitializer</w:t>
      </w:r>
    </w:p>
    <w:p w14:paraId="1A57E400" w14:textId="64461FDF" w:rsidR="005605DD" w:rsidRPr="005605DD" w:rsidRDefault="005605DD" w:rsidP="0056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05D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D28468" w14:textId="140BAA61" w:rsidR="005605DD" w:rsidRPr="005605DD" w:rsidRDefault="005605DD" w:rsidP="0056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05D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A140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5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605DD">
        <w:rPr>
          <w:rFonts w:ascii="Cascadia Mono" w:hAnsi="Cascadia Mono" w:cs="Cascadia Mono"/>
          <w:color w:val="000000"/>
          <w:sz w:val="19"/>
          <w:szCs w:val="19"/>
        </w:rPr>
        <w:t xml:space="preserve"> Initialize();</w:t>
      </w:r>
    </w:p>
    <w:p w14:paraId="4CF271C8" w14:textId="20999E4E" w:rsidR="003A2C8B" w:rsidRDefault="005605DD" w:rsidP="0056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 w:line="259" w:lineRule="auto"/>
        <w:ind w:left="360"/>
      </w:pPr>
      <w:r w:rsidRPr="005605D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34AB50" w14:textId="20D29292" w:rsidR="005605DD" w:rsidRDefault="00A73BF0" w:rsidP="002206CC">
      <w:pPr>
        <w:pStyle w:val="Paragraphedeliste"/>
        <w:numPr>
          <w:ilvl w:val="0"/>
          <w:numId w:val="17"/>
        </w:numPr>
        <w:spacing w:after="160" w:line="259" w:lineRule="auto"/>
      </w:pPr>
      <w:r>
        <w:t xml:space="preserve">Créez une classe </w:t>
      </w:r>
      <w:r>
        <w:rPr>
          <w:b/>
          <w:bCs/>
        </w:rPr>
        <w:t>DbInitializer</w:t>
      </w:r>
      <w:r>
        <w:t xml:space="preserve"> implémentant l’interface</w:t>
      </w:r>
    </w:p>
    <w:p w14:paraId="32546B01" w14:textId="77777777" w:rsidR="005269C7" w:rsidRDefault="005269C7">
      <w:r>
        <w:br w:type="page"/>
      </w:r>
    </w:p>
    <w:p w14:paraId="45F72F63" w14:textId="50323CD4" w:rsidR="00A73BF0" w:rsidRDefault="00C37E9E" w:rsidP="002206CC">
      <w:pPr>
        <w:pStyle w:val="Paragraphedeliste"/>
        <w:numPr>
          <w:ilvl w:val="0"/>
          <w:numId w:val="17"/>
        </w:numPr>
        <w:spacing w:after="160" w:line="259" w:lineRule="auto"/>
      </w:pPr>
      <w:r>
        <w:lastRenderedPageBreak/>
        <w:t>Injectez les éléments suivants dans la</w:t>
      </w:r>
      <w:r w:rsidR="009C4CBC">
        <w:t xml:space="preserve"> classe pour :</w:t>
      </w:r>
    </w:p>
    <w:p w14:paraId="62809E3F" w14:textId="6584C6C9" w:rsidR="009C4CBC" w:rsidRDefault="009C4CBC" w:rsidP="009C4CBC">
      <w:pPr>
        <w:pStyle w:val="Paragraphedeliste"/>
        <w:numPr>
          <w:ilvl w:val="1"/>
          <w:numId w:val="17"/>
        </w:numPr>
        <w:spacing w:after="160" w:line="259" w:lineRule="auto"/>
      </w:pPr>
      <w:r>
        <w:t>Le DbContext</w:t>
      </w:r>
    </w:p>
    <w:p w14:paraId="503275A7" w14:textId="7D97B3DF" w:rsidR="009C4CBC" w:rsidRDefault="009C4CBC" w:rsidP="009C4CBC">
      <w:pPr>
        <w:pStyle w:val="Paragraphedeliste"/>
        <w:numPr>
          <w:ilvl w:val="1"/>
          <w:numId w:val="17"/>
        </w:numPr>
        <w:spacing w:after="160" w:line="259" w:lineRule="auto"/>
      </w:pPr>
      <w:r>
        <w:t>Le user manager</w:t>
      </w:r>
    </w:p>
    <w:p w14:paraId="0475D7FE" w14:textId="70088D28" w:rsidR="009C4CBC" w:rsidRDefault="009C4CBC" w:rsidP="009C4CBC">
      <w:pPr>
        <w:pStyle w:val="Paragraphedeliste"/>
        <w:numPr>
          <w:ilvl w:val="1"/>
          <w:numId w:val="17"/>
        </w:numPr>
        <w:spacing w:after="160" w:line="259" w:lineRule="auto"/>
      </w:pPr>
      <w:r>
        <w:t>Le rôle manager</w:t>
      </w:r>
    </w:p>
    <w:p w14:paraId="776412D9" w14:textId="77777777" w:rsidR="00AB19CC" w:rsidRPr="00922C3C" w:rsidRDefault="00AB19C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C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2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C3C">
        <w:rPr>
          <w:rFonts w:ascii="Cascadia Mono" w:hAnsi="Cascadia Mono" w:cs="Cascadia Mono"/>
          <w:color w:val="2B91AF"/>
          <w:sz w:val="19"/>
          <w:szCs w:val="19"/>
          <w:lang w:val="en-US"/>
        </w:rPr>
        <w:t>DbInitializer</w:t>
      </w:r>
      <w:r w:rsidRPr="00922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IDbInitializer {</w:t>
      </w:r>
    </w:p>
    <w:p w14:paraId="5533FBED" w14:textId="77777777" w:rsidR="00AB19CC" w:rsidRPr="00922C3C" w:rsidRDefault="00AB19C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49EEB" w14:textId="5F2E12BA" w:rsidR="00AB19CC" w:rsidRPr="00AB19CC" w:rsidRDefault="00922C3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AB19CC" w:rsidRPr="00AB19C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AB19CC" w:rsidRPr="00AB19CC">
        <w:rPr>
          <w:rFonts w:ascii="Cascadia Mono" w:hAnsi="Cascadia Mono" w:cs="Cascadia Mono"/>
          <w:color w:val="0000FF"/>
          <w:sz w:val="19"/>
          <w:szCs w:val="19"/>
          <w:lang w:val="en-CA"/>
        </w:rPr>
        <w:t>readonly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UserManager&lt;IdentityUser&gt; _userManager;</w:t>
      </w:r>
    </w:p>
    <w:p w14:paraId="376185D2" w14:textId="1C517F9A" w:rsidR="00AB19CC" w:rsidRPr="00AB19CC" w:rsidRDefault="00922C3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AB19CC" w:rsidRPr="00AB19C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AB19CC" w:rsidRPr="00AB19CC">
        <w:rPr>
          <w:rFonts w:ascii="Cascadia Mono" w:hAnsi="Cascadia Mono" w:cs="Cascadia Mono"/>
          <w:color w:val="0000FF"/>
          <w:sz w:val="19"/>
          <w:szCs w:val="19"/>
          <w:lang w:val="en-CA"/>
        </w:rPr>
        <w:t>readonly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RoleManager&lt;IdentityRole&gt; _roleManager;</w:t>
      </w:r>
    </w:p>
    <w:p w14:paraId="3357AB12" w14:textId="7D7695F0" w:rsidR="00AB19CC" w:rsidRPr="00AB19CC" w:rsidRDefault="00922C3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AB19CC" w:rsidRPr="00AB19C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AB19CC" w:rsidRPr="00AB19CC">
        <w:rPr>
          <w:rFonts w:ascii="Cascadia Mono" w:hAnsi="Cascadia Mono" w:cs="Cascadia Mono"/>
          <w:color w:val="0000FF"/>
          <w:sz w:val="19"/>
          <w:szCs w:val="19"/>
          <w:lang w:val="en-CA"/>
        </w:rPr>
        <w:t>readonly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ZombiePartyDbContext _db;</w:t>
      </w:r>
    </w:p>
    <w:p w14:paraId="454AACF4" w14:textId="77777777" w:rsidR="00AB19CC" w:rsidRPr="00AB19CC" w:rsidRDefault="00AB19C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CD9D731" w14:textId="30301EF6" w:rsidR="00AB19CC" w:rsidRPr="00AB19CC" w:rsidRDefault="00922C3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AB19CC" w:rsidRPr="00AB19CC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AB19CC" w:rsidRPr="00AB19CC">
        <w:rPr>
          <w:rFonts w:ascii="Cascadia Mono" w:hAnsi="Cascadia Mono" w:cs="Cascadia Mono"/>
          <w:color w:val="2B91AF"/>
          <w:sz w:val="19"/>
          <w:szCs w:val="19"/>
          <w:lang w:val="en-CA"/>
        </w:rPr>
        <w:t>DbInitializer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</w:p>
    <w:p w14:paraId="2C2168BD" w14:textId="17AA7595" w:rsidR="00AB19CC" w:rsidRPr="00AB19CC" w:rsidRDefault="00AB19C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922C3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B19CC">
        <w:rPr>
          <w:rFonts w:ascii="Cascadia Mono" w:hAnsi="Cascadia Mono" w:cs="Cascadia Mono"/>
          <w:color w:val="000000"/>
          <w:sz w:val="19"/>
          <w:szCs w:val="19"/>
        </w:rPr>
        <w:t>UserManager&lt;IdentityUser&gt; userManager,</w:t>
      </w:r>
    </w:p>
    <w:p w14:paraId="18BBF0C1" w14:textId="5C1D6271" w:rsidR="00AB19CC" w:rsidRPr="00AB19CC" w:rsidRDefault="00922C3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AB19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</w:rPr>
        <w:t>RoleManager&lt;IdentityRole&gt; roleManager,</w:t>
      </w:r>
    </w:p>
    <w:p w14:paraId="6F6F2C81" w14:textId="77777777" w:rsidR="00922C3C" w:rsidRDefault="00AB19C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922C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19CC">
        <w:rPr>
          <w:rFonts w:ascii="Cascadia Mono" w:hAnsi="Cascadia Mono" w:cs="Cascadia Mono"/>
          <w:color w:val="000000"/>
          <w:sz w:val="19"/>
          <w:szCs w:val="19"/>
        </w:rPr>
        <w:t>ZombiePartyDbContext db)</w:t>
      </w:r>
    </w:p>
    <w:p w14:paraId="7D0FEAA2" w14:textId="46C1E07E" w:rsidR="00AB19CC" w:rsidRPr="00AB19CC" w:rsidRDefault="00922C3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A956D7" w14:textId="5E5BF519" w:rsidR="00AB19CC" w:rsidRPr="00AB19CC" w:rsidRDefault="00AB19C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922C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19CC">
        <w:rPr>
          <w:rFonts w:ascii="Cascadia Mono" w:hAnsi="Cascadia Mono" w:cs="Cascadia Mono"/>
          <w:color w:val="000000"/>
          <w:sz w:val="19"/>
          <w:szCs w:val="19"/>
        </w:rPr>
        <w:t>_roleManager = roleManager;</w:t>
      </w:r>
    </w:p>
    <w:p w14:paraId="0975580A" w14:textId="387D8754" w:rsidR="00AB19CC" w:rsidRPr="00AB19CC" w:rsidRDefault="00922C3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A140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</w:rPr>
        <w:t>_userManager = userManager;</w:t>
      </w:r>
    </w:p>
    <w:p w14:paraId="75BF3A9E" w14:textId="0E440B00" w:rsidR="00AB19CC" w:rsidRPr="00AB19CC" w:rsidRDefault="00AB19CC" w:rsidP="00AB1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40E6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AB19CC">
        <w:rPr>
          <w:rFonts w:ascii="Cascadia Mono" w:hAnsi="Cascadia Mono" w:cs="Cascadia Mono"/>
          <w:color w:val="000000"/>
          <w:sz w:val="19"/>
          <w:szCs w:val="19"/>
        </w:rPr>
        <w:t>_db = db;</w:t>
      </w:r>
    </w:p>
    <w:p w14:paraId="7441CD29" w14:textId="5697B089" w:rsidR="005605DD" w:rsidRDefault="00922C3C" w:rsidP="00922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AB19CC" w:rsidRPr="00AB19C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5CE0B2" w14:textId="28F01583" w:rsidR="00922C3C" w:rsidRDefault="00922C3C" w:rsidP="00922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708073" w14:textId="65CF0993" w:rsidR="00537563" w:rsidRPr="00003C1E" w:rsidRDefault="00DC68ED" w:rsidP="00740050">
      <w:pPr>
        <w:pStyle w:val="Paragraphedeliste"/>
        <w:numPr>
          <w:ilvl w:val="0"/>
          <w:numId w:val="17"/>
        </w:numPr>
      </w:pPr>
      <w:r>
        <w:t xml:space="preserve">Implémentez la méthode </w:t>
      </w:r>
      <w:r w:rsidRPr="00740050">
        <w:rPr>
          <w:b/>
          <w:bCs/>
        </w:rPr>
        <w:t>Initialize</w:t>
      </w:r>
    </w:p>
    <w:p w14:paraId="0FEC4DC9" w14:textId="6B3A7479" w:rsidR="00003C1E" w:rsidRPr="00DC68ED" w:rsidRDefault="00003C1E" w:rsidP="00003C1E">
      <w:pPr>
        <w:spacing w:after="160" w:line="259" w:lineRule="auto"/>
      </w:pPr>
      <w:r>
        <w:t>Modifiez VotreNom en bleu par votre nom :)</w:t>
      </w:r>
    </w:p>
    <w:p w14:paraId="5E294877" w14:textId="77777777" w:rsid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Initialize() {</w:t>
      </w:r>
    </w:p>
    <w:p w14:paraId="2D455BAB" w14:textId="15E2B985" w:rsidR="0052732D" w:rsidRDefault="00A140E6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</w:t>
      </w:r>
      <w:r w:rsidR="007400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52732D">
        <w:rPr>
          <w:rFonts w:ascii="Cascadia Mono" w:hAnsi="Cascadia Mono" w:cs="Cascadia Mono"/>
          <w:color w:val="008000"/>
          <w:sz w:val="19"/>
          <w:szCs w:val="19"/>
        </w:rPr>
        <w:t>// Exécuter les migrations sont effectuées</w:t>
      </w:r>
    </w:p>
    <w:p w14:paraId="58DA6C1D" w14:textId="35F3E6AE" w:rsidR="0052732D" w:rsidRPr="00EB64C2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740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64C2">
        <w:rPr>
          <w:rFonts w:ascii="Cascadia Mono" w:hAnsi="Cascadia Mono" w:cs="Cascadia Mono"/>
          <w:color w:val="0000FF"/>
          <w:sz w:val="19"/>
          <w:szCs w:val="19"/>
          <w:lang w:val="en-CA"/>
        </w:rPr>
        <w:t>try</w:t>
      </w:r>
      <w:r w:rsidRPr="00EB64C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{</w:t>
      </w:r>
    </w:p>
    <w:p w14:paraId="4E7268D4" w14:textId="42A0C215" w:rsidR="0052732D" w:rsidRP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40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="00740050" w:rsidRPr="00740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40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32D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(_db.Database.GetPendingMigrations().Count() &gt; 0) {</w:t>
      </w:r>
    </w:p>
    <w:p w14:paraId="162C741F" w14:textId="5F804B1A" w:rsid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</w:t>
      </w:r>
      <w:r w:rsidR="00740050" w:rsidRPr="00EB64C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_db.Database.Migrate();</w:t>
      </w:r>
    </w:p>
    <w:p w14:paraId="426F7A57" w14:textId="17B4A4C2" w:rsid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74005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B53478" w14:textId="08216F3C" w:rsid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740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8E4432" w14:textId="05B51296" w:rsid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740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 { }</w:t>
      </w:r>
    </w:p>
    <w:p w14:paraId="76DADF0B" w14:textId="77777777" w:rsid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BA1A1" w14:textId="0E96CA67" w:rsid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740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Créer les rôles suivants si aucun rôle ne figure dans la bd</w:t>
      </w:r>
    </w:p>
    <w:p w14:paraId="1236F89E" w14:textId="49DF96F3" w:rsidR="00A140E6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740050" w:rsidRPr="00EB64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732D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(!_roleManager.RoleExistsAsync(AppConstants.AdminRole).GetAwaiter().GetResult())</w:t>
      </w:r>
    </w:p>
    <w:p w14:paraId="64648869" w14:textId="21AED7B3" w:rsidR="0052732D" w:rsidRPr="0052732D" w:rsidRDefault="00A140E6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74005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52732D"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59CFE5B8" w14:textId="77777777" w:rsidR="00740050" w:rsidRDefault="00740050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52732D"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_roleManager.CreateAsync(</w:t>
      </w:r>
      <w:r w:rsidR="0052732D" w:rsidRPr="0052732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52732D"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r w:rsidR="0052732D"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dentityRole(AppConstants.AdminRole))</w:t>
      </w:r>
    </w:p>
    <w:p w14:paraId="7FD205B3" w14:textId="6606C623" w:rsidR="0052732D" w:rsidRDefault="00740050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="0052732D"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.GetAwaiter().GetResult();</w:t>
      </w:r>
    </w:p>
    <w:p w14:paraId="7B5D250C" w14:textId="77777777" w:rsidR="00740050" w:rsidRPr="0052732D" w:rsidRDefault="00740050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ED56B27" w14:textId="77777777" w:rsidR="00740050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_roleManager.CreateAsync(</w:t>
      </w:r>
      <w:r w:rsidRPr="0052732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IdentityRole(AppConstants.HunterRole))</w:t>
      </w:r>
    </w:p>
    <w:p w14:paraId="373190E6" w14:textId="567CEE5C" w:rsidR="0052732D" w:rsidRPr="0052732D" w:rsidRDefault="00740050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="0052732D"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.GetAwaiter().GetResult();</w:t>
      </w:r>
    </w:p>
    <w:p w14:paraId="797071D2" w14:textId="77777777" w:rsidR="00740050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_roleManager.CreateAsync(</w:t>
      </w:r>
      <w:r w:rsidRPr="0052732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IdentityRole(AppConstants.PlayerRole))</w:t>
      </w:r>
    </w:p>
    <w:p w14:paraId="03909E8D" w14:textId="7DE98C3C" w:rsidR="0052732D" w:rsidRPr="00740050" w:rsidRDefault="00740050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="0052732D" w:rsidRPr="00740050">
        <w:rPr>
          <w:rFonts w:ascii="Cascadia Mono" w:hAnsi="Cascadia Mono" w:cs="Cascadia Mono"/>
          <w:color w:val="000000"/>
          <w:sz w:val="19"/>
          <w:szCs w:val="19"/>
        </w:rPr>
        <w:t>.GetAwaiter().GetResult();</w:t>
      </w:r>
    </w:p>
    <w:p w14:paraId="165BF1B6" w14:textId="77777777" w:rsidR="0052732D" w:rsidRPr="00740050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262DF" w14:textId="03B5E5C4" w:rsid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00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Créer un User pour le rôle Admin</w:t>
      </w:r>
    </w:p>
    <w:p w14:paraId="1597BD49" w14:textId="743C4F5D" w:rsidR="0052732D" w:rsidRP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140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_userManager.CreateAsync(</w:t>
      </w:r>
      <w:r w:rsidRPr="0052732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ApplicationUser {</w:t>
      </w:r>
    </w:p>
    <w:p w14:paraId="79455CCD" w14:textId="69B76F7E" w:rsidR="0052732D" w:rsidRP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UserName = </w:t>
      </w:r>
      <w:r w:rsidRPr="007673C0">
        <w:rPr>
          <w:rFonts w:ascii="Cascadia Mono" w:hAnsi="Cascadia Mono" w:cs="Cascadia Mono"/>
          <w:color w:val="A31515"/>
          <w:sz w:val="19"/>
          <w:szCs w:val="19"/>
          <w:highlight w:val="cyan"/>
          <w:lang w:val="en-CA"/>
        </w:rPr>
        <w:t>"VotreNom</w:t>
      </w:r>
      <w:r w:rsidRPr="0052732D">
        <w:rPr>
          <w:rFonts w:ascii="Cascadia Mono" w:hAnsi="Cascadia Mono" w:cs="Cascadia Mono"/>
          <w:color w:val="A31515"/>
          <w:sz w:val="19"/>
          <w:szCs w:val="19"/>
          <w:lang w:val="en-CA"/>
        </w:rPr>
        <w:t>@ZombieParty.com"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75062905" w14:textId="77A03DB2" w:rsid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673C0">
        <w:rPr>
          <w:rFonts w:ascii="Cascadia Mono" w:hAnsi="Cascadia Mono" w:cs="Cascadia Mono"/>
          <w:color w:val="A31515"/>
          <w:sz w:val="19"/>
          <w:szCs w:val="19"/>
          <w:highlight w:val="cyan"/>
        </w:rPr>
        <w:t>VotreNom</w:t>
      </w:r>
      <w:r>
        <w:rPr>
          <w:rFonts w:ascii="Cascadia Mono" w:hAnsi="Cascadia Mono" w:cs="Cascadia Mono"/>
          <w:color w:val="A31515"/>
          <w:sz w:val="19"/>
          <w:szCs w:val="19"/>
        </w:rPr>
        <w:t>@ZombieParty.com"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27556CF" w14:textId="77777777" w:rsidR="0060566A" w:rsidRPr="0083471C" w:rsidRDefault="0052732D" w:rsidP="0060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1C">
        <w:rPr>
          <w:rFonts w:ascii="Cascadia Mono" w:hAnsi="Cascadia Mono" w:cs="Cascadia Mono"/>
          <w:color w:val="000000"/>
          <w:sz w:val="19"/>
          <w:szCs w:val="19"/>
        </w:rPr>
        <w:t xml:space="preserve">            NickName = </w:t>
      </w:r>
      <w:r w:rsidRPr="0083471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3471C">
        <w:rPr>
          <w:rFonts w:ascii="Cascadia Mono" w:hAnsi="Cascadia Mono" w:cs="Cascadia Mono"/>
          <w:color w:val="A31515"/>
          <w:sz w:val="19"/>
          <w:szCs w:val="19"/>
          <w:highlight w:val="cyan"/>
        </w:rPr>
        <w:t>Votre surnom</w:t>
      </w:r>
      <w:r w:rsidRPr="0083471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3471C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BAE435" w14:textId="0AEF1E98" w:rsidR="009249C8" w:rsidRPr="0060566A" w:rsidRDefault="0052732D" w:rsidP="0060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3471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PhoneNumber = </w:t>
      </w:r>
      <w:r w:rsidRPr="0052732D">
        <w:rPr>
          <w:rFonts w:ascii="Cascadia Mono" w:hAnsi="Cascadia Mono" w:cs="Cascadia Mono"/>
          <w:color w:val="A31515"/>
          <w:sz w:val="19"/>
          <w:szCs w:val="19"/>
          <w:lang w:val="en-CA"/>
        </w:rPr>
        <w:t>"1111111111"</w:t>
      </w:r>
      <w:r w:rsidR="009249C8"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7AC4EF4F" w14:textId="15D1B4C0" w:rsidR="0052732D" w:rsidRPr="0052732D" w:rsidRDefault="009249C8" w:rsidP="00924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EmailConfirmed = </w:t>
      </w:r>
      <w:r w:rsidRPr="008800AD">
        <w:rPr>
          <w:rFonts w:ascii="Cascadia Mono" w:hAnsi="Cascadia Mono" w:cs="Cascadia Mono"/>
          <w:color w:val="0000FF"/>
          <w:sz w:val="19"/>
          <w:szCs w:val="19"/>
          <w:lang w:val="en-CA"/>
        </w:rPr>
        <w:t>true</w:t>
      </w:r>
    </w:p>
    <w:p w14:paraId="02A94564" w14:textId="48BDA7B5" w:rsidR="0052732D" w:rsidRP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}, </w:t>
      </w:r>
      <w:r w:rsidRPr="0052732D">
        <w:rPr>
          <w:rFonts w:ascii="Cascadia Mono" w:hAnsi="Cascadia Mono" w:cs="Cascadia Mono"/>
          <w:color w:val="A31515"/>
          <w:sz w:val="19"/>
          <w:szCs w:val="19"/>
          <w:lang w:val="en-CA"/>
        </w:rPr>
        <w:t>"Admin123*"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).GetAwaiter().GetResult();</w:t>
      </w:r>
    </w:p>
    <w:p w14:paraId="32D7B03F" w14:textId="34AC9B3D" w:rsidR="0052732D" w:rsidRP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ApplicationUser user = _db.ApplicationUser</w:t>
      </w:r>
      <w:r w:rsidR="006C71F5">
        <w:rPr>
          <w:rFonts w:ascii="Cascadia Mono" w:hAnsi="Cascadia Mono" w:cs="Cascadia Mono"/>
          <w:color w:val="000000"/>
          <w:sz w:val="19"/>
          <w:szCs w:val="19"/>
          <w:lang w:val="en-CA"/>
        </w:rPr>
        <w:t>s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.FirstOrDefault(u =&gt; u.Email == </w:t>
      </w:r>
      <w:r w:rsidRPr="0052732D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003C1E">
        <w:rPr>
          <w:rFonts w:ascii="Cascadia Mono" w:hAnsi="Cascadia Mono" w:cs="Cascadia Mono"/>
          <w:color w:val="A31515"/>
          <w:sz w:val="19"/>
          <w:szCs w:val="19"/>
          <w:highlight w:val="cyan"/>
          <w:lang w:val="en-CA"/>
        </w:rPr>
        <w:t>VotreNom</w:t>
      </w:r>
      <w:r w:rsidRPr="0052732D">
        <w:rPr>
          <w:rFonts w:ascii="Cascadia Mono" w:hAnsi="Cascadia Mono" w:cs="Cascadia Mono"/>
          <w:color w:val="A31515"/>
          <w:sz w:val="19"/>
          <w:szCs w:val="19"/>
          <w:lang w:val="en-CA"/>
        </w:rPr>
        <w:t>@ZombieParty.com"</w:t>
      </w: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E07CAE7" w14:textId="77777777" w:rsidR="00740050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_userManager.AddToRoleAsync(user, AppConstants.AdminRole)</w:t>
      </w:r>
    </w:p>
    <w:p w14:paraId="17912D18" w14:textId="7EA315DF" w:rsidR="0052732D" w:rsidRPr="0052732D" w:rsidRDefault="00740050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="0052732D" w:rsidRPr="0052732D">
        <w:rPr>
          <w:rFonts w:ascii="Cascadia Mono" w:hAnsi="Cascadia Mono" w:cs="Cascadia Mono"/>
          <w:color w:val="000000"/>
          <w:sz w:val="19"/>
          <w:szCs w:val="19"/>
          <w:lang w:val="en-CA"/>
        </w:rPr>
        <w:t>.GetAwaiter().GetResult();</w:t>
      </w:r>
    </w:p>
    <w:p w14:paraId="377BB1C9" w14:textId="77777777" w:rsidR="0052732D" w:rsidRPr="0052732D" w:rsidRDefault="0052732D" w:rsidP="00A14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5D0767" w14:textId="1CB1A024" w:rsidR="008800AD" w:rsidRDefault="008800AD" w:rsidP="008800AD">
      <w:pPr>
        <w:pStyle w:val="Paragraphedeliste"/>
        <w:numPr>
          <w:ilvl w:val="0"/>
          <w:numId w:val="17"/>
        </w:numPr>
        <w:spacing w:after="160" w:line="259" w:lineRule="auto"/>
      </w:pPr>
      <w:r>
        <w:t>Ajoutez quatre autres utilisateurs, deux chasseurs et deux joueurs</w:t>
      </w:r>
    </w:p>
    <w:p w14:paraId="16F78A72" w14:textId="518AFEE0" w:rsidR="008800AD" w:rsidRDefault="00A140E6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40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8800AD">
        <w:rPr>
          <w:rFonts w:ascii="Cascadia Mono" w:hAnsi="Cascadia Mono" w:cs="Cascadia Mono"/>
          <w:color w:val="008000"/>
          <w:sz w:val="19"/>
          <w:szCs w:val="19"/>
        </w:rPr>
        <w:t>// Créer deux Users pour le rôle Chasseur</w:t>
      </w:r>
    </w:p>
    <w:p w14:paraId="3186FD06" w14:textId="5C60C2BF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_userManager.CreateAsync(</w:t>
      </w:r>
      <w:r w:rsidRPr="008800A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ApplicationUser</w:t>
      </w:r>
    </w:p>
    <w:p w14:paraId="22A59F35" w14:textId="071BFE65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6D9676E" w14:textId="3E6E0E66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UserName 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"TopChasseur@ZombieParty.com"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1D61C320" w14:textId="485696E3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Email 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"TopChasseur@ZombieParty.com"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4A876623" w14:textId="61C511CE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NickName 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"Top Chasseur"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47661971" w14:textId="651C51AE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PhoneNumber 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"1111111111"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32EADDE4" w14:textId="3B0FD068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EmailConfirmed = </w:t>
      </w:r>
      <w:r w:rsidRPr="008800AD">
        <w:rPr>
          <w:rFonts w:ascii="Cascadia Mono" w:hAnsi="Cascadia Mono" w:cs="Cascadia Mono"/>
          <w:color w:val="0000FF"/>
          <w:sz w:val="19"/>
          <w:szCs w:val="19"/>
          <w:lang w:val="en-CA"/>
        </w:rPr>
        <w:t>true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774F457F" w14:textId="57FB1679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},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"Chasseur123*"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).GetAwaiter().GetResult();</w:t>
      </w:r>
    </w:p>
    <w:p w14:paraId="372A18E4" w14:textId="2D185AA8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ApplicationUser user2 = _db.ApplicationUser</w:t>
      </w:r>
      <w:r w:rsidR="006C71F5">
        <w:rPr>
          <w:rFonts w:ascii="Cascadia Mono" w:hAnsi="Cascadia Mono" w:cs="Cascadia Mono"/>
          <w:color w:val="000000"/>
          <w:sz w:val="19"/>
          <w:szCs w:val="19"/>
          <w:lang w:val="en-CA"/>
        </w:rPr>
        <w:t>s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.FirstOrDefault(u =&gt; u.Email ==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"TopChasseur@ZombieParty.com"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7CBAAC3" w14:textId="77777777" w:rsidR="00740050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_userManager.AddToRoleAsync(user2, AppConstants.HunterRole)</w:t>
      </w:r>
    </w:p>
    <w:p w14:paraId="6509B120" w14:textId="2362AEAD" w:rsidR="008800AD" w:rsidRPr="008800AD" w:rsidRDefault="00740050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="008800AD"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.GetAwaiter().GetResult();</w:t>
      </w:r>
    </w:p>
    <w:p w14:paraId="3FDD11B6" w14:textId="77777777" w:rsid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EFD3AFA" w14:textId="1BD3EF34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_userManager.CreateAsync(</w:t>
      </w:r>
      <w:r w:rsidRPr="008800A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ApplicationUser</w:t>
      </w:r>
    </w:p>
    <w:p w14:paraId="73CC43B6" w14:textId="2C8C54E4" w:rsidR="008800AD" w:rsidRPr="00EB64C2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64C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4E9479" w14:textId="5BEA4BAF" w:rsidR="008800AD" w:rsidRPr="00EB64C2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</w:rPr>
        <w:t xml:space="preserve">            UserName = </w:t>
      </w:r>
      <w:r w:rsidRPr="00EB64C2">
        <w:rPr>
          <w:rFonts w:ascii="Cascadia Mono" w:hAnsi="Cascadia Mono" w:cs="Cascadia Mono"/>
          <w:color w:val="A31515"/>
          <w:sz w:val="19"/>
          <w:szCs w:val="19"/>
        </w:rPr>
        <w:t>"CrazyChasseur@ZombieParty.com"</w:t>
      </w:r>
      <w:r w:rsidRPr="00EB64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7A2F3CC" w14:textId="1A1C4FF3" w:rsid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= </w:t>
      </w:r>
      <w:r>
        <w:rPr>
          <w:rFonts w:ascii="Cascadia Mono" w:hAnsi="Cascadia Mono" w:cs="Cascadia Mono"/>
          <w:color w:val="A31515"/>
          <w:sz w:val="19"/>
          <w:szCs w:val="19"/>
        </w:rPr>
        <w:t>"CrazyChasseur@ZombieParty.com"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16FAD1B" w14:textId="1FDD288C" w:rsid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NickName = </w:t>
      </w:r>
      <w:r>
        <w:rPr>
          <w:rFonts w:ascii="Cascadia Mono" w:hAnsi="Cascadia Mono" w:cs="Cascadia Mono"/>
          <w:color w:val="A31515"/>
          <w:sz w:val="19"/>
          <w:szCs w:val="19"/>
        </w:rPr>
        <w:t>"Crazy Chasseur"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450B00A" w14:textId="680F4DD4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PhoneNumber 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"1111111111"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467E3132" w14:textId="73585C5E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EmailConfirmed = </w:t>
      </w:r>
      <w:r w:rsidRPr="008800AD">
        <w:rPr>
          <w:rFonts w:ascii="Cascadia Mono" w:hAnsi="Cascadia Mono" w:cs="Cascadia Mono"/>
          <w:color w:val="0000FF"/>
          <w:sz w:val="19"/>
          <w:szCs w:val="19"/>
          <w:lang w:val="en-CA"/>
        </w:rPr>
        <w:t>true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72322287" w14:textId="1EA16EBF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},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"Chasseur123*"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).GetAwaiter().GetResult();</w:t>
      </w:r>
    </w:p>
    <w:p w14:paraId="08638D4E" w14:textId="1A5AA564" w:rsidR="008800AD" w:rsidRPr="00EB64C2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64C2">
        <w:rPr>
          <w:rFonts w:ascii="Cascadia Mono" w:hAnsi="Cascadia Mono" w:cs="Cascadia Mono"/>
          <w:color w:val="000000"/>
          <w:sz w:val="19"/>
          <w:szCs w:val="19"/>
        </w:rPr>
        <w:t>ApplicationUser user3 = _db.ApplicationUser</w:t>
      </w:r>
      <w:r w:rsidR="006C71F5" w:rsidRPr="00EB64C2"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EB64C2">
        <w:rPr>
          <w:rFonts w:ascii="Cascadia Mono" w:hAnsi="Cascadia Mono" w:cs="Cascadia Mono"/>
          <w:color w:val="000000"/>
          <w:sz w:val="19"/>
          <w:szCs w:val="19"/>
        </w:rPr>
        <w:t xml:space="preserve">.FirstOrDefault(u =&gt; u.Email == </w:t>
      </w:r>
      <w:r w:rsidRPr="00EB64C2">
        <w:rPr>
          <w:rFonts w:ascii="Cascadia Mono" w:hAnsi="Cascadia Mono" w:cs="Cascadia Mono"/>
          <w:color w:val="A31515"/>
          <w:sz w:val="19"/>
          <w:szCs w:val="19"/>
        </w:rPr>
        <w:t>"CrazyChasseur@ZombieParty.com"</w:t>
      </w:r>
      <w:r w:rsidRPr="00EB64C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AE99A2" w14:textId="77777777" w:rsidR="00740050" w:rsidRPr="00EB64C2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</w:rPr>
        <w:t xml:space="preserve">        _userManager.AddToRoleAsync(user3, AppConstants.HunterRole)</w:t>
      </w:r>
    </w:p>
    <w:p w14:paraId="6E30B157" w14:textId="75294638" w:rsidR="008800AD" w:rsidRPr="00740050" w:rsidRDefault="00740050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00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800AD" w:rsidRPr="00740050">
        <w:rPr>
          <w:rFonts w:ascii="Cascadia Mono" w:hAnsi="Cascadia Mono" w:cs="Cascadia Mono"/>
          <w:color w:val="000000"/>
          <w:sz w:val="19"/>
          <w:szCs w:val="19"/>
        </w:rPr>
        <w:t>.GetAwaiter().GetResult();</w:t>
      </w:r>
    </w:p>
    <w:p w14:paraId="5D1045CC" w14:textId="77777777" w:rsidR="008800AD" w:rsidRPr="00740050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0A338" w14:textId="4B77B95F" w:rsid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00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Créer deux Users pour le rôle Joueur</w:t>
      </w:r>
    </w:p>
    <w:p w14:paraId="3F42879E" w14:textId="4B0F420F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_userManager.CreateAsync(</w:t>
      </w:r>
      <w:r w:rsidRPr="008800A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ApplicationUser</w:t>
      </w:r>
    </w:p>
    <w:p w14:paraId="76597E01" w14:textId="23661D68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243E2C0" w14:textId="52DF61B8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UserName 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"SuperJoueur@ZombieParty.com"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615EB94A" w14:textId="6AB8F6AE" w:rsid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= </w:t>
      </w:r>
      <w:r>
        <w:rPr>
          <w:rFonts w:ascii="Cascadia Mono" w:hAnsi="Cascadia Mono" w:cs="Cascadia Mono"/>
          <w:color w:val="A31515"/>
          <w:sz w:val="19"/>
          <w:szCs w:val="19"/>
        </w:rPr>
        <w:t>"SuperJoueur@ZombieParty.com"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F7280C" w14:textId="5DE80680" w:rsid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NickName = </w:t>
      </w:r>
      <w:r>
        <w:rPr>
          <w:rFonts w:ascii="Cascadia Mono" w:hAnsi="Cascadia Mono" w:cs="Cascadia Mono"/>
          <w:color w:val="A31515"/>
          <w:sz w:val="19"/>
          <w:szCs w:val="19"/>
        </w:rPr>
        <w:t>"Super Joueur"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C817DE" w14:textId="0BEE27DC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PhoneNumber 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"1111111111"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3C4892BD" w14:textId="3ABC93F8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EmailConfirmed = </w:t>
      </w:r>
      <w:r w:rsidRPr="008800AD">
        <w:rPr>
          <w:rFonts w:ascii="Cascadia Mono" w:hAnsi="Cascadia Mono" w:cs="Cascadia Mono"/>
          <w:color w:val="0000FF"/>
          <w:sz w:val="19"/>
          <w:szCs w:val="19"/>
          <w:lang w:val="en-CA"/>
        </w:rPr>
        <w:t>true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47323680" w14:textId="1F82DE19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},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"Joueur123*"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).GetAwaiter().GetResult();</w:t>
      </w:r>
    </w:p>
    <w:p w14:paraId="6C619E2B" w14:textId="2287B64F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ApplicationUser user4 = _db.ApplicationUser</w:t>
      </w:r>
      <w:r w:rsidR="006C71F5">
        <w:rPr>
          <w:rFonts w:ascii="Cascadia Mono" w:hAnsi="Cascadia Mono" w:cs="Cascadia Mono"/>
          <w:color w:val="000000"/>
          <w:sz w:val="19"/>
          <w:szCs w:val="19"/>
          <w:lang w:val="en-CA"/>
        </w:rPr>
        <w:t>s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.FirstOrDefault(u =&gt; u.Email ==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"SuperJoueur@ZombieParty.com"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D4250C1" w14:textId="77777777" w:rsidR="00740050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_userManager.AddToRoleAsync(user4, AppConstants.PlayerRole)</w:t>
      </w:r>
    </w:p>
    <w:p w14:paraId="77FDD75F" w14:textId="352E4341" w:rsidR="008800AD" w:rsidRPr="008800AD" w:rsidRDefault="00740050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="008800AD"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.GetAwaiter().GetResult();</w:t>
      </w:r>
    </w:p>
    <w:p w14:paraId="603C4C2C" w14:textId="77777777" w:rsid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4432D26" w14:textId="4AD6E011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_userManager.CreateAsync(</w:t>
      </w:r>
      <w:r w:rsidRPr="008800A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ApplicationUser</w:t>
      </w:r>
    </w:p>
    <w:p w14:paraId="2027B345" w14:textId="305EC2A5" w:rsidR="008800AD" w:rsidRPr="00EB64C2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4C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1514D7" w14:textId="7D0AA72B" w:rsidR="008800AD" w:rsidRPr="00EB64C2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</w:rPr>
        <w:t xml:space="preserve">            UserName = </w:t>
      </w:r>
      <w:r w:rsidRPr="00EB64C2">
        <w:rPr>
          <w:rFonts w:ascii="Cascadia Mono" w:hAnsi="Cascadia Mono" w:cs="Cascadia Mono"/>
          <w:color w:val="A31515"/>
          <w:sz w:val="19"/>
          <w:szCs w:val="19"/>
        </w:rPr>
        <w:t>"JoueurPourri@ZombieParty.com"</w:t>
      </w:r>
      <w:r w:rsidRPr="00EB64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CD4D79" w14:textId="78AA1C6C" w:rsid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= </w:t>
      </w:r>
      <w:r>
        <w:rPr>
          <w:rFonts w:ascii="Cascadia Mono" w:hAnsi="Cascadia Mono" w:cs="Cascadia Mono"/>
          <w:color w:val="A31515"/>
          <w:sz w:val="19"/>
          <w:szCs w:val="19"/>
        </w:rPr>
        <w:t>"JoueurPourri@ZombieParty.com"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222533" w14:textId="2DF4B690" w:rsid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NickName = </w:t>
      </w:r>
      <w:r>
        <w:rPr>
          <w:rFonts w:ascii="Cascadia Mono" w:hAnsi="Cascadia Mono" w:cs="Cascadia Mono"/>
          <w:color w:val="A31515"/>
          <w:sz w:val="19"/>
          <w:szCs w:val="19"/>
        </w:rPr>
        <w:t>"Joueur Pourri"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F9F450" w14:textId="63D4C90B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22C3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PhoneNumber =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"1111111111"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5C1E7249" w14:textId="4615A517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EmailConfirmed = </w:t>
      </w:r>
      <w:r w:rsidRPr="008800AD">
        <w:rPr>
          <w:rFonts w:ascii="Cascadia Mono" w:hAnsi="Cascadia Mono" w:cs="Cascadia Mono"/>
          <w:color w:val="0000FF"/>
          <w:sz w:val="19"/>
          <w:szCs w:val="19"/>
          <w:lang w:val="en-CA"/>
        </w:rPr>
        <w:t>true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17133077" w14:textId="3E5DFEF2" w:rsidR="008800AD" w:rsidRPr="008800AD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}, </w:t>
      </w:r>
      <w:r w:rsidRPr="008800AD">
        <w:rPr>
          <w:rFonts w:ascii="Cascadia Mono" w:hAnsi="Cascadia Mono" w:cs="Cascadia Mono"/>
          <w:color w:val="A31515"/>
          <w:sz w:val="19"/>
          <w:szCs w:val="19"/>
          <w:lang w:val="en-CA"/>
        </w:rPr>
        <w:t>"Joueur123*"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).GetAwaiter().GetResult();</w:t>
      </w:r>
    </w:p>
    <w:p w14:paraId="563705D1" w14:textId="07D92509" w:rsidR="008800AD" w:rsidRPr="00EB64C2" w:rsidRDefault="008800AD" w:rsidP="0088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ApplicationUser user5 = _db.ApplicationUser</w:t>
      </w:r>
      <w:r w:rsidR="006C71F5" w:rsidRPr="00EB64C2">
        <w:rPr>
          <w:rFonts w:ascii="Cascadia Mono" w:hAnsi="Cascadia Mono" w:cs="Cascadia Mono"/>
          <w:color w:val="000000"/>
          <w:sz w:val="19"/>
          <w:szCs w:val="19"/>
          <w:lang w:val="en-CA"/>
        </w:rPr>
        <w:t>s</w:t>
      </w:r>
      <w:r w:rsidRPr="00EB64C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.FirstOrDefault(u =&gt; u.Email == </w:t>
      </w:r>
      <w:r w:rsidRPr="00EB64C2">
        <w:rPr>
          <w:rFonts w:ascii="Cascadia Mono" w:hAnsi="Cascadia Mono" w:cs="Cascadia Mono"/>
          <w:color w:val="A31515"/>
          <w:sz w:val="19"/>
          <w:szCs w:val="19"/>
          <w:lang w:val="en-CA"/>
        </w:rPr>
        <w:t>"JoueurPourri@ZombieParty.com"</w:t>
      </w:r>
      <w:r w:rsidRPr="00EB64C2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F4273EC" w14:textId="77777777" w:rsidR="00740050" w:rsidRDefault="008800AD" w:rsidP="0074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40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_userManager.AddToRoleAsync(user5, AppConstants.PlayerRole)</w:t>
      </w:r>
    </w:p>
    <w:p w14:paraId="42995435" w14:textId="0E38BBF0" w:rsidR="008800AD" w:rsidRDefault="00740050" w:rsidP="0074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="008800AD" w:rsidRPr="008800AD">
        <w:rPr>
          <w:rFonts w:ascii="Cascadia Mono" w:hAnsi="Cascadia Mono" w:cs="Cascadia Mono"/>
          <w:color w:val="000000"/>
          <w:sz w:val="19"/>
          <w:szCs w:val="19"/>
          <w:lang w:val="en-CA"/>
        </w:rPr>
        <w:t>.GetAwaiter().GetResult();</w:t>
      </w:r>
    </w:p>
    <w:p w14:paraId="47FA314C" w14:textId="2690D041" w:rsidR="00740050" w:rsidRDefault="00740050" w:rsidP="0074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775596A8" w14:textId="2981A371" w:rsidR="00740050" w:rsidRPr="00EB64C2" w:rsidRDefault="00740050" w:rsidP="0074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</w:pPr>
      <w:r w:rsidRPr="00EB64C2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B426DF6" w14:textId="77777777" w:rsidR="008800AD" w:rsidRPr="00EB64C2" w:rsidRDefault="008800AD" w:rsidP="007B7FCA">
      <w:pPr>
        <w:spacing w:after="160" w:line="259" w:lineRule="auto"/>
        <w:ind w:left="360"/>
      </w:pPr>
    </w:p>
    <w:p w14:paraId="283C2678" w14:textId="3AF68A11" w:rsidR="007B7FCA" w:rsidRDefault="000A501E" w:rsidP="006E2DAA">
      <w:pPr>
        <w:pStyle w:val="Titre2"/>
      </w:pPr>
      <w:r>
        <w:t>Modifie</w:t>
      </w:r>
      <w:r w:rsidR="006E2DAA">
        <w:t>r</w:t>
      </w:r>
      <w:r>
        <w:t xml:space="preserve"> les injections </w:t>
      </w:r>
      <w:r w:rsidR="006E2DAA">
        <w:t>afin d’inclure le rôle</w:t>
      </w:r>
    </w:p>
    <w:p w14:paraId="24B3BDEC" w14:textId="1136701D" w:rsidR="006E2DAA" w:rsidRPr="00832045" w:rsidRDefault="00832045" w:rsidP="00375B9E">
      <w:pPr>
        <w:pStyle w:val="Paragraphedeliste"/>
        <w:numPr>
          <w:ilvl w:val="0"/>
          <w:numId w:val="17"/>
        </w:numPr>
        <w:spacing w:after="160" w:line="259" w:lineRule="auto"/>
      </w:pPr>
      <w:r>
        <w:t xml:space="preserve">Ouvez le fichier </w:t>
      </w:r>
      <w:r>
        <w:rPr>
          <w:i/>
          <w:iCs/>
        </w:rPr>
        <w:t>Program.cs</w:t>
      </w:r>
    </w:p>
    <w:p w14:paraId="7AD31EB1" w14:textId="77777777" w:rsidR="00A127F1" w:rsidRPr="00A127F1" w:rsidRDefault="00A127F1" w:rsidP="00A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127F1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</w:t>
      </w:r>
      <w:r w:rsidRPr="00A127F1">
        <w:rPr>
          <w:rFonts w:ascii="Cascadia Mono" w:hAnsi="Cascadia Mono" w:cs="Cascadia Mono"/>
          <w:color w:val="000000"/>
          <w:sz w:val="19"/>
          <w:szCs w:val="19"/>
          <w:highlight w:val="magenta"/>
          <w:lang w:val="en-CA"/>
        </w:rPr>
        <w:t>Default</w:t>
      </w:r>
      <w:r w:rsidRPr="00A127F1">
        <w:rPr>
          <w:rFonts w:ascii="Cascadia Mono" w:hAnsi="Cascadia Mono" w:cs="Cascadia Mono"/>
          <w:color w:val="000000"/>
          <w:sz w:val="19"/>
          <w:szCs w:val="19"/>
          <w:lang w:val="en-CA"/>
        </w:rPr>
        <w:t>Identity&lt;IdentityUser</w:t>
      </w:r>
      <w:r w:rsidRPr="00A127F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, IdentityRole</w:t>
      </w:r>
      <w:r w:rsidRPr="00A127F1">
        <w:rPr>
          <w:rFonts w:ascii="Cascadia Mono" w:hAnsi="Cascadia Mono" w:cs="Cascadia Mono"/>
          <w:color w:val="000000"/>
          <w:sz w:val="19"/>
          <w:szCs w:val="19"/>
          <w:lang w:val="en-CA"/>
        </w:rPr>
        <w:t>&gt;()</w:t>
      </w:r>
    </w:p>
    <w:p w14:paraId="104D5D25" w14:textId="77777777" w:rsidR="00A127F1" w:rsidRPr="00A140E6" w:rsidRDefault="00A127F1" w:rsidP="00A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7F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140E6">
        <w:rPr>
          <w:rFonts w:ascii="Cascadia Mono" w:hAnsi="Cascadia Mono" w:cs="Cascadia Mono"/>
          <w:color w:val="000000"/>
          <w:sz w:val="19"/>
          <w:szCs w:val="19"/>
          <w:lang w:val="en-US"/>
        </w:rPr>
        <w:t>.AddEntityFrameworkStores&lt;ZombiePartyDbContext&gt;();</w:t>
      </w:r>
    </w:p>
    <w:p w14:paraId="02FB1D33" w14:textId="77777777" w:rsidR="00A127F1" w:rsidRPr="00A127F1" w:rsidRDefault="00A127F1" w:rsidP="00A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127F1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builder.Services.AddScoped&lt;IDbInitializer, DbInitializer&gt;();</w:t>
      </w:r>
    </w:p>
    <w:p w14:paraId="3F5FEF23" w14:textId="77777777" w:rsidR="00832045" w:rsidRPr="00A127F1" w:rsidRDefault="00832045" w:rsidP="00832045">
      <w:pPr>
        <w:spacing w:after="160" w:line="259" w:lineRule="auto"/>
        <w:rPr>
          <w:lang w:val="en-CA"/>
        </w:rPr>
      </w:pPr>
    </w:p>
    <w:p w14:paraId="3934BB84" w14:textId="368C5BBA" w:rsidR="00AB19CC" w:rsidRDefault="00375B9E" w:rsidP="00375B9E">
      <w:pPr>
        <w:pStyle w:val="Paragraphedeliste"/>
        <w:numPr>
          <w:ilvl w:val="0"/>
          <w:numId w:val="17"/>
        </w:numPr>
        <w:spacing w:after="160" w:line="259" w:lineRule="auto"/>
      </w:pPr>
      <w:r>
        <w:t xml:space="preserve">Injectez </w:t>
      </w:r>
      <w:r w:rsidR="00E25443">
        <w:t xml:space="preserve">le </w:t>
      </w:r>
      <w:r w:rsidR="00B17383" w:rsidRPr="00B17383">
        <w:rPr>
          <w:b/>
          <w:bCs/>
        </w:rPr>
        <w:t>IDb</w:t>
      </w:r>
      <w:r w:rsidR="00E25443">
        <w:rPr>
          <w:b/>
          <w:bCs/>
        </w:rPr>
        <w:t>Initialise</w:t>
      </w:r>
      <w:r w:rsidR="00B17383">
        <w:rPr>
          <w:b/>
          <w:bCs/>
        </w:rPr>
        <w:t>r</w:t>
      </w:r>
      <w:r w:rsidR="00E25443">
        <w:t xml:space="preserve"> dans </w:t>
      </w:r>
      <w:r w:rsidR="00E25443">
        <w:rPr>
          <w:i/>
          <w:iCs/>
        </w:rPr>
        <w:t>Program.cs</w:t>
      </w:r>
    </w:p>
    <w:p w14:paraId="160B46E2" w14:textId="77777777" w:rsidR="00E25443" w:rsidRPr="00E25443" w:rsidRDefault="00E25443" w:rsidP="00E2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9AAFEC1" w14:textId="77777777" w:rsidR="00E25443" w:rsidRPr="00E25443" w:rsidRDefault="00E25443" w:rsidP="00E2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2544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builder.Services.AddScoped&lt;IDbInitializer, DbInitializer&gt;();</w:t>
      </w:r>
    </w:p>
    <w:p w14:paraId="3FFC03DC" w14:textId="77777777" w:rsidR="00E25443" w:rsidRPr="00E25443" w:rsidRDefault="00E25443" w:rsidP="00E2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25443">
        <w:rPr>
          <w:rFonts w:ascii="Cascadia Mono" w:hAnsi="Cascadia Mono" w:cs="Cascadia Mono"/>
          <w:color w:val="000000"/>
          <w:sz w:val="19"/>
          <w:szCs w:val="19"/>
        </w:rPr>
        <w:t>builder.Services.AddRazorPages();</w:t>
      </w:r>
    </w:p>
    <w:p w14:paraId="0047D26E" w14:textId="77777777" w:rsidR="00B17383" w:rsidRDefault="00B17383" w:rsidP="00B17383">
      <w:pPr>
        <w:spacing w:after="160" w:line="259" w:lineRule="auto"/>
      </w:pPr>
    </w:p>
    <w:p w14:paraId="0628EB44" w14:textId="2145728A" w:rsidR="00400771" w:rsidRDefault="00400771" w:rsidP="00400771">
      <w:pPr>
        <w:pStyle w:val="Paragraphedeliste"/>
        <w:numPr>
          <w:ilvl w:val="0"/>
          <w:numId w:val="17"/>
        </w:numPr>
        <w:spacing w:after="160" w:line="259" w:lineRule="auto"/>
      </w:pPr>
      <w:r>
        <w:t>Ajoutez le Seed de base de données</w:t>
      </w:r>
    </w:p>
    <w:p w14:paraId="2B3B7866" w14:textId="77777777" w:rsidR="00A33687" w:rsidRPr="00A33687" w:rsidRDefault="00A33687" w:rsidP="00A3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A336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void</w:t>
      </w:r>
      <w:r w:rsidRPr="00A336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SeedDatabase()</w:t>
      </w:r>
    </w:p>
    <w:p w14:paraId="2386A8FD" w14:textId="77777777" w:rsidR="00A33687" w:rsidRPr="00A33687" w:rsidRDefault="00A33687" w:rsidP="00A3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A336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{</w:t>
      </w:r>
    </w:p>
    <w:p w14:paraId="000DB3C7" w14:textId="77777777" w:rsidR="00A33687" w:rsidRPr="00A33687" w:rsidRDefault="00A33687" w:rsidP="00A3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A336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A336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using</w:t>
      </w:r>
      <w:r w:rsidRPr="00A336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</w:t>
      </w:r>
      <w:r w:rsidRPr="00A336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var</w:t>
      </w:r>
      <w:r w:rsidRPr="00A336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scope = app.Services.CreateScope())</w:t>
      </w:r>
    </w:p>
    <w:p w14:paraId="28B67FCF" w14:textId="77777777" w:rsidR="00A33687" w:rsidRPr="00A33687" w:rsidRDefault="00A33687" w:rsidP="00A3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A336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{</w:t>
      </w:r>
    </w:p>
    <w:p w14:paraId="7C51E99C" w14:textId="77777777" w:rsidR="00A33687" w:rsidRPr="00A33687" w:rsidRDefault="00A33687" w:rsidP="00A3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A336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A336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var</w:t>
      </w:r>
      <w:r w:rsidRPr="00A336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dbInitializer = scope.ServiceProvider.GetRequiredService&lt;IDbInitializer&gt;();</w:t>
      </w:r>
    </w:p>
    <w:p w14:paraId="6D7C0319" w14:textId="77777777" w:rsidR="00A33687" w:rsidRPr="00EB64C2" w:rsidRDefault="00A33687" w:rsidP="00A3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A336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EB64C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dbInitializer.Initialize();</w:t>
      </w:r>
    </w:p>
    <w:p w14:paraId="498FD8FB" w14:textId="77777777" w:rsidR="00A33687" w:rsidRPr="00EB64C2" w:rsidRDefault="00A33687" w:rsidP="00A3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}</w:t>
      </w:r>
    </w:p>
    <w:p w14:paraId="2E83FB9D" w14:textId="77777777" w:rsidR="00A33687" w:rsidRPr="00EB64C2" w:rsidRDefault="00A33687" w:rsidP="00A3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64C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}</w:t>
      </w:r>
    </w:p>
    <w:p w14:paraId="07FE4C42" w14:textId="77777777" w:rsidR="00A33687" w:rsidRPr="00EB64C2" w:rsidRDefault="00A33687" w:rsidP="00A33687">
      <w:pPr>
        <w:spacing w:after="160" w:line="259" w:lineRule="auto"/>
        <w:rPr>
          <w:lang w:val="en-CA"/>
        </w:rPr>
      </w:pPr>
    </w:p>
    <w:p w14:paraId="7812CE71" w14:textId="6DC9DFE4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00771">
        <w:rPr>
          <w:rFonts w:ascii="Cascadia Mono" w:hAnsi="Cascadia Mono" w:cs="Cascadia Mono"/>
          <w:color w:val="000000"/>
          <w:sz w:val="19"/>
          <w:szCs w:val="19"/>
          <w:lang w:val="en-CA"/>
        </w:rPr>
        <w:t>app.UseAuthentication();</w:t>
      </w:r>
    </w:p>
    <w:p w14:paraId="0486C82E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00771">
        <w:rPr>
          <w:rFonts w:ascii="Cascadia Mono" w:hAnsi="Cascadia Mono" w:cs="Cascadia Mono"/>
          <w:color w:val="000000"/>
          <w:sz w:val="19"/>
          <w:szCs w:val="19"/>
          <w:lang w:val="en-CA"/>
        </w:rPr>
        <w:t>app.UseAuthorization();</w:t>
      </w:r>
    </w:p>
    <w:p w14:paraId="41BA3B64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0854B63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0077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SeedDatabase();</w:t>
      </w:r>
    </w:p>
    <w:p w14:paraId="34A9E98F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571EF8F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00771">
        <w:rPr>
          <w:rFonts w:ascii="Cascadia Mono" w:hAnsi="Cascadia Mono" w:cs="Cascadia Mono"/>
          <w:color w:val="000000"/>
          <w:sz w:val="19"/>
          <w:szCs w:val="19"/>
          <w:lang w:val="en-CA"/>
        </w:rPr>
        <w:t>app.MapControllerRoute(</w:t>
      </w:r>
    </w:p>
    <w:p w14:paraId="2F002E45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007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name: </w:t>
      </w:r>
      <w:r w:rsidRPr="00400771">
        <w:rPr>
          <w:rFonts w:ascii="Cascadia Mono" w:hAnsi="Cascadia Mono" w:cs="Cascadia Mono"/>
          <w:color w:val="A31515"/>
          <w:sz w:val="19"/>
          <w:szCs w:val="19"/>
          <w:lang w:val="en-CA"/>
        </w:rPr>
        <w:t>"default"</w:t>
      </w:r>
      <w:r w:rsidRPr="00400771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34FBE781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007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pattern: </w:t>
      </w:r>
      <w:r w:rsidRPr="00400771">
        <w:rPr>
          <w:rFonts w:ascii="Cascadia Mono" w:hAnsi="Cascadia Mono" w:cs="Cascadia Mono"/>
          <w:color w:val="A31515"/>
          <w:sz w:val="19"/>
          <w:szCs w:val="19"/>
          <w:lang w:val="en-CA"/>
        </w:rPr>
        <w:t>"{controller=Home}/{action=Index}/{id?}"</w:t>
      </w:r>
      <w:r w:rsidRPr="00400771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3EED22EB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00771">
        <w:rPr>
          <w:rFonts w:ascii="Cascadia Mono" w:hAnsi="Cascadia Mono" w:cs="Cascadia Mono"/>
          <w:color w:val="000000"/>
          <w:sz w:val="19"/>
          <w:szCs w:val="19"/>
          <w:lang w:val="en-CA"/>
        </w:rPr>
        <w:t>app.MapRazorPages();</w:t>
      </w:r>
    </w:p>
    <w:p w14:paraId="2A617028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00771">
        <w:rPr>
          <w:rFonts w:ascii="Cascadia Mono" w:hAnsi="Cascadia Mono" w:cs="Cascadia Mono"/>
          <w:color w:val="000000"/>
          <w:sz w:val="19"/>
          <w:szCs w:val="19"/>
          <w:lang w:val="en-CA"/>
        </w:rPr>
        <w:t>app.Run();</w:t>
      </w:r>
    </w:p>
    <w:p w14:paraId="77187FC0" w14:textId="77777777" w:rsidR="00400771" w:rsidRPr="00400771" w:rsidRDefault="00400771" w:rsidP="0040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1621998" w14:textId="77777777" w:rsidR="00400771" w:rsidRDefault="00400771" w:rsidP="00400771">
      <w:pPr>
        <w:spacing w:after="160" w:line="259" w:lineRule="auto"/>
      </w:pPr>
    </w:p>
    <w:p w14:paraId="5348C43D" w14:textId="61448490" w:rsidR="00E57264" w:rsidRPr="00400771" w:rsidRDefault="00A33687" w:rsidP="00400771">
      <w:pPr>
        <w:pStyle w:val="Paragraphedeliste"/>
        <w:numPr>
          <w:ilvl w:val="0"/>
          <w:numId w:val="17"/>
        </w:numPr>
        <w:spacing w:after="160" w:line="259" w:lineRule="auto"/>
        <w:rPr>
          <w:b/>
          <w:bCs/>
        </w:rPr>
      </w:pPr>
      <w:r>
        <w:t>I</w:t>
      </w:r>
      <w:r w:rsidR="00E57264">
        <w:t xml:space="preserve">nsérez </w:t>
      </w:r>
      <w:r w:rsidR="003C2ABF">
        <w:t xml:space="preserve">la gestion du </w:t>
      </w:r>
      <w:r w:rsidR="003C2ABF" w:rsidRPr="00400771">
        <w:rPr>
          <w:b/>
          <w:bCs/>
        </w:rPr>
        <w:t>Cookie</w:t>
      </w:r>
    </w:p>
    <w:p w14:paraId="76EC578F" w14:textId="63E7F645" w:rsidR="00343B3F" w:rsidRDefault="00343B3F" w:rsidP="00A336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3F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builder.Services.AddScoped&lt;IZombieService, ZombieService&gt;();</w:t>
      </w:r>
    </w:p>
    <w:p w14:paraId="23A5C215" w14:textId="2913659D" w:rsidR="00343B3F" w:rsidRDefault="00343B3F" w:rsidP="00A336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4C2">
        <w:rPr>
          <w:rFonts w:ascii="Cascadia Mono" w:hAnsi="Cascadia Mono" w:cs="Cascadia Mono"/>
          <w:color w:val="808080"/>
          <w:sz w:val="19"/>
          <w:szCs w:val="19"/>
          <w:lang w:val="en-CA"/>
        </w:rPr>
        <w:t>#endregion</w:t>
      </w:r>
    </w:p>
    <w:p w14:paraId="369F039E" w14:textId="77777777" w:rsidR="00343B3F" w:rsidRPr="00343B3F" w:rsidRDefault="00343B3F" w:rsidP="00A336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</w:p>
    <w:p w14:paraId="3A2F9345" w14:textId="3297718F" w:rsidR="00E57264" w:rsidRPr="00B17383" w:rsidRDefault="00E57264" w:rsidP="00A336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B17383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builder.Services.ConfigureApplicationCookie(options =&gt; {</w:t>
      </w:r>
    </w:p>
    <w:p w14:paraId="4E319236" w14:textId="77777777" w:rsidR="00E57264" w:rsidRPr="00B17383" w:rsidRDefault="00E57264" w:rsidP="00A336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B17383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</w:t>
      </w:r>
      <w:r w:rsidRPr="00B1738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options.LoginPath = </w:t>
      </w:r>
      <w:r w:rsidRPr="00B1738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$"/Identity/Account/Login"</w:t>
      </w:r>
      <w:r w:rsidRPr="00B1738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5EC2FAC8" w14:textId="77777777" w:rsidR="00E57264" w:rsidRPr="00B17383" w:rsidRDefault="00E57264" w:rsidP="00A336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B1738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options.LogoutPath = </w:t>
      </w:r>
      <w:r w:rsidRPr="00B1738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$"/Identity/Account/Logout"</w:t>
      </w:r>
      <w:r w:rsidRPr="00B1738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791BAA56" w14:textId="77777777" w:rsidR="00E57264" w:rsidRPr="00B17383" w:rsidRDefault="00E57264" w:rsidP="00A336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B1738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options.AccessDeniedPath = </w:t>
      </w:r>
      <w:r w:rsidRPr="00B1738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$"/Identity/Account/AccessDenied"</w:t>
      </w:r>
      <w:r w:rsidRPr="00B1738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2A45D4C0" w14:textId="3562A3B9" w:rsidR="0010777E" w:rsidRDefault="00E57264" w:rsidP="00A336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383">
        <w:rPr>
          <w:rFonts w:ascii="Cascadia Mono" w:hAnsi="Cascadia Mono" w:cs="Cascadia Mono"/>
          <w:color w:val="000000"/>
          <w:sz w:val="19"/>
          <w:szCs w:val="19"/>
          <w:highlight w:val="green"/>
        </w:rPr>
        <w:t>});</w:t>
      </w:r>
    </w:p>
    <w:p w14:paraId="413A6920" w14:textId="382B04B1" w:rsidR="00FA1CA3" w:rsidRDefault="00FA1CA3" w:rsidP="00A336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spacing w:after="160" w:line="259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14:paraId="129EC6B5" w14:textId="1FA380D9" w:rsidR="006B45EA" w:rsidRDefault="006B45EA" w:rsidP="006B45EA">
      <w:pPr>
        <w:pStyle w:val="Titre1"/>
      </w:pPr>
      <w:r>
        <w:t>Ajouter des restrictions par autorisations</w:t>
      </w:r>
    </w:p>
    <w:p w14:paraId="152B4E5D" w14:textId="396385EB" w:rsidR="00E63305" w:rsidRDefault="002A2BB7" w:rsidP="007717A8">
      <w:pPr>
        <w:pStyle w:val="Titre2"/>
      </w:pPr>
      <w:r>
        <w:t>Vues</w:t>
      </w:r>
      <w:r w:rsidR="00B04D23">
        <w:t xml:space="preserve"> Index et Privacy</w:t>
      </w:r>
    </w:p>
    <w:p w14:paraId="315E5315" w14:textId="3DABFB06" w:rsidR="00E63305" w:rsidRPr="00D86DB3" w:rsidRDefault="00D86DB3" w:rsidP="0037198D">
      <w:pPr>
        <w:pStyle w:val="Paragraphedeliste"/>
        <w:numPr>
          <w:ilvl w:val="0"/>
          <w:numId w:val="21"/>
        </w:numPr>
      </w:pPr>
      <w:r>
        <w:t xml:space="preserve">Ouvrez le contrôleur </w:t>
      </w:r>
      <w:r>
        <w:rPr>
          <w:b/>
          <w:bCs/>
        </w:rPr>
        <w:t>Home</w:t>
      </w:r>
    </w:p>
    <w:p w14:paraId="244AB453" w14:textId="70C16B7D" w:rsidR="00D86DB3" w:rsidRPr="009A1C69" w:rsidRDefault="009A1C69" w:rsidP="0037198D">
      <w:pPr>
        <w:pStyle w:val="Paragraphedeliste"/>
        <w:numPr>
          <w:ilvl w:val="0"/>
          <w:numId w:val="21"/>
        </w:numPr>
      </w:pPr>
      <w:r>
        <w:t xml:space="preserve">Ajoutez des autorisations pour les actions </w:t>
      </w:r>
      <w:r>
        <w:rPr>
          <w:b/>
          <w:bCs/>
        </w:rPr>
        <w:t xml:space="preserve">Index </w:t>
      </w:r>
      <w:r>
        <w:t xml:space="preserve">et </w:t>
      </w:r>
      <w:r>
        <w:rPr>
          <w:b/>
          <w:bCs/>
        </w:rPr>
        <w:t>Privacy</w:t>
      </w:r>
    </w:p>
    <w:p w14:paraId="52552149" w14:textId="6345C9B6" w:rsidR="009A1C69" w:rsidRDefault="00053D3D" w:rsidP="00053D3D">
      <w:pPr>
        <w:pStyle w:val="Paragraphedeliste"/>
        <w:numPr>
          <w:ilvl w:val="1"/>
          <w:numId w:val="21"/>
        </w:numPr>
      </w:pPr>
      <w:r>
        <w:t>Index : Accessible à tous</w:t>
      </w:r>
    </w:p>
    <w:p w14:paraId="5E9C797F" w14:textId="4B01567E" w:rsidR="00053D3D" w:rsidRDefault="00053D3D" w:rsidP="00053D3D">
      <w:pPr>
        <w:pStyle w:val="Paragraphedeliste"/>
        <w:numPr>
          <w:ilvl w:val="1"/>
          <w:numId w:val="21"/>
        </w:numPr>
      </w:pPr>
      <w:r>
        <w:t>Privacy : doit être authentifié (« loggin »)</w:t>
      </w:r>
    </w:p>
    <w:p w14:paraId="32784DE3" w14:textId="5B2E63E1" w:rsidR="007B0976" w:rsidRPr="007B0976" w:rsidRDefault="007B0976" w:rsidP="007B0976">
      <w:r w:rsidRPr="007B0976">
        <w:t>Essayez par vous-m</w:t>
      </w:r>
      <w:r>
        <w:t>ême</w:t>
      </w:r>
    </w:p>
    <w:p w14:paraId="052B064A" w14:textId="4342001C" w:rsidR="001D6D88" w:rsidRPr="00922C3C" w:rsidRDefault="001D6D88" w:rsidP="001D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922C3C">
        <w:rPr>
          <w:rFonts w:ascii="Cascadia Mono" w:hAnsi="Cascadia Mono" w:cs="Cascadia Mono"/>
          <w:color w:val="FFE599" w:themeColor="accent4" w:themeTint="66"/>
          <w:sz w:val="19"/>
          <w:szCs w:val="19"/>
        </w:rPr>
        <w:t>[AllowAnonymous]</w:t>
      </w:r>
    </w:p>
    <w:p w14:paraId="5E9CFE0D" w14:textId="3599F87F" w:rsidR="001D6D88" w:rsidRPr="007B0976" w:rsidRDefault="001D6D88" w:rsidP="001D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7B0976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public IActionResult Index()</w:t>
      </w:r>
    </w:p>
    <w:p w14:paraId="47CB2944" w14:textId="3965D5F5" w:rsidR="001D6D88" w:rsidRPr="007B0976" w:rsidRDefault="001D6D88" w:rsidP="001D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7B0976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{</w:t>
      </w:r>
    </w:p>
    <w:p w14:paraId="63F54F10" w14:textId="77777777" w:rsidR="001D6D88" w:rsidRPr="007B0976" w:rsidRDefault="001D6D88" w:rsidP="001D6D88">
      <w:pPr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</w:p>
    <w:p w14:paraId="54E714F8" w14:textId="2C9A6B1D" w:rsidR="001D6D88" w:rsidRPr="00A140E6" w:rsidRDefault="001D6D88" w:rsidP="001D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</w:pPr>
      <w:r w:rsidRPr="00A140E6"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  <w:t>[Authorize]</w:t>
      </w:r>
    </w:p>
    <w:p w14:paraId="401C471C" w14:textId="318232CF" w:rsidR="001D6D88" w:rsidRPr="00A140E6" w:rsidRDefault="001D6D88" w:rsidP="001D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</w:pPr>
      <w:r w:rsidRPr="00A140E6"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  <w:t>public IActionResult Privacy()</w:t>
      </w:r>
    </w:p>
    <w:p w14:paraId="7E14851C" w14:textId="6A10206D" w:rsidR="0037198D" w:rsidRPr="00922C3C" w:rsidRDefault="001D6D88" w:rsidP="001D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color w:val="FFE599" w:themeColor="accent4" w:themeTint="66"/>
          <w:lang w:val="en-US"/>
        </w:rPr>
      </w:pPr>
      <w:r w:rsidRPr="00922C3C"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  <w:t>{</w:t>
      </w:r>
    </w:p>
    <w:p w14:paraId="5A78E9A0" w14:textId="49850E73" w:rsidR="0037198D" w:rsidRDefault="00C73C4B" w:rsidP="00C73C4B">
      <w:pPr>
        <w:pStyle w:val="Paragraphedeliste"/>
        <w:numPr>
          <w:ilvl w:val="0"/>
          <w:numId w:val="21"/>
        </w:numPr>
      </w:pPr>
      <w:r>
        <w:t xml:space="preserve">Testez en vous connectant </w:t>
      </w:r>
      <w:r w:rsidR="0073220C">
        <w:t>à différents rôles</w:t>
      </w:r>
    </w:p>
    <w:p w14:paraId="02A3C9C6" w14:textId="77777777" w:rsidR="00C73C4B" w:rsidRDefault="00C73C4B" w:rsidP="00D13721"/>
    <w:p w14:paraId="69D544D9" w14:textId="6A14FD04" w:rsidR="00181BAD" w:rsidRDefault="002A2BB7" w:rsidP="00181BAD">
      <w:pPr>
        <w:pStyle w:val="Titre2"/>
      </w:pPr>
      <w:r>
        <w:t>Vues</w:t>
      </w:r>
      <w:r w:rsidR="00181BAD">
        <w:t xml:space="preserve"> pour Weapons</w:t>
      </w:r>
    </w:p>
    <w:p w14:paraId="35BF1CDD" w14:textId="2E616B01" w:rsidR="00181BAD" w:rsidRPr="00D86DB3" w:rsidRDefault="00181BAD" w:rsidP="00181BAD">
      <w:pPr>
        <w:pStyle w:val="Paragraphedeliste"/>
        <w:numPr>
          <w:ilvl w:val="0"/>
          <w:numId w:val="22"/>
        </w:numPr>
      </w:pPr>
      <w:r>
        <w:t xml:space="preserve">Ouvrez le contrôleur </w:t>
      </w:r>
      <w:r>
        <w:rPr>
          <w:b/>
          <w:bCs/>
        </w:rPr>
        <w:t>Weapon</w:t>
      </w:r>
    </w:p>
    <w:p w14:paraId="5DCD949C" w14:textId="52FB42DC" w:rsidR="00181BAD" w:rsidRPr="009A1C69" w:rsidRDefault="00181BAD" w:rsidP="00A848EC">
      <w:pPr>
        <w:pStyle w:val="Paragraphedeliste"/>
        <w:numPr>
          <w:ilvl w:val="0"/>
          <w:numId w:val="22"/>
        </w:numPr>
      </w:pPr>
      <w:r>
        <w:t>Ajoutez des autorisations pour le</w:t>
      </w:r>
      <w:r w:rsidR="00A848EC">
        <w:t xml:space="preserve"> contrôleur au complet </w:t>
      </w:r>
      <w:r w:rsidR="00826FE2">
        <w:t>Admin seulement</w:t>
      </w:r>
    </w:p>
    <w:p w14:paraId="47280038" w14:textId="2809566D" w:rsidR="00181BAD" w:rsidRPr="003435DA" w:rsidRDefault="003435DA" w:rsidP="0034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color w:val="FFE599" w:themeColor="accent4" w:themeTint="66"/>
        </w:rPr>
      </w:pPr>
      <w:r w:rsidRPr="003435DA">
        <w:rPr>
          <w:rFonts w:ascii="Cascadia Mono" w:hAnsi="Cascadia Mono" w:cs="Cascadia Mono"/>
          <w:color w:val="FFE599" w:themeColor="accent4" w:themeTint="66"/>
          <w:sz w:val="19"/>
          <w:szCs w:val="19"/>
        </w:rPr>
        <w:t>[Authorize(Roles = AppConstants.AdminRole)]</w:t>
      </w:r>
    </w:p>
    <w:p w14:paraId="538817DD" w14:textId="77777777" w:rsidR="0073220C" w:rsidRDefault="0073220C" w:rsidP="0073220C">
      <w:pPr>
        <w:pStyle w:val="Paragraphedeliste"/>
        <w:numPr>
          <w:ilvl w:val="0"/>
          <w:numId w:val="22"/>
        </w:numPr>
      </w:pPr>
      <w:r>
        <w:t>Testez en vous connectant à différents rôles</w:t>
      </w:r>
    </w:p>
    <w:p w14:paraId="7DC0D5C1" w14:textId="77777777" w:rsidR="00181BAD" w:rsidRDefault="00181BAD" w:rsidP="00D13721"/>
    <w:p w14:paraId="64DC6783" w14:textId="46D7405B" w:rsidR="00701A50" w:rsidRDefault="002A2BB7" w:rsidP="00701A50">
      <w:pPr>
        <w:pStyle w:val="Titre2"/>
      </w:pPr>
      <w:r>
        <w:t>Vues</w:t>
      </w:r>
      <w:r w:rsidR="007705EE">
        <w:t xml:space="preserve"> pour HuntingLog</w:t>
      </w:r>
    </w:p>
    <w:p w14:paraId="767C0778" w14:textId="1E27AD9D" w:rsidR="00701A50" w:rsidRPr="00D86DB3" w:rsidRDefault="00701A50" w:rsidP="00701A50">
      <w:pPr>
        <w:pStyle w:val="Paragraphedeliste"/>
        <w:numPr>
          <w:ilvl w:val="0"/>
          <w:numId w:val="22"/>
        </w:numPr>
      </w:pPr>
      <w:r>
        <w:t xml:space="preserve">Ouvrez le contrôleur </w:t>
      </w:r>
      <w:r w:rsidR="007705EE">
        <w:rPr>
          <w:b/>
          <w:bCs/>
        </w:rPr>
        <w:t>HuntingLog</w:t>
      </w:r>
    </w:p>
    <w:p w14:paraId="0F37829A" w14:textId="59866ACA" w:rsidR="00701A50" w:rsidRDefault="00701A50" w:rsidP="00701A50">
      <w:pPr>
        <w:pStyle w:val="Paragraphedeliste"/>
        <w:numPr>
          <w:ilvl w:val="0"/>
          <w:numId w:val="22"/>
        </w:numPr>
      </w:pPr>
      <w:r>
        <w:t xml:space="preserve">Ajoutez des autorisations pour les </w:t>
      </w:r>
      <w:r w:rsidR="00DA78D2">
        <w:t>actions</w:t>
      </w:r>
      <w:r w:rsidR="00332AF9">
        <w:t xml:space="preserve"> en utilisant les constantes de rôles créées précédemment</w:t>
      </w:r>
      <w:r w:rsidR="00DA78D2">
        <w:t> :</w:t>
      </w:r>
    </w:p>
    <w:p w14:paraId="473AB614" w14:textId="1E0BD442" w:rsidR="00E0581A" w:rsidRDefault="006C1AA5" w:rsidP="00E0581A">
      <w:pPr>
        <w:pStyle w:val="Paragraphedeliste"/>
        <w:numPr>
          <w:ilvl w:val="1"/>
          <w:numId w:val="22"/>
        </w:numPr>
      </w:pPr>
      <w:r>
        <w:t>Index : Accessible à tous</w:t>
      </w:r>
    </w:p>
    <w:p w14:paraId="4FA64F98" w14:textId="7C1C5756" w:rsidR="006C1AA5" w:rsidRPr="009A1C69" w:rsidRDefault="006C1AA5" w:rsidP="00E0581A">
      <w:pPr>
        <w:pStyle w:val="Paragraphedeliste"/>
        <w:numPr>
          <w:ilvl w:val="1"/>
          <w:numId w:val="22"/>
        </w:numPr>
      </w:pPr>
      <w:r>
        <w:t xml:space="preserve">Upsert : Chasseurs </w:t>
      </w:r>
      <w:r w:rsidR="00771E39">
        <w:t xml:space="preserve">et admin </w:t>
      </w:r>
      <w:r>
        <w:t>seulement</w:t>
      </w:r>
    </w:p>
    <w:p w14:paraId="13626733" w14:textId="5EB2BD07" w:rsidR="0037198D" w:rsidRPr="00181BAD" w:rsidRDefault="00181BAD" w:rsidP="00181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color w:val="FFE599" w:themeColor="accent4" w:themeTint="66"/>
        </w:rPr>
      </w:pPr>
      <w:r w:rsidRPr="00181BAD">
        <w:rPr>
          <w:rFonts w:ascii="Cascadia Mono" w:hAnsi="Cascadia Mono" w:cs="Cascadia Mono"/>
          <w:color w:val="FFE599" w:themeColor="accent4" w:themeTint="66"/>
          <w:sz w:val="19"/>
          <w:szCs w:val="19"/>
        </w:rPr>
        <w:t>[Authorize(Roles = AppConstants.HunterRole + "," + AppConstants.AdminRole)]</w:t>
      </w:r>
    </w:p>
    <w:p w14:paraId="6DFA91E0" w14:textId="77777777" w:rsidR="0073220C" w:rsidRDefault="0073220C" w:rsidP="0073220C">
      <w:pPr>
        <w:pStyle w:val="Paragraphedeliste"/>
        <w:numPr>
          <w:ilvl w:val="0"/>
          <w:numId w:val="22"/>
        </w:numPr>
      </w:pPr>
      <w:bookmarkStart w:id="0" w:name="_Hlk138695959"/>
      <w:r>
        <w:t>Testez en vous connectant à différents rôles</w:t>
      </w:r>
    </w:p>
    <w:p w14:paraId="1AF4244B" w14:textId="0BB2F6A9" w:rsidR="0073220C" w:rsidRDefault="0073220C">
      <w:r>
        <w:br w:type="page"/>
      </w:r>
    </w:p>
    <w:p w14:paraId="6BAD73DB" w14:textId="77777777" w:rsidR="0073220C" w:rsidRDefault="0073220C" w:rsidP="0073220C"/>
    <w:p w14:paraId="54DFAAB2" w14:textId="6043436B" w:rsidR="00181BAD" w:rsidRDefault="00C64B72" w:rsidP="0073220C">
      <w:pPr>
        <w:pStyle w:val="Paragraphedeliste"/>
        <w:numPr>
          <w:ilvl w:val="0"/>
          <w:numId w:val="22"/>
        </w:numPr>
      </w:pPr>
      <w:r>
        <w:t xml:space="preserve">Dans la vue </w:t>
      </w:r>
      <w:r w:rsidR="004415D6" w:rsidRPr="004415D6">
        <w:rPr>
          <w:b/>
          <w:bCs/>
        </w:rPr>
        <w:t>HuntingLog/</w:t>
      </w:r>
      <w:r w:rsidRPr="004415D6">
        <w:rPr>
          <w:b/>
          <w:bCs/>
        </w:rPr>
        <w:t>Index</w:t>
      </w:r>
      <w:r>
        <w:t xml:space="preserve">, ajoutez le code qui permet de n’afficher le bouton </w:t>
      </w:r>
      <w:r w:rsidRPr="004415D6">
        <w:rPr>
          <w:b/>
          <w:bCs/>
        </w:rPr>
        <w:t xml:space="preserve">Create </w:t>
      </w:r>
      <w:r w:rsidR="004415D6" w:rsidRPr="004415D6">
        <w:rPr>
          <w:b/>
          <w:bCs/>
        </w:rPr>
        <w:t>New</w:t>
      </w:r>
      <w:r w:rsidR="004415D6">
        <w:t xml:space="preserve"> </w:t>
      </w:r>
      <w:r>
        <w:t>que si l’utilisateur a le rôle admin ou chasseur.</w:t>
      </w:r>
    </w:p>
    <w:bookmarkEnd w:id="0"/>
    <w:p w14:paraId="54F1B016" w14:textId="7ADAFB23" w:rsidR="00C64B72" w:rsidRPr="00A140E6" w:rsidRDefault="00C64B72" w:rsidP="00C6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A140E6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</w:t>
      </w:r>
      <w:r w:rsidRPr="00A140E6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if</w:t>
      </w:r>
      <w:r w:rsidRPr="00A140E6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(</w:t>
      </w:r>
      <w:r w:rsidRPr="00A140E6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this</w:t>
      </w:r>
      <w:r w:rsidRPr="00A140E6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.User.IsInRole(</w:t>
      </w:r>
      <w:r w:rsidRPr="00A140E6">
        <w:rPr>
          <w:rFonts w:ascii="Cascadia Mono" w:hAnsi="Cascadia Mono" w:cs="Cascadia Mono"/>
          <w:color w:val="2B91AF"/>
          <w:sz w:val="19"/>
          <w:szCs w:val="19"/>
          <w:highlight w:val="green"/>
          <w:lang w:val="en-US"/>
        </w:rPr>
        <w:t>AppConstants</w:t>
      </w:r>
      <w:r w:rsidRPr="00A140E6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.AdminRole) || </w:t>
      </w:r>
      <w:r w:rsidRPr="00A140E6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this</w:t>
      </w:r>
      <w:r w:rsidRPr="00A140E6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.User.IsInRole(</w:t>
      </w:r>
      <w:r w:rsidRPr="00A140E6">
        <w:rPr>
          <w:rFonts w:ascii="Cascadia Mono" w:hAnsi="Cascadia Mono" w:cs="Cascadia Mono"/>
          <w:color w:val="2B91AF"/>
          <w:sz w:val="19"/>
          <w:szCs w:val="19"/>
          <w:highlight w:val="green"/>
          <w:lang w:val="en-US"/>
        </w:rPr>
        <w:t>AppConstants</w:t>
      </w:r>
      <w:r w:rsidRPr="00A140E6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.HunterRole))</w:t>
      </w:r>
    </w:p>
    <w:p w14:paraId="56FD0C17" w14:textId="7CFA9191" w:rsidR="00C64B72" w:rsidRPr="00A140E6" w:rsidRDefault="00C64B72" w:rsidP="00C6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0E6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{</w:t>
      </w:r>
      <w:r w:rsidRPr="00A14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C5AEDD" w14:textId="008AE301" w:rsidR="00C64B72" w:rsidRPr="00C64B72" w:rsidRDefault="00C64B72" w:rsidP="00C6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64B72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C64B72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C64B72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C64B72">
        <w:rPr>
          <w:rFonts w:ascii="Cascadia Mono" w:hAnsi="Cascadia Mono" w:cs="Cascadia Mono"/>
          <w:color w:val="0000FF"/>
          <w:sz w:val="19"/>
          <w:szCs w:val="19"/>
          <w:lang w:val="en-CA"/>
        </w:rPr>
        <w:t>="col-4 text-right"&gt;</w:t>
      </w:r>
    </w:p>
    <w:p w14:paraId="6ED22C53" w14:textId="09E2753D" w:rsidR="00C64B72" w:rsidRPr="00C64B72" w:rsidRDefault="00427805" w:rsidP="00C6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C64B72"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C64B72" w:rsidRPr="00C64B72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C64B72" w:rsidRPr="00C64B72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C64B72"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64B72" w:rsidRPr="00C64B72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="00C64B72" w:rsidRPr="00C64B72">
        <w:rPr>
          <w:rFonts w:ascii="Cascadia Mono" w:hAnsi="Cascadia Mono" w:cs="Cascadia Mono"/>
          <w:color w:val="0000FF"/>
          <w:sz w:val="19"/>
          <w:szCs w:val="19"/>
          <w:lang w:val="en-CA"/>
        </w:rPr>
        <w:t>="btn btn-success"</w:t>
      </w:r>
      <w:r w:rsidR="00C64B72"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64B72" w:rsidRPr="00C64B72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asp-controller</w:t>
      </w:r>
      <w:r w:rsidR="00C64B72" w:rsidRPr="00C64B72">
        <w:rPr>
          <w:rFonts w:ascii="Cascadia Mono" w:hAnsi="Cascadia Mono" w:cs="Cascadia Mono"/>
          <w:color w:val="0000FF"/>
          <w:sz w:val="19"/>
          <w:szCs w:val="19"/>
          <w:lang w:val="en-CA"/>
        </w:rPr>
        <w:t>="HuntingLog"</w:t>
      </w:r>
      <w:r w:rsidR="00C64B72"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64B72" w:rsidRPr="00C64B72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="00C64B72" w:rsidRPr="00C64B72">
        <w:rPr>
          <w:rFonts w:ascii="Cascadia Mono" w:hAnsi="Cascadia Mono" w:cs="Cascadia Mono"/>
          <w:color w:val="0000FF"/>
          <w:sz w:val="19"/>
          <w:szCs w:val="19"/>
          <w:lang w:val="en-CA"/>
        </w:rPr>
        <w:t>="Upsert"&gt;</w:t>
      </w:r>
    </w:p>
    <w:p w14:paraId="0FFB5667" w14:textId="135359EA" w:rsidR="00C64B72" w:rsidRPr="00C64B72" w:rsidRDefault="00C64B72" w:rsidP="00C6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42780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64B72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C64B72">
        <w:rPr>
          <w:rFonts w:ascii="Cascadia Mono" w:hAnsi="Cascadia Mono" w:cs="Cascadia Mono"/>
          <w:color w:val="800000"/>
          <w:sz w:val="19"/>
          <w:szCs w:val="19"/>
          <w:lang w:val="en-CA"/>
        </w:rPr>
        <w:t>i</w:t>
      </w:r>
      <w:r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C64B72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C64B72">
        <w:rPr>
          <w:rFonts w:ascii="Cascadia Mono" w:hAnsi="Cascadia Mono" w:cs="Cascadia Mono"/>
          <w:color w:val="0000FF"/>
          <w:sz w:val="19"/>
          <w:szCs w:val="19"/>
          <w:lang w:val="en-CA"/>
        </w:rPr>
        <w:t>="fas fa-plus-square"&gt;&lt;/</w:t>
      </w:r>
      <w:r w:rsidRPr="00C64B72">
        <w:rPr>
          <w:rFonts w:ascii="Cascadia Mono" w:hAnsi="Cascadia Mono" w:cs="Cascadia Mono"/>
          <w:color w:val="800000"/>
          <w:sz w:val="19"/>
          <w:szCs w:val="19"/>
          <w:lang w:val="en-CA"/>
        </w:rPr>
        <w:t>i</w:t>
      </w:r>
      <w:r w:rsidRPr="00C64B72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>&amp;nbsp;@Locals[</w:t>
      </w:r>
      <w:r w:rsidRPr="00C64B72">
        <w:rPr>
          <w:rFonts w:ascii="Cascadia Mono" w:hAnsi="Cascadia Mono" w:cs="Cascadia Mono"/>
          <w:color w:val="A31515"/>
          <w:sz w:val="19"/>
          <w:szCs w:val="19"/>
          <w:lang w:val="en-CA"/>
        </w:rPr>
        <w:t>"New"</w:t>
      </w:r>
      <w:r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>]</w:t>
      </w:r>
    </w:p>
    <w:p w14:paraId="382E76C6" w14:textId="704CD1D3" w:rsidR="00C64B72" w:rsidRPr="00C64B72" w:rsidRDefault="00C64B72" w:rsidP="00C6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64B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42780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64B72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C64B72"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 w:rsidRPr="00C64B7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8F5D19" w14:textId="67A5128F" w:rsidR="00C64B72" w:rsidRPr="00C64B72" w:rsidRDefault="00C64B72" w:rsidP="00C6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64B7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B72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C64B72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C64B7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B0B205" w14:textId="4F79A915" w:rsidR="00AF701A" w:rsidRDefault="00C64B72" w:rsidP="00B17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</w:pPr>
      <w:r w:rsidRPr="00C64B72">
        <w:rPr>
          <w:rFonts w:ascii="Cascadia Mono" w:hAnsi="Cascadia Mono" w:cs="Cascadia Mono"/>
          <w:color w:val="000000"/>
          <w:sz w:val="19"/>
          <w:szCs w:val="19"/>
          <w:highlight w:val="green"/>
        </w:rPr>
        <w:t>}</w:t>
      </w:r>
    </w:p>
    <w:p w14:paraId="693F4452" w14:textId="77777777" w:rsidR="00AF701A" w:rsidRDefault="00AF701A" w:rsidP="00181BAD"/>
    <w:p w14:paraId="4028E43A" w14:textId="77777777" w:rsidR="008A659A" w:rsidRDefault="008A659A" w:rsidP="00181BAD"/>
    <w:p w14:paraId="2FC2E06F" w14:textId="6D50EEA2" w:rsidR="00A53515" w:rsidRPr="0045328E" w:rsidRDefault="00A53515" w:rsidP="00A53515">
      <w:pPr>
        <w:pStyle w:val="Titre2"/>
      </w:pPr>
      <w:r w:rsidRPr="0045328E">
        <w:t xml:space="preserve">Commentaires et validation (Commit) des changements dans le code </w:t>
      </w:r>
    </w:p>
    <w:p w14:paraId="6228C323" w14:textId="77777777" w:rsidR="00A53515" w:rsidRPr="0045328E" w:rsidRDefault="00A53515" w:rsidP="00636158">
      <w:pPr>
        <w:pStyle w:val="Paragraphedeliste"/>
        <w:numPr>
          <w:ilvl w:val="0"/>
          <w:numId w:val="4"/>
        </w:numPr>
        <w:spacing w:before="0" w:after="160" w:line="259" w:lineRule="auto"/>
      </w:pPr>
      <w:r>
        <w:t>Faites un dernier</w:t>
      </w:r>
      <w:r w:rsidRPr="0045328E">
        <w:t xml:space="preserve"> </w:t>
      </w:r>
      <w:r w:rsidRPr="0045328E">
        <w:rPr>
          <w:b/>
          <w:bCs/>
        </w:rPr>
        <w:t>Commit</w:t>
      </w:r>
    </w:p>
    <w:p w14:paraId="50D2F420" w14:textId="77777777" w:rsidR="00A53515" w:rsidRPr="0045328E" w:rsidRDefault="00A53515" w:rsidP="00636158">
      <w:pPr>
        <w:pStyle w:val="Paragraphedeliste"/>
        <w:numPr>
          <w:ilvl w:val="0"/>
          <w:numId w:val="4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17FF5524" wp14:editId="3971F4C2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45E" w14:textId="77777777" w:rsidR="00A53515" w:rsidRDefault="00A53515" w:rsidP="00A53515">
      <w:pPr>
        <w:spacing w:before="0" w:after="160" w:line="259" w:lineRule="auto"/>
      </w:pPr>
    </w:p>
    <w:p w14:paraId="4E07B4B2" w14:textId="512A2479" w:rsidR="00A53515" w:rsidRPr="003F2165" w:rsidRDefault="00A53515" w:rsidP="00636158">
      <w:pPr>
        <w:pStyle w:val="Paragraphedeliste"/>
        <w:numPr>
          <w:ilvl w:val="0"/>
          <w:numId w:val="4"/>
        </w:numPr>
        <w:spacing w:before="0" w:after="160" w:line="256" w:lineRule="auto"/>
        <w:rPr>
          <w:u w:val="single"/>
        </w:rPr>
      </w:pPr>
      <w:r w:rsidRPr="003F2165">
        <w:t xml:space="preserve">Merge la branche </w:t>
      </w:r>
      <w:r w:rsidRPr="007752B5">
        <w:rPr>
          <w:b/>
          <w:bCs/>
        </w:rPr>
        <w:t>FCT</w:t>
      </w:r>
      <w:r>
        <w:rPr>
          <w:b/>
          <w:bCs/>
        </w:rPr>
        <w:t xml:space="preserve"> _</w:t>
      </w:r>
      <w:r w:rsidR="00733714" w:rsidRPr="00733714">
        <w:rPr>
          <w:b/>
          <w:bCs/>
        </w:rPr>
        <w:t xml:space="preserve"> </w:t>
      </w:r>
      <w:r w:rsidR="00071745">
        <w:rPr>
          <w:b/>
          <w:bCs/>
        </w:rPr>
        <w:t>Autorisations</w:t>
      </w:r>
      <w:r w:rsidR="00071745" w:rsidRPr="003F2165">
        <w:t xml:space="preserve"> </w:t>
      </w:r>
      <w:r w:rsidRPr="003F2165">
        <w:t xml:space="preserve">dans la branche </w:t>
      </w:r>
      <w:r w:rsidRPr="003F2165">
        <w:rPr>
          <w:b/>
          <w:bCs/>
        </w:rPr>
        <w:t xml:space="preserve">Main </w:t>
      </w:r>
      <w:r w:rsidRPr="003F2165">
        <w:t xml:space="preserve">et faites un </w:t>
      </w:r>
      <w:r w:rsidRPr="003F2165">
        <w:rPr>
          <w:b/>
          <w:bCs/>
        </w:rPr>
        <w:t>dernier push.</w:t>
      </w:r>
    </w:p>
    <w:p w14:paraId="18ABF5BF" w14:textId="77777777" w:rsidR="00A53515" w:rsidRPr="005D3E5A" w:rsidRDefault="00A53515" w:rsidP="00A53515">
      <w:r w:rsidRPr="00B24160">
        <w:rPr>
          <w:b/>
          <w:bCs/>
          <w:sz w:val="28"/>
          <w:szCs w:val="28"/>
          <w:u w:val="single"/>
          <w:lang w:val="en-CA"/>
        </w:rPr>
        <w:t>Fin du laboratoire!</w:t>
      </w:r>
    </w:p>
    <w:p w14:paraId="046C148C" w14:textId="77777777" w:rsidR="00C417BE" w:rsidRDefault="00C417BE" w:rsidP="00C417BE"/>
    <w:sectPr w:rsidR="00C417BE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89FB" w14:textId="77777777" w:rsidR="00BD189C" w:rsidRDefault="00BD189C" w:rsidP="000440BA">
      <w:r>
        <w:separator/>
      </w:r>
    </w:p>
  </w:endnote>
  <w:endnote w:type="continuationSeparator" w:id="0">
    <w:p w14:paraId="57F4299D" w14:textId="77777777" w:rsidR="00BD189C" w:rsidRDefault="00BD189C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D112" w14:textId="77777777" w:rsidR="00BD189C" w:rsidRDefault="00BD189C" w:rsidP="000440BA">
      <w:r>
        <w:separator/>
      </w:r>
    </w:p>
  </w:footnote>
  <w:footnote w:type="continuationSeparator" w:id="0">
    <w:p w14:paraId="100DB691" w14:textId="77777777" w:rsidR="00BD189C" w:rsidRDefault="00BD189C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5132B1E1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83471C">
      <w:t>CW5</w:t>
    </w:r>
    <w:r>
      <w:t xml:space="preserve"> Programmation Web </w:t>
    </w:r>
    <w:r w:rsidR="00196854">
      <w:t>transactionnelle</w:t>
    </w:r>
    <w:r>
      <w:tab/>
    </w:r>
    <w:r>
      <w:tab/>
    </w:r>
    <w:r w:rsidR="00004DFC">
      <w:t xml:space="preserve">séance </w:t>
    </w:r>
    <w:r w:rsidR="00F71F99">
      <w:t>12.</w:t>
    </w:r>
    <w:r w:rsidR="00071745">
      <w:t>2</w:t>
    </w:r>
    <w:r w:rsidR="00004DFC">
      <w:t xml:space="preserve"> Laboratoire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C86"/>
    <w:multiLevelType w:val="hybridMultilevel"/>
    <w:tmpl w:val="55783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31A8"/>
    <w:multiLevelType w:val="hybridMultilevel"/>
    <w:tmpl w:val="EA30E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F6F7C"/>
    <w:multiLevelType w:val="hybridMultilevel"/>
    <w:tmpl w:val="D54AF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043FF"/>
    <w:multiLevelType w:val="hybridMultilevel"/>
    <w:tmpl w:val="88269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432AC"/>
    <w:multiLevelType w:val="hybridMultilevel"/>
    <w:tmpl w:val="8678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3591E"/>
    <w:multiLevelType w:val="hybridMultilevel"/>
    <w:tmpl w:val="80107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17CF1"/>
    <w:multiLevelType w:val="hybridMultilevel"/>
    <w:tmpl w:val="BC603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75787"/>
    <w:multiLevelType w:val="hybridMultilevel"/>
    <w:tmpl w:val="9934F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97505"/>
    <w:multiLevelType w:val="hybridMultilevel"/>
    <w:tmpl w:val="80107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14526"/>
    <w:multiLevelType w:val="hybridMultilevel"/>
    <w:tmpl w:val="2AAC62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81890"/>
    <w:multiLevelType w:val="hybridMultilevel"/>
    <w:tmpl w:val="F51A9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14226"/>
    <w:multiLevelType w:val="hybridMultilevel"/>
    <w:tmpl w:val="88269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86BDD"/>
    <w:multiLevelType w:val="hybridMultilevel"/>
    <w:tmpl w:val="E230F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B14F9"/>
    <w:multiLevelType w:val="hybridMultilevel"/>
    <w:tmpl w:val="C5841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D43AD"/>
    <w:multiLevelType w:val="hybridMultilevel"/>
    <w:tmpl w:val="FB8604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9044F"/>
    <w:multiLevelType w:val="hybridMultilevel"/>
    <w:tmpl w:val="E230F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A3BA4"/>
    <w:multiLevelType w:val="hybridMultilevel"/>
    <w:tmpl w:val="9E801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E1153"/>
    <w:multiLevelType w:val="hybridMultilevel"/>
    <w:tmpl w:val="EA30E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B0E86"/>
    <w:multiLevelType w:val="hybridMultilevel"/>
    <w:tmpl w:val="D54AF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87022"/>
    <w:multiLevelType w:val="hybridMultilevel"/>
    <w:tmpl w:val="2154F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24C15"/>
    <w:multiLevelType w:val="hybridMultilevel"/>
    <w:tmpl w:val="32E266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B6BB3"/>
    <w:multiLevelType w:val="hybridMultilevel"/>
    <w:tmpl w:val="062AE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56CCA"/>
    <w:multiLevelType w:val="hybridMultilevel"/>
    <w:tmpl w:val="23105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7868"/>
    <w:multiLevelType w:val="hybridMultilevel"/>
    <w:tmpl w:val="228247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F7AC6"/>
    <w:multiLevelType w:val="hybridMultilevel"/>
    <w:tmpl w:val="94D4F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A1EDF"/>
    <w:multiLevelType w:val="hybridMultilevel"/>
    <w:tmpl w:val="E230F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05387">
    <w:abstractNumId w:val="24"/>
    <w:lvlOverride w:ilvl="0">
      <w:startOverride w:val="1"/>
    </w:lvlOverride>
  </w:num>
  <w:num w:numId="2" w16cid:durableId="1645963202">
    <w:abstractNumId w:val="3"/>
  </w:num>
  <w:num w:numId="3" w16cid:durableId="956374107">
    <w:abstractNumId w:val="25"/>
  </w:num>
  <w:num w:numId="4" w16cid:durableId="1075974710">
    <w:abstractNumId w:val="8"/>
  </w:num>
  <w:num w:numId="5" w16cid:durableId="1967346948">
    <w:abstractNumId w:val="16"/>
  </w:num>
  <w:num w:numId="6" w16cid:durableId="1564634520">
    <w:abstractNumId w:val="4"/>
  </w:num>
  <w:num w:numId="7" w16cid:durableId="2018339421">
    <w:abstractNumId w:val="12"/>
  </w:num>
  <w:num w:numId="8" w16cid:durableId="813258279">
    <w:abstractNumId w:val="5"/>
  </w:num>
  <w:num w:numId="9" w16cid:durableId="1560553369">
    <w:abstractNumId w:val="18"/>
  </w:num>
  <w:num w:numId="10" w16cid:durableId="1463307258">
    <w:abstractNumId w:val="23"/>
  </w:num>
  <w:num w:numId="11" w16cid:durableId="1826241662">
    <w:abstractNumId w:val="26"/>
  </w:num>
  <w:num w:numId="12" w16cid:durableId="735590887">
    <w:abstractNumId w:val="1"/>
  </w:num>
  <w:num w:numId="13" w16cid:durableId="111093683">
    <w:abstractNumId w:val="0"/>
  </w:num>
  <w:num w:numId="14" w16cid:durableId="2105612739">
    <w:abstractNumId w:val="27"/>
  </w:num>
  <w:num w:numId="15" w16cid:durableId="1045175675">
    <w:abstractNumId w:val="14"/>
  </w:num>
  <w:num w:numId="16" w16cid:durableId="1847940246">
    <w:abstractNumId w:val="20"/>
  </w:num>
  <w:num w:numId="17" w16cid:durableId="421147382">
    <w:abstractNumId w:val="21"/>
  </w:num>
  <w:num w:numId="18" w16cid:durableId="213930967">
    <w:abstractNumId w:val="10"/>
  </w:num>
  <w:num w:numId="19" w16cid:durableId="8994141">
    <w:abstractNumId w:val="28"/>
  </w:num>
  <w:num w:numId="20" w16cid:durableId="1784181407">
    <w:abstractNumId w:val="7"/>
  </w:num>
  <w:num w:numId="21" w16cid:durableId="972903327">
    <w:abstractNumId w:val="2"/>
  </w:num>
  <w:num w:numId="22" w16cid:durableId="194582379">
    <w:abstractNumId w:val="9"/>
  </w:num>
  <w:num w:numId="23" w16cid:durableId="1006325739">
    <w:abstractNumId w:val="13"/>
  </w:num>
  <w:num w:numId="24" w16cid:durableId="1195073556">
    <w:abstractNumId w:val="11"/>
  </w:num>
  <w:num w:numId="25" w16cid:durableId="1314407993">
    <w:abstractNumId w:val="17"/>
  </w:num>
  <w:num w:numId="26" w16cid:durableId="1550412701">
    <w:abstractNumId w:val="19"/>
  </w:num>
  <w:num w:numId="27" w16cid:durableId="274020734">
    <w:abstractNumId w:val="22"/>
  </w:num>
  <w:num w:numId="28" w16cid:durableId="2133480424">
    <w:abstractNumId w:val="15"/>
  </w:num>
  <w:num w:numId="29" w16cid:durableId="44619361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3C1E"/>
    <w:rsid w:val="00004DFC"/>
    <w:rsid w:val="00020C3F"/>
    <w:rsid w:val="000223F6"/>
    <w:rsid w:val="0002402B"/>
    <w:rsid w:val="00032506"/>
    <w:rsid w:val="000325D1"/>
    <w:rsid w:val="00033E2F"/>
    <w:rsid w:val="000359A7"/>
    <w:rsid w:val="00043846"/>
    <w:rsid w:val="000440BA"/>
    <w:rsid w:val="000452C4"/>
    <w:rsid w:val="00050A7F"/>
    <w:rsid w:val="00050D72"/>
    <w:rsid w:val="00051253"/>
    <w:rsid w:val="00053D3D"/>
    <w:rsid w:val="00053DD8"/>
    <w:rsid w:val="00063546"/>
    <w:rsid w:val="00064068"/>
    <w:rsid w:val="00071745"/>
    <w:rsid w:val="00082260"/>
    <w:rsid w:val="00083C33"/>
    <w:rsid w:val="00096E9F"/>
    <w:rsid w:val="00097EB8"/>
    <w:rsid w:val="000A0085"/>
    <w:rsid w:val="000A341C"/>
    <w:rsid w:val="000A501E"/>
    <w:rsid w:val="000A57B1"/>
    <w:rsid w:val="000A601C"/>
    <w:rsid w:val="000B09F0"/>
    <w:rsid w:val="000B0CA2"/>
    <w:rsid w:val="000B0D93"/>
    <w:rsid w:val="000B4801"/>
    <w:rsid w:val="000C0FD2"/>
    <w:rsid w:val="000C1240"/>
    <w:rsid w:val="000C2C8B"/>
    <w:rsid w:val="000D0699"/>
    <w:rsid w:val="000E230D"/>
    <w:rsid w:val="000E2A16"/>
    <w:rsid w:val="000E3E08"/>
    <w:rsid w:val="000E4E17"/>
    <w:rsid w:val="000E51AA"/>
    <w:rsid w:val="000E7516"/>
    <w:rsid w:val="000E7891"/>
    <w:rsid w:val="000F0211"/>
    <w:rsid w:val="000F4766"/>
    <w:rsid w:val="000F5112"/>
    <w:rsid w:val="001013C4"/>
    <w:rsid w:val="00103BAC"/>
    <w:rsid w:val="0010777E"/>
    <w:rsid w:val="00111D92"/>
    <w:rsid w:val="00121F4B"/>
    <w:rsid w:val="00123228"/>
    <w:rsid w:val="00125AB5"/>
    <w:rsid w:val="00137309"/>
    <w:rsid w:val="001420F9"/>
    <w:rsid w:val="0014710A"/>
    <w:rsid w:val="00156BF6"/>
    <w:rsid w:val="001643F3"/>
    <w:rsid w:val="00166867"/>
    <w:rsid w:val="00181616"/>
    <w:rsid w:val="00181BAD"/>
    <w:rsid w:val="00184313"/>
    <w:rsid w:val="00185EC2"/>
    <w:rsid w:val="00193D13"/>
    <w:rsid w:val="00194084"/>
    <w:rsid w:val="00194BD2"/>
    <w:rsid w:val="00195EDD"/>
    <w:rsid w:val="001966B2"/>
    <w:rsid w:val="00196854"/>
    <w:rsid w:val="001A040D"/>
    <w:rsid w:val="001A0DB0"/>
    <w:rsid w:val="001A3296"/>
    <w:rsid w:val="001A7245"/>
    <w:rsid w:val="001B0166"/>
    <w:rsid w:val="001B2327"/>
    <w:rsid w:val="001B716A"/>
    <w:rsid w:val="001B7F8B"/>
    <w:rsid w:val="001C35D2"/>
    <w:rsid w:val="001C3C67"/>
    <w:rsid w:val="001C44A3"/>
    <w:rsid w:val="001C69EF"/>
    <w:rsid w:val="001D0EC2"/>
    <w:rsid w:val="001D283E"/>
    <w:rsid w:val="001D6D88"/>
    <w:rsid w:val="001D7AC6"/>
    <w:rsid w:val="001F0606"/>
    <w:rsid w:val="001F7A11"/>
    <w:rsid w:val="001F7F00"/>
    <w:rsid w:val="0020178C"/>
    <w:rsid w:val="00203A45"/>
    <w:rsid w:val="00207FE4"/>
    <w:rsid w:val="0021269E"/>
    <w:rsid w:val="0021499D"/>
    <w:rsid w:val="00215151"/>
    <w:rsid w:val="002206CC"/>
    <w:rsid w:val="002256C1"/>
    <w:rsid w:val="00231931"/>
    <w:rsid w:val="00234A22"/>
    <w:rsid w:val="00234C76"/>
    <w:rsid w:val="00235BD1"/>
    <w:rsid w:val="002424B4"/>
    <w:rsid w:val="00242827"/>
    <w:rsid w:val="002453B3"/>
    <w:rsid w:val="00247D88"/>
    <w:rsid w:val="00253AF2"/>
    <w:rsid w:val="00261686"/>
    <w:rsid w:val="00261FA3"/>
    <w:rsid w:val="00265370"/>
    <w:rsid w:val="00270FE7"/>
    <w:rsid w:val="002715DB"/>
    <w:rsid w:val="0027425A"/>
    <w:rsid w:val="002809FB"/>
    <w:rsid w:val="002859F1"/>
    <w:rsid w:val="00291FF1"/>
    <w:rsid w:val="002925D9"/>
    <w:rsid w:val="00293877"/>
    <w:rsid w:val="00294538"/>
    <w:rsid w:val="00294642"/>
    <w:rsid w:val="002A01D7"/>
    <w:rsid w:val="002A2BB7"/>
    <w:rsid w:val="002A3B4D"/>
    <w:rsid w:val="002A66F5"/>
    <w:rsid w:val="002B61D7"/>
    <w:rsid w:val="002B7832"/>
    <w:rsid w:val="002C12B1"/>
    <w:rsid w:val="002C1F4E"/>
    <w:rsid w:val="002C22E1"/>
    <w:rsid w:val="002C5B90"/>
    <w:rsid w:val="002C7602"/>
    <w:rsid w:val="002E0415"/>
    <w:rsid w:val="002E0E36"/>
    <w:rsid w:val="002E19E4"/>
    <w:rsid w:val="002E2579"/>
    <w:rsid w:val="002E28D2"/>
    <w:rsid w:val="002E34C2"/>
    <w:rsid w:val="002E4188"/>
    <w:rsid w:val="003022EF"/>
    <w:rsid w:val="003044E7"/>
    <w:rsid w:val="0030497F"/>
    <w:rsid w:val="00305784"/>
    <w:rsid w:val="00307985"/>
    <w:rsid w:val="00317987"/>
    <w:rsid w:val="00320E48"/>
    <w:rsid w:val="0032156B"/>
    <w:rsid w:val="0033132C"/>
    <w:rsid w:val="003320BF"/>
    <w:rsid w:val="00332A8A"/>
    <w:rsid w:val="00332AF9"/>
    <w:rsid w:val="00341021"/>
    <w:rsid w:val="00341BB7"/>
    <w:rsid w:val="003435DA"/>
    <w:rsid w:val="00343B3F"/>
    <w:rsid w:val="00344735"/>
    <w:rsid w:val="003455F5"/>
    <w:rsid w:val="00350228"/>
    <w:rsid w:val="00350BB9"/>
    <w:rsid w:val="00351B98"/>
    <w:rsid w:val="00357123"/>
    <w:rsid w:val="00365A8B"/>
    <w:rsid w:val="0037198D"/>
    <w:rsid w:val="00375B9E"/>
    <w:rsid w:val="0037778F"/>
    <w:rsid w:val="00380FFD"/>
    <w:rsid w:val="00381B3A"/>
    <w:rsid w:val="003875EB"/>
    <w:rsid w:val="003950F1"/>
    <w:rsid w:val="00395FD6"/>
    <w:rsid w:val="00397FF0"/>
    <w:rsid w:val="003A2C8B"/>
    <w:rsid w:val="003A7B1C"/>
    <w:rsid w:val="003B252C"/>
    <w:rsid w:val="003B2E0B"/>
    <w:rsid w:val="003B2F05"/>
    <w:rsid w:val="003B4C01"/>
    <w:rsid w:val="003B5ADF"/>
    <w:rsid w:val="003C1C85"/>
    <w:rsid w:val="003C2ABF"/>
    <w:rsid w:val="003C3D36"/>
    <w:rsid w:val="003C53EB"/>
    <w:rsid w:val="003C6CC7"/>
    <w:rsid w:val="003C7751"/>
    <w:rsid w:val="003D73CC"/>
    <w:rsid w:val="003E2A4F"/>
    <w:rsid w:val="003E504F"/>
    <w:rsid w:val="003F2873"/>
    <w:rsid w:val="003F435A"/>
    <w:rsid w:val="003F6E3B"/>
    <w:rsid w:val="00400771"/>
    <w:rsid w:val="00403EAA"/>
    <w:rsid w:val="004047ED"/>
    <w:rsid w:val="00407130"/>
    <w:rsid w:val="0041099F"/>
    <w:rsid w:val="00417F77"/>
    <w:rsid w:val="004202FB"/>
    <w:rsid w:val="00420BCF"/>
    <w:rsid w:val="00421943"/>
    <w:rsid w:val="00422562"/>
    <w:rsid w:val="00425320"/>
    <w:rsid w:val="00426F56"/>
    <w:rsid w:val="004274FB"/>
    <w:rsid w:val="00427805"/>
    <w:rsid w:val="00433FE4"/>
    <w:rsid w:val="00440934"/>
    <w:rsid w:val="00440B8A"/>
    <w:rsid w:val="004415D6"/>
    <w:rsid w:val="00444B07"/>
    <w:rsid w:val="0044560F"/>
    <w:rsid w:val="00447C97"/>
    <w:rsid w:val="00450BF2"/>
    <w:rsid w:val="00454710"/>
    <w:rsid w:val="00460B53"/>
    <w:rsid w:val="00464014"/>
    <w:rsid w:val="0046447C"/>
    <w:rsid w:val="004716F3"/>
    <w:rsid w:val="00480ED5"/>
    <w:rsid w:val="004817CE"/>
    <w:rsid w:val="00481CD6"/>
    <w:rsid w:val="0048561A"/>
    <w:rsid w:val="00485719"/>
    <w:rsid w:val="00485F7E"/>
    <w:rsid w:val="00491566"/>
    <w:rsid w:val="00497FB0"/>
    <w:rsid w:val="004A190F"/>
    <w:rsid w:val="004A37C8"/>
    <w:rsid w:val="004A4751"/>
    <w:rsid w:val="004B078C"/>
    <w:rsid w:val="004D4282"/>
    <w:rsid w:val="004D6609"/>
    <w:rsid w:val="004F0F09"/>
    <w:rsid w:val="004F3061"/>
    <w:rsid w:val="005006AD"/>
    <w:rsid w:val="00501835"/>
    <w:rsid w:val="0050432C"/>
    <w:rsid w:val="0050476C"/>
    <w:rsid w:val="00505F12"/>
    <w:rsid w:val="00506C48"/>
    <w:rsid w:val="00513E36"/>
    <w:rsid w:val="00516057"/>
    <w:rsid w:val="005169B1"/>
    <w:rsid w:val="00521D49"/>
    <w:rsid w:val="005237B7"/>
    <w:rsid w:val="00523F1E"/>
    <w:rsid w:val="005269C7"/>
    <w:rsid w:val="0052732D"/>
    <w:rsid w:val="005306F0"/>
    <w:rsid w:val="00531CDF"/>
    <w:rsid w:val="00532090"/>
    <w:rsid w:val="00532B1D"/>
    <w:rsid w:val="00534126"/>
    <w:rsid w:val="005352E9"/>
    <w:rsid w:val="005359D9"/>
    <w:rsid w:val="00535D9A"/>
    <w:rsid w:val="00537563"/>
    <w:rsid w:val="005442B6"/>
    <w:rsid w:val="00546C44"/>
    <w:rsid w:val="005471A2"/>
    <w:rsid w:val="0055160A"/>
    <w:rsid w:val="00554A9F"/>
    <w:rsid w:val="005567F4"/>
    <w:rsid w:val="00557CF5"/>
    <w:rsid w:val="005605DD"/>
    <w:rsid w:val="005633A6"/>
    <w:rsid w:val="00566F1C"/>
    <w:rsid w:val="00572D3E"/>
    <w:rsid w:val="00575818"/>
    <w:rsid w:val="00575F75"/>
    <w:rsid w:val="00584D0A"/>
    <w:rsid w:val="005858DC"/>
    <w:rsid w:val="00590320"/>
    <w:rsid w:val="00590B2B"/>
    <w:rsid w:val="0059324B"/>
    <w:rsid w:val="005939C8"/>
    <w:rsid w:val="00595706"/>
    <w:rsid w:val="005961C9"/>
    <w:rsid w:val="00597718"/>
    <w:rsid w:val="005A6A33"/>
    <w:rsid w:val="005B1412"/>
    <w:rsid w:val="005C1716"/>
    <w:rsid w:val="005C1878"/>
    <w:rsid w:val="005C18CB"/>
    <w:rsid w:val="005C4BCF"/>
    <w:rsid w:val="005C61BC"/>
    <w:rsid w:val="005D185A"/>
    <w:rsid w:val="005D246E"/>
    <w:rsid w:val="005D2792"/>
    <w:rsid w:val="005E3E68"/>
    <w:rsid w:val="005E4D38"/>
    <w:rsid w:val="005E654C"/>
    <w:rsid w:val="005E6EC6"/>
    <w:rsid w:val="005F219F"/>
    <w:rsid w:val="005F3B48"/>
    <w:rsid w:val="005F50AC"/>
    <w:rsid w:val="005F7F3D"/>
    <w:rsid w:val="00600030"/>
    <w:rsid w:val="00600B3E"/>
    <w:rsid w:val="00601562"/>
    <w:rsid w:val="00602B32"/>
    <w:rsid w:val="0060566A"/>
    <w:rsid w:val="006063DA"/>
    <w:rsid w:val="0060665E"/>
    <w:rsid w:val="0061163D"/>
    <w:rsid w:val="00614928"/>
    <w:rsid w:val="00631119"/>
    <w:rsid w:val="00636158"/>
    <w:rsid w:val="00647007"/>
    <w:rsid w:val="00651D50"/>
    <w:rsid w:val="00654DFC"/>
    <w:rsid w:val="00662E4A"/>
    <w:rsid w:val="00667E7F"/>
    <w:rsid w:val="00672AEE"/>
    <w:rsid w:val="00677661"/>
    <w:rsid w:val="00680B6A"/>
    <w:rsid w:val="00680FCC"/>
    <w:rsid w:val="00686B69"/>
    <w:rsid w:val="006938E0"/>
    <w:rsid w:val="006952DB"/>
    <w:rsid w:val="00695DA6"/>
    <w:rsid w:val="00695EE6"/>
    <w:rsid w:val="0069785A"/>
    <w:rsid w:val="006A6FD1"/>
    <w:rsid w:val="006B19D4"/>
    <w:rsid w:val="006B1A2C"/>
    <w:rsid w:val="006B2B11"/>
    <w:rsid w:val="006B45EA"/>
    <w:rsid w:val="006C049A"/>
    <w:rsid w:val="006C0CF6"/>
    <w:rsid w:val="006C146D"/>
    <w:rsid w:val="006C16DA"/>
    <w:rsid w:val="006C1AA5"/>
    <w:rsid w:val="006C2CB1"/>
    <w:rsid w:val="006C71F5"/>
    <w:rsid w:val="006D2C0E"/>
    <w:rsid w:val="006D3EF7"/>
    <w:rsid w:val="006D6C85"/>
    <w:rsid w:val="006E2DAA"/>
    <w:rsid w:val="006E4404"/>
    <w:rsid w:val="006F05B8"/>
    <w:rsid w:val="006F0627"/>
    <w:rsid w:val="006F10A4"/>
    <w:rsid w:val="006F2A7E"/>
    <w:rsid w:val="00700C9D"/>
    <w:rsid w:val="00701A50"/>
    <w:rsid w:val="00702AEC"/>
    <w:rsid w:val="0071750C"/>
    <w:rsid w:val="00723BE4"/>
    <w:rsid w:val="007244B2"/>
    <w:rsid w:val="00725D7E"/>
    <w:rsid w:val="00726035"/>
    <w:rsid w:val="007266C4"/>
    <w:rsid w:val="00727391"/>
    <w:rsid w:val="0073220C"/>
    <w:rsid w:val="00733714"/>
    <w:rsid w:val="007338FB"/>
    <w:rsid w:val="00735909"/>
    <w:rsid w:val="00736A42"/>
    <w:rsid w:val="00737101"/>
    <w:rsid w:val="00740050"/>
    <w:rsid w:val="007542FE"/>
    <w:rsid w:val="00754711"/>
    <w:rsid w:val="007636CB"/>
    <w:rsid w:val="007646AA"/>
    <w:rsid w:val="007673C0"/>
    <w:rsid w:val="007705EE"/>
    <w:rsid w:val="007717A8"/>
    <w:rsid w:val="00771E39"/>
    <w:rsid w:val="00776DB5"/>
    <w:rsid w:val="007774B3"/>
    <w:rsid w:val="007849EF"/>
    <w:rsid w:val="00785730"/>
    <w:rsid w:val="00791C2F"/>
    <w:rsid w:val="00793839"/>
    <w:rsid w:val="00793CFF"/>
    <w:rsid w:val="00797E5F"/>
    <w:rsid w:val="007A5116"/>
    <w:rsid w:val="007A7BBE"/>
    <w:rsid w:val="007B049D"/>
    <w:rsid w:val="007B0976"/>
    <w:rsid w:val="007B7FCA"/>
    <w:rsid w:val="007C03F4"/>
    <w:rsid w:val="007C43DB"/>
    <w:rsid w:val="007D3AB6"/>
    <w:rsid w:val="007D3CA4"/>
    <w:rsid w:val="007D7941"/>
    <w:rsid w:val="007E52A8"/>
    <w:rsid w:val="007E59C7"/>
    <w:rsid w:val="007F2CDC"/>
    <w:rsid w:val="007F59CE"/>
    <w:rsid w:val="007F6215"/>
    <w:rsid w:val="007F70F2"/>
    <w:rsid w:val="00800EDB"/>
    <w:rsid w:val="00801FC7"/>
    <w:rsid w:val="00804DB3"/>
    <w:rsid w:val="00805243"/>
    <w:rsid w:val="00811154"/>
    <w:rsid w:val="008116A9"/>
    <w:rsid w:val="00812EB0"/>
    <w:rsid w:val="00822DAA"/>
    <w:rsid w:val="008240B8"/>
    <w:rsid w:val="00826FE2"/>
    <w:rsid w:val="00831C8A"/>
    <w:rsid w:val="00832045"/>
    <w:rsid w:val="0083471C"/>
    <w:rsid w:val="00834F25"/>
    <w:rsid w:val="008405BD"/>
    <w:rsid w:val="00841406"/>
    <w:rsid w:val="00852B2F"/>
    <w:rsid w:val="00873ECD"/>
    <w:rsid w:val="008800AD"/>
    <w:rsid w:val="0088147A"/>
    <w:rsid w:val="00891549"/>
    <w:rsid w:val="008966E0"/>
    <w:rsid w:val="00896A40"/>
    <w:rsid w:val="0089706B"/>
    <w:rsid w:val="008A0455"/>
    <w:rsid w:val="008A0548"/>
    <w:rsid w:val="008A659A"/>
    <w:rsid w:val="008A686A"/>
    <w:rsid w:val="008A7602"/>
    <w:rsid w:val="008B0383"/>
    <w:rsid w:val="008B15A0"/>
    <w:rsid w:val="008B2201"/>
    <w:rsid w:val="008B34E9"/>
    <w:rsid w:val="008B4A65"/>
    <w:rsid w:val="008B5ABD"/>
    <w:rsid w:val="008B66F7"/>
    <w:rsid w:val="008B7EB8"/>
    <w:rsid w:val="008B7FB8"/>
    <w:rsid w:val="008C12EE"/>
    <w:rsid w:val="008C2DBD"/>
    <w:rsid w:val="008C4B90"/>
    <w:rsid w:val="008C7B21"/>
    <w:rsid w:val="008D216A"/>
    <w:rsid w:val="008D5C96"/>
    <w:rsid w:val="008D7230"/>
    <w:rsid w:val="008E2F60"/>
    <w:rsid w:val="008E73D1"/>
    <w:rsid w:val="008E7686"/>
    <w:rsid w:val="008F2F39"/>
    <w:rsid w:val="0090080E"/>
    <w:rsid w:val="009025CA"/>
    <w:rsid w:val="0090720B"/>
    <w:rsid w:val="00911965"/>
    <w:rsid w:val="00912DD1"/>
    <w:rsid w:val="009139F8"/>
    <w:rsid w:val="00914ACC"/>
    <w:rsid w:val="00915467"/>
    <w:rsid w:val="00922C3C"/>
    <w:rsid w:val="00923F50"/>
    <w:rsid w:val="00924998"/>
    <w:rsid w:val="009249C8"/>
    <w:rsid w:val="00925E82"/>
    <w:rsid w:val="00925EFA"/>
    <w:rsid w:val="0092711E"/>
    <w:rsid w:val="0093079C"/>
    <w:rsid w:val="00933416"/>
    <w:rsid w:val="00933647"/>
    <w:rsid w:val="00934856"/>
    <w:rsid w:val="00936634"/>
    <w:rsid w:val="00947E2F"/>
    <w:rsid w:val="00951940"/>
    <w:rsid w:val="00955247"/>
    <w:rsid w:val="00973EB2"/>
    <w:rsid w:val="0097555E"/>
    <w:rsid w:val="00976C36"/>
    <w:rsid w:val="00984389"/>
    <w:rsid w:val="00990245"/>
    <w:rsid w:val="0099036B"/>
    <w:rsid w:val="00990E04"/>
    <w:rsid w:val="00993C98"/>
    <w:rsid w:val="009A1C69"/>
    <w:rsid w:val="009A4B20"/>
    <w:rsid w:val="009A5741"/>
    <w:rsid w:val="009A5D82"/>
    <w:rsid w:val="009A5F99"/>
    <w:rsid w:val="009A7119"/>
    <w:rsid w:val="009B31F5"/>
    <w:rsid w:val="009B6B47"/>
    <w:rsid w:val="009C4CBC"/>
    <w:rsid w:val="009C7363"/>
    <w:rsid w:val="009D3BBD"/>
    <w:rsid w:val="009D5C8E"/>
    <w:rsid w:val="009E264A"/>
    <w:rsid w:val="009E37B3"/>
    <w:rsid w:val="009F0835"/>
    <w:rsid w:val="009F4D8C"/>
    <w:rsid w:val="009F54E8"/>
    <w:rsid w:val="009F683F"/>
    <w:rsid w:val="009F6C1E"/>
    <w:rsid w:val="00A03947"/>
    <w:rsid w:val="00A061C4"/>
    <w:rsid w:val="00A1256C"/>
    <w:rsid w:val="00A127F1"/>
    <w:rsid w:val="00A140E6"/>
    <w:rsid w:val="00A169D9"/>
    <w:rsid w:val="00A1714E"/>
    <w:rsid w:val="00A20DC8"/>
    <w:rsid w:val="00A315D4"/>
    <w:rsid w:val="00A31E4F"/>
    <w:rsid w:val="00A32824"/>
    <w:rsid w:val="00A33687"/>
    <w:rsid w:val="00A35871"/>
    <w:rsid w:val="00A43665"/>
    <w:rsid w:val="00A45B80"/>
    <w:rsid w:val="00A4657C"/>
    <w:rsid w:val="00A53515"/>
    <w:rsid w:val="00A53F39"/>
    <w:rsid w:val="00A5415A"/>
    <w:rsid w:val="00A54222"/>
    <w:rsid w:val="00A64302"/>
    <w:rsid w:val="00A650AE"/>
    <w:rsid w:val="00A722C8"/>
    <w:rsid w:val="00A73BF0"/>
    <w:rsid w:val="00A75484"/>
    <w:rsid w:val="00A76F2A"/>
    <w:rsid w:val="00A811FF"/>
    <w:rsid w:val="00A848EC"/>
    <w:rsid w:val="00A941BC"/>
    <w:rsid w:val="00A9449E"/>
    <w:rsid w:val="00A952C2"/>
    <w:rsid w:val="00A971AE"/>
    <w:rsid w:val="00AA0BD1"/>
    <w:rsid w:val="00AA359A"/>
    <w:rsid w:val="00AA38C3"/>
    <w:rsid w:val="00AB19CC"/>
    <w:rsid w:val="00AC0EFD"/>
    <w:rsid w:val="00AC3897"/>
    <w:rsid w:val="00AD0230"/>
    <w:rsid w:val="00AD1202"/>
    <w:rsid w:val="00AD213B"/>
    <w:rsid w:val="00AD7DF2"/>
    <w:rsid w:val="00AE00D6"/>
    <w:rsid w:val="00AE2CBF"/>
    <w:rsid w:val="00AE70A4"/>
    <w:rsid w:val="00AF064C"/>
    <w:rsid w:val="00AF124F"/>
    <w:rsid w:val="00AF20AE"/>
    <w:rsid w:val="00AF701A"/>
    <w:rsid w:val="00AF701E"/>
    <w:rsid w:val="00B04D23"/>
    <w:rsid w:val="00B068FE"/>
    <w:rsid w:val="00B06CA1"/>
    <w:rsid w:val="00B07BAA"/>
    <w:rsid w:val="00B07CC6"/>
    <w:rsid w:val="00B1415A"/>
    <w:rsid w:val="00B1520E"/>
    <w:rsid w:val="00B167A3"/>
    <w:rsid w:val="00B17383"/>
    <w:rsid w:val="00B238E9"/>
    <w:rsid w:val="00B26A20"/>
    <w:rsid w:val="00B363C1"/>
    <w:rsid w:val="00B36ED9"/>
    <w:rsid w:val="00B40C4D"/>
    <w:rsid w:val="00B51B0C"/>
    <w:rsid w:val="00B52024"/>
    <w:rsid w:val="00B549AA"/>
    <w:rsid w:val="00B62903"/>
    <w:rsid w:val="00B632B4"/>
    <w:rsid w:val="00B714AF"/>
    <w:rsid w:val="00B7171D"/>
    <w:rsid w:val="00B72F87"/>
    <w:rsid w:val="00B730C5"/>
    <w:rsid w:val="00B80B7E"/>
    <w:rsid w:val="00B83615"/>
    <w:rsid w:val="00B84D75"/>
    <w:rsid w:val="00B94BA5"/>
    <w:rsid w:val="00BA006A"/>
    <w:rsid w:val="00BA15AD"/>
    <w:rsid w:val="00BA19E3"/>
    <w:rsid w:val="00BA41C1"/>
    <w:rsid w:val="00BA50C0"/>
    <w:rsid w:val="00BA5A8C"/>
    <w:rsid w:val="00BA5EBC"/>
    <w:rsid w:val="00BA786D"/>
    <w:rsid w:val="00BB01C5"/>
    <w:rsid w:val="00BB02A6"/>
    <w:rsid w:val="00BB65F3"/>
    <w:rsid w:val="00BB6F26"/>
    <w:rsid w:val="00BC15CA"/>
    <w:rsid w:val="00BC3004"/>
    <w:rsid w:val="00BC3D58"/>
    <w:rsid w:val="00BC5559"/>
    <w:rsid w:val="00BD13D6"/>
    <w:rsid w:val="00BD1732"/>
    <w:rsid w:val="00BD189C"/>
    <w:rsid w:val="00BD58AF"/>
    <w:rsid w:val="00BE2FB5"/>
    <w:rsid w:val="00BE6EBB"/>
    <w:rsid w:val="00BF2096"/>
    <w:rsid w:val="00BF58B2"/>
    <w:rsid w:val="00BF7AE2"/>
    <w:rsid w:val="00C0263C"/>
    <w:rsid w:val="00C06276"/>
    <w:rsid w:val="00C10AC5"/>
    <w:rsid w:val="00C11B64"/>
    <w:rsid w:val="00C12F0B"/>
    <w:rsid w:val="00C12F92"/>
    <w:rsid w:val="00C14309"/>
    <w:rsid w:val="00C159F0"/>
    <w:rsid w:val="00C165CA"/>
    <w:rsid w:val="00C17FA3"/>
    <w:rsid w:val="00C218D0"/>
    <w:rsid w:val="00C21E66"/>
    <w:rsid w:val="00C2774A"/>
    <w:rsid w:val="00C37E9E"/>
    <w:rsid w:val="00C417BE"/>
    <w:rsid w:val="00C51F1A"/>
    <w:rsid w:val="00C56831"/>
    <w:rsid w:val="00C56E82"/>
    <w:rsid w:val="00C57C8A"/>
    <w:rsid w:val="00C64B72"/>
    <w:rsid w:val="00C64E0C"/>
    <w:rsid w:val="00C654F8"/>
    <w:rsid w:val="00C6591B"/>
    <w:rsid w:val="00C659FD"/>
    <w:rsid w:val="00C66E16"/>
    <w:rsid w:val="00C707EB"/>
    <w:rsid w:val="00C70847"/>
    <w:rsid w:val="00C71164"/>
    <w:rsid w:val="00C71E7E"/>
    <w:rsid w:val="00C727ED"/>
    <w:rsid w:val="00C73C4B"/>
    <w:rsid w:val="00C741F8"/>
    <w:rsid w:val="00C75704"/>
    <w:rsid w:val="00C75FEC"/>
    <w:rsid w:val="00C82359"/>
    <w:rsid w:val="00C83402"/>
    <w:rsid w:val="00C834D9"/>
    <w:rsid w:val="00C908B8"/>
    <w:rsid w:val="00C93043"/>
    <w:rsid w:val="00CB1CC2"/>
    <w:rsid w:val="00CB26D6"/>
    <w:rsid w:val="00CB2F01"/>
    <w:rsid w:val="00CC0720"/>
    <w:rsid w:val="00CC07C0"/>
    <w:rsid w:val="00CC32FB"/>
    <w:rsid w:val="00CD3631"/>
    <w:rsid w:val="00CD3A68"/>
    <w:rsid w:val="00CD4930"/>
    <w:rsid w:val="00CD5303"/>
    <w:rsid w:val="00CD5BA3"/>
    <w:rsid w:val="00CD66C0"/>
    <w:rsid w:val="00CF1F2F"/>
    <w:rsid w:val="00D06782"/>
    <w:rsid w:val="00D11500"/>
    <w:rsid w:val="00D13721"/>
    <w:rsid w:val="00D172A0"/>
    <w:rsid w:val="00D24CA9"/>
    <w:rsid w:val="00D261A9"/>
    <w:rsid w:val="00D264E2"/>
    <w:rsid w:val="00D26CE9"/>
    <w:rsid w:val="00D26D4A"/>
    <w:rsid w:val="00D31B0D"/>
    <w:rsid w:val="00D325AE"/>
    <w:rsid w:val="00D32BCA"/>
    <w:rsid w:val="00D331FE"/>
    <w:rsid w:val="00D33AF8"/>
    <w:rsid w:val="00D34B1C"/>
    <w:rsid w:val="00D41233"/>
    <w:rsid w:val="00D4343E"/>
    <w:rsid w:val="00D653BE"/>
    <w:rsid w:val="00D666DB"/>
    <w:rsid w:val="00D72031"/>
    <w:rsid w:val="00D72E77"/>
    <w:rsid w:val="00D74466"/>
    <w:rsid w:val="00D74F00"/>
    <w:rsid w:val="00D762E0"/>
    <w:rsid w:val="00D86DB3"/>
    <w:rsid w:val="00D970AC"/>
    <w:rsid w:val="00DA56EF"/>
    <w:rsid w:val="00DA64CE"/>
    <w:rsid w:val="00DA78D2"/>
    <w:rsid w:val="00DB0350"/>
    <w:rsid w:val="00DB0490"/>
    <w:rsid w:val="00DB07A9"/>
    <w:rsid w:val="00DB0EFE"/>
    <w:rsid w:val="00DB5D20"/>
    <w:rsid w:val="00DB6A32"/>
    <w:rsid w:val="00DC06C7"/>
    <w:rsid w:val="00DC0869"/>
    <w:rsid w:val="00DC1FF9"/>
    <w:rsid w:val="00DC3251"/>
    <w:rsid w:val="00DC3FF0"/>
    <w:rsid w:val="00DC43E7"/>
    <w:rsid w:val="00DC4906"/>
    <w:rsid w:val="00DC68ED"/>
    <w:rsid w:val="00DD1303"/>
    <w:rsid w:val="00DD203E"/>
    <w:rsid w:val="00DD2D50"/>
    <w:rsid w:val="00DD45DB"/>
    <w:rsid w:val="00DE77AA"/>
    <w:rsid w:val="00DF0B1A"/>
    <w:rsid w:val="00DF1AB4"/>
    <w:rsid w:val="00DF716D"/>
    <w:rsid w:val="00E02E9D"/>
    <w:rsid w:val="00E0581A"/>
    <w:rsid w:val="00E06235"/>
    <w:rsid w:val="00E14296"/>
    <w:rsid w:val="00E25443"/>
    <w:rsid w:val="00E37767"/>
    <w:rsid w:val="00E41060"/>
    <w:rsid w:val="00E42FCA"/>
    <w:rsid w:val="00E45171"/>
    <w:rsid w:val="00E57264"/>
    <w:rsid w:val="00E579BF"/>
    <w:rsid w:val="00E63305"/>
    <w:rsid w:val="00E64393"/>
    <w:rsid w:val="00E65DD5"/>
    <w:rsid w:val="00E67115"/>
    <w:rsid w:val="00E774D4"/>
    <w:rsid w:val="00E80CEB"/>
    <w:rsid w:val="00E937F4"/>
    <w:rsid w:val="00EA54B3"/>
    <w:rsid w:val="00EB016A"/>
    <w:rsid w:val="00EB64C2"/>
    <w:rsid w:val="00EC0771"/>
    <w:rsid w:val="00EC0A62"/>
    <w:rsid w:val="00EC5601"/>
    <w:rsid w:val="00EC596C"/>
    <w:rsid w:val="00ED0E67"/>
    <w:rsid w:val="00ED58FD"/>
    <w:rsid w:val="00ED6BEA"/>
    <w:rsid w:val="00EE6B6E"/>
    <w:rsid w:val="00EE722B"/>
    <w:rsid w:val="00EF0745"/>
    <w:rsid w:val="00EF5C1B"/>
    <w:rsid w:val="00F02105"/>
    <w:rsid w:val="00F12D95"/>
    <w:rsid w:val="00F22E03"/>
    <w:rsid w:val="00F23A0A"/>
    <w:rsid w:val="00F27CE1"/>
    <w:rsid w:val="00F36F82"/>
    <w:rsid w:val="00F41478"/>
    <w:rsid w:val="00F46218"/>
    <w:rsid w:val="00F46B6A"/>
    <w:rsid w:val="00F52824"/>
    <w:rsid w:val="00F6542A"/>
    <w:rsid w:val="00F66926"/>
    <w:rsid w:val="00F67FFC"/>
    <w:rsid w:val="00F71568"/>
    <w:rsid w:val="00F71F99"/>
    <w:rsid w:val="00F72B75"/>
    <w:rsid w:val="00F74522"/>
    <w:rsid w:val="00F755D9"/>
    <w:rsid w:val="00F764AD"/>
    <w:rsid w:val="00F76E56"/>
    <w:rsid w:val="00F80BE8"/>
    <w:rsid w:val="00F84345"/>
    <w:rsid w:val="00F90FA2"/>
    <w:rsid w:val="00F9233E"/>
    <w:rsid w:val="00F92881"/>
    <w:rsid w:val="00FA1CA3"/>
    <w:rsid w:val="00FA245A"/>
    <w:rsid w:val="00FB371F"/>
    <w:rsid w:val="00FB647C"/>
    <w:rsid w:val="00FB77DE"/>
    <w:rsid w:val="00FC6B87"/>
    <w:rsid w:val="00FD286C"/>
    <w:rsid w:val="00FD3154"/>
    <w:rsid w:val="00FD6BC1"/>
    <w:rsid w:val="00FD7235"/>
    <w:rsid w:val="00FD7236"/>
    <w:rsid w:val="00FE02AB"/>
    <w:rsid w:val="00FE6284"/>
    <w:rsid w:val="00FE629C"/>
    <w:rsid w:val="00FF2044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E1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C417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C417BE"/>
  </w:style>
  <w:style w:type="character" w:customStyle="1" w:styleId="eop">
    <w:name w:val="eop"/>
    <w:basedOn w:val="Policepardfaut"/>
    <w:rsid w:val="00C4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1394</TotalTime>
  <Pages>1</Pages>
  <Words>1580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743</cp:revision>
  <dcterms:created xsi:type="dcterms:W3CDTF">2021-08-23T21:44:00Z</dcterms:created>
  <dcterms:modified xsi:type="dcterms:W3CDTF">2023-08-18T20:30:00Z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