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ED736" w14:textId="77777777" w:rsidR="00D02DF9" w:rsidRPr="00FB00D7" w:rsidRDefault="00D02DF9" w:rsidP="00865C62">
      <w:pPr>
        <w:spacing w:line="360" w:lineRule="auto"/>
        <w:rPr>
          <w:rFonts w:ascii="Calibri" w:hAnsi="Calibri"/>
          <w:sz w:val="28"/>
          <w:szCs w:val="28"/>
          <w:lang w:val="en-GB"/>
        </w:rPr>
      </w:pPr>
      <w:proofErr w:type="spellStart"/>
      <w:r w:rsidRPr="00FB00D7">
        <w:rPr>
          <w:rFonts w:ascii="Calibri" w:hAnsi="Calibri"/>
          <w:sz w:val="28"/>
          <w:szCs w:val="28"/>
          <w:lang w:val="en-GB"/>
        </w:rPr>
        <w:t>Veronika</w:t>
      </w:r>
      <w:proofErr w:type="spellEnd"/>
      <w:r w:rsidRPr="00FB00D7">
        <w:rPr>
          <w:rFonts w:ascii="Calibri" w:hAnsi="Calibri"/>
          <w:sz w:val="28"/>
          <w:szCs w:val="28"/>
          <w:lang w:val="en-GB"/>
        </w:rPr>
        <w:t xml:space="preserve"> Neukirch</w:t>
      </w:r>
    </w:p>
    <w:p w14:paraId="20432D21" w14:textId="77777777" w:rsidR="00D02DF9" w:rsidRPr="00FB00D7" w:rsidRDefault="00D02DF9" w:rsidP="00865C62">
      <w:pPr>
        <w:spacing w:line="360" w:lineRule="auto"/>
        <w:rPr>
          <w:rFonts w:ascii="Calibri" w:hAnsi="Calibri"/>
          <w:sz w:val="28"/>
          <w:szCs w:val="28"/>
          <w:lang w:val="en-GB"/>
        </w:rPr>
      </w:pPr>
      <w:r w:rsidRPr="00FB00D7">
        <w:rPr>
          <w:rFonts w:ascii="Calibri" w:hAnsi="Calibri"/>
          <w:sz w:val="28"/>
          <w:szCs w:val="28"/>
          <w:lang w:val="en-GB"/>
        </w:rPr>
        <w:t>Artist Statement 2015</w:t>
      </w:r>
    </w:p>
    <w:p w14:paraId="4C26FDDD" w14:textId="77777777" w:rsidR="00D02DF9" w:rsidRPr="00FB00D7" w:rsidRDefault="00D02DF9" w:rsidP="00865C62">
      <w:pPr>
        <w:spacing w:line="360" w:lineRule="auto"/>
        <w:rPr>
          <w:rFonts w:ascii="Calibri" w:hAnsi="Calibri"/>
          <w:sz w:val="24"/>
          <w:szCs w:val="24"/>
          <w:lang w:val="en-GB"/>
        </w:rPr>
      </w:pPr>
    </w:p>
    <w:p w14:paraId="7F6FAA4C" w14:textId="1FE6EB55" w:rsidR="00D02DF9" w:rsidRPr="00FB00D7" w:rsidRDefault="00D02DF9" w:rsidP="00865C62">
      <w:pPr>
        <w:spacing w:line="360" w:lineRule="auto"/>
        <w:rPr>
          <w:rFonts w:ascii="Calibri" w:hAnsi="Calibri"/>
          <w:sz w:val="24"/>
          <w:szCs w:val="24"/>
          <w:lang w:val="en-GB"/>
        </w:rPr>
      </w:pPr>
      <w:r w:rsidRPr="00FB00D7">
        <w:rPr>
          <w:rFonts w:ascii="Calibri" w:hAnsi="Calibri"/>
          <w:sz w:val="24"/>
          <w:szCs w:val="24"/>
          <w:lang w:val="en-GB"/>
        </w:rPr>
        <w:t>Everyday objects and their material properties fa</w:t>
      </w:r>
      <w:r w:rsidR="00CC1ED6">
        <w:rPr>
          <w:rFonts w:ascii="Calibri" w:hAnsi="Calibri"/>
          <w:sz w:val="24"/>
          <w:szCs w:val="24"/>
          <w:lang w:val="en-GB"/>
        </w:rPr>
        <w:t>sci</w:t>
      </w:r>
      <w:r w:rsidR="00DC73CB">
        <w:rPr>
          <w:rFonts w:ascii="Calibri" w:hAnsi="Calibri"/>
          <w:sz w:val="24"/>
          <w:szCs w:val="24"/>
          <w:lang w:val="en-GB"/>
        </w:rPr>
        <w:t xml:space="preserve">nate me. My </w:t>
      </w:r>
      <w:r w:rsidR="00DC73CB" w:rsidRPr="00DC73CB">
        <w:rPr>
          <w:rFonts w:ascii="Calibri" w:hAnsi="Calibri"/>
          <w:sz w:val="24"/>
          <w:szCs w:val="24"/>
          <w:lang w:val="en-GB"/>
        </w:rPr>
        <w:t xml:space="preserve">aim is to </w:t>
      </w:r>
      <w:r w:rsidR="00CC1ED6" w:rsidRPr="00DC73CB">
        <w:rPr>
          <w:rFonts w:ascii="Calibri" w:hAnsi="Calibri"/>
          <w:sz w:val="24"/>
          <w:szCs w:val="24"/>
          <w:lang w:val="en-GB"/>
        </w:rPr>
        <w:t>unveil</w:t>
      </w:r>
      <w:r w:rsidRPr="00DC73CB">
        <w:rPr>
          <w:rFonts w:ascii="Calibri" w:hAnsi="Calibri"/>
          <w:sz w:val="24"/>
          <w:szCs w:val="24"/>
          <w:lang w:val="en-GB"/>
        </w:rPr>
        <w:t xml:space="preserve"> the mystical or alien within the mundane. Depending on the</w:t>
      </w:r>
      <w:r w:rsidR="00C317F0">
        <w:rPr>
          <w:rFonts w:ascii="Calibri" w:hAnsi="Calibri"/>
          <w:sz w:val="24"/>
          <w:szCs w:val="24"/>
          <w:lang w:val="en-GB"/>
        </w:rPr>
        <w:t xml:space="preserve"> ‘lowly’</w:t>
      </w:r>
      <w:r w:rsidRPr="00DC73CB">
        <w:rPr>
          <w:rFonts w:ascii="Calibri" w:hAnsi="Calibri"/>
          <w:sz w:val="24"/>
          <w:szCs w:val="24"/>
          <w:lang w:val="en-GB"/>
        </w:rPr>
        <w:t xml:space="preserve"> objects’ </w:t>
      </w:r>
      <w:r w:rsidR="00065270">
        <w:rPr>
          <w:rFonts w:ascii="Calibri" w:hAnsi="Calibri"/>
          <w:sz w:val="24"/>
          <w:szCs w:val="24"/>
          <w:lang w:val="en-GB"/>
        </w:rPr>
        <w:t>pre-</w:t>
      </w:r>
      <w:r w:rsidR="000A1007">
        <w:rPr>
          <w:rFonts w:ascii="Calibri" w:hAnsi="Calibri"/>
          <w:sz w:val="24"/>
          <w:szCs w:val="24"/>
          <w:lang w:val="en-GB"/>
        </w:rPr>
        <w:t xml:space="preserve">designed </w:t>
      </w:r>
      <w:r w:rsidR="00CC1ED6" w:rsidRPr="00DC73CB">
        <w:rPr>
          <w:rFonts w:ascii="Calibri" w:hAnsi="Calibri"/>
          <w:sz w:val="24"/>
          <w:szCs w:val="24"/>
          <w:lang w:val="en-GB"/>
        </w:rPr>
        <w:t>attributes</w:t>
      </w:r>
      <w:r w:rsidR="00865C62" w:rsidRPr="00DC73CB">
        <w:rPr>
          <w:rFonts w:ascii="Calibri" w:hAnsi="Calibri"/>
          <w:sz w:val="24"/>
          <w:szCs w:val="24"/>
          <w:lang w:val="en-GB"/>
        </w:rPr>
        <w:t xml:space="preserve"> I </w:t>
      </w:r>
      <w:r w:rsidR="000A1007">
        <w:rPr>
          <w:rFonts w:ascii="Calibri" w:hAnsi="Calibri"/>
          <w:sz w:val="24"/>
          <w:szCs w:val="24"/>
          <w:lang w:val="en-GB"/>
        </w:rPr>
        <w:t xml:space="preserve">allocate </w:t>
      </w:r>
      <w:r w:rsidRPr="00DC73CB">
        <w:rPr>
          <w:rFonts w:ascii="Calibri" w:hAnsi="Calibri"/>
          <w:sz w:val="24"/>
          <w:szCs w:val="24"/>
          <w:lang w:val="en-GB"/>
        </w:rPr>
        <w:t>new ident</w:t>
      </w:r>
      <w:r w:rsidR="00DC73CB" w:rsidRPr="00DC73CB">
        <w:rPr>
          <w:rFonts w:ascii="Calibri" w:hAnsi="Calibri"/>
          <w:sz w:val="24"/>
          <w:szCs w:val="24"/>
          <w:lang w:val="en-GB"/>
        </w:rPr>
        <w:t xml:space="preserve">ities </w:t>
      </w:r>
      <w:r w:rsidR="00CC1ED6" w:rsidRPr="00DC73CB">
        <w:rPr>
          <w:rFonts w:ascii="Calibri" w:hAnsi="Calibri"/>
          <w:sz w:val="24"/>
          <w:szCs w:val="24"/>
          <w:lang w:val="en-GB"/>
        </w:rPr>
        <w:t>and</w:t>
      </w:r>
      <w:r w:rsidR="00865C62" w:rsidRPr="00DC73CB">
        <w:rPr>
          <w:rFonts w:ascii="Calibri" w:hAnsi="Calibri"/>
          <w:sz w:val="24"/>
          <w:szCs w:val="24"/>
          <w:lang w:val="en-GB"/>
        </w:rPr>
        <w:t xml:space="preserve"> a new context to exist in, which</w:t>
      </w:r>
      <w:r w:rsidRPr="00DC73CB">
        <w:rPr>
          <w:rFonts w:ascii="Calibri" w:hAnsi="Calibri"/>
          <w:sz w:val="24"/>
          <w:szCs w:val="24"/>
          <w:lang w:val="en-GB"/>
        </w:rPr>
        <w:t xml:space="preserve"> question</w:t>
      </w:r>
      <w:r w:rsidR="00865C62" w:rsidRPr="00DC73CB">
        <w:rPr>
          <w:rFonts w:ascii="Calibri" w:hAnsi="Calibri"/>
          <w:sz w:val="24"/>
          <w:szCs w:val="24"/>
          <w:lang w:val="en-GB"/>
        </w:rPr>
        <w:t xml:space="preserve">s </w:t>
      </w:r>
      <w:r w:rsidRPr="00DC73CB">
        <w:rPr>
          <w:rFonts w:ascii="Calibri" w:hAnsi="Calibri"/>
          <w:sz w:val="24"/>
          <w:szCs w:val="24"/>
          <w:lang w:val="en-GB"/>
        </w:rPr>
        <w:t>taste hierarchies within and beyond the borders of the art world.</w:t>
      </w:r>
      <w:r w:rsidR="00065270">
        <w:rPr>
          <w:rFonts w:ascii="Calibri" w:hAnsi="Calibri"/>
          <w:sz w:val="24"/>
          <w:szCs w:val="24"/>
          <w:lang w:val="en-GB"/>
        </w:rPr>
        <w:t xml:space="preserve"> </w:t>
      </w:r>
      <w:r w:rsidRPr="00FB00D7">
        <w:rPr>
          <w:rFonts w:ascii="Calibri" w:hAnsi="Calibri"/>
          <w:sz w:val="24"/>
          <w:szCs w:val="24"/>
          <w:lang w:val="en-GB"/>
        </w:rPr>
        <w:t xml:space="preserve">This is further exemplified by the combination of non-art materials and objects with more traditional art media. Humour, playfulness and unpredictability are all important parts of my work while notions of still life often interlace with </w:t>
      </w:r>
      <w:r w:rsidR="00865C62" w:rsidRPr="00FB00D7">
        <w:rPr>
          <w:rFonts w:ascii="Calibri" w:hAnsi="Calibri"/>
          <w:sz w:val="24"/>
          <w:szCs w:val="24"/>
          <w:lang w:val="en-GB"/>
        </w:rPr>
        <w:t xml:space="preserve">the </w:t>
      </w:r>
      <w:r w:rsidRPr="00FB00D7">
        <w:rPr>
          <w:rFonts w:ascii="Calibri" w:hAnsi="Calibri"/>
          <w:sz w:val="24"/>
          <w:szCs w:val="24"/>
          <w:lang w:val="en-GB"/>
        </w:rPr>
        <w:t xml:space="preserve">modes of presentation. All works follow their own logic and often tend to echo both conventional and unconventional aesthetics concurrently. </w:t>
      </w:r>
    </w:p>
    <w:p w14:paraId="79E533E5" w14:textId="77777777" w:rsidR="00D02DF9" w:rsidRPr="00FB00D7" w:rsidRDefault="00D02DF9" w:rsidP="00865C62">
      <w:pPr>
        <w:spacing w:line="360" w:lineRule="auto"/>
        <w:rPr>
          <w:rFonts w:ascii="Calibri" w:hAnsi="Calibri"/>
          <w:sz w:val="24"/>
          <w:szCs w:val="24"/>
          <w:lang w:val="en-GB"/>
        </w:rPr>
      </w:pPr>
    </w:p>
    <w:p w14:paraId="6904D5FE" w14:textId="77777777" w:rsidR="00D02DF9" w:rsidRPr="00FB00D7" w:rsidRDefault="00D02DF9" w:rsidP="00865C62">
      <w:pPr>
        <w:spacing w:line="360" w:lineRule="auto"/>
        <w:rPr>
          <w:rFonts w:ascii="Calibri" w:hAnsi="Calibri"/>
          <w:sz w:val="24"/>
          <w:szCs w:val="24"/>
          <w:lang w:val="en-GB"/>
        </w:rPr>
      </w:pPr>
      <w:r w:rsidRPr="00FB00D7">
        <w:rPr>
          <w:rFonts w:ascii="Calibri" w:hAnsi="Calibri"/>
          <w:sz w:val="24"/>
          <w:szCs w:val="24"/>
          <w:lang w:val="en-GB"/>
        </w:rPr>
        <w:t xml:space="preserve">A meditation of colours, shapes and textures within a steady dialogue between representation and abstraction is evident throughout my practice, which demands imagination and openness from the viewer to </w:t>
      </w:r>
      <w:r w:rsidR="00865C62" w:rsidRPr="00FB00D7">
        <w:rPr>
          <w:rFonts w:ascii="Calibri" w:hAnsi="Calibri"/>
          <w:sz w:val="24"/>
          <w:szCs w:val="24"/>
          <w:lang w:val="en-GB"/>
        </w:rPr>
        <w:t>recognise</w:t>
      </w:r>
      <w:r w:rsidRPr="00FB00D7">
        <w:rPr>
          <w:rFonts w:ascii="Calibri" w:hAnsi="Calibri"/>
          <w:sz w:val="24"/>
          <w:szCs w:val="24"/>
          <w:lang w:val="en-GB"/>
        </w:rPr>
        <w:t xml:space="preserve"> several realities simultaneously.</w:t>
      </w:r>
    </w:p>
    <w:p w14:paraId="79927093" w14:textId="77777777" w:rsidR="00D02DF9" w:rsidRPr="00FB00D7" w:rsidRDefault="00D02DF9" w:rsidP="00865C62">
      <w:pPr>
        <w:spacing w:line="360" w:lineRule="auto"/>
        <w:rPr>
          <w:rFonts w:ascii="Calibri" w:hAnsi="Calibri"/>
          <w:sz w:val="24"/>
          <w:szCs w:val="24"/>
          <w:lang w:val="en-GB"/>
        </w:rPr>
      </w:pPr>
      <w:bookmarkStart w:id="0" w:name="_GoBack"/>
      <w:bookmarkEnd w:id="0"/>
    </w:p>
    <w:p w14:paraId="01F5A88C" w14:textId="0BC6285E" w:rsidR="00D02DF9" w:rsidRPr="00FB00D7" w:rsidRDefault="00D02DF9" w:rsidP="00865C62">
      <w:pPr>
        <w:spacing w:line="360" w:lineRule="auto"/>
        <w:rPr>
          <w:rFonts w:ascii="Calibri" w:hAnsi="Calibri"/>
          <w:sz w:val="24"/>
          <w:szCs w:val="24"/>
          <w:lang w:val="en-GB"/>
        </w:rPr>
      </w:pPr>
      <w:r w:rsidRPr="00FB00D7">
        <w:rPr>
          <w:rFonts w:ascii="Calibri" w:hAnsi="Calibri"/>
          <w:sz w:val="24"/>
          <w:szCs w:val="24"/>
          <w:lang w:val="en-GB"/>
        </w:rPr>
        <w:t xml:space="preserve">Aesthetically, science fiction has been a big </w:t>
      </w:r>
      <w:r w:rsidR="00C317F0" w:rsidRPr="00FB00D7">
        <w:rPr>
          <w:rFonts w:ascii="Calibri" w:hAnsi="Calibri"/>
          <w:sz w:val="24"/>
          <w:szCs w:val="24"/>
          <w:lang w:val="en-GB"/>
        </w:rPr>
        <w:t>inspiration</w:t>
      </w:r>
      <w:r w:rsidRPr="00FB00D7">
        <w:rPr>
          <w:rFonts w:ascii="Calibri" w:hAnsi="Calibri"/>
          <w:sz w:val="24"/>
          <w:szCs w:val="24"/>
          <w:lang w:val="en-GB"/>
        </w:rPr>
        <w:t xml:space="preserve">. </w:t>
      </w:r>
      <w:r w:rsidR="00C317F0">
        <w:rPr>
          <w:rFonts w:ascii="Calibri" w:hAnsi="Calibri"/>
          <w:sz w:val="24"/>
          <w:szCs w:val="24"/>
          <w:lang w:val="en-GB"/>
        </w:rPr>
        <w:t>Technological progress and the related product design have always been influenced by it and vice versa.</w:t>
      </w:r>
      <w:r w:rsidRPr="00FB00D7">
        <w:rPr>
          <w:rFonts w:ascii="Calibri" w:hAnsi="Calibri"/>
          <w:sz w:val="24"/>
          <w:szCs w:val="24"/>
          <w:lang w:val="en-GB"/>
        </w:rPr>
        <w:t xml:space="preserve"> </w:t>
      </w:r>
      <w:r w:rsidR="00C317F0">
        <w:rPr>
          <w:rFonts w:ascii="Calibri" w:hAnsi="Calibri"/>
          <w:sz w:val="24"/>
          <w:szCs w:val="24"/>
          <w:lang w:val="en-GB"/>
        </w:rPr>
        <w:t>Science fiction</w:t>
      </w:r>
      <w:r w:rsidRPr="00FB00D7">
        <w:rPr>
          <w:rFonts w:ascii="Calibri" w:hAnsi="Calibri"/>
          <w:sz w:val="24"/>
          <w:szCs w:val="24"/>
          <w:lang w:val="en-GB"/>
        </w:rPr>
        <w:t xml:space="preserve"> has become reality in my lifetime on several life-changing levels: In the form of new communication media, the virtual double identity almost everyone possesses today and especially the new ways to </w:t>
      </w:r>
      <w:proofErr w:type="gramStart"/>
      <w:r w:rsidRPr="00FB00D7">
        <w:rPr>
          <w:rFonts w:ascii="Calibri" w:hAnsi="Calibri"/>
          <w:sz w:val="24"/>
          <w:szCs w:val="24"/>
          <w:lang w:val="en-GB"/>
        </w:rPr>
        <w:t>render,</w:t>
      </w:r>
      <w:proofErr w:type="gramEnd"/>
      <w:r w:rsidRPr="00FB00D7">
        <w:rPr>
          <w:rFonts w:ascii="Calibri" w:hAnsi="Calibri"/>
          <w:sz w:val="24"/>
          <w:szCs w:val="24"/>
          <w:lang w:val="en-GB"/>
        </w:rPr>
        <w:t xml:space="preserve"> promote and display art.</w:t>
      </w:r>
    </w:p>
    <w:p w14:paraId="484FC120" w14:textId="77777777" w:rsidR="00D02DF9" w:rsidRPr="00FB00D7" w:rsidRDefault="00D02DF9" w:rsidP="00865C62">
      <w:pPr>
        <w:spacing w:line="360" w:lineRule="auto"/>
        <w:rPr>
          <w:rFonts w:ascii="Calibri" w:hAnsi="Calibri"/>
          <w:sz w:val="24"/>
          <w:szCs w:val="24"/>
          <w:lang w:val="en-GB"/>
        </w:rPr>
      </w:pPr>
    </w:p>
    <w:p w14:paraId="36B0C04B" w14:textId="77777777" w:rsidR="00D02DF9" w:rsidRPr="00FB00D7" w:rsidRDefault="00D02DF9" w:rsidP="00865C62">
      <w:pPr>
        <w:spacing w:line="360" w:lineRule="auto"/>
        <w:rPr>
          <w:rFonts w:ascii="Calibri" w:hAnsi="Calibri" w:cs="Arial"/>
          <w:sz w:val="24"/>
          <w:szCs w:val="24"/>
          <w:lang w:val="en-GB"/>
        </w:rPr>
      </w:pPr>
      <w:r w:rsidRPr="00FB00D7">
        <w:rPr>
          <w:rFonts w:ascii="Calibri" w:hAnsi="Calibri" w:cs="Arial"/>
          <w:sz w:val="24"/>
          <w:szCs w:val="24"/>
          <w:lang w:val="en-GB"/>
        </w:rPr>
        <w:t>Collage, assemblage and installation seem to me the most apposite form of artistic expression today as they mirror, acknowledge and utilise the increasingly pluralistic environment of contemporary art as well as contemporary life.</w:t>
      </w:r>
    </w:p>
    <w:p w14:paraId="35CDDBA8" w14:textId="77777777" w:rsidR="00865C62" w:rsidRPr="00FB00D7" w:rsidRDefault="00865C62" w:rsidP="00865C62">
      <w:pPr>
        <w:spacing w:line="360" w:lineRule="auto"/>
        <w:rPr>
          <w:rFonts w:ascii="Calibri" w:hAnsi="Calibri"/>
          <w:sz w:val="24"/>
          <w:szCs w:val="24"/>
        </w:rPr>
      </w:pPr>
    </w:p>
    <w:p w14:paraId="357090C7" w14:textId="77777777" w:rsidR="00C94393" w:rsidRPr="00FB00D7" w:rsidRDefault="00C94393" w:rsidP="00865C62">
      <w:pPr>
        <w:spacing w:line="360" w:lineRule="auto"/>
        <w:rPr>
          <w:rFonts w:ascii="Calibri" w:hAnsi="Calibri"/>
          <w:sz w:val="24"/>
          <w:szCs w:val="24"/>
        </w:rPr>
      </w:pPr>
    </w:p>
    <w:p w14:paraId="3A6EE67A" w14:textId="2F179DBA" w:rsidR="00D02DF9" w:rsidRDefault="007C4409" w:rsidP="00865C62">
      <w:pPr>
        <w:spacing w:line="360" w:lineRule="auto"/>
        <w:jc w:val="center"/>
        <w:rPr>
          <w:rFonts w:ascii="Calibri" w:hAnsi="Calibri"/>
        </w:rPr>
      </w:pPr>
      <w:r>
        <w:rPr>
          <w:rFonts w:ascii="Calibri" w:hAnsi="Calibri"/>
        </w:rPr>
        <w:t xml:space="preserve">All rights reserved to </w:t>
      </w:r>
      <w:proofErr w:type="spellStart"/>
      <w:r w:rsidR="00D02DF9" w:rsidRPr="00FB00D7">
        <w:rPr>
          <w:rFonts w:ascii="Calibri" w:hAnsi="Calibri"/>
        </w:rPr>
        <w:t>Veronika</w:t>
      </w:r>
      <w:proofErr w:type="spellEnd"/>
      <w:r w:rsidR="00D02DF9" w:rsidRPr="00FB00D7">
        <w:rPr>
          <w:rFonts w:ascii="Calibri" w:hAnsi="Calibri"/>
        </w:rPr>
        <w:t xml:space="preserve"> Neukirch 2015</w:t>
      </w:r>
    </w:p>
    <w:p w14:paraId="4B8CBB66" w14:textId="77777777" w:rsidR="00FB00D7" w:rsidRPr="00FB00D7" w:rsidRDefault="00CC1ED6" w:rsidP="00FB00D7">
      <w:pPr>
        <w:spacing w:line="360" w:lineRule="auto"/>
        <w:jc w:val="center"/>
        <w:rPr>
          <w:rFonts w:ascii="Calibri" w:hAnsi="Calibri"/>
        </w:rPr>
      </w:pPr>
      <w:hyperlink r:id="rId5" w:history="1">
        <w:r w:rsidR="00FB00D7" w:rsidRPr="00B614D0">
          <w:rPr>
            <w:rStyle w:val="Hyperlink"/>
            <w:rFonts w:ascii="Calibri" w:hAnsi="Calibri"/>
          </w:rPr>
          <w:t>www.veronikaneukirch.com</w:t>
        </w:r>
      </w:hyperlink>
    </w:p>
    <w:sectPr w:rsidR="00FB00D7" w:rsidRPr="00FB00D7" w:rsidSect="008B6D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F9"/>
    <w:rsid w:val="00065270"/>
    <w:rsid w:val="000A1007"/>
    <w:rsid w:val="007C4409"/>
    <w:rsid w:val="007E56CC"/>
    <w:rsid w:val="00865C62"/>
    <w:rsid w:val="008B6D4A"/>
    <w:rsid w:val="00C317F0"/>
    <w:rsid w:val="00C94393"/>
    <w:rsid w:val="00CC1ED6"/>
    <w:rsid w:val="00D02DF9"/>
    <w:rsid w:val="00DC73CB"/>
    <w:rsid w:val="00FB0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22D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DF9"/>
    <w:pPr>
      <w:widowControl w:val="0"/>
      <w:wordWrap w:val="0"/>
      <w:autoSpaceDE w:val="0"/>
      <w:autoSpaceDN w:val="0"/>
      <w:jc w:val="both"/>
    </w:pPr>
    <w:rPr>
      <w:rFonts w:ascii="바탕" w:eastAsia="바탕" w:hAnsi="Times New Roman" w:cs="바탕"/>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0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DF9"/>
    <w:pPr>
      <w:widowControl w:val="0"/>
      <w:wordWrap w:val="0"/>
      <w:autoSpaceDE w:val="0"/>
      <w:autoSpaceDN w:val="0"/>
      <w:jc w:val="both"/>
    </w:pPr>
    <w:rPr>
      <w:rFonts w:ascii="바탕" w:eastAsia="바탕" w:hAnsi="Times New Roman" w:cs="바탕"/>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0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veronikaneukirch.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1494</Characters>
  <Application>Microsoft Macintosh Word</Application>
  <DocSecurity>0</DocSecurity>
  <Lines>12</Lines>
  <Paragraphs>3</Paragraphs>
  <ScaleCrop>false</ScaleCrop>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 neukirch</dc:creator>
  <cp:keywords/>
  <dc:description/>
  <cp:lastModifiedBy>vero neukirch</cp:lastModifiedBy>
  <cp:revision>2</cp:revision>
  <cp:lastPrinted>2015-04-27T11:26:00Z</cp:lastPrinted>
  <dcterms:created xsi:type="dcterms:W3CDTF">2015-05-23T04:25:00Z</dcterms:created>
  <dcterms:modified xsi:type="dcterms:W3CDTF">2015-05-23T04:25:00Z</dcterms:modified>
</cp:coreProperties>
</file>