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96F8" w14:textId="77777777" w:rsidR="000331CE" w:rsidRPr="000331CE" w:rsidRDefault="000331CE" w:rsidP="000331CE">
      <w:pPr>
        <w:rPr>
          <w:b/>
          <w:bCs/>
          <w:lang w:val="es-VE"/>
        </w:rPr>
      </w:pPr>
      <w:r w:rsidRPr="000331CE">
        <w:rPr>
          <w:b/>
          <w:bCs/>
          <w:lang w:val="es-VE"/>
        </w:rPr>
        <w:t xml:space="preserve">Manual Técnico: Omely </w:t>
      </w:r>
      <w:proofErr w:type="spellStart"/>
      <w:r w:rsidRPr="000331CE">
        <w:rPr>
          <w:b/>
          <w:bCs/>
          <w:lang w:val="es-VE"/>
        </w:rPr>
        <w:t>AI</w:t>
      </w:r>
      <w:proofErr w:type="spellEnd"/>
    </w:p>
    <w:p w14:paraId="645F6370" w14:textId="77777777" w:rsidR="000331CE" w:rsidRPr="000331CE" w:rsidRDefault="000331CE" w:rsidP="000331CE">
      <w:pPr>
        <w:rPr>
          <w:b/>
          <w:bCs/>
          <w:lang w:val="es-VE"/>
        </w:rPr>
      </w:pPr>
      <w:r w:rsidRPr="000331CE">
        <w:rPr>
          <w:b/>
          <w:bCs/>
          <w:lang w:val="es-VE"/>
        </w:rPr>
        <w:t>1. Descripción General del Proyecto</w:t>
      </w:r>
    </w:p>
    <w:p w14:paraId="3A76A282" w14:textId="77777777" w:rsidR="000331CE" w:rsidRPr="000331CE" w:rsidRDefault="000331CE" w:rsidP="000331CE">
      <w:pPr>
        <w:rPr>
          <w:lang w:val="es-VE"/>
        </w:rPr>
      </w:pPr>
      <w:r w:rsidRPr="000331CE">
        <w:rPr>
          <w:b/>
          <w:bCs/>
          <w:lang w:val="es-VE"/>
        </w:rPr>
        <w:t xml:space="preserve">Omely </w:t>
      </w:r>
      <w:proofErr w:type="spellStart"/>
      <w:r w:rsidRPr="000331CE">
        <w:rPr>
          <w:b/>
          <w:bCs/>
          <w:lang w:val="es-VE"/>
        </w:rPr>
        <w:t>AI</w:t>
      </w:r>
      <w:proofErr w:type="spellEnd"/>
      <w:r w:rsidRPr="000331CE">
        <w:rPr>
          <w:lang w:val="es-VE"/>
        </w:rPr>
        <w:t xml:space="preserve"> es una aplicación de inteligencia artificial local, privada, gratuita e ilimitada. Está diseñada como un asistente experto de élite en </w:t>
      </w:r>
      <w:r w:rsidRPr="000331CE">
        <w:rPr>
          <w:b/>
          <w:bCs/>
          <w:lang w:val="es-VE"/>
        </w:rPr>
        <w:t>Computación, Ingeniería de Software, Arquitectura de Sistemas, Redes y Bases de Datos</w:t>
      </w:r>
      <w:r w:rsidRPr="000331CE">
        <w:rPr>
          <w:lang w:val="es-VE"/>
        </w:rPr>
        <w:t>.</w:t>
      </w:r>
    </w:p>
    <w:p w14:paraId="7445362E" w14:textId="77777777" w:rsidR="000331CE" w:rsidRPr="000331CE" w:rsidRDefault="000331CE" w:rsidP="000331CE">
      <w:pPr>
        <w:rPr>
          <w:lang w:val="es-VE"/>
        </w:rPr>
      </w:pPr>
      <w:r w:rsidRPr="000331CE">
        <w:rPr>
          <w:lang w:val="es-VE"/>
        </w:rPr>
        <w:t>El sistema opera mediante una arquitectura cliente-servidor:</w:t>
      </w:r>
    </w:p>
    <w:p w14:paraId="1E3C8490" w14:textId="77777777" w:rsidR="000331CE" w:rsidRPr="000331CE" w:rsidRDefault="000331CE" w:rsidP="000331CE">
      <w:pPr>
        <w:numPr>
          <w:ilvl w:val="0"/>
          <w:numId w:val="1"/>
        </w:numPr>
        <w:rPr>
          <w:lang w:val="es-VE"/>
        </w:rPr>
      </w:pPr>
      <w:proofErr w:type="spellStart"/>
      <w:r w:rsidRPr="000331CE">
        <w:rPr>
          <w:b/>
          <w:bCs/>
          <w:lang w:val="es-VE"/>
        </w:rPr>
        <w:t>Backend</w:t>
      </w:r>
      <w:proofErr w:type="spellEnd"/>
      <w:r w:rsidRPr="000331CE">
        <w:rPr>
          <w:b/>
          <w:bCs/>
          <w:lang w:val="es-VE"/>
        </w:rPr>
        <w:t>:</w:t>
      </w:r>
      <w:r w:rsidRPr="000331CE">
        <w:rPr>
          <w:lang w:val="es-VE"/>
        </w:rPr>
        <w:t xml:space="preserve"> Desarrollado en </w:t>
      </w:r>
      <w:proofErr w:type="spellStart"/>
      <w:r w:rsidRPr="000331CE">
        <w:rPr>
          <w:lang w:val="es-VE"/>
        </w:rPr>
        <w:t>Node.js</w:t>
      </w:r>
      <w:proofErr w:type="spellEnd"/>
      <w:r w:rsidRPr="000331CE">
        <w:rPr>
          <w:lang w:val="es-VE"/>
        </w:rPr>
        <w:t xml:space="preserve"> con Express, encargado de la lógica de procesamiento, gestión de archivos locales y comunicación mediante </w:t>
      </w:r>
      <w:proofErr w:type="spellStart"/>
      <w:r w:rsidRPr="000331CE">
        <w:rPr>
          <w:lang w:val="es-VE"/>
        </w:rPr>
        <w:t>APIs</w:t>
      </w:r>
      <w:proofErr w:type="spellEnd"/>
      <w:r w:rsidRPr="000331CE">
        <w:rPr>
          <w:lang w:val="es-VE"/>
        </w:rPr>
        <w:t xml:space="preserve"> REST.</w:t>
      </w:r>
    </w:p>
    <w:p w14:paraId="12B659EA" w14:textId="77777777" w:rsidR="000331CE" w:rsidRPr="000331CE" w:rsidRDefault="000331CE" w:rsidP="000331CE">
      <w:pPr>
        <w:numPr>
          <w:ilvl w:val="0"/>
          <w:numId w:val="1"/>
        </w:numPr>
        <w:rPr>
          <w:lang w:val="es-VE"/>
        </w:rPr>
      </w:pPr>
      <w:proofErr w:type="spellStart"/>
      <w:r w:rsidRPr="000331CE">
        <w:rPr>
          <w:b/>
          <w:bCs/>
          <w:lang w:val="es-VE"/>
        </w:rPr>
        <w:t>Frontend</w:t>
      </w:r>
      <w:proofErr w:type="spellEnd"/>
      <w:r w:rsidRPr="000331CE">
        <w:rPr>
          <w:b/>
          <w:bCs/>
          <w:lang w:val="es-VE"/>
        </w:rPr>
        <w:t>:</w:t>
      </w:r>
      <w:r w:rsidRPr="000331CE">
        <w:rPr>
          <w:lang w:val="es-VE"/>
        </w:rPr>
        <w:t xml:space="preserve"> Una interfaz web moderna (</w:t>
      </w:r>
      <w:proofErr w:type="spellStart"/>
      <w:r w:rsidRPr="000331CE">
        <w:rPr>
          <w:lang w:val="es-VE"/>
        </w:rPr>
        <w:t>HTML5</w:t>
      </w:r>
      <w:proofErr w:type="spellEnd"/>
      <w:r w:rsidRPr="000331CE">
        <w:rPr>
          <w:lang w:val="es-VE"/>
        </w:rPr>
        <w:t xml:space="preserve">, </w:t>
      </w:r>
      <w:proofErr w:type="spellStart"/>
      <w:r w:rsidRPr="000331CE">
        <w:rPr>
          <w:lang w:val="es-VE"/>
        </w:rPr>
        <w:t>CSS3</w:t>
      </w:r>
      <w:proofErr w:type="spellEnd"/>
      <w:r w:rsidRPr="000331CE">
        <w:rPr>
          <w:lang w:val="es-VE"/>
        </w:rPr>
        <w:t>, JavaScript vainilla) inspirada en diseños de asistentes conversacionales avanzados, con soporte para almacenamiento local y herramientas de análisis anti-IA.</w:t>
      </w:r>
    </w:p>
    <w:p w14:paraId="78A41210" w14:textId="77777777" w:rsidR="000331CE" w:rsidRPr="000331CE" w:rsidRDefault="000331CE" w:rsidP="000331CE">
      <w:pPr>
        <w:numPr>
          <w:ilvl w:val="0"/>
          <w:numId w:val="1"/>
        </w:numPr>
        <w:rPr>
          <w:lang w:val="es-VE"/>
        </w:rPr>
      </w:pPr>
      <w:r w:rsidRPr="000331CE">
        <w:rPr>
          <w:b/>
          <w:bCs/>
          <w:lang w:val="es-VE"/>
        </w:rPr>
        <w:t>Motor de IA:</w:t>
      </w:r>
      <w:r w:rsidRPr="000331CE">
        <w:rPr>
          <w:lang w:val="es-VE"/>
        </w:rPr>
        <w:t xml:space="preserve"> Integrado de forma local con </w:t>
      </w:r>
      <w:r w:rsidRPr="000331CE">
        <w:rPr>
          <w:b/>
          <w:bCs/>
          <w:lang w:val="es-VE"/>
        </w:rPr>
        <w:t>Ollama</w:t>
      </w:r>
      <w:r w:rsidRPr="000331CE">
        <w:rPr>
          <w:lang w:val="es-VE"/>
        </w:rPr>
        <w:t xml:space="preserve">, utilizando modelos de lenguaje avanzados (como </w:t>
      </w:r>
      <w:proofErr w:type="spellStart"/>
      <w:r w:rsidRPr="000331CE">
        <w:rPr>
          <w:lang w:val="es-VE"/>
        </w:rPr>
        <w:t>llama3.2</w:t>
      </w:r>
      <w:proofErr w:type="spellEnd"/>
      <w:r w:rsidRPr="000331CE">
        <w:rPr>
          <w:lang w:val="es-VE"/>
        </w:rPr>
        <w:t>) para garantizar velocidad, privacidad y cero costos de operación.</w:t>
      </w:r>
    </w:p>
    <w:p w14:paraId="4955E886" w14:textId="77777777" w:rsidR="000331CE" w:rsidRPr="000331CE" w:rsidRDefault="000331CE" w:rsidP="000331CE">
      <w:pPr>
        <w:rPr>
          <w:b/>
          <w:bCs/>
          <w:lang w:val="es-VE"/>
        </w:rPr>
      </w:pPr>
      <w:r w:rsidRPr="000331CE">
        <w:rPr>
          <w:b/>
          <w:bCs/>
          <w:lang w:val="es-VE"/>
        </w:rPr>
        <w:t>2. Requisitos del Sistema y Entorno</w:t>
      </w:r>
    </w:p>
    <w:p w14:paraId="7FC62821" w14:textId="77777777" w:rsidR="000331CE" w:rsidRPr="000331CE" w:rsidRDefault="000331CE" w:rsidP="000331CE">
      <w:pPr>
        <w:rPr>
          <w:lang w:val="es-VE"/>
        </w:rPr>
      </w:pPr>
      <w:r w:rsidRPr="000331CE">
        <w:rPr>
          <w:lang w:val="es-VE"/>
        </w:rPr>
        <w:t xml:space="preserve">Para poner en marcha y ejecutar correctamente Omely </w:t>
      </w:r>
      <w:proofErr w:type="spellStart"/>
      <w:r w:rsidRPr="000331CE">
        <w:rPr>
          <w:lang w:val="es-VE"/>
        </w:rPr>
        <w:t>AI</w:t>
      </w:r>
      <w:proofErr w:type="spellEnd"/>
      <w:r w:rsidRPr="000331CE">
        <w:rPr>
          <w:lang w:val="es-VE"/>
        </w:rPr>
        <w:t>, se requiere el siguiente entorno de software instalado en el equipo:</w:t>
      </w:r>
    </w:p>
    <w:p w14:paraId="6FFE76D1" w14:textId="77777777" w:rsidR="000331CE" w:rsidRPr="000331CE" w:rsidRDefault="000331CE" w:rsidP="000331CE">
      <w:pPr>
        <w:numPr>
          <w:ilvl w:val="0"/>
          <w:numId w:val="2"/>
        </w:numPr>
        <w:rPr>
          <w:lang w:val="es-VE"/>
        </w:rPr>
      </w:pPr>
      <w:proofErr w:type="spellStart"/>
      <w:r w:rsidRPr="000331CE">
        <w:rPr>
          <w:b/>
          <w:bCs/>
          <w:lang w:val="es-VE"/>
        </w:rPr>
        <w:t>Node.js</w:t>
      </w:r>
      <w:proofErr w:type="spellEnd"/>
      <w:r w:rsidRPr="000331CE">
        <w:rPr>
          <w:lang w:val="es-VE"/>
        </w:rPr>
        <w:t xml:space="preserve"> (versión 18 o superior).</w:t>
      </w:r>
    </w:p>
    <w:p w14:paraId="10212172" w14:textId="77777777" w:rsidR="000331CE" w:rsidRPr="000331CE" w:rsidRDefault="000331CE" w:rsidP="000331CE">
      <w:pPr>
        <w:numPr>
          <w:ilvl w:val="0"/>
          <w:numId w:val="2"/>
        </w:numPr>
        <w:rPr>
          <w:lang w:val="es-VE"/>
        </w:rPr>
      </w:pPr>
      <w:r w:rsidRPr="000331CE">
        <w:rPr>
          <w:b/>
          <w:bCs/>
          <w:lang w:val="es-VE"/>
        </w:rPr>
        <w:t>Ollama</w:t>
      </w:r>
      <w:r w:rsidRPr="000331CE">
        <w:rPr>
          <w:lang w:val="es-VE"/>
        </w:rPr>
        <w:t xml:space="preserve"> instalado localmente y ejecutándose en el puerto por defecto (http://</w:t>
      </w:r>
      <w:proofErr w:type="spellStart"/>
      <w:r w:rsidRPr="000331CE">
        <w:rPr>
          <w:lang w:val="es-VE"/>
        </w:rPr>
        <w:t>localhost:11434</w:t>
      </w:r>
      <w:proofErr w:type="spellEnd"/>
      <w:r w:rsidRPr="000331CE">
        <w:rPr>
          <w:lang w:val="es-VE"/>
        </w:rPr>
        <w:t>).</w:t>
      </w:r>
    </w:p>
    <w:p w14:paraId="620CCD15" w14:textId="77777777" w:rsidR="000331CE" w:rsidRPr="000331CE" w:rsidRDefault="000331CE" w:rsidP="000331CE">
      <w:pPr>
        <w:numPr>
          <w:ilvl w:val="0"/>
          <w:numId w:val="2"/>
        </w:numPr>
        <w:rPr>
          <w:lang w:val="es-VE"/>
        </w:rPr>
      </w:pPr>
      <w:r w:rsidRPr="000331CE">
        <w:rPr>
          <w:lang w:val="es-VE"/>
        </w:rPr>
        <w:t xml:space="preserve">Modelo de lenguaje descargado en Ollama (ej. </w:t>
      </w:r>
      <w:proofErr w:type="spellStart"/>
      <w:r w:rsidRPr="000331CE">
        <w:rPr>
          <w:lang w:val="es-VE"/>
        </w:rPr>
        <w:t>ollama</w:t>
      </w:r>
      <w:proofErr w:type="spellEnd"/>
      <w:r w:rsidRPr="000331CE">
        <w:rPr>
          <w:lang w:val="es-VE"/>
        </w:rPr>
        <w:t xml:space="preserve"> run </w:t>
      </w:r>
      <w:proofErr w:type="spellStart"/>
      <w:r w:rsidRPr="000331CE">
        <w:rPr>
          <w:lang w:val="es-VE"/>
        </w:rPr>
        <w:t>llama3.2</w:t>
      </w:r>
      <w:proofErr w:type="spellEnd"/>
      <w:r w:rsidRPr="000331CE">
        <w:rPr>
          <w:lang w:val="es-VE"/>
        </w:rPr>
        <w:t>).</w:t>
      </w:r>
    </w:p>
    <w:p w14:paraId="20248116" w14:textId="77777777" w:rsidR="000331CE" w:rsidRPr="000331CE" w:rsidRDefault="000331CE" w:rsidP="000331CE">
      <w:pPr>
        <w:rPr>
          <w:b/>
          <w:bCs/>
          <w:lang w:val="es-VE"/>
        </w:rPr>
      </w:pPr>
      <w:r w:rsidRPr="000331CE">
        <w:rPr>
          <w:b/>
          <w:bCs/>
          <w:lang w:val="es-VE"/>
        </w:rPr>
        <w:t>3. Estructura de Archivos del Proyecto</w:t>
      </w:r>
    </w:p>
    <w:p w14:paraId="3378F665" w14:textId="77777777" w:rsidR="000331CE" w:rsidRPr="000331CE" w:rsidRDefault="000331CE" w:rsidP="000331CE">
      <w:pPr>
        <w:rPr>
          <w:lang w:val="es-VE"/>
        </w:rPr>
      </w:pPr>
      <w:r w:rsidRPr="000331CE">
        <w:rPr>
          <w:lang w:val="es-VE"/>
        </w:rPr>
        <w:t>Dentro de la carpeta del proyecto (omely-</w:t>
      </w:r>
      <w:proofErr w:type="spellStart"/>
      <w:r w:rsidRPr="000331CE">
        <w:rPr>
          <w:lang w:val="es-VE"/>
        </w:rPr>
        <w:t>ai</w:t>
      </w:r>
      <w:proofErr w:type="spellEnd"/>
      <w:r w:rsidRPr="000331CE">
        <w:rPr>
          <w:lang w:val="es-VE"/>
        </w:rPr>
        <w:t>), la distribución de archivos es la siguiente:</w:t>
      </w:r>
    </w:p>
    <w:p w14:paraId="42914C85" w14:textId="77777777" w:rsidR="000331CE" w:rsidRPr="000331CE" w:rsidRDefault="000331CE" w:rsidP="000331CE">
      <w:pPr>
        <w:numPr>
          <w:ilvl w:val="0"/>
          <w:numId w:val="3"/>
        </w:numPr>
        <w:rPr>
          <w:lang w:val="es-VE"/>
        </w:rPr>
      </w:pPr>
      <w:proofErr w:type="spellStart"/>
      <w:r w:rsidRPr="000331CE">
        <w:rPr>
          <w:lang w:val="es-VE"/>
        </w:rPr>
        <w:t>server.js</w:t>
      </w:r>
      <w:proofErr w:type="spellEnd"/>
      <w:r w:rsidRPr="000331CE">
        <w:rPr>
          <w:lang w:val="es-VE"/>
        </w:rPr>
        <w:t xml:space="preserve">: Archivo principal del servidor </w:t>
      </w:r>
      <w:proofErr w:type="spellStart"/>
      <w:r w:rsidRPr="000331CE">
        <w:rPr>
          <w:lang w:val="es-VE"/>
        </w:rPr>
        <w:t>backend</w:t>
      </w:r>
      <w:proofErr w:type="spellEnd"/>
      <w:r w:rsidRPr="000331CE">
        <w:rPr>
          <w:lang w:val="es-VE"/>
        </w:rPr>
        <w:t xml:space="preserve"> (Express).</w:t>
      </w:r>
    </w:p>
    <w:p w14:paraId="5B315D43" w14:textId="77777777" w:rsidR="000331CE" w:rsidRPr="000331CE" w:rsidRDefault="000331CE" w:rsidP="000331CE">
      <w:pPr>
        <w:numPr>
          <w:ilvl w:val="0"/>
          <w:numId w:val="3"/>
        </w:numPr>
        <w:rPr>
          <w:lang w:val="es-VE"/>
        </w:rPr>
      </w:pPr>
      <w:proofErr w:type="spellStart"/>
      <w:r w:rsidRPr="000331CE">
        <w:rPr>
          <w:lang w:val="es-VE"/>
        </w:rPr>
        <w:t>index.html</w:t>
      </w:r>
      <w:proofErr w:type="spellEnd"/>
      <w:r w:rsidRPr="000331CE">
        <w:rPr>
          <w:lang w:val="es-VE"/>
        </w:rPr>
        <w:t>: Interfaz gráfica de usuario y cliente web.</w:t>
      </w:r>
    </w:p>
    <w:p w14:paraId="0FD3B01B" w14:textId="77777777" w:rsidR="000331CE" w:rsidRPr="000331CE" w:rsidRDefault="000331CE" w:rsidP="000331CE">
      <w:pPr>
        <w:numPr>
          <w:ilvl w:val="0"/>
          <w:numId w:val="3"/>
        </w:numPr>
        <w:rPr>
          <w:lang w:val="es-VE"/>
        </w:rPr>
      </w:pPr>
      <w:proofErr w:type="spellStart"/>
      <w:proofErr w:type="gramStart"/>
      <w:r w:rsidRPr="000331CE">
        <w:rPr>
          <w:lang w:val="es-VE"/>
        </w:rPr>
        <w:t>package.json</w:t>
      </w:r>
      <w:proofErr w:type="spellEnd"/>
      <w:proofErr w:type="gramEnd"/>
      <w:r w:rsidRPr="000331CE">
        <w:rPr>
          <w:lang w:val="es-VE"/>
        </w:rPr>
        <w:t xml:space="preserve">: Gestor de dependencias y configuración del entorno </w:t>
      </w:r>
      <w:proofErr w:type="spellStart"/>
      <w:r w:rsidRPr="000331CE">
        <w:rPr>
          <w:lang w:val="es-VE"/>
        </w:rPr>
        <w:t>Node.js</w:t>
      </w:r>
      <w:proofErr w:type="spellEnd"/>
      <w:r w:rsidRPr="000331CE">
        <w:rPr>
          <w:lang w:val="es-VE"/>
        </w:rPr>
        <w:t>.</w:t>
      </w:r>
    </w:p>
    <w:p w14:paraId="4717AA57" w14:textId="77777777" w:rsidR="000331CE" w:rsidRPr="000331CE" w:rsidRDefault="000331CE" w:rsidP="000331CE">
      <w:pPr>
        <w:numPr>
          <w:ilvl w:val="0"/>
          <w:numId w:val="3"/>
        </w:numPr>
        <w:rPr>
          <w:lang w:val="es-VE"/>
        </w:rPr>
      </w:pPr>
      <w:proofErr w:type="spellStart"/>
      <w:r w:rsidRPr="000331CE">
        <w:rPr>
          <w:lang w:val="es-VE"/>
        </w:rPr>
        <w:t>historial_</w:t>
      </w:r>
      <w:proofErr w:type="gramStart"/>
      <w:r w:rsidRPr="000331CE">
        <w:rPr>
          <w:lang w:val="es-VE"/>
        </w:rPr>
        <w:t>chats.json</w:t>
      </w:r>
      <w:proofErr w:type="spellEnd"/>
      <w:proofErr w:type="gramEnd"/>
      <w:r w:rsidRPr="000331CE">
        <w:rPr>
          <w:lang w:val="es-VE"/>
        </w:rPr>
        <w:t>: Base de datos local en JSON para persistencia de conversaciones.</w:t>
      </w:r>
    </w:p>
    <w:p w14:paraId="71EE9DB9" w14:textId="77777777" w:rsidR="000331CE" w:rsidRPr="000331CE" w:rsidRDefault="000331CE" w:rsidP="000331CE">
      <w:pPr>
        <w:numPr>
          <w:ilvl w:val="0"/>
          <w:numId w:val="3"/>
        </w:numPr>
        <w:rPr>
          <w:lang w:val="es-VE"/>
        </w:rPr>
      </w:pPr>
      <w:proofErr w:type="spellStart"/>
      <w:r w:rsidRPr="000331CE">
        <w:rPr>
          <w:lang w:val="es-VE"/>
        </w:rPr>
        <w:t>memoria_</w:t>
      </w:r>
      <w:proofErr w:type="gramStart"/>
      <w:r w:rsidRPr="000331CE">
        <w:rPr>
          <w:lang w:val="es-VE"/>
        </w:rPr>
        <w:t>aprendizaje.json</w:t>
      </w:r>
      <w:proofErr w:type="spellEnd"/>
      <w:proofErr w:type="gramEnd"/>
      <w:r w:rsidRPr="000331CE">
        <w:rPr>
          <w:lang w:val="es-VE"/>
        </w:rPr>
        <w:t>: Archivo de soporte para registros y retroalimentación.</w:t>
      </w:r>
    </w:p>
    <w:p w14:paraId="6A25C567" w14:textId="77777777" w:rsidR="000331CE" w:rsidRPr="000331CE" w:rsidRDefault="000331CE" w:rsidP="000331CE">
      <w:pPr>
        <w:rPr>
          <w:b/>
          <w:bCs/>
          <w:lang w:val="es-VE"/>
        </w:rPr>
      </w:pPr>
      <w:r w:rsidRPr="000331CE">
        <w:rPr>
          <w:b/>
          <w:bCs/>
          <w:lang w:val="es-VE"/>
        </w:rPr>
        <w:t>4. Guía de Instalación y Configuración Paso a Paso</w:t>
      </w:r>
    </w:p>
    <w:p w14:paraId="461302B8" w14:textId="77777777" w:rsidR="000331CE" w:rsidRPr="000331CE" w:rsidRDefault="000331CE" w:rsidP="000331CE">
      <w:pPr>
        <w:rPr>
          <w:b/>
          <w:bCs/>
          <w:lang w:val="es-VE"/>
        </w:rPr>
      </w:pPr>
      <w:r w:rsidRPr="000331CE">
        <w:rPr>
          <w:b/>
          <w:bCs/>
          <w:lang w:val="es-VE"/>
        </w:rPr>
        <w:t>Paso 1: Clonar o ubicar el proyecto</w:t>
      </w:r>
    </w:p>
    <w:p w14:paraId="625C21D0" w14:textId="77777777" w:rsidR="000331CE" w:rsidRPr="000331CE" w:rsidRDefault="000331CE" w:rsidP="000331CE">
      <w:pPr>
        <w:rPr>
          <w:lang w:val="es-VE"/>
        </w:rPr>
      </w:pPr>
      <w:r w:rsidRPr="000331CE">
        <w:rPr>
          <w:lang w:val="es-VE"/>
        </w:rPr>
        <w:t>Abre tu terminal de comandos y sitúate en el directorio raíz de tu proyecto:</w:t>
      </w:r>
    </w:p>
    <w:p w14:paraId="25D4CA78" w14:textId="77777777" w:rsidR="00007396" w:rsidRDefault="00007396"/>
    <w:p w14:paraId="2D2A895F" w14:textId="5F34C098" w:rsidR="000331CE" w:rsidRDefault="000331CE">
      <w:r w:rsidRPr="000331CE">
        <w:t>cd ruta/a/tu/proyecto/omely-</w:t>
      </w:r>
      <w:proofErr w:type="spellStart"/>
      <w:r w:rsidRPr="000331CE">
        <w:t>ai</w:t>
      </w:r>
      <w:proofErr w:type="spellEnd"/>
    </w:p>
    <w:p w14:paraId="28AE6BD3" w14:textId="77777777" w:rsidR="000331CE" w:rsidRPr="000331CE" w:rsidRDefault="000331CE" w:rsidP="000331CE">
      <w:pPr>
        <w:rPr>
          <w:b/>
          <w:bCs/>
          <w:lang w:val="es-VE"/>
        </w:rPr>
      </w:pPr>
      <w:r w:rsidRPr="000331CE">
        <w:rPr>
          <w:b/>
          <w:bCs/>
          <w:lang w:val="es-VE"/>
        </w:rPr>
        <w:t xml:space="preserve">Paso 2: Instalar las dependencias de </w:t>
      </w:r>
      <w:proofErr w:type="spellStart"/>
      <w:r w:rsidRPr="000331CE">
        <w:rPr>
          <w:b/>
          <w:bCs/>
          <w:lang w:val="es-VE"/>
        </w:rPr>
        <w:t>Node.js</w:t>
      </w:r>
      <w:proofErr w:type="spellEnd"/>
    </w:p>
    <w:p w14:paraId="466B3387" w14:textId="77777777" w:rsidR="000331CE" w:rsidRPr="000331CE" w:rsidRDefault="000331CE" w:rsidP="000331CE">
      <w:pPr>
        <w:rPr>
          <w:lang w:val="es-VE"/>
        </w:rPr>
      </w:pPr>
      <w:r w:rsidRPr="000331CE">
        <w:rPr>
          <w:lang w:val="es-VE"/>
        </w:rPr>
        <w:t>Asegúrate de instalar los paquetes necesarios para el manejo de Express, CORS, procesamiento de documentos (</w:t>
      </w:r>
      <w:proofErr w:type="spellStart"/>
      <w:r w:rsidRPr="000331CE">
        <w:rPr>
          <w:lang w:val="es-VE"/>
        </w:rPr>
        <w:t>pdf-parse</w:t>
      </w:r>
      <w:proofErr w:type="spellEnd"/>
      <w:r w:rsidRPr="000331CE">
        <w:rPr>
          <w:lang w:val="es-VE"/>
        </w:rPr>
        <w:t xml:space="preserve">, </w:t>
      </w:r>
      <w:proofErr w:type="spellStart"/>
      <w:r w:rsidRPr="000331CE">
        <w:rPr>
          <w:lang w:val="es-VE"/>
        </w:rPr>
        <w:t>mammoth</w:t>
      </w:r>
      <w:proofErr w:type="spellEnd"/>
      <w:r w:rsidRPr="000331CE">
        <w:rPr>
          <w:lang w:val="es-VE"/>
        </w:rPr>
        <w:t>) y OCR (</w:t>
      </w:r>
      <w:proofErr w:type="spellStart"/>
      <w:r w:rsidRPr="000331CE">
        <w:rPr>
          <w:lang w:val="es-VE"/>
        </w:rPr>
        <w:t>tesseract.js</w:t>
      </w:r>
      <w:proofErr w:type="spellEnd"/>
      <w:r w:rsidRPr="000331CE">
        <w:rPr>
          <w:lang w:val="es-VE"/>
        </w:rPr>
        <w:t>):</w:t>
      </w:r>
    </w:p>
    <w:p w14:paraId="3735FE67" w14:textId="589E5BF4" w:rsidR="000331CE" w:rsidRDefault="000331CE">
      <w:proofErr w:type="spellStart"/>
      <w:r w:rsidRPr="000331CE">
        <w:t>npm</w:t>
      </w:r>
      <w:proofErr w:type="spellEnd"/>
      <w:r w:rsidRPr="000331CE">
        <w:t xml:space="preserve"> </w:t>
      </w:r>
      <w:proofErr w:type="spellStart"/>
      <w:r w:rsidRPr="000331CE">
        <w:t>install</w:t>
      </w:r>
      <w:proofErr w:type="spellEnd"/>
    </w:p>
    <w:p w14:paraId="34CBEFED" w14:textId="77777777" w:rsidR="000331CE" w:rsidRDefault="000331CE"/>
    <w:p w14:paraId="0EB55031" w14:textId="77777777" w:rsidR="000331CE" w:rsidRPr="000331CE" w:rsidRDefault="000331CE" w:rsidP="000331CE">
      <w:pPr>
        <w:rPr>
          <w:b/>
          <w:bCs/>
          <w:lang w:val="es-VE"/>
        </w:rPr>
      </w:pPr>
      <w:r w:rsidRPr="000331CE">
        <w:rPr>
          <w:b/>
          <w:bCs/>
          <w:lang w:val="es-VE"/>
        </w:rPr>
        <w:t>Paso 3: Iniciar el motor local (Ollama)</w:t>
      </w:r>
    </w:p>
    <w:p w14:paraId="5CD2138F" w14:textId="77777777" w:rsidR="000331CE" w:rsidRPr="000331CE" w:rsidRDefault="000331CE" w:rsidP="000331CE">
      <w:pPr>
        <w:rPr>
          <w:lang w:val="es-VE"/>
        </w:rPr>
      </w:pPr>
      <w:r w:rsidRPr="000331CE">
        <w:rPr>
          <w:lang w:val="es-VE"/>
        </w:rPr>
        <w:t>Abre una terminal independiente y asegúrate de que el demonio de Ollama esté activo localmente:</w:t>
      </w:r>
    </w:p>
    <w:p w14:paraId="251228BA" w14:textId="77777777" w:rsidR="000331CE" w:rsidRPr="000331CE" w:rsidRDefault="000331CE" w:rsidP="000331CE">
      <w:pPr>
        <w:rPr>
          <w:b/>
          <w:bCs/>
          <w:lang w:val="es-VE"/>
        </w:rPr>
      </w:pPr>
      <w:proofErr w:type="spellStart"/>
      <w:r w:rsidRPr="000331CE">
        <w:t>ollama</w:t>
      </w:r>
      <w:proofErr w:type="spellEnd"/>
      <w:r w:rsidRPr="000331CE">
        <w:t xml:space="preserve"> serve</w:t>
      </w:r>
      <w:r w:rsidRPr="000331CE">
        <w:rPr>
          <w:b/>
          <w:bCs/>
          <w:lang w:val="es-VE"/>
        </w:rPr>
        <w:t>Paso 4: Ejecutar el servidor de Omely</w:t>
      </w:r>
    </w:p>
    <w:p w14:paraId="44B128FC" w14:textId="77777777" w:rsidR="000331CE" w:rsidRPr="000331CE" w:rsidRDefault="000331CE" w:rsidP="000331CE">
      <w:pPr>
        <w:rPr>
          <w:lang w:val="es-VE"/>
        </w:rPr>
      </w:pPr>
      <w:r w:rsidRPr="000331CE">
        <w:rPr>
          <w:lang w:val="es-VE"/>
        </w:rPr>
        <w:t xml:space="preserve">Inicia el servidor </w:t>
      </w:r>
      <w:proofErr w:type="spellStart"/>
      <w:r w:rsidRPr="000331CE">
        <w:rPr>
          <w:lang w:val="es-VE"/>
        </w:rPr>
        <w:t>backend</w:t>
      </w:r>
      <w:proofErr w:type="spellEnd"/>
      <w:r w:rsidRPr="000331CE">
        <w:rPr>
          <w:lang w:val="es-VE"/>
        </w:rPr>
        <w:t xml:space="preserve"> ejecutando el archivo principal:</w:t>
      </w:r>
    </w:p>
    <w:p w14:paraId="7B1FDB84" w14:textId="10390A6D" w:rsidR="000331CE" w:rsidRDefault="000331CE">
      <w:proofErr w:type="spellStart"/>
      <w:r w:rsidRPr="000331CE">
        <w:t>node</w:t>
      </w:r>
      <w:proofErr w:type="spellEnd"/>
      <w:r w:rsidRPr="000331CE">
        <w:t xml:space="preserve"> </w:t>
      </w:r>
      <w:proofErr w:type="spellStart"/>
      <w:r w:rsidRPr="000331CE">
        <w:t>server.js</w:t>
      </w:r>
      <w:proofErr w:type="spellEnd"/>
    </w:p>
    <w:p w14:paraId="0AA0883A" w14:textId="77777777" w:rsidR="000331CE" w:rsidRPr="000331CE" w:rsidRDefault="000331CE" w:rsidP="000331CE">
      <w:pPr>
        <w:rPr>
          <w:lang w:val="es-VE"/>
        </w:rPr>
      </w:pPr>
      <w:r w:rsidRPr="000331CE">
        <w:rPr>
          <w:lang w:val="es-VE"/>
        </w:rPr>
        <w:t>El sistema confirmará el inicio exitoso mostrando en la consola: Servidor de Omely Activo en: http://</w:t>
      </w:r>
      <w:proofErr w:type="spellStart"/>
      <w:r w:rsidRPr="000331CE">
        <w:rPr>
          <w:lang w:val="es-VE"/>
        </w:rPr>
        <w:t>localhost:3000</w:t>
      </w:r>
      <w:proofErr w:type="spellEnd"/>
    </w:p>
    <w:p w14:paraId="4B96C9C6" w14:textId="77777777" w:rsidR="000331CE" w:rsidRPr="000331CE" w:rsidRDefault="000331CE" w:rsidP="000331CE">
      <w:pPr>
        <w:rPr>
          <w:b/>
          <w:bCs/>
          <w:lang w:val="es-VE"/>
        </w:rPr>
      </w:pPr>
      <w:r w:rsidRPr="000331CE">
        <w:rPr>
          <w:b/>
          <w:bCs/>
          <w:lang w:val="es-VE"/>
        </w:rPr>
        <w:t>Paso 5: Acceder a la interfaz gráfica</w:t>
      </w:r>
    </w:p>
    <w:p w14:paraId="72C78D50" w14:textId="77777777" w:rsidR="000331CE" w:rsidRPr="000331CE" w:rsidRDefault="000331CE" w:rsidP="000331CE">
      <w:pPr>
        <w:rPr>
          <w:lang w:val="es-VE"/>
        </w:rPr>
      </w:pPr>
      <w:r w:rsidRPr="000331CE">
        <w:rPr>
          <w:lang w:val="es-VE"/>
        </w:rPr>
        <w:t xml:space="preserve">Abre tu navegador web de preferencia (como Chrome, Edge u Opera </w:t>
      </w:r>
      <w:proofErr w:type="spellStart"/>
      <w:r w:rsidRPr="000331CE">
        <w:rPr>
          <w:lang w:val="es-VE"/>
        </w:rPr>
        <w:t>GX</w:t>
      </w:r>
      <w:proofErr w:type="spellEnd"/>
      <w:r w:rsidRPr="000331CE">
        <w:rPr>
          <w:lang w:val="es-VE"/>
        </w:rPr>
        <w:t>) e ingresa a la siguiente URL: http://</w:t>
      </w:r>
      <w:proofErr w:type="spellStart"/>
      <w:r w:rsidRPr="000331CE">
        <w:rPr>
          <w:lang w:val="es-VE"/>
        </w:rPr>
        <w:t>localhost:3000</w:t>
      </w:r>
      <w:proofErr w:type="spellEnd"/>
    </w:p>
    <w:p w14:paraId="6C8534D7" w14:textId="77777777" w:rsidR="000331CE" w:rsidRPr="000331CE" w:rsidRDefault="000331CE" w:rsidP="000331CE">
      <w:pPr>
        <w:rPr>
          <w:b/>
          <w:bCs/>
          <w:lang w:val="es-VE"/>
        </w:rPr>
      </w:pPr>
      <w:r w:rsidRPr="000331CE">
        <w:rPr>
          <w:b/>
          <w:bCs/>
          <w:lang w:val="es-VE"/>
        </w:rPr>
        <w:lastRenderedPageBreak/>
        <w:t>5. Arquitectura de E</w:t>
      </w:r>
    </w:p>
    <w:p w14:paraId="69B419EF" w14:textId="77777777" w:rsidR="000331CE" w:rsidRPr="000331CE" w:rsidRDefault="000331CE" w:rsidP="000331CE">
      <w:pPr>
        <w:rPr>
          <w:b/>
          <w:bCs/>
          <w:lang w:val="es-VE"/>
        </w:rPr>
      </w:pPr>
      <w:r w:rsidRPr="000331CE">
        <w:rPr>
          <w:b/>
          <w:bCs/>
          <w:lang w:val="es-VE"/>
        </w:rPr>
        <w:t xml:space="preserve">5. Arquitectura de </w:t>
      </w:r>
      <w:proofErr w:type="spellStart"/>
      <w:r w:rsidRPr="000331CE">
        <w:rPr>
          <w:b/>
          <w:bCs/>
          <w:lang w:val="es-VE"/>
        </w:rPr>
        <w:t>Endpoints</w:t>
      </w:r>
      <w:proofErr w:type="spellEnd"/>
      <w:r w:rsidRPr="000331CE">
        <w:rPr>
          <w:b/>
          <w:bCs/>
          <w:lang w:val="es-VE"/>
        </w:rPr>
        <w:t xml:space="preserve"> (API REST)</w:t>
      </w:r>
    </w:p>
    <w:p w14:paraId="3D53C56F" w14:textId="77777777" w:rsidR="000331CE" w:rsidRPr="000331CE" w:rsidRDefault="000331CE" w:rsidP="000331CE">
      <w:pPr>
        <w:rPr>
          <w:lang w:val="es-VE"/>
        </w:rPr>
      </w:pPr>
      <w:r w:rsidRPr="000331CE">
        <w:rPr>
          <w:lang w:val="es-VE"/>
        </w:rPr>
        <w:t xml:space="preserve">El servidor </w:t>
      </w:r>
      <w:proofErr w:type="spellStart"/>
      <w:r w:rsidRPr="000331CE">
        <w:rPr>
          <w:lang w:val="es-VE"/>
        </w:rPr>
        <w:t>backend</w:t>
      </w:r>
      <w:proofErr w:type="spellEnd"/>
      <w:r w:rsidRPr="000331CE">
        <w:rPr>
          <w:lang w:val="es-VE"/>
        </w:rPr>
        <w:t xml:space="preserve"> expone las siguientes rutas principales:</w:t>
      </w:r>
    </w:p>
    <w:p w14:paraId="51CA0479" w14:textId="77777777" w:rsidR="000331CE" w:rsidRPr="000331CE" w:rsidRDefault="000331CE" w:rsidP="000331CE">
      <w:pPr>
        <w:numPr>
          <w:ilvl w:val="0"/>
          <w:numId w:val="4"/>
        </w:numPr>
        <w:rPr>
          <w:lang w:val="es-VE"/>
        </w:rPr>
      </w:pPr>
      <w:proofErr w:type="spellStart"/>
      <w:r w:rsidRPr="000331CE">
        <w:rPr>
          <w:b/>
          <w:bCs/>
          <w:lang w:val="es-VE"/>
        </w:rPr>
        <w:t>GET</w:t>
      </w:r>
      <w:proofErr w:type="spellEnd"/>
      <w:r w:rsidRPr="000331CE">
        <w:rPr>
          <w:b/>
          <w:bCs/>
          <w:lang w:val="es-VE"/>
        </w:rPr>
        <w:t xml:space="preserve"> /</w:t>
      </w:r>
    </w:p>
    <w:p w14:paraId="4E1A64EE" w14:textId="77777777" w:rsidR="000331CE" w:rsidRPr="000331CE" w:rsidRDefault="000331CE" w:rsidP="000331CE">
      <w:pPr>
        <w:numPr>
          <w:ilvl w:val="1"/>
          <w:numId w:val="4"/>
        </w:numPr>
        <w:rPr>
          <w:lang w:val="es-VE"/>
        </w:rPr>
      </w:pPr>
      <w:r w:rsidRPr="000331CE">
        <w:rPr>
          <w:b/>
          <w:bCs/>
          <w:lang w:val="es-VE"/>
        </w:rPr>
        <w:t>Descripción:</w:t>
      </w:r>
      <w:r w:rsidRPr="000331CE">
        <w:rPr>
          <w:lang w:val="es-VE"/>
        </w:rPr>
        <w:t xml:space="preserve"> Sirve y renderiza el archivo </w:t>
      </w:r>
      <w:proofErr w:type="spellStart"/>
      <w:r w:rsidRPr="000331CE">
        <w:rPr>
          <w:lang w:val="es-VE"/>
        </w:rPr>
        <w:t>index.html</w:t>
      </w:r>
      <w:proofErr w:type="spellEnd"/>
      <w:r w:rsidRPr="000331CE">
        <w:rPr>
          <w:lang w:val="es-VE"/>
        </w:rPr>
        <w:t xml:space="preserve"> como la interfaz gráfica principal del usuario.</w:t>
      </w:r>
    </w:p>
    <w:p w14:paraId="659EE988" w14:textId="77777777" w:rsidR="000331CE" w:rsidRPr="000331CE" w:rsidRDefault="000331CE" w:rsidP="000331CE">
      <w:pPr>
        <w:numPr>
          <w:ilvl w:val="0"/>
          <w:numId w:val="4"/>
        </w:numPr>
        <w:rPr>
          <w:lang w:val="es-VE"/>
        </w:rPr>
      </w:pPr>
      <w:r w:rsidRPr="000331CE">
        <w:rPr>
          <w:b/>
          <w:bCs/>
          <w:lang w:val="es-VE"/>
        </w:rPr>
        <w:t>POST /api/chat</w:t>
      </w:r>
    </w:p>
    <w:p w14:paraId="1C71F5E7" w14:textId="77777777" w:rsidR="000331CE" w:rsidRPr="000331CE" w:rsidRDefault="000331CE" w:rsidP="000331CE">
      <w:pPr>
        <w:numPr>
          <w:ilvl w:val="1"/>
          <w:numId w:val="4"/>
        </w:numPr>
        <w:rPr>
          <w:lang w:val="es-VE"/>
        </w:rPr>
      </w:pPr>
      <w:r w:rsidRPr="000331CE">
        <w:rPr>
          <w:b/>
          <w:bCs/>
          <w:lang w:val="es-VE"/>
        </w:rPr>
        <w:t>Descripción:</w:t>
      </w:r>
      <w:r w:rsidRPr="000331CE">
        <w:rPr>
          <w:lang w:val="es-VE"/>
        </w:rPr>
        <w:t xml:space="preserve"> </w:t>
      </w:r>
      <w:proofErr w:type="spellStart"/>
      <w:r w:rsidRPr="000331CE">
        <w:rPr>
          <w:lang w:val="es-VE"/>
        </w:rPr>
        <w:t>Endpoint</w:t>
      </w:r>
      <w:proofErr w:type="spellEnd"/>
      <w:r w:rsidRPr="000331CE">
        <w:rPr>
          <w:lang w:val="es-VE"/>
        </w:rPr>
        <w:t xml:space="preserve"> principal para la interacción conversacional y análisis de archivos adjuntos (PDF, DOCX, imágenes mediante OCR). Envía el contexto y las directrices al servidor local de Ollama.</w:t>
      </w:r>
    </w:p>
    <w:p w14:paraId="5AF35D2F" w14:textId="77777777" w:rsidR="000331CE" w:rsidRPr="000331CE" w:rsidRDefault="000331CE" w:rsidP="000331CE">
      <w:pPr>
        <w:numPr>
          <w:ilvl w:val="0"/>
          <w:numId w:val="4"/>
        </w:numPr>
        <w:rPr>
          <w:lang w:val="es-VE"/>
        </w:rPr>
      </w:pPr>
      <w:r w:rsidRPr="000331CE">
        <w:rPr>
          <w:b/>
          <w:bCs/>
          <w:lang w:val="es-VE"/>
        </w:rPr>
        <w:t>POST /api/analizar-</w:t>
      </w:r>
      <w:proofErr w:type="spellStart"/>
      <w:r w:rsidRPr="000331CE">
        <w:rPr>
          <w:b/>
          <w:bCs/>
          <w:lang w:val="es-VE"/>
        </w:rPr>
        <w:t>ia</w:t>
      </w:r>
      <w:proofErr w:type="spellEnd"/>
    </w:p>
    <w:p w14:paraId="454AABBE" w14:textId="77777777" w:rsidR="000331CE" w:rsidRPr="000331CE" w:rsidRDefault="000331CE" w:rsidP="000331CE">
      <w:pPr>
        <w:numPr>
          <w:ilvl w:val="1"/>
          <w:numId w:val="4"/>
        </w:numPr>
        <w:rPr>
          <w:lang w:val="es-VE"/>
        </w:rPr>
      </w:pPr>
      <w:r w:rsidRPr="000331CE">
        <w:rPr>
          <w:b/>
          <w:bCs/>
          <w:lang w:val="es-VE"/>
        </w:rPr>
        <w:t>Descripción:</w:t>
      </w:r>
      <w:r w:rsidRPr="000331CE">
        <w:rPr>
          <w:lang w:val="es-VE"/>
        </w:rPr>
        <w:t xml:space="preserve"> Evalúa un texto mediante un algoritmo interno de detección de clichés y patrones robóticos para calcular un porcentaje de probabilidad de haber sido generado por inteligencia artificial.</w:t>
      </w:r>
    </w:p>
    <w:p w14:paraId="5CAB5F6E" w14:textId="77777777" w:rsidR="000331CE" w:rsidRPr="000331CE" w:rsidRDefault="000331CE" w:rsidP="000331CE">
      <w:pPr>
        <w:numPr>
          <w:ilvl w:val="0"/>
          <w:numId w:val="4"/>
        </w:numPr>
        <w:rPr>
          <w:lang w:val="es-VE"/>
        </w:rPr>
      </w:pPr>
      <w:r w:rsidRPr="000331CE">
        <w:rPr>
          <w:b/>
          <w:bCs/>
          <w:lang w:val="es-VE"/>
        </w:rPr>
        <w:t>POST /api/humanizar</w:t>
      </w:r>
    </w:p>
    <w:p w14:paraId="3578DCC6" w14:textId="77777777" w:rsidR="000331CE" w:rsidRPr="000331CE" w:rsidRDefault="000331CE" w:rsidP="000331CE">
      <w:pPr>
        <w:numPr>
          <w:ilvl w:val="1"/>
          <w:numId w:val="4"/>
        </w:numPr>
        <w:rPr>
          <w:lang w:val="es-VE"/>
        </w:rPr>
      </w:pPr>
      <w:r w:rsidRPr="000331CE">
        <w:rPr>
          <w:b/>
          <w:bCs/>
          <w:lang w:val="es-VE"/>
        </w:rPr>
        <w:t>Descripción:</w:t>
      </w:r>
      <w:r w:rsidRPr="000331CE">
        <w:rPr>
          <w:lang w:val="es-VE"/>
        </w:rPr>
        <w:t xml:space="preserve"> Aplica un </w:t>
      </w:r>
      <w:proofErr w:type="spellStart"/>
      <w:r w:rsidRPr="000331CE">
        <w:rPr>
          <w:lang w:val="es-VE"/>
        </w:rPr>
        <w:t>prompt</w:t>
      </w:r>
      <w:proofErr w:type="spellEnd"/>
      <w:r w:rsidRPr="000331CE">
        <w:rPr>
          <w:lang w:val="es-VE"/>
        </w:rPr>
        <w:t xml:space="preserve"> especializado de alta perplejidad y temperatura, reescribiendo el contenido en </w:t>
      </w:r>
      <w:r w:rsidRPr="000331CE">
        <w:rPr>
          <w:b/>
          <w:bCs/>
          <w:lang w:val="es-VE"/>
        </w:rPr>
        <w:t>primera persona del singular ("yo")</w:t>
      </w:r>
      <w:r w:rsidRPr="000331CE">
        <w:rPr>
          <w:lang w:val="es-VE"/>
        </w:rPr>
        <w:t xml:space="preserve"> para garantizar que sea 100% indetectable ante humanos y detectores anti-IA.</w:t>
      </w:r>
    </w:p>
    <w:p w14:paraId="5B52BD97" w14:textId="77777777" w:rsidR="000331CE" w:rsidRPr="000331CE" w:rsidRDefault="000331CE" w:rsidP="000331CE">
      <w:pPr>
        <w:rPr>
          <w:lang w:val="es-VE"/>
        </w:rPr>
      </w:pPr>
      <w:proofErr w:type="spellStart"/>
      <w:r w:rsidRPr="000331CE">
        <w:rPr>
          <w:b/>
          <w:bCs/>
          <w:lang w:val="es-VE"/>
        </w:rPr>
        <w:t>GET</w:t>
      </w:r>
      <w:proofErr w:type="spellEnd"/>
      <w:r w:rsidRPr="000331CE">
        <w:rPr>
          <w:b/>
          <w:bCs/>
          <w:lang w:val="es-VE"/>
        </w:rPr>
        <w:t xml:space="preserve"> /api/historial &amp; </w:t>
      </w:r>
      <w:proofErr w:type="spellStart"/>
      <w:r w:rsidRPr="000331CE">
        <w:rPr>
          <w:b/>
          <w:bCs/>
          <w:lang w:val="es-VE"/>
        </w:rPr>
        <w:t>DELETE</w:t>
      </w:r>
      <w:proofErr w:type="spellEnd"/>
      <w:r w:rsidRPr="000331CE">
        <w:rPr>
          <w:b/>
          <w:bCs/>
          <w:lang w:val="es-VE"/>
        </w:rPr>
        <w:t xml:space="preserve"> /api/historial</w:t>
      </w:r>
    </w:p>
    <w:p w14:paraId="10403814" w14:textId="77777777" w:rsidR="000331CE" w:rsidRPr="000331CE" w:rsidRDefault="000331CE" w:rsidP="000331CE">
      <w:pPr>
        <w:numPr>
          <w:ilvl w:val="0"/>
          <w:numId w:val="5"/>
        </w:numPr>
        <w:rPr>
          <w:lang w:val="es-VE"/>
        </w:rPr>
      </w:pPr>
      <w:r w:rsidRPr="000331CE">
        <w:rPr>
          <w:b/>
          <w:bCs/>
          <w:lang w:val="es-VE"/>
        </w:rPr>
        <w:t>Descripción:</w:t>
      </w:r>
      <w:r w:rsidRPr="000331CE">
        <w:rPr>
          <w:lang w:val="es-VE"/>
        </w:rPr>
        <w:t xml:space="preserve"> Permiten recuperar o depurar el registro persistente de los chats almacenados localmente.</w:t>
      </w:r>
    </w:p>
    <w:p w14:paraId="1644853D" w14:textId="77777777" w:rsidR="000331CE" w:rsidRDefault="000331CE"/>
    <w:p w14:paraId="7B5F8308" w14:textId="77777777" w:rsidR="00490C1D" w:rsidRPr="00490C1D" w:rsidRDefault="00490C1D" w:rsidP="00490C1D">
      <w:pPr>
        <w:ind w:firstLine="0"/>
        <w:rPr>
          <w:b/>
          <w:bCs/>
          <w:lang w:val="es-VE"/>
        </w:rPr>
      </w:pPr>
      <w:r w:rsidRPr="00490C1D">
        <w:rPr>
          <w:b/>
          <w:bCs/>
          <w:lang w:val="es-VE"/>
        </w:rPr>
        <w:t xml:space="preserve">Manual de Usuario: Omely </w:t>
      </w:r>
      <w:proofErr w:type="spellStart"/>
      <w:r w:rsidRPr="00490C1D">
        <w:rPr>
          <w:b/>
          <w:bCs/>
          <w:lang w:val="es-VE"/>
        </w:rPr>
        <w:t>AI</w:t>
      </w:r>
      <w:proofErr w:type="spellEnd"/>
    </w:p>
    <w:p w14:paraId="1A32D354" w14:textId="77777777" w:rsidR="00490C1D" w:rsidRPr="00490C1D" w:rsidRDefault="00490C1D" w:rsidP="00490C1D">
      <w:pPr>
        <w:ind w:firstLine="0"/>
        <w:rPr>
          <w:b/>
          <w:bCs/>
          <w:lang w:val="es-VE"/>
        </w:rPr>
      </w:pPr>
      <w:r w:rsidRPr="00490C1D">
        <w:rPr>
          <w:b/>
          <w:bCs/>
          <w:lang w:val="es-VE"/>
        </w:rPr>
        <w:t>1. Introducción</w:t>
      </w:r>
    </w:p>
    <w:p w14:paraId="2AE1F617" w14:textId="77777777" w:rsidR="00490C1D" w:rsidRPr="00490C1D" w:rsidRDefault="00490C1D" w:rsidP="00490C1D">
      <w:pPr>
        <w:ind w:firstLine="0"/>
        <w:rPr>
          <w:lang w:val="es-VE"/>
        </w:rPr>
      </w:pPr>
      <w:r w:rsidRPr="00490C1D">
        <w:rPr>
          <w:b/>
          <w:bCs/>
          <w:lang w:val="es-VE"/>
        </w:rPr>
        <w:t xml:space="preserve">Omely </w:t>
      </w:r>
      <w:proofErr w:type="spellStart"/>
      <w:r w:rsidRPr="00490C1D">
        <w:rPr>
          <w:b/>
          <w:bCs/>
          <w:lang w:val="es-VE"/>
        </w:rPr>
        <w:t>AI</w:t>
      </w:r>
      <w:proofErr w:type="spellEnd"/>
      <w:r w:rsidRPr="00490C1D">
        <w:rPr>
          <w:lang w:val="es-VE"/>
        </w:rPr>
        <w:t xml:space="preserve"> es tu asistente personal de inteligencia artificial de élite, diseñado para ayudarte en tareas de computación, desarrollo de software, análisis de documentos, paráfrasis y humanización de textos. Funciona de manera local, totalmente privada y gratuita en tu equipo.</w:t>
      </w:r>
    </w:p>
    <w:p w14:paraId="39AA8927" w14:textId="77777777" w:rsidR="00490C1D" w:rsidRPr="00490C1D" w:rsidRDefault="00490C1D" w:rsidP="00490C1D">
      <w:pPr>
        <w:ind w:firstLine="0"/>
        <w:rPr>
          <w:b/>
          <w:bCs/>
          <w:lang w:val="es-VE"/>
        </w:rPr>
      </w:pPr>
      <w:r w:rsidRPr="00490C1D">
        <w:rPr>
          <w:b/>
          <w:bCs/>
          <w:lang w:val="es-VE"/>
        </w:rPr>
        <w:t>2. Acceso a la Aplicación</w:t>
      </w:r>
    </w:p>
    <w:p w14:paraId="5E5C6ADE" w14:textId="77777777" w:rsidR="00490C1D" w:rsidRPr="00490C1D" w:rsidRDefault="00490C1D" w:rsidP="00490C1D">
      <w:pPr>
        <w:ind w:firstLine="0"/>
        <w:rPr>
          <w:lang w:val="es-VE"/>
        </w:rPr>
      </w:pPr>
      <w:r w:rsidRPr="00490C1D">
        <w:rPr>
          <w:lang w:val="es-VE"/>
        </w:rPr>
        <w:t xml:space="preserve">Una vez que el servidor </w:t>
      </w:r>
      <w:proofErr w:type="spellStart"/>
      <w:r w:rsidRPr="00490C1D">
        <w:rPr>
          <w:lang w:val="es-VE"/>
        </w:rPr>
        <w:t>backend</w:t>
      </w:r>
      <w:proofErr w:type="spellEnd"/>
      <w:r w:rsidRPr="00490C1D">
        <w:rPr>
          <w:lang w:val="es-VE"/>
        </w:rPr>
        <w:t xml:space="preserve"> esté ejecutándose en tu ordenador:</w:t>
      </w:r>
    </w:p>
    <w:p w14:paraId="1A7CAE5A" w14:textId="77777777" w:rsidR="00490C1D" w:rsidRPr="00490C1D" w:rsidRDefault="00490C1D" w:rsidP="00490C1D">
      <w:pPr>
        <w:numPr>
          <w:ilvl w:val="0"/>
          <w:numId w:val="6"/>
        </w:numPr>
        <w:rPr>
          <w:lang w:val="es-VE"/>
        </w:rPr>
      </w:pPr>
      <w:r w:rsidRPr="00490C1D">
        <w:rPr>
          <w:lang w:val="es-VE"/>
        </w:rPr>
        <w:t xml:space="preserve">Abre tu navegador web favorito (como Opera </w:t>
      </w:r>
      <w:proofErr w:type="spellStart"/>
      <w:r w:rsidRPr="00490C1D">
        <w:rPr>
          <w:lang w:val="es-VE"/>
        </w:rPr>
        <w:t>GX</w:t>
      </w:r>
      <w:proofErr w:type="spellEnd"/>
      <w:r w:rsidRPr="00490C1D">
        <w:rPr>
          <w:lang w:val="es-VE"/>
        </w:rPr>
        <w:t>, Chrome o Edge).</w:t>
      </w:r>
    </w:p>
    <w:p w14:paraId="3C397528" w14:textId="77777777" w:rsidR="00490C1D" w:rsidRPr="00490C1D" w:rsidRDefault="00490C1D" w:rsidP="00490C1D">
      <w:pPr>
        <w:numPr>
          <w:ilvl w:val="0"/>
          <w:numId w:val="6"/>
        </w:numPr>
        <w:rPr>
          <w:lang w:val="es-VE"/>
        </w:rPr>
      </w:pPr>
      <w:r w:rsidRPr="00490C1D">
        <w:rPr>
          <w:lang w:val="es-VE"/>
        </w:rPr>
        <w:t xml:space="preserve">Ingresa a la dirección local: </w:t>
      </w:r>
      <w:r w:rsidRPr="00490C1D">
        <w:rPr>
          <w:b/>
          <w:bCs/>
          <w:lang w:val="es-VE"/>
        </w:rPr>
        <w:t>http://</w:t>
      </w:r>
      <w:proofErr w:type="spellStart"/>
      <w:r w:rsidRPr="00490C1D">
        <w:rPr>
          <w:b/>
          <w:bCs/>
          <w:lang w:val="es-VE"/>
        </w:rPr>
        <w:t>localhost:3000</w:t>
      </w:r>
      <w:proofErr w:type="spellEnd"/>
    </w:p>
    <w:p w14:paraId="03505DCC" w14:textId="77777777" w:rsidR="00490C1D" w:rsidRPr="00490C1D" w:rsidRDefault="00490C1D" w:rsidP="00490C1D">
      <w:pPr>
        <w:numPr>
          <w:ilvl w:val="0"/>
          <w:numId w:val="6"/>
        </w:numPr>
        <w:rPr>
          <w:lang w:val="es-VE"/>
        </w:rPr>
      </w:pPr>
      <w:r w:rsidRPr="00490C1D">
        <w:rPr>
          <w:lang w:val="es-VE"/>
        </w:rPr>
        <w:t xml:space="preserve">Verás la pantalla principal de Omely </w:t>
      </w:r>
      <w:proofErr w:type="spellStart"/>
      <w:r w:rsidRPr="00490C1D">
        <w:rPr>
          <w:lang w:val="es-VE"/>
        </w:rPr>
        <w:t>AI</w:t>
      </w:r>
      <w:proofErr w:type="spellEnd"/>
      <w:r w:rsidRPr="00490C1D">
        <w:rPr>
          <w:lang w:val="es-VE"/>
        </w:rPr>
        <w:t>, lista para comenzar a interactuar.</w:t>
      </w:r>
    </w:p>
    <w:p w14:paraId="3D2AFB8E" w14:textId="77777777" w:rsidR="00490C1D" w:rsidRPr="00490C1D" w:rsidRDefault="00490C1D" w:rsidP="00490C1D">
      <w:pPr>
        <w:ind w:firstLine="0"/>
        <w:rPr>
          <w:b/>
          <w:bCs/>
          <w:lang w:val="es-VE"/>
        </w:rPr>
      </w:pPr>
      <w:r w:rsidRPr="00490C1D">
        <w:rPr>
          <w:b/>
          <w:bCs/>
          <w:lang w:val="es-VE"/>
        </w:rPr>
        <w:t>3. Funciones Principales y Cómo Usarlas</w:t>
      </w:r>
    </w:p>
    <w:p w14:paraId="35014304" w14:textId="77777777" w:rsidR="00490C1D" w:rsidRPr="00490C1D" w:rsidRDefault="00490C1D" w:rsidP="00490C1D">
      <w:pPr>
        <w:ind w:firstLine="0"/>
        <w:rPr>
          <w:b/>
          <w:bCs/>
          <w:lang w:val="es-VE"/>
        </w:rPr>
      </w:pPr>
      <w:r w:rsidRPr="00490C1D">
        <w:rPr>
          <w:b/>
          <w:bCs/>
          <w:lang w:val="es-VE"/>
        </w:rPr>
        <w:t>A. Conversación y Consultas Técnicas</w:t>
      </w:r>
    </w:p>
    <w:p w14:paraId="0C74C56D" w14:textId="77777777" w:rsidR="00490C1D" w:rsidRPr="00490C1D" w:rsidRDefault="00490C1D" w:rsidP="00490C1D">
      <w:pPr>
        <w:numPr>
          <w:ilvl w:val="0"/>
          <w:numId w:val="7"/>
        </w:numPr>
        <w:rPr>
          <w:lang w:val="es-VE"/>
        </w:rPr>
      </w:pPr>
      <w:r w:rsidRPr="00490C1D">
        <w:rPr>
          <w:b/>
          <w:bCs/>
          <w:lang w:val="es-VE"/>
        </w:rPr>
        <w:t>Escribir un mensaje:</w:t>
      </w:r>
      <w:r w:rsidRPr="00490C1D">
        <w:rPr>
          <w:lang w:val="es-VE"/>
        </w:rPr>
        <w:t xml:space="preserve"> En la parte inferior encontrarás la barra de entrada de texto. Escribe tu consulta y presiona </w:t>
      </w:r>
      <w:r w:rsidRPr="00490C1D">
        <w:rPr>
          <w:b/>
          <w:bCs/>
          <w:lang w:val="es-VE"/>
        </w:rPr>
        <w:t>Enter</w:t>
      </w:r>
      <w:r w:rsidRPr="00490C1D">
        <w:rPr>
          <w:lang w:val="es-VE"/>
        </w:rPr>
        <w:t xml:space="preserve"> (o haz clic en el botón de la flecha ↑) para enviarla.</w:t>
      </w:r>
    </w:p>
    <w:p w14:paraId="76C69952" w14:textId="77777777" w:rsidR="00490C1D" w:rsidRPr="00490C1D" w:rsidRDefault="00490C1D" w:rsidP="00490C1D">
      <w:pPr>
        <w:numPr>
          <w:ilvl w:val="0"/>
          <w:numId w:val="7"/>
        </w:numPr>
        <w:rPr>
          <w:lang w:val="es-VE"/>
        </w:rPr>
      </w:pPr>
      <w:r w:rsidRPr="00490C1D">
        <w:rPr>
          <w:b/>
          <w:bCs/>
          <w:lang w:val="es-VE"/>
        </w:rPr>
        <w:t>Salto de línea:</w:t>
      </w:r>
      <w:r w:rsidRPr="00490C1D">
        <w:rPr>
          <w:lang w:val="es-VE"/>
        </w:rPr>
        <w:t xml:space="preserve"> Si necesitas escribir un mensaje largo con varios párrafos, presiona </w:t>
      </w:r>
      <w:r w:rsidRPr="00490C1D">
        <w:rPr>
          <w:b/>
          <w:bCs/>
          <w:lang w:val="es-VE"/>
        </w:rPr>
        <w:t>Shift + Enter</w:t>
      </w:r>
      <w:r w:rsidRPr="00490C1D">
        <w:rPr>
          <w:lang w:val="es-VE"/>
        </w:rPr>
        <w:t xml:space="preserve"> sin que se envíe el mensaje.</w:t>
      </w:r>
    </w:p>
    <w:p w14:paraId="3BF4DDDE" w14:textId="77777777" w:rsidR="00490C1D" w:rsidRPr="00490C1D" w:rsidRDefault="00490C1D" w:rsidP="00490C1D">
      <w:pPr>
        <w:numPr>
          <w:ilvl w:val="0"/>
          <w:numId w:val="7"/>
        </w:numPr>
        <w:rPr>
          <w:lang w:val="es-VE"/>
        </w:rPr>
      </w:pPr>
      <w:r w:rsidRPr="00490C1D">
        <w:rPr>
          <w:b/>
          <w:bCs/>
          <w:lang w:val="es-VE"/>
        </w:rPr>
        <w:t>Modelo Activo:</w:t>
      </w:r>
      <w:r w:rsidRPr="00490C1D">
        <w:rPr>
          <w:lang w:val="es-VE"/>
        </w:rPr>
        <w:t xml:space="preserve"> En la barra lateral izquierda, puedes desplegar el selector de modelos (por ejemplo, </w:t>
      </w:r>
      <w:r w:rsidRPr="00490C1D">
        <w:rPr>
          <w:i/>
          <w:iCs/>
          <w:lang w:val="es-VE"/>
        </w:rPr>
        <w:t>Llama 3.2 (Local)</w:t>
      </w:r>
      <w:r w:rsidRPr="00490C1D">
        <w:rPr>
          <w:lang w:val="es-VE"/>
        </w:rPr>
        <w:t>) para elegir con qué motor deseas interactuar.</w:t>
      </w:r>
    </w:p>
    <w:p w14:paraId="3BF069E3" w14:textId="77777777" w:rsidR="00490C1D" w:rsidRPr="00490C1D" w:rsidRDefault="00490C1D" w:rsidP="00490C1D">
      <w:pPr>
        <w:ind w:firstLine="0"/>
        <w:rPr>
          <w:b/>
          <w:bCs/>
          <w:lang w:val="es-VE"/>
        </w:rPr>
      </w:pPr>
      <w:r w:rsidRPr="00490C1D">
        <w:rPr>
          <w:b/>
          <w:bCs/>
          <w:lang w:val="es-VE"/>
        </w:rPr>
        <w:t>B. Análisis de Archivos Adjuntos</w:t>
      </w:r>
    </w:p>
    <w:p w14:paraId="111AF3F2" w14:textId="77777777" w:rsidR="00490C1D" w:rsidRPr="00490C1D" w:rsidRDefault="00490C1D" w:rsidP="00490C1D">
      <w:pPr>
        <w:ind w:firstLine="0"/>
        <w:rPr>
          <w:lang w:val="es-VE"/>
        </w:rPr>
      </w:pPr>
      <w:r w:rsidRPr="00490C1D">
        <w:rPr>
          <w:lang w:val="es-VE"/>
        </w:rPr>
        <w:t>Omely te permite adjuntar documentos para que la IA extraiga su texto y los analice:</w:t>
      </w:r>
    </w:p>
    <w:p w14:paraId="520D5385" w14:textId="77777777" w:rsidR="00490C1D" w:rsidRPr="00490C1D" w:rsidRDefault="00490C1D" w:rsidP="00490C1D">
      <w:pPr>
        <w:numPr>
          <w:ilvl w:val="0"/>
          <w:numId w:val="8"/>
        </w:numPr>
        <w:rPr>
          <w:lang w:val="es-VE"/>
        </w:rPr>
      </w:pPr>
      <w:r w:rsidRPr="00490C1D">
        <w:rPr>
          <w:lang w:val="es-VE"/>
        </w:rPr>
        <w:t xml:space="preserve">Haz clic en el botón </w:t>
      </w:r>
      <w:r w:rsidRPr="00490C1D">
        <w:rPr>
          <w:b/>
          <w:bCs/>
          <w:lang w:val="es-VE"/>
        </w:rPr>
        <w:t>+</w:t>
      </w:r>
      <w:r w:rsidRPr="00490C1D">
        <w:rPr>
          <w:lang w:val="es-VE"/>
        </w:rPr>
        <w:t xml:space="preserve"> ubicado al lado izquierdo de la barra de texto.</w:t>
      </w:r>
    </w:p>
    <w:p w14:paraId="6449EF87" w14:textId="77777777" w:rsidR="00490C1D" w:rsidRPr="00490C1D" w:rsidRDefault="00490C1D" w:rsidP="00490C1D">
      <w:pPr>
        <w:numPr>
          <w:ilvl w:val="0"/>
          <w:numId w:val="8"/>
        </w:numPr>
        <w:rPr>
          <w:lang w:val="es-VE"/>
        </w:rPr>
      </w:pPr>
      <w:r w:rsidRPr="00490C1D">
        <w:rPr>
          <w:lang w:val="es-VE"/>
        </w:rPr>
        <w:t>Selecciona un archivo compatible (</w:t>
      </w:r>
      <w:r w:rsidRPr="00490C1D">
        <w:rPr>
          <w:b/>
          <w:bCs/>
          <w:lang w:val="es-VE"/>
        </w:rPr>
        <w:t xml:space="preserve">PDF, DOCX o imágenes </w:t>
      </w:r>
      <w:proofErr w:type="spellStart"/>
      <w:r w:rsidRPr="00490C1D">
        <w:rPr>
          <w:b/>
          <w:bCs/>
          <w:lang w:val="es-VE"/>
        </w:rPr>
        <w:t>JPG</w:t>
      </w:r>
      <w:proofErr w:type="spellEnd"/>
      <w:r w:rsidRPr="00490C1D">
        <w:rPr>
          <w:b/>
          <w:bCs/>
          <w:lang w:val="es-VE"/>
        </w:rPr>
        <w:t>/PNG</w:t>
      </w:r>
      <w:r w:rsidRPr="00490C1D">
        <w:rPr>
          <w:lang w:val="es-VE"/>
        </w:rPr>
        <w:t>).</w:t>
      </w:r>
    </w:p>
    <w:p w14:paraId="0377028F" w14:textId="77777777" w:rsidR="00490C1D" w:rsidRPr="00490C1D" w:rsidRDefault="00490C1D" w:rsidP="00490C1D">
      <w:pPr>
        <w:numPr>
          <w:ilvl w:val="0"/>
          <w:numId w:val="8"/>
        </w:numPr>
        <w:rPr>
          <w:lang w:val="es-VE"/>
        </w:rPr>
      </w:pPr>
      <w:r w:rsidRPr="00490C1D">
        <w:rPr>
          <w:lang w:val="es-VE"/>
        </w:rPr>
        <w:t>Verás una etiqueta flotante con el nombre del archivo cargado.</w:t>
      </w:r>
    </w:p>
    <w:p w14:paraId="07A9ECBD" w14:textId="77777777" w:rsidR="00490C1D" w:rsidRPr="00490C1D" w:rsidRDefault="00490C1D" w:rsidP="00490C1D">
      <w:pPr>
        <w:numPr>
          <w:ilvl w:val="0"/>
          <w:numId w:val="8"/>
        </w:numPr>
        <w:rPr>
          <w:lang w:val="es-VE"/>
        </w:rPr>
      </w:pPr>
      <w:r w:rsidRPr="00490C1D">
        <w:rPr>
          <w:lang w:val="es-VE"/>
        </w:rPr>
        <w:t xml:space="preserve">Escribe una pregunta sobre el documento o envíalo directamente para que la IA lo procese. Si deseas cancelarlo antes de enviar, haz clic en la </w:t>
      </w:r>
      <w:r w:rsidRPr="00490C1D">
        <w:rPr>
          <w:rFonts w:ascii="Segoe UI Symbol" w:hAnsi="Segoe UI Symbol" w:cs="Segoe UI Symbol"/>
          <w:lang w:val="es-VE"/>
        </w:rPr>
        <w:t>✕</w:t>
      </w:r>
      <w:r w:rsidRPr="00490C1D">
        <w:rPr>
          <w:lang w:val="es-VE"/>
        </w:rPr>
        <w:t xml:space="preserve"> de la etiqueta.</w:t>
      </w:r>
    </w:p>
    <w:p w14:paraId="1CEBB866" w14:textId="77777777" w:rsidR="00490C1D" w:rsidRPr="00490C1D" w:rsidRDefault="00490C1D" w:rsidP="00490C1D">
      <w:pPr>
        <w:ind w:firstLine="0"/>
        <w:rPr>
          <w:b/>
          <w:bCs/>
          <w:lang w:val="es-VE"/>
        </w:rPr>
      </w:pPr>
      <w:r w:rsidRPr="00490C1D">
        <w:rPr>
          <w:b/>
          <w:bCs/>
          <w:lang w:val="es-VE"/>
        </w:rPr>
        <w:lastRenderedPageBreak/>
        <w:t>C. Herramientas Especiales en las Respuestas de la IA</w:t>
      </w:r>
    </w:p>
    <w:p w14:paraId="1A0DDB34" w14:textId="77777777" w:rsidR="00490C1D" w:rsidRPr="00490C1D" w:rsidRDefault="00490C1D" w:rsidP="00490C1D">
      <w:pPr>
        <w:ind w:firstLine="0"/>
        <w:rPr>
          <w:lang w:val="es-VE"/>
        </w:rPr>
      </w:pPr>
      <w:r w:rsidRPr="00490C1D">
        <w:rPr>
          <w:lang w:val="es-VE"/>
        </w:rPr>
        <w:t>Cada vez que Omely responda a una consulta, debajo de su mensaje verás tres botones interactivos (chips de acción):</w:t>
      </w:r>
    </w:p>
    <w:p w14:paraId="209F0B92" w14:textId="77777777" w:rsidR="00490C1D" w:rsidRPr="00490C1D" w:rsidRDefault="00490C1D" w:rsidP="00490C1D">
      <w:pPr>
        <w:numPr>
          <w:ilvl w:val="0"/>
          <w:numId w:val="9"/>
        </w:numPr>
        <w:rPr>
          <w:lang w:val="es-VE"/>
        </w:rPr>
      </w:pPr>
      <w:r w:rsidRPr="00490C1D">
        <w:rPr>
          <w:rFonts w:ascii="Segoe UI Emoji" w:hAnsi="Segoe UI Emoji" w:cs="Segoe UI Emoji"/>
          <w:b/>
          <w:bCs/>
          <w:lang w:val="es-VE"/>
        </w:rPr>
        <w:t>🔍</w:t>
      </w:r>
      <w:r w:rsidRPr="00490C1D">
        <w:rPr>
          <w:b/>
          <w:bCs/>
          <w:lang w:val="es-VE"/>
        </w:rPr>
        <w:t xml:space="preserve"> Analizar IA:</w:t>
      </w:r>
      <w:r w:rsidRPr="00490C1D">
        <w:rPr>
          <w:lang w:val="es-VE"/>
        </w:rPr>
        <w:t xml:space="preserve"> Evalúa el texto generado para calcular un porcentaje de probabilidad de haber sido escrito por inteligencia artificial y detecta posibles clichés o patrones repetitivos.</w:t>
      </w:r>
    </w:p>
    <w:p w14:paraId="108BA3ED" w14:textId="77777777" w:rsidR="00490C1D" w:rsidRPr="00490C1D" w:rsidRDefault="00490C1D" w:rsidP="00490C1D">
      <w:pPr>
        <w:numPr>
          <w:ilvl w:val="0"/>
          <w:numId w:val="9"/>
        </w:numPr>
        <w:rPr>
          <w:lang w:val="es-VE"/>
        </w:rPr>
      </w:pPr>
      <w:r w:rsidRPr="00490C1D">
        <w:rPr>
          <w:rFonts w:ascii="Segoe UI Emoji" w:hAnsi="Segoe UI Emoji" w:cs="Segoe UI Emoji"/>
          <w:b/>
          <w:bCs/>
          <w:lang w:val="es-VE"/>
        </w:rPr>
        <w:t>🔄</w:t>
      </w:r>
      <w:r w:rsidRPr="00490C1D">
        <w:rPr>
          <w:b/>
          <w:bCs/>
          <w:lang w:val="es-VE"/>
        </w:rPr>
        <w:t xml:space="preserve"> Parafrasear (1ª Persona):</w:t>
      </w:r>
      <w:r w:rsidRPr="00490C1D">
        <w:rPr>
          <w:lang w:val="es-VE"/>
        </w:rPr>
        <w:t xml:space="preserve"> Toma la respuesta de la IA y la reescribe por completo utilizando un estilo humano y natural, adaptado estrictamente a la </w:t>
      </w:r>
      <w:r w:rsidRPr="00490C1D">
        <w:rPr>
          <w:b/>
          <w:bCs/>
          <w:lang w:val="es-VE"/>
        </w:rPr>
        <w:t>primera persona del singular ("yo")</w:t>
      </w:r>
      <w:r w:rsidRPr="00490C1D">
        <w:rPr>
          <w:lang w:val="es-VE"/>
        </w:rPr>
        <w:t xml:space="preserve"> para que parezca redactado por ti.</w:t>
      </w:r>
    </w:p>
    <w:p w14:paraId="581C844D" w14:textId="77777777" w:rsidR="00490C1D" w:rsidRPr="00490C1D" w:rsidRDefault="00490C1D" w:rsidP="00490C1D">
      <w:pPr>
        <w:numPr>
          <w:ilvl w:val="0"/>
          <w:numId w:val="9"/>
        </w:numPr>
        <w:rPr>
          <w:lang w:val="es-VE"/>
        </w:rPr>
      </w:pPr>
      <w:r w:rsidRPr="00490C1D">
        <w:rPr>
          <w:rFonts w:ascii="Segoe UI Emoji" w:hAnsi="Segoe UI Emoji" w:cs="Segoe UI Emoji"/>
          <w:b/>
          <w:bCs/>
          <w:lang w:val="es-VE"/>
        </w:rPr>
        <w:t>✨</w:t>
      </w:r>
      <w:r w:rsidRPr="00490C1D">
        <w:rPr>
          <w:b/>
          <w:bCs/>
          <w:lang w:val="es-VE"/>
        </w:rPr>
        <w:t xml:space="preserve"> Humanizar tono:</w:t>
      </w:r>
      <w:r w:rsidRPr="00490C1D">
        <w:rPr>
          <w:lang w:val="es-VE"/>
        </w:rPr>
        <w:t xml:space="preserve"> Transforma el texto para eliminar cualquier formalismo robótico, dándole un ritmo dinámico, perplejidad léxica alta y un tono 100% indetectable.</w:t>
      </w:r>
    </w:p>
    <w:p w14:paraId="590C6992" w14:textId="77777777" w:rsidR="00490C1D" w:rsidRPr="00490C1D" w:rsidRDefault="00490C1D" w:rsidP="00490C1D">
      <w:pPr>
        <w:ind w:firstLine="0"/>
        <w:rPr>
          <w:lang w:val="es-VE"/>
        </w:rPr>
      </w:pPr>
      <w:r w:rsidRPr="00490C1D">
        <w:rPr>
          <w:i/>
          <w:iCs/>
          <w:lang w:val="es-VE"/>
        </w:rPr>
        <w:t>Nota:</w:t>
      </w:r>
      <w:r w:rsidRPr="00490C1D">
        <w:rPr>
          <w:lang w:val="es-VE"/>
        </w:rPr>
        <w:t xml:space="preserve"> Al hacer clic en las opciones de parafrasear o humanizar, se generará una </w:t>
      </w:r>
      <w:r w:rsidRPr="00490C1D">
        <w:rPr>
          <w:b/>
          <w:bCs/>
          <w:lang w:val="es-VE"/>
        </w:rPr>
        <w:t>tarjeta de resultado</w:t>
      </w:r>
      <w:r w:rsidRPr="00490C1D">
        <w:rPr>
          <w:lang w:val="es-VE"/>
        </w:rPr>
        <w:t xml:space="preserve"> debajo con el nuevo texto listo para copiar con un solo botón.</w:t>
      </w:r>
    </w:p>
    <w:p w14:paraId="4C3AD995" w14:textId="77777777" w:rsidR="00490C1D" w:rsidRPr="00490C1D" w:rsidRDefault="00490C1D" w:rsidP="00490C1D">
      <w:pPr>
        <w:ind w:firstLine="0"/>
        <w:rPr>
          <w:b/>
          <w:bCs/>
          <w:lang w:val="es-VE"/>
        </w:rPr>
      </w:pPr>
      <w:r w:rsidRPr="00490C1D">
        <w:rPr>
          <w:b/>
          <w:bCs/>
          <w:lang w:val="es-VE"/>
        </w:rPr>
        <w:t>4. Gestión del Historial y Conversaciones</w:t>
      </w:r>
    </w:p>
    <w:p w14:paraId="08BA1747" w14:textId="77777777" w:rsidR="00490C1D" w:rsidRPr="00490C1D" w:rsidRDefault="00490C1D" w:rsidP="00490C1D">
      <w:pPr>
        <w:numPr>
          <w:ilvl w:val="0"/>
          <w:numId w:val="10"/>
        </w:numPr>
        <w:rPr>
          <w:lang w:val="es-VE"/>
        </w:rPr>
      </w:pPr>
      <w:r w:rsidRPr="00490C1D">
        <w:rPr>
          <w:b/>
          <w:bCs/>
          <w:lang w:val="es-VE"/>
        </w:rPr>
        <w:t>Crear un nuevo chat:</w:t>
      </w:r>
      <w:r w:rsidRPr="00490C1D">
        <w:rPr>
          <w:lang w:val="es-VE"/>
        </w:rPr>
        <w:t xml:space="preserve"> Haz clic en el botón superior </w:t>
      </w:r>
      <w:r w:rsidRPr="00490C1D">
        <w:rPr>
          <w:rFonts w:ascii="Segoe UI Emoji" w:hAnsi="Segoe UI Emoji" w:cs="Segoe UI Emoji"/>
          <w:b/>
          <w:bCs/>
          <w:lang w:val="es-VE"/>
        </w:rPr>
        <w:t>➕</w:t>
      </w:r>
      <w:r w:rsidRPr="00490C1D">
        <w:rPr>
          <w:b/>
          <w:bCs/>
          <w:lang w:val="es-VE"/>
        </w:rPr>
        <w:t xml:space="preserve"> Nuevo chat</w:t>
      </w:r>
      <w:r w:rsidRPr="00490C1D">
        <w:rPr>
          <w:lang w:val="es-VE"/>
        </w:rPr>
        <w:t xml:space="preserve"> en la barra lateral para limpiar la pantalla y comenzar una nueva sesión.</w:t>
      </w:r>
    </w:p>
    <w:p w14:paraId="661BB2B7" w14:textId="77777777" w:rsidR="00490C1D" w:rsidRPr="00490C1D" w:rsidRDefault="00490C1D" w:rsidP="00490C1D">
      <w:pPr>
        <w:numPr>
          <w:ilvl w:val="0"/>
          <w:numId w:val="10"/>
        </w:numPr>
        <w:rPr>
          <w:lang w:val="es-VE"/>
        </w:rPr>
      </w:pPr>
      <w:r w:rsidRPr="00490C1D">
        <w:rPr>
          <w:b/>
          <w:bCs/>
          <w:lang w:val="es-VE"/>
        </w:rPr>
        <w:t>Cambiar de chat:</w:t>
      </w:r>
      <w:r w:rsidRPr="00490C1D">
        <w:rPr>
          <w:lang w:val="es-VE"/>
        </w:rPr>
        <w:t xml:space="preserve"> En la sección "Conversaciones" de la barra lateral verás el listado de tus chats anteriores guardados automáticamente. Haz clic sobre cualquiera para retomarlo.</w:t>
      </w:r>
    </w:p>
    <w:p w14:paraId="4FA411F6" w14:textId="77777777" w:rsidR="00490C1D" w:rsidRPr="00490C1D" w:rsidRDefault="00490C1D" w:rsidP="00490C1D">
      <w:pPr>
        <w:numPr>
          <w:ilvl w:val="0"/>
          <w:numId w:val="10"/>
        </w:numPr>
        <w:rPr>
          <w:lang w:val="es-VE"/>
        </w:rPr>
      </w:pPr>
      <w:r w:rsidRPr="00490C1D">
        <w:rPr>
          <w:b/>
          <w:bCs/>
          <w:lang w:val="es-VE"/>
        </w:rPr>
        <w:t>Eliminar un chat:</w:t>
      </w:r>
      <w:r w:rsidRPr="00490C1D">
        <w:rPr>
          <w:lang w:val="es-VE"/>
        </w:rPr>
        <w:t xml:space="preserve"> Pasa el cursor sobre una conversación en el historial y haz clic en la </w:t>
      </w:r>
      <w:r w:rsidRPr="00490C1D">
        <w:rPr>
          <w:rFonts w:ascii="Segoe UI Symbol" w:hAnsi="Segoe UI Symbol" w:cs="Segoe UI Symbol"/>
          <w:lang w:val="es-VE"/>
        </w:rPr>
        <w:t>✕</w:t>
      </w:r>
      <w:r w:rsidRPr="00490C1D">
        <w:rPr>
          <w:lang w:val="es-VE"/>
        </w:rPr>
        <w:t xml:space="preserve"> para borrarla individualmente.</w:t>
      </w:r>
    </w:p>
    <w:p w14:paraId="6451F164" w14:textId="77777777" w:rsidR="00490C1D" w:rsidRPr="00490C1D" w:rsidRDefault="00490C1D" w:rsidP="00490C1D">
      <w:pPr>
        <w:numPr>
          <w:ilvl w:val="0"/>
          <w:numId w:val="10"/>
        </w:numPr>
        <w:rPr>
          <w:lang w:val="es-VE"/>
        </w:rPr>
      </w:pPr>
      <w:r w:rsidRPr="00490C1D">
        <w:rPr>
          <w:b/>
          <w:bCs/>
          <w:lang w:val="es-VE"/>
        </w:rPr>
        <w:t>Borrar todo el historial:</w:t>
      </w:r>
      <w:r w:rsidRPr="00490C1D">
        <w:rPr>
          <w:lang w:val="es-VE"/>
        </w:rPr>
        <w:t xml:space="preserve"> En la esquina inferior de la barra lateral, haz clic en el icono del bote de basura (</w:t>
      </w:r>
      <w:r w:rsidRPr="00490C1D">
        <w:rPr>
          <w:rFonts w:ascii="Segoe UI Emoji" w:hAnsi="Segoe UI Emoji" w:cs="Segoe UI Emoji"/>
          <w:lang w:val="es-VE"/>
        </w:rPr>
        <w:t>🗑️</w:t>
      </w:r>
      <w:r w:rsidRPr="00490C1D">
        <w:rPr>
          <w:lang w:val="es-VE"/>
        </w:rPr>
        <w:t>) para vaciar todas las conversaciones almacenadas.</w:t>
      </w:r>
    </w:p>
    <w:p w14:paraId="36A6802A" w14:textId="77777777" w:rsidR="00490C1D" w:rsidRPr="00490C1D" w:rsidRDefault="00490C1D" w:rsidP="00490C1D">
      <w:pPr>
        <w:numPr>
          <w:ilvl w:val="0"/>
          <w:numId w:val="10"/>
        </w:numPr>
        <w:rPr>
          <w:lang w:val="es-VE"/>
        </w:rPr>
      </w:pPr>
      <w:r w:rsidRPr="00490C1D">
        <w:rPr>
          <w:b/>
          <w:bCs/>
          <w:lang w:val="es-VE"/>
        </w:rPr>
        <w:t>Exportar chat:</w:t>
      </w:r>
      <w:r w:rsidRPr="00490C1D">
        <w:rPr>
          <w:lang w:val="es-VE"/>
        </w:rPr>
        <w:t xml:space="preserve"> Si deseas guardar una conversación en tu computadora como un archivo de texto, haz clic en el botón </w:t>
      </w:r>
      <w:r w:rsidRPr="00490C1D">
        <w:rPr>
          <w:rFonts w:ascii="Segoe UI Emoji" w:hAnsi="Segoe UI Emoji" w:cs="Segoe UI Emoji"/>
          <w:b/>
          <w:bCs/>
          <w:lang w:val="es-VE"/>
        </w:rPr>
        <w:t>📥</w:t>
      </w:r>
      <w:r w:rsidRPr="00490C1D">
        <w:rPr>
          <w:b/>
          <w:bCs/>
          <w:lang w:val="es-VE"/>
        </w:rPr>
        <w:t xml:space="preserve"> Exportar</w:t>
      </w:r>
      <w:r w:rsidRPr="00490C1D">
        <w:rPr>
          <w:lang w:val="es-VE"/>
        </w:rPr>
        <w:t xml:space="preserve"> en la parte baja de la barra lateral.</w:t>
      </w:r>
    </w:p>
    <w:p w14:paraId="2C8FA83F" w14:textId="77777777" w:rsidR="00490C1D" w:rsidRPr="00490C1D" w:rsidRDefault="00490C1D" w:rsidP="00490C1D">
      <w:pPr>
        <w:ind w:firstLine="0"/>
        <w:rPr>
          <w:b/>
          <w:bCs/>
          <w:lang w:val="es-VE"/>
        </w:rPr>
      </w:pPr>
      <w:r w:rsidRPr="00490C1D">
        <w:rPr>
          <w:b/>
          <w:bCs/>
          <w:lang w:val="es-VE"/>
        </w:rPr>
        <w:t>5. Tips Útiles</w:t>
      </w:r>
    </w:p>
    <w:p w14:paraId="1E363C53" w14:textId="77777777" w:rsidR="00490C1D" w:rsidRPr="00490C1D" w:rsidRDefault="00490C1D" w:rsidP="00490C1D">
      <w:pPr>
        <w:numPr>
          <w:ilvl w:val="0"/>
          <w:numId w:val="11"/>
        </w:numPr>
        <w:rPr>
          <w:lang w:val="es-VE"/>
        </w:rPr>
      </w:pPr>
      <w:r w:rsidRPr="00490C1D">
        <w:rPr>
          <w:b/>
          <w:bCs/>
          <w:lang w:val="es-VE"/>
        </w:rPr>
        <w:t>Contador de palabras:</w:t>
      </w:r>
      <w:r w:rsidRPr="00490C1D">
        <w:rPr>
          <w:lang w:val="es-VE"/>
        </w:rPr>
        <w:t xml:space="preserve"> Haz clic sobre cualquier mensaje o respuesta de la IA para visualizar instantáneamente su cantidad exacta de palabras y caracteres en el contador inferior de la interfaz.</w:t>
      </w:r>
    </w:p>
    <w:p w14:paraId="21B501EA" w14:textId="77777777" w:rsidR="00490C1D" w:rsidRDefault="00490C1D" w:rsidP="00490C1D">
      <w:pPr>
        <w:numPr>
          <w:ilvl w:val="0"/>
          <w:numId w:val="11"/>
        </w:numPr>
        <w:rPr>
          <w:lang w:val="es-VE"/>
        </w:rPr>
      </w:pPr>
      <w:r w:rsidRPr="00490C1D">
        <w:rPr>
          <w:b/>
          <w:bCs/>
          <w:lang w:val="es-VE"/>
        </w:rPr>
        <w:t>Operación Ilimitada:</w:t>
      </w:r>
      <w:r w:rsidRPr="00490C1D">
        <w:rPr>
          <w:lang w:val="es-VE"/>
        </w:rPr>
        <w:t xml:space="preserve"> Como todo corre de forma local en tu equipo mediante Ollama, no tienes límites de consultas diarias ni costos ocultos.</w:t>
      </w:r>
    </w:p>
    <w:p w14:paraId="3ACB3772" w14:textId="77777777" w:rsidR="00F80F1A" w:rsidRDefault="00F80F1A" w:rsidP="00F80F1A">
      <w:pPr>
        <w:ind w:firstLine="0"/>
        <w:rPr>
          <w:b/>
          <w:bCs/>
          <w:lang w:val="es-VE"/>
        </w:rPr>
      </w:pPr>
    </w:p>
    <w:p w14:paraId="21A7C521" w14:textId="1339C3CE" w:rsidR="00F80F1A" w:rsidRDefault="005D622C" w:rsidP="00F80F1A">
      <w:pPr>
        <w:ind w:firstLine="0"/>
        <w:rPr>
          <w:b/>
          <w:bCs/>
          <w:lang w:val="es-VE"/>
        </w:rPr>
      </w:pPr>
      <w:r>
        <w:rPr>
          <w:b/>
          <w:bCs/>
          <w:lang w:val="es-VE"/>
        </w:rPr>
        <w:t xml:space="preserve">Como </w:t>
      </w:r>
      <w:proofErr w:type="spellStart"/>
      <w:r>
        <w:rPr>
          <w:b/>
          <w:bCs/>
          <w:lang w:val="es-VE"/>
        </w:rPr>
        <w:t>esta</w:t>
      </w:r>
      <w:proofErr w:type="spellEnd"/>
      <w:r>
        <w:rPr>
          <w:b/>
          <w:bCs/>
          <w:lang w:val="es-VE"/>
        </w:rPr>
        <w:t xml:space="preserve"> hecha la IA</w:t>
      </w:r>
    </w:p>
    <w:p w14:paraId="560CD19B" w14:textId="77777777" w:rsidR="005D622C" w:rsidRPr="005D622C" w:rsidRDefault="005D622C" w:rsidP="005D622C">
      <w:pPr>
        <w:ind w:firstLine="0"/>
        <w:rPr>
          <w:lang w:val="es-VE"/>
        </w:rPr>
      </w:pPr>
      <w:r w:rsidRPr="005D622C">
        <w:rPr>
          <w:lang w:val="es-VE"/>
        </w:rPr>
        <w:t xml:space="preserve">Tu inteligencia artificial, </w:t>
      </w:r>
      <w:r w:rsidRPr="005D622C">
        <w:rPr>
          <w:b/>
          <w:bCs/>
          <w:lang w:val="es-VE"/>
        </w:rPr>
        <w:t xml:space="preserve">Omely </w:t>
      </w:r>
      <w:proofErr w:type="spellStart"/>
      <w:r w:rsidRPr="005D622C">
        <w:rPr>
          <w:b/>
          <w:bCs/>
          <w:lang w:val="es-VE"/>
        </w:rPr>
        <w:t>AI</w:t>
      </w:r>
      <w:proofErr w:type="spellEnd"/>
      <w:r w:rsidRPr="005D622C">
        <w:rPr>
          <w:lang w:val="es-VE"/>
        </w:rPr>
        <w:t xml:space="preserve">, está construida sobre una arquitectura híbrida moderna que combina un servidor </w:t>
      </w:r>
      <w:proofErr w:type="spellStart"/>
      <w:r w:rsidRPr="005D622C">
        <w:rPr>
          <w:lang w:val="es-VE"/>
        </w:rPr>
        <w:t>backend</w:t>
      </w:r>
      <w:proofErr w:type="spellEnd"/>
      <w:r w:rsidRPr="005D622C">
        <w:rPr>
          <w:lang w:val="es-VE"/>
        </w:rPr>
        <w:t xml:space="preserve"> en </w:t>
      </w:r>
      <w:proofErr w:type="spellStart"/>
      <w:r w:rsidRPr="005D622C">
        <w:rPr>
          <w:lang w:val="es-VE"/>
        </w:rPr>
        <w:t>Node.js</w:t>
      </w:r>
      <w:proofErr w:type="spellEnd"/>
      <w:r w:rsidRPr="005D622C">
        <w:rPr>
          <w:lang w:val="es-VE"/>
        </w:rPr>
        <w:t>, procesamiento de documentos locales, una interfaz web interactiva y un motor de lenguaje local.</w:t>
      </w:r>
    </w:p>
    <w:p w14:paraId="44D217B3" w14:textId="77777777" w:rsidR="005D622C" w:rsidRPr="005D622C" w:rsidRDefault="005D622C" w:rsidP="005D622C">
      <w:pPr>
        <w:ind w:firstLine="0"/>
        <w:rPr>
          <w:lang w:val="es-VE"/>
        </w:rPr>
      </w:pPr>
      <w:r w:rsidRPr="005D622C">
        <w:rPr>
          <w:lang w:val="es-VE"/>
        </w:rPr>
        <w:t>Está estructurada de la siguiente manera:</w:t>
      </w:r>
    </w:p>
    <w:p w14:paraId="4AE4198D" w14:textId="77777777" w:rsidR="005D622C" w:rsidRPr="005D622C" w:rsidRDefault="005D622C" w:rsidP="005D622C">
      <w:pPr>
        <w:numPr>
          <w:ilvl w:val="0"/>
          <w:numId w:val="12"/>
        </w:numPr>
        <w:rPr>
          <w:lang w:val="es-VE"/>
        </w:rPr>
      </w:pPr>
      <w:proofErr w:type="spellStart"/>
      <w:r w:rsidRPr="005D622C">
        <w:rPr>
          <w:b/>
          <w:bCs/>
          <w:lang w:val="es-VE"/>
        </w:rPr>
        <w:t>Backend</w:t>
      </w:r>
      <w:proofErr w:type="spellEnd"/>
      <w:r w:rsidRPr="005D622C">
        <w:rPr>
          <w:b/>
          <w:bCs/>
          <w:lang w:val="es-VE"/>
        </w:rPr>
        <w:t xml:space="preserve"> en </w:t>
      </w:r>
      <w:proofErr w:type="spellStart"/>
      <w:r w:rsidRPr="005D622C">
        <w:rPr>
          <w:b/>
          <w:bCs/>
          <w:lang w:val="es-VE"/>
        </w:rPr>
        <w:t>Node.js</w:t>
      </w:r>
      <w:proofErr w:type="spellEnd"/>
      <w:r w:rsidRPr="005D622C">
        <w:rPr>
          <w:b/>
          <w:bCs/>
          <w:lang w:val="es-VE"/>
        </w:rPr>
        <w:t xml:space="preserve"> y Express:</w:t>
      </w:r>
      <w:r w:rsidRPr="005D622C">
        <w:rPr>
          <w:lang w:val="es-VE"/>
        </w:rPr>
        <w:t xml:space="preserve"> Utiliza un script principal (</w:t>
      </w:r>
      <w:proofErr w:type="spellStart"/>
      <w:r w:rsidRPr="005D622C">
        <w:rPr>
          <w:lang w:val="es-VE"/>
        </w:rPr>
        <w:t>server.js</w:t>
      </w:r>
      <w:proofErr w:type="spellEnd"/>
      <w:r w:rsidRPr="005D622C">
        <w:rPr>
          <w:lang w:val="es-VE"/>
        </w:rPr>
        <w:t xml:space="preserve">) configurado con </w:t>
      </w:r>
      <w:proofErr w:type="spellStart"/>
      <w:r w:rsidRPr="005D622C">
        <w:rPr>
          <w:lang w:val="es-VE"/>
        </w:rPr>
        <w:t>express</w:t>
      </w:r>
      <w:proofErr w:type="spellEnd"/>
      <w:r w:rsidRPr="005D622C">
        <w:rPr>
          <w:lang w:val="es-VE"/>
        </w:rPr>
        <w:t xml:space="preserve"> para manejar las rutas de la API REST, peticiones HTTP asíncronas con CORS habilitado y gestión de almacenamiento en archivos JSON locales (</w:t>
      </w:r>
      <w:proofErr w:type="spellStart"/>
      <w:r w:rsidRPr="005D622C">
        <w:rPr>
          <w:lang w:val="es-VE"/>
        </w:rPr>
        <w:t>historial_</w:t>
      </w:r>
      <w:proofErr w:type="gramStart"/>
      <w:r w:rsidRPr="005D622C">
        <w:rPr>
          <w:lang w:val="es-VE"/>
        </w:rPr>
        <w:t>chats.json</w:t>
      </w:r>
      <w:proofErr w:type="spellEnd"/>
      <w:proofErr w:type="gramEnd"/>
      <w:r w:rsidRPr="005D622C">
        <w:rPr>
          <w:lang w:val="es-VE"/>
        </w:rPr>
        <w:t>) para guardar las conversaciones.</w:t>
      </w:r>
    </w:p>
    <w:p w14:paraId="2BB502CD" w14:textId="77777777" w:rsidR="005D622C" w:rsidRPr="005D622C" w:rsidRDefault="005D622C" w:rsidP="005D622C">
      <w:pPr>
        <w:numPr>
          <w:ilvl w:val="0"/>
          <w:numId w:val="12"/>
        </w:numPr>
        <w:rPr>
          <w:lang w:val="es-VE"/>
        </w:rPr>
      </w:pPr>
      <w:r w:rsidRPr="005D622C">
        <w:rPr>
          <w:b/>
          <w:bCs/>
          <w:lang w:val="es-VE"/>
        </w:rPr>
        <w:t>Procesamiento de Archivos Multimodal:</w:t>
      </w:r>
    </w:p>
    <w:p w14:paraId="5A393E60" w14:textId="77777777" w:rsidR="005D622C" w:rsidRPr="005D622C" w:rsidRDefault="005D622C" w:rsidP="005D622C">
      <w:pPr>
        <w:numPr>
          <w:ilvl w:val="1"/>
          <w:numId w:val="12"/>
        </w:numPr>
        <w:rPr>
          <w:lang w:val="es-VE"/>
        </w:rPr>
      </w:pPr>
      <w:r w:rsidRPr="005D622C">
        <w:rPr>
          <w:lang w:val="es-VE"/>
        </w:rPr>
        <w:t xml:space="preserve">Procesa documentos PDF utilizando la librería </w:t>
      </w:r>
      <w:proofErr w:type="spellStart"/>
      <w:r w:rsidRPr="005D622C">
        <w:rPr>
          <w:lang w:val="es-VE"/>
        </w:rPr>
        <w:t>pdf-parse</w:t>
      </w:r>
      <w:proofErr w:type="spellEnd"/>
      <w:r w:rsidRPr="005D622C">
        <w:rPr>
          <w:lang w:val="es-VE"/>
        </w:rPr>
        <w:t>.</w:t>
      </w:r>
    </w:p>
    <w:p w14:paraId="611AC2CA" w14:textId="77777777" w:rsidR="005D622C" w:rsidRPr="005D622C" w:rsidRDefault="005D622C" w:rsidP="005D622C">
      <w:pPr>
        <w:numPr>
          <w:ilvl w:val="1"/>
          <w:numId w:val="12"/>
        </w:numPr>
        <w:rPr>
          <w:lang w:val="es-VE"/>
        </w:rPr>
      </w:pPr>
      <w:r w:rsidRPr="005D622C">
        <w:rPr>
          <w:lang w:val="es-VE"/>
        </w:rPr>
        <w:t xml:space="preserve">Extrae texto plano de archivos de Word (.docx) mediante la librería </w:t>
      </w:r>
      <w:proofErr w:type="spellStart"/>
      <w:r w:rsidRPr="005D622C">
        <w:rPr>
          <w:lang w:val="es-VE"/>
        </w:rPr>
        <w:t>mammoth</w:t>
      </w:r>
      <w:proofErr w:type="spellEnd"/>
      <w:r w:rsidRPr="005D622C">
        <w:rPr>
          <w:lang w:val="es-VE"/>
        </w:rPr>
        <w:t>.</w:t>
      </w:r>
    </w:p>
    <w:p w14:paraId="5AAF9806" w14:textId="77777777" w:rsidR="005D622C" w:rsidRPr="005D622C" w:rsidRDefault="005D622C" w:rsidP="005D622C">
      <w:pPr>
        <w:numPr>
          <w:ilvl w:val="1"/>
          <w:numId w:val="12"/>
        </w:numPr>
        <w:rPr>
          <w:lang w:val="es-VE"/>
        </w:rPr>
      </w:pPr>
      <w:r w:rsidRPr="005D622C">
        <w:rPr>
          <w:lang w:val="es-VE"/>
        </w:rPr>
        <w:t>Realiza reconocimiento óptico de caracteres (OCR) en imágenes (.</w:t>
      </w:r>
      <w:proofErr w:type="spellStart"/>
      <w:r w:rsidRPr="005D622C">
        <w:rPr>
          <w:lang w:val="es-VE"/>
        </w:rPr>
        <w:t>jpg</w:t>
      </w:r>
      <w:proofErr w:type="spellEnd"/>
      <w:r w:rsidRPr="005D622C">
        <w:rPr>
          <w:lang w:val="es-VE"/>
        </w:rPr>
        <w:t xml:space="preserve">, .png) ejecutando un </w:t>
      </w:r>
      <w:proofErr w:type="spellStart"/>
      <w:r w:rsidRPr="005D622C">
        <w:rPr>
          <w:lang w:val="es-VE"/>
        </w:rPr>
        <w:t>worker</w:t>
      </w:r>
      <w:proofErr w:type="spellEnd"/>
      <w:r w:rsidRPr="005D622C">
        <w:rPr>
          <w:lang w:val="es-VE"/>
        </w:rPr>
        <w:t xml:space="preserve"> global optimizado de </w:t>
      </w:r>
      <w:proofErr w:type="spellStart"/>
      <w:r w:rsidRPr="005D622C">
        <w:rPr>
          <w:b/>
          <w:bCs/>
          <w:lang w:val="es-VE"/>
        </w:rPr>
        <w:t>Tesseract.js</w:t>
      </w:r>
      <w:proofErr w:type="spellEnd"/>
      <w:r w:rsidRPr="005D622C">
        <w:rPr>
          <w:lang w:val="es-VE"/>
        </w:rPr>
        <w:t xml:space="preserve"> en español.</w:t>
      </w:r>
    </w:p>
    <w:p w14:paraId="1D67F373" w14:textId="77777777" w:rsidR="005D622C" w:rsidRPr="005D622C" w:rsidRDefault="005D622C" w:rsidP="005D622C">
      <w:pPr>
        <w:numPr>
          <w:ilvl w:val="0"/>
          <w:numId w:val="12"/>
        </w:numPr>
        <w:rPr>
          <w:lang w:val="es-VE"/>
        </w:rPr>
      </w:pPr>
      <w:r w:rsidRPr="005D622C">
        <w:rPr>
          <w:b/>
          <w:bCs/>
          <w:lang w:val="es-VE"/>
        </w:rPr>
        <w:t>Motor de IA Local (Ollama):</w:t>
      </w:r>
      <w:r w:rsidRPr="005D622C">
        <w:rPr>
          <w:lang w:val="es-VE"/>
        </w:rPr>
        <w:t xml:space="preserve"> Se comunica mediante llamadas HTTP tipo POST con el servidor local de Ollama (http://</w:t>
      </w:r>
      <w:proofErr w:type="spellStart"/>
      <w:r w:rsidRPr="005D622C">
        <w:rPr>
          <w:lang w:val="es-VE"/>
        </w:rPr>
        <w:t>localhost:11434</w:t>
      </w:r>
      <w:proofErr w:type="spellEnd"/>
      <w:r w:rsidRPr="005D622C">
        <w:rPr>
          <w:lang w:val="es-VE"/>
        </w:rPr>
        <w:t>/api/</w:t>
      </w:r>
      <w:proofErr w:type="spellStart"/>
      <w:r w:rsidRPr="005D622C">
        <w:rPr>
          <w:lang w:val="es-VE"/>
        </w:rPr>
        <w:t>generate</w:t>
      </w:r>
      <w:proofErr w:type="spellEnd"/>
      <w:r w:rsidRPr="005D622C">
        <w:rPr>
          <w:lang w:val="es-VE"/>
        </w:rPr>
        <w:t xml:space="preserve">), lo que le permite </w:t>
      </w:r>
      <w:r w:rsidRPr="005D622C">
        <w:rPr>
          <w:lang w:val="es-VE"/>
        </w:rPr>
        <w:lastRenderedPageBreak/>
        <w:t xml:space="preserve">correr modelos de lenguaje abiertos (como </w:t>
      </w:r>
      <w:proofErr w:type="spellStart"/>
      <w:r w:rsidRPr="005D622C">
        <w:rPr>
          <w:lang w:val="es-VE"/>
        </w:rPr>
        <w:t>llama3.2</w:t>
      </w:r>
      <w:proofErr w:type="spellEnd"/>
      <w:r w:rsidRPr="005D622C">
        <w:rPr>
          <w:lang w:val="es-VE"/>
        </w:rPr>
        <w:t>) de forma totalmente privada, gratuita, ilimitada y con una alta velocidad de respuesta (</w:t>
      </w:r>
      <w:proofErr w:type="spellStart"/>
      <w:r w:rsidRPr="005D622C">
        <w:rPr>
          <w:lang w:val="es-VE"/>
        </w:rPr>
        <w:t>keep_alive</w:t>
      </w:r>
      <w:proofErr w:type="spellEnd"/>
      <w:r w:rsidRPr="005D622C">
        <w:rPr>
          <w:lang w:val="es-VE"/>
        </w:rPr>
        <w:t>).</w:t>
      </w:r>
    </w:p>
    <w:p w14:paraId="37F35161" w14:textId="77777777" w:rsidR="005D622C" w:rsidRPr="005D622C" w:rsidRDefault="005D622C" w:rsidP="005D622C">
      <w:pPr>
        <w:numPr>
          <w:ilvl w:val="0"/>
          <w:numId w:val="12"/>
        </w:numPr>
        <w:rPr>
          <w:lang w:val="es-VE"/>
        </w:rPr>
      </w:pPr>
      <w:r w:rsidRPr="005D622C">
        <w:rPr>
          <w:b/>
          <w:bCs/>
          <w:lang w:val="es-VE"/>
        </w:rPr>
        <w:t xml:space="preserve">Algoritmos Propios de Análisis y </w:t>
      </w:r>
      <w:proofErr w:type="spellStart"/>
      <w:r w:rsidRPr="005D622C">
        <w:rPr>
          <w:b/>
          <w:bCs/>
          <w:lang w:val="es-VE"/>
        </w:rPr>
        <w:t>Antidetección</w:t>
      </w:r>
      <w:proofErr w:type="spellEnd"/>
      <w:r w:rsidRPr="005D622C">
        <w:rPr>
          <w:b/>
          <w:bCs/>
          <w:lang w:val="es-VE"/>
        </w:rPr>
        <w:t>:</w:t>
      </w:r>
    </w:p>
    <w:p w14:paraId="0C85BE79" w14:textId="77777777" w:rsidR="005D622C" w:rsidRPr="005D622C" w:rsidRDefault="005D622C" w:rsidP="005D622C">
      <w:pPr>
        <w:numPr>
          <w:ilvl w:val="1"/>
          <w:numId w:val="12"/>
        </w:numPr>
        <w:rPr>
          <w:lang w:val="es-VE"/>
        </w:rPr>
      </w:pPr>
      <w:r w:rsidRPr="005D622C">
        <w:rPr>
          <w:lang w:val="es-VE"/>
        </w:rPr>
        <w:t>Incluye una función nativa en JavaScript (</w:t>
      </w:r>
      <w:proofErr w:type="spellStart"/>
      <w:r w:rsidRPr="005D622C">
        <w:rPr>
          <w:lang w:val="es-VE"/>
        </w:rPr>
        <w:t>detectarIA</w:t>
      </w:r>
      <w:proofErr w:type="spellEnd"/>
      <w:r w:rsidRPr="005D622C">
        <w:rPr>
          <w:lang w:val="es-VE"/>
        </w:rPr>
        <w:t>) que analiza cadenas de texto buscando clichés y patrones sintácticos repetitivos para calcular una probabilidad matemática de origen sintético.</w:t>
      </w:r>
    </w:p>
    <w:p w14:paraId="01E8DF55" w14:textId="77777777" w:rsidR="005D622C" w:rsidRPr="005D622C" w:rsidRDefault="005D622C" w:rsidP="005D622C">
      <w:pPr>
        <w:numPr>
          <w:ilvl w:val="1"/>
          <w:numId w:val="12"/>
        </w:numPr>
        <w:rPr>
          <w:lang w:val="es-VE"/>
        </w:rPr>
      </w:pPr>
      <w:r w:rsidRPr="005D622C">
        <w:rPr>
          <w:lang w:val="es-VE"/>
        </w:rPr>
        <w:t xml:space="preserve">Cuenta con </w:t>
      </w:r>
      <w:proofErr w:type="spellStart"/>
      <w:r w:rsidRPr="005D622C">
        <w:rPr>
          <w:lang w:val="es-VE"/>
        </w:rPr>
        <w:t>endpoints</w:t>
      </w:r>
      <w:proofErr w:type="spellEnd"/>
      <w:r w:rsidRPr="005D622C">
        <w:rPr>
          <w:lang w:val="es-VE"/>
        </w:rPr>
        <w:t xml:space="preserve"> especializados (/api/humanizar) que aplican </w:t>
      </w:r>
      <w:proofErr w:type="spellStart"/>
      <w:r w:rsidRPr="005D622C">
        <w:rPr>
          <w:lang w:val="es-VE"/>
        </w:rPr>
        <w:t>prompts</w:t>
      </w:r>
      <w:proofErr w:type="spellEnd"/>
      <w:r w:rsidRPr="005D622C">
        <w:rPr>
          <w:lang w:val="es-VE"/>
        </w:rPr>
        <w:t xml:space="preserve"> de alta perplejidad y parámetros de muestreo avanzados en Ollama (</w:t>
      </w:r>
      <w:proofErr w:type="spellStart"/>
      <w:r w:rsidRPr="005D622C">
        <w:rPr>
          <w:lang w:val="es-VE"/>
        </w:rPr>
        <w:t>temperature</w:t>
      </w:r>
      <w:proofErr w:type="spellEnd"/>
      <w:r w:rsidRPr="005D622C">
        <w:rPr>
          <w:lang w:val="es-VE"/>
        </w:rPr>
        <w:t xml:space="preserve">, </w:t>
      </w:r>
      <w:proofErr w:type="spellStart"/>
      <w:r w:rsidRPr="005D622C">
        <w:rPr>
          <w:lang w:val="es-VE"/>
        </w:rPr>
        <w:t>repeat_penalty</w:t>
      </w:r>
      <w:proofErr w:type="spellEnd"/>
      <w:r w:rsidRPr="005D622C">
        <w:rPr>
          <w:lang w:val="es-VE"/>
        </w:rPr>
        <w:t>) para reescribir textos en primera persona de forma indetectable.</w:t>
      </w:r>
    </w:p>
    <w:p w14:paraId="5DCC7C45" w14:textId="77777777" w:rsidR="005D622C" w:rsidRPr="005D622C" w:rsidRDefault="005D622C" w:rsidP="005D622C">
      <w:pPr>
        <w:numPr>
          <w:ilvl w:val="0"/>
          <w:numId w:val="12"/>
        </w:numPr>
        <w:rPr>
          <w:lang w:val="es-VE"/>
        </w:rPr>
      </w:pPr>
      <w:proofErr w:type="spellStart"/>
      <w:r w:rsidRPr="005D622C">
        <w:rPr>
          <w:b/>
          <w:bCs/>
          <w:lang w:val="es-VE"/>
        </w:rPr>
        <w:t>Frontend</w:t>
      </w:r>
      <w:proofErr w:type="spellEnd"/>
      <w:r w:rsidRPr="005D622C">
        <w:rPr>
          <w:b/>
          <w:bCs/>
          <w:lang w:val="es-VE"/>
        </w:rPr>
        <w:t xml:space="preserve"> Web Estilizado:</w:t>
      </w:r>
      <w:r w:rsidRPr="005D622C">
        <w:rPr>
          <w:lang w:val="es-VE"/>
        </w:rPr>
        <w:t xml:space="preserve"> Desarrollado en un archivo único (</w:t>
      </w:r>
      <w:proofErr w:type="spellStart"/>
      <w:r w:rsidRPr="005D622C">
        <w:rPr>
          <w:lang w:val="es-VE"/>
        </w:rPr>
        <w:t>index.html</w:t>
      </w:r>
      <w:proofErr w:type="spellEnd"/>
      <w:r w:rsidRPr="005D622C">
        <w:rPr>
          <w:lang w:val="es-VE"/>
        </w:rPr>
        <w:t xml:space="preserve">) con </w:t>
      </w:r>
      <w:proofErr w:type="spellStart"/>
      <w:r w:rsidRPr="005D622C">
        <w:rPr>
          <w:lang w:val="es-VE"/>
        </w:rPr>
        <w:t>HTML5</w:t>
      </w:r>
      <w:proofErr w:type="spellEnd"/>
      <w:r w:rsidRPr="005D622C">
        <w:rPr>
          <w:lang w:val="es-VE"/>
        </w:rPr>
        <w:t xml:space="preserve">, </w:t>
      </w:r>
      <w:proofErr w:type="spellStart"/>
      <w:r w:rsidRPr="005D622C">
        <w:rPr>
          <w:lang w:val="es-VE"/>
        </w:rPr>
        <w:t>CSS3</w:t>
      </w:r>
      <w:proofErr w:type="spellEnd"/>
      <w:r w:rsidRPr="005D622C">
        <w:rPr>
          <w:lang w:val="es-VE"/>
        </w:rPr>
        <w:t xml:space="preserve"> y JavaScript puro. Ofrece una interfaz oscura inspirada en interfaces conversacionales modernas, soporte para almacenamiento local en el navegador (</w:t>
      </w:r>
      <w:proofErr w:type="spellStart"/>
      <w:r w:rsidRPr="005D622C">
        <w:rPr>
          <w:lang w:val="es-VE"/>
        </w:rPr>
        <w:t>localStorage</w:t>
      </w:r>
      <w:proofErr w:type="spellEnd"/>
      <w:r w:rsidRPr="005D622C">
        <w:rPr>
          <w:lang w:val="es-VE"/>
        </w:rPr>
        <w:t>), barras laterales de navegación, contadores de palabras en tiempo real y vista previa de archivos adjuntos.</w:t>
      </w:r>
    </w:p>
    <w:p w14:paraId="2CF267D6" w14:textId="77777777" w:rsidR="005D622C" w:rsidRPr="00490C1D" w:rsidRDefault="005D622C" w:rsidP="00F80F1A">
      <w:pPr>
        <w:ind w:firstLine="0"/>
        <w:rPr>
          <w:lang w:val="es-VE"/>
        </w:rPr>
      </w:pPr>
    </w:p>
    <w:p w14:paraId="401A17D0" w14:textId="77777777" w:rsidR="000331CE" w:rsidRDefault="000331CE" w:rsidP="00490C1D">
      <w:pPr>
        <w:ind w:firstLine="0"/>
      </w:pPr>
    </w:p>
    <w:sectPr w:rsidR="000331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6AD"/>
    <w:multiLevelType w:val="multilevel"/>
    <w:tmpl w:val="21B8E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A5252"/>
    <w:multiLevelType w:val="multilevel"/>
    <w:tmpl w:val="A016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60A65"/>
    <w:multiLevelType w:val="multilevel"/>
    <w:tmpl w:val="F442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23C0C"/>
    <w:multiLevelType w:val="multilevel"/>
    <w:tmpl w:val="C2C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147FB"/>
    <w:multiLevelType w:val="multilevel"/>
    <w:tmpl w:val="3B4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62CA2"/>
    <w:multiLevelType w:val="multilevel"/>
    <w:tmpl w:val="E02C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32D8B"/>
    <w:multiLevelType w:val="multilevel"/>
    <w:tmpl w:val="DCA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C7E57"/>
    <w:multiLevelType w:val="multilevel"/>
    <w:tmpl w:val="5C8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D5F8A"/>
    <w:multiLevelType w:val="multilevel"/>
    <w:tmpl w:val="F72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325EA"/>
    <w:multiLevelType w:val="multilevel"/>
    <w:tmpl w:val="859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80211"/>
    <w:multiLevelType w:val="multilevel"/>
    <w:tmpl w:val="D24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45E08"/>
    <w:multiLevelType w:val="multilevel"/>
    <w:tmpl w:val="4050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727353">
    <w:abstractNumId w:val="9"/>
  </w:num>
  <w:num w:numId="2" w16cid:durableId="619531016">
    <w:abstractNumId w:val="6"/>
  </w:num>
  <w:num w:numId="3" w16cid:durableId="1786534257">
    <w:abstractNumId w:val="4"/>
  </w:num>
  <w:num w:numId="4" w16cid:durableId="130755727">
    <w:abstractNumId w:val="1"/>
  </w:num>
  <w:num w:numId="5" w16cid:durableId="396779291">
    <w:abstractNumId w:val="2"/>
  </w:num>
  <w:num w:numId="6" w16cid:durableId="85083368">
    <w:abstractNumId w:val="3"/>
  </w:num>
  <w:num w:numId="7" w16cid:durableId="1566990555">
    <w:abstractNumId w:val="5"/>
  </w:num>
  <w:num w:numId="8" w16cid:durableId="1723870020">
    <w:abstractNumId w:val="11"/>
  </w:num>
  <w:num w:numId="9" w16cid:durableId="916668131">
    <w:abstractNumId w:val="0"/>
  </w:num>
  <w:num w:numId="10" w16cid:durableId="2010601246">
    <w:abstractNumId w:val="7"/>
  </w:num>
  <w:num w:numId="11" w16cid:durableId="492837247">
    <w:abstractNumId w:val="8"/>
  </w:num>
  <w:num w:numId="12" w16cid:durableId="21134345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CE"/>
    <w:rsid w:val="00007396"/>
    <w:rsid w:val="00007D89"/>
    <w:rsid w:val="00015742"/>
    <w:rsid w:val="000331CE"/>
    <w:rsid w:val="0009173A"/>
    <w:rsid w:val="00097555"/>
    <w:rsid w:val="00106014"/>
    <w:rsid w:val="00107A41"/>
    <w:rsid w:val="00123D18"/>
    <w:rsid w:val="00132D43"/>
    <w:rsid w:val="001345A4"/>
    <w:rsid w:val="001546A4"/>
    <w:rsid w:val="0019175E"/>
    <w:rsid w:val="00294901"/>
    <w:rsid w:val="00301DF0"/>
    <w:rsid w:val="003529B9"/>
    <w:rsid w:val="00376D4E"/>
    <w:rsid w:val="003C5A85"/>
    <w:rsid w:val="003E59B6"/>
    <w:rsid w:val="003E623D"/>
    <w:rsid w:val="004062A8"/>
    <w:rsid w:val="00467235"/>
    <w:rsid w:val="004742EB"/>
    <w:rsid w:val="00490C1D"/>
    <w:rsid w:val="00491550"/>
    <w:rsid w:val="00492DA0"/>
    <w:rsid w:val="004C0ADC"/>
    <w:rsid w:val="00552B49"/>
    <w:rsid w:val="005A2FF1"/>
    <w:rsid w:val="005A6D2E"/>
    <w:rsid w:val="005C12F4"/>
    <w:rsid w:val="005D4C1F"/>
    <w:rsid w:val="005D622C"/>
    <w:rsid w:val="005E2705"/>
    <w:rsid w:val="005F3BD0"/>
    <w:rsid w:val="006575B5"/>
    <w:rsid w:val="007154FE"/>
    <w:rsid w:val="007A1268"/>
    <w:rsid w:val="007E7504"/>
    <w:rsid w:val="007F198C"/>
    <w:rsid w:val="00802389"/>
    <w:rsid w:val="00820BEB"/>
    <w:rsid w:val="0082137E"/>
    <w:rsid w:val="00825287"/>
    <w:rsid w:val="0083629F"/>
    <w:rsid w:val="008466AA"/>
    <w:rsid w:val="008672C1"/>
    <w:rsid w:val="00892309"/>
    <w:rsid w:val="00894C75"/>
    <w:rsid w:val="0092210D"/>
    <w:rsid w:val="00953345"/>
    <w:rsid w:val="00953F6B"/>
    <w:rsid w:val="00996A4E"/>
    <w:rsid w:val="009F1A84"/>
    <w:rsid w:val="00A47B9A"/>
    <w:rsid w:val="00AB1D34"/>
    <w:rsid w:val="00AD1A4A"/>
    <w:rsid w:val="00AF6C0E"/>
    <w:rsid w:val="00B061D0"/>
    <w:rsid w:val="00B66032"/>
    <w:rsid w:val="00B6616B"/>
    <w:rsid w:val="00B80920"/>
    <w:rsid w:val="00B94CA1"/>
    <w:rsid w:val="00BC2966"/>
    <w:rsid w:val="00C017C2"/>
    <w:rsid w:val="00C1701D"/>
    <w:rsid w:val="00C914BC"/>
    <w:rsid w:val="00C91947"/>
    <w:rsid w:val="00CA0CEA"/>
    <w:rsid w:val="00CA444F"/>
    <w:rsid w:val="00CC69F1"/>
    <w:rsid w:val="00D57B35"/>
    <w:rsid w:val="00DA3F0F"/>
    <w:rsid w:val="00DD0BD4"/>
    <w:rsid w:val="00DE144B"/>
    <w:rsid w:val="00E01B77"/>
    <w:rsid w:val="00E02586"/>
    <w:rsid w:val="00E24079"/>
    <w:rsid w:val="00E75750"/>
    <w:rsid w:val="00EC5262"/>
    <w:rsid w:val="00F6344F"/>
    <w:rsid w:val="00F80F1A"/>
    <w:rsid w:val="00FA43D9"/>
    <w:rsid w:val="00FB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6B13C"/>
  <w15:chartTrackingRefBased/>
  <w15:docId w15:val="{0D664AA9-610A-4CBD-AA72-7B85C5D9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CA1"/>
    <w:pPr>
      <w:spacing w:after="0" w:line="240" w:lineRule="auto"/>
      <w:ind w:firstLine="720"/>
      <w:jc w:val="both"/>
    </w:pPr>
    <w:rPr>
      <w:rFonts w:ascii="Arial" w:eastAsiaTheme="minorEastAsia" w:hAnsi="Arial"/>
      <w:color w:val="000000" w:themeColor="text1"/>
      <w:kern w:val="24"/>
      <w:szCs w:val="24"/>
      <w:lang w:val="es-ES" w:eastAsia="ja-JP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4"/>
    <w:qFormat/>
    <w:rsid w:val="005C12F4"/>
    <w:pPr>
      <w:keepNext/>
      <w:keepLines/>
      <w:ind w:firstLine="0"/>
      <w:jc w:val="center"/>
      <w:outlineLvl w:val="0"/>
    </w:pPr>
    <w:rPr>
      <w:rFonts w:eastAsia="Times New Roman" w:cs="Arial"/>
      <w:b/>
      <w:bCs/>
      <w:sz w:val="28"/>
      <w:szCs w:val="22"/>
      <w:lang w:val="es-VE" w:eastAsia="es-V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3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31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31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31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31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31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31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31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4"/>
    <w:rsid w:val="005C12F4"/>
    <w:rPr>
      <w:rFonts w:ascii="Arial" w:eastAsia="Times New Roman" w:hAnsi="Arial" w:cs="Arial"/>
      <w:b/>
      <w:bCs/>
      <w:color w:val="000000" w:themeColor="text1"/>
      <w:kern w:val="24"/>
      <w:sz w:val="2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31CE"/>
    <w:rPr>
      <w:rFonts w:asciiTheme="majorHAnsi" w:eastAsiaTheme="majorEastAsia" w:hAnsiTheme="majorHAnsi" w:cstheme="majorBidi"/>
      <w:color w:val="2F5496" w:themeColor="accent1" w:themeShade="BF"/>
      <w:kern w:val="24"/>
      <w:sz w:val="32"/>
      <w:szCs w:val="32"/>
      <w:lang w:val="es-ES" w:eastAsia="ja-JP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31CE"/>
    <w:rPr>
      <w:rFonts w:eastAsiaTheme="majorEastAsia" w:cstheme="majorBidi"/>
      <w:color w:val="2F5496" w:themeColor="accent1" w:themeShade="BF"/>
      <w:kern w:val="24"/>
      <w:sz w:val="28"/>
      <w:szCs w:val="28"/>
      <w:lang w:val="es-ES" w:eastAsia="ja-JP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31CE"/>
    <w:rPr>
      <w:rFonts w:eastAsiaTheme="majorEastAsia" w:cstheme="majorBidi"/>
      <w:i/>
      <w:iCs/>
      <w:color w:val="2F5496" w:themeColor="accent1" w:themeShade="BF"/>
      <w:kern w:val="24"/>
      <w:szCs w:val="24"/>
      <w:lang w:val="es-ES" w:eastAsia="ja-JP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31CE"/>
    <w:rPr>
      <w:rFonts w:eastAsiaTheme="majorEastAsia" w:cstheme="majorBidi"/>
      <w:color w:val="2F5496" w:themeColor="accent1" w:themeShade="BF"/>
      <w:kern w:val="24"/>
      <w:szCs w:val="24"/>
      <w:lang w:val="es-ES" w:eastAsia="ja-JP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31CE"/>
    <w:rPr>
      <w:rFonts w:eastAsiaTheme="majorEastAsia" w:cstheme="majorBidi"/>
      <w:i/>
      <w:iCs/>
      <w:color w:val="595959" w:themeColor="text1" w:themeTint="A6"/>
      <w:kern w:val="24"/>
      <w:szCs w:val="24"/>
      <w:lang w:val="es-ES" w:eastAsia="ja-JP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31CE"/>
    <w:rPr>
      <w:rFonts w:eastAsiaTheme="majorEastAsia" w:cstheme="majorBidi"/>
      <w:color w:val="595959" w:themeColor="text1" w:themeTint="A6"/>
      <w:kern w:val="24"/>
      <w:szCs w:val="24"/>
      <w:lang w:val="es-ES" w:eastAsia="ja-JP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31CE"/>
    <w:rPr>
      <w:rFonts w:eastAsiaTheme="majorEastAsia" w:cstheme="majorBidi"/>
      <w:i/>
      <w:iCs/>
      <w:color w:val="272727" w:themeColor="text1" w:themeTint="D8"/>
      <w:kern w:val="24"/>
      <w:szCs w:val="24"/>
      <w:lang w:val="es-ES" w:eastAsia="ja-JP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31CE"/>
    <w:rPr>
      <w:rFonts w:eastAsiaTheme="majorEastAsia" w:cstheme="majorBidi"/>
      <w:color w:val="272727" w:themeColor="text1" w:themeTint="D8"/>
      <w:kern w:val="24"/>
      <w:szCs w:val="24"/>
      <w:lang w:val="es-ES" w:eastAsia="ja-JP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0331CE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31CE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ja-JP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0331CE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31CE"/>
    <w:rPr>
      <w:rFonts w:eastAsiaTheme="majorEastAsia" w:cstheme="majorBidi"/>
      <w:color w:val="595959" w:themeColor="text1" w:themeTint="A6"/>
      <w:spacing w:val="15"/>
      <w:kern w:val="24"/>
      <w:sz w:val="28"/>
      <w:szCs w:val="28"/>
      <w:lang w:val="es-ES" w:eastAsia="ja-JP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0331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31CE"/>
    <w:rPr>
      <w:rFonts w:ascii="Arial" w:eastAsiaTheme="minorEastAsia" w:hAnsi="Arial"/>
      <w:i/>
      <w:iCs/>
      <w:color w:val="404040" w:themeColor="text1" w:themeTint="BF"/>
      <w:kern w:val="24"/>
      <w:szCs w:val="24"/>
      <w:lang w:val="es-ES" w:eastAsia="ja-JP"/>
      <w14:ligatures w14:val="none"/>
    </w:rPr>
  </w:style>
  <w:style w:type="paragraph" w:styleId="Prrafodelista">
    <w:name w:val="List Paragraph"/>
    <w:basedOn w:val="Normal"/>
    <w:uiPriority w:val="34"/>
    <w:qFormat/>
    <w:rsid w:val="000331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31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3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31CE"/>
    <w:rPr>
      <w:rFonts w:ascii="Arial" w:eastAsiaTheme="minorEastAsia" w:hAnsi="Arial"/>
      <w:i/>
      <w:iCs/>
      <w:color w:val="2F5496" w:themeColor="accent1" w:themeShade="BF"/>
      <w:kern w:val="24"/>
      <w:szCs w:val="24"/>
      <w:lang w:val="es-ES" w:eastAsia="ja-JP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033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1456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omely palacios</dc:creator>
  <cp:keywords/>
  <dc:description/>
  <cp:lastModifiedBy>omely palacios</cp:lastModifiedBy>
  <cp:revision>5</cp:revision>
  <dcterms:created xsi:type="dcterms:W3CDTF">2026-09-19T18:05:00Z</dcterms:created>
  <dcterms:modified xsi:type="dcterms:W3CDTF">2026-09-19T18:15:00Z</dcterms:modified>
</cp:coreProperties>
</file>