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8EBA" w14:textId="344F1242" w:rsidR="003B1A05" w:rsidRPr="00E536CA" w:rsidRDefault="00000000">
      <w:pPr>
        <w:spacing w:after="160" w:line="279" w:lineRule="auto"/>
        <w:rPr>
          <w:lang w:val="pt-BR"/>
        </w:rPr>
      </w:pPr>
      <w:proofErr w:type="gramStart"/>
      <w:r w:rsidRPr="00E536CA">
        <w:rPr>
          <w:b/>
          <w:bCs/>
          <w:sz w:val="24"/>
          <w:szCs w:val="24"/>
          <w:lang w:val="pt-BR"/>
        </w:rPr>
        <w:t>PI  -</w:t>
      </w:r>
      <w:proofErr w:type="gramEnd"/>
      <w:r w:rsidRPr="00E536CA">
        <w:rPr>
          <w:b/>
          <w:bCs/>
          <w:sz w:val="24"/>
          <w:szCs w:val="24"/>
          <w:lang w:val="pt-BR"/>
        </w:rPr>
        <w:t xml:space="preserve">  Documentação </w:t>
      </w:r>
      <w:r w:rsidR="00E536CA">
        <w:rPr>
          <w:b/>
          <w:bCs/>
          <w:sz w:val="24"/>
          <w:szCs w:val="24"/>
          <w:lang w:val="pt-BR"/>
        </w:rPr>
        <w:t>Projeto-Pessoal</w:t>
      </w:r>
    </w:p>
    <w:p w14:paraId="56231EAC" w14:textId="479FCB58" w:rsidR="003B1A05" w:rsidRPr="00E536CA" w:rsidRDefault="00000000" w:rsidP="00E536CA">
      <w:pPr>
        <w:spacing w:after="80" w:line="279" w:lineRule="auto"/>
        <w:rPr>
          <w:lang w:val="pt-BR"/>
        </w:rPr>
      </w:pPr>
      <w:r w:rsidRPr="00E536CA">
        <w:rPr>
          <w:sz w:val="24"/>
          <w:szCs w:val="24"/>
          <w:lang w:val="pt-BR"/>
        </w:rPr>
        <w:t>Prof. Fernando Brandão</w:t>
      </w:r>
      <w:r w:rsidR="00E536CA">
        <w:rPr>
          <w:sz w:val="24"/>
          <w:szCs w:val="24"/>
          <w:lang w:val="pt-BR"/>
        </w:rPr>
        <w:t xml:space="preserve"> e Prof. Júlia Araripe</w:t>
      </w:r>
    </w:p>
    <w:p w14:paraId="75237BD5" w14:textId="7DFAE588" w:rsidR="003B1A05" w:rsidRPr="006E2A7D" w:rsidRDefault="00000000" w:rsidP="00E536CA">
      <w:pPr>
        <w:spacing w:after="80" w:line="279" w:lineRule="auto"/>
        <w:rPr>
          <w:sz w:val="24"/>
          <w:szCs w:val="24"/>
          <w:lang w:val="pt-BR"/>
        </w:rPr>
      </w:pPr>
      <w:r w:rsidRPr="00E536CA">
        <w:rPr>
          <w:sz w:val="24"/>
          <w:szCs w:val="24"/>
          <w:lang w:val="pt-BR"/>
        </w:rPr>
        <w:t>Pedro Rosario Cardoso</w:t>
      </w:r>
      <w:r w:rsidR="00E536CA">
        <w:rPr>
          <w:lang w:val="pt-BR"/>
        </w:rPr>
        <w:t xml:space="preserve"> - </w:t>
      </w:r>
      <w:r w:rsidRPr="00E536CA">
        <w:rPr>
          <w:b/>
          <w:bCs/>
          <w:sz w:val="24"/>
          <w:szCs w:val="24"/>
          <w:lang w:val="pt-BR"/>
        </w:rPr>
        <w:t>1CCOA</w:t>
      </w:r>
      <w:r w:rsidR="006E2A7D">
        <w:rPr>
          <w:b/>
          <w:bCs/>
          <w:sz w:val="24"/>
          <w:szCs w:val="24"/>
          <w:lang w:val="pt-BR"/>
        </w:rPr>
        <w:t xml:space="preserve"> – RA: </w:t>
      </w:r>
      <w:r w:rsidR="006E2A7D">
        <w:rPr>
          <w:sz w:val="24"/>
          <w:szCs w:val="24"/>
          <w:lang w:val="pt-BR"/>
        </w:rPr>
        <w:t>04261025</w:t>
      </w:r>
    </w:p>
    <w:p w14:paraId="0DE87FBB" w14:textId="77777777" w:rsidR="00E536CA" w:rsidRPr="00E536CA" w:rsidRDefault="00E536CA" w:rsidP="00E536CA">
      <w:pPr>
        <w:spacing w:after="80" w:line="279" w:lineRule="auto"/>
        <w:rPr>
          <w:lang w:val="pt-BR"/>
        </w:rPr>
      </w:pPr>
    </w:p>
    <w:p w14:paraId="6D529482" w14:textId="77777777" w:rsidR="003B1A05" w:rsidRPr="00E536CA" w:rsidRDefault="00000000">
      <w:pPr>
        <w:spacing w:after="200" w:line="279" w:lineRule="auto"/>
        <w:rPr>
          <w:lang w:val="pt-BR"/>
        </w:rPr>
      </w:pPr>
      <w:r w:rsidRPr="00E536CA">
        <w:rPr>
          <w:b/>
          <w:bCs/>
          <w:sz w:val="24"/>
          <w:szCs w:val="24"/>
          <w:lang w:val="pt-BR"/>
        </w:rPr>
        <w:t xml:space="preserve">Tema: </w:t>
      </w:r>
      <w:r w:rsidRPr="00E536CA">
        <w:rPr>
          <w:sz w:val="24"/>
          <w:szCs w:val="24"/>
          <w:lang w:val="pt-BR"/>
        </w:rPr>
        <w:t xml:space="preserve">The </w:t>
      </w:r>
      <w:proofErr w:type="spellStart"/>
      <w:r w:rsidRPr="00E536CA">
        <w:rPr>
          <w:sz w:val="24"/>
          <w:szCs w:val="24"/>
          <w:lang w:val="pt-BR"/>
        </w:rPr>
        <w:t>Last</w:t>
      </w:r>
      <w:proofErr w:type="spellEnd"/>
      <w:r w:rsidRPr="00E536CA">
        <w:rPr>
          <w:sz w:val="24"/>
          <w:szCs w:val="24"/>
          <w:lang w:val="pt-BR"/>
        </w:rPr>
        <w:t xml:space="preserve"> </w:t>
      </w:r>
      <w:proofErr w:type="spellStart"/>
      <w:r w:rsidRPr="00E536CA">
        <w:rPr>
          <w:sz w:val="24"/>
          <w:szCs w:val="24"/>
          <w:lang w:val="pt-BR"/>
        </w:rPr>
        <w:t>of</w:t>
      </w:r>
      <w:proofErr w:type="spellEnd"/>
      <w:r w:rsidRPr="00E536CA">
        <w:rPr>
          <w:sz w:val="24"/>
          <w:szCs w:val="24"/>
          <w:lang w:val="pt-BR"/>
        </w:rPr>
        <w:t xml:space="preserve"> Us — Site Informativo da Franquia</w:t>
      </w:r>
    </w:p>
    <w:p w14:paraId="14184247" w14:textId="77777777" w:rsidR="003B1A05" w:rsidRPr="00E536CA" w:rsidRDefault="00000000">
      <w:pPr>
        <w:spacing w:before="240" w:after="160" w:line="279" w:lineRule="auto"/>
        <w:rPr>
          <w:lang w:val="pt-BR"/>
        </w:rPr>
      </w:pPr>
      <w:r w:rsidRPr="00E536CA">
        <w:rPr>
          <w:b/>
          <w:bCs/>
          <w:sz w:val="24"/>
          <w:szCs w:val="24"/>
          <w:lang w:val="pt-BR"/>
        </w:rPr>
        <w:t>- CONTEXTO</w:t>
      </w:r>
    </w:p>
    <w:p w14:paraId="01B36BCC" w14:textId="77777777" w:rsidR="003B1A05" w:rsidRPr="00E536CA" w:rsidRDefault="00000000">
      <w:pPr>
        <w:spacing w:after="160" w:line="279" w:lineRule="auto"/>
        <w:jc w:val="both"/>
        <w:rPr>
          <w:lang w:val="pt-BR"/>
        </w:rPr>
      </w:pPr>
      <w:r w:rsidRPr="00E536CA">
        <w:rPr>
          <w:sz w:val="24"/>
          <w:szCs w:val="24"/>
          <w:lang w:val="pt-BR"/>
        </w:rPr>
        <w:t xml:space="preserve">The </w:t>
      </w:r>
      <w:proofErr w:type="spellStart"/>
      <w:r w:rsidRPr="00E536CA">
        <w:rPr>
          <w:sz w:val="24"/>
          <w:szCs w:val="24"/>
          <w:lang w:val="pt-BR"/>
        </w:rPr>
        <w:t>Last</w:t>
      </w:r>
      <w:proofErr w:type="spellEnd"/>
      <w:r w:rsidRPr="00E536CA">
        <w:rPr>
          <w:sz w:val="24"/>
          <w:szCs w:val="24"/>
          <w:lang w:val="pt-BR"/>
        </w:rPr>
        <w:t xml:space="preserve"> </w:t>
      </w:r>
      <w:proofErr w:type="spellStart"/>
      <w:r w:rsidRPr="00E536CA">
        <w:rPr>
          <w:sz w:val="24"/>
          <w:szCs w:val="24"/>
          <w:lang w:val="pt-BR"/>
        </w:rPr>
        <w:t>of</w:t>
      </w:r>
      <w:proofErr w:type="spellEnd"/>
      <w:r w:rsidRPr="00E536CA">
        <w:rPr>
          <w:sz w:val="24"/>
          <w:szCs w:val="24"/>
          <w:lang w:val="pt-BR"/>
        </w:rPr>
        <w:t xml:space="preserve"> Us é uma franquia de jogos desenvolvida pela </w:t>
      </w:r>
      <w:proofErr w:type="spellStart"/>
      <w:r w:rsidRPr="00E536CA">
        <w:rPr>
          <w:sz w:val="24"/>
          <w:szCs w:val="24"/>
          <w:lang w:val="pt-BR"/>
        </w:rPr>
        <w:t>Naughty</w:t>
      </w:r>
      <w:proofErr w:type="spellEnd"/>
      <w:r w:rsidRPr="00E536CA">
        <w:rPr>
          <w:sz w:val="24"/>
          <w:szCs w:val="24"/>
          <w:lang w:val="pt-BR"/>
        </w:rPr>
        <w:t xml:space="preserve"> Dog. O primeiro jogo foi lançado em 2013 para PlayStation 3. A história acompanha Joel e Ellie, dois sobreviventes que atravessam os Estados Unidos após uma pandemia causada pelo fungo </w:t>
      </w:r>
      <w:proofErr w:type="spellStart"/>
      <w:r w:rsidRPr="00E536CA">
        <w:rPr>
          <w:sz w:val="24"/>
          <w:szCs w:val="24"/>
          <w:lang w:val="pt-BR"/>
        </w:rPr>
        <w:t>Cordyceps</w:t>
      </w:r>
      <w:proofErr w:type="spellEnd"/>
      <w:r w:rsidRPr="00E536CA">
        <w:rPr>
          <w:sz w:val="24"/>
          <w:szCs w:val="24"/>
          <w:lang w:val="pt-BR"/>
        </w:rPr>
        <w:t>, que transforma pessoas infectadas em criaturas agressivas.</w:t>
      </w:r>
    </w:p>
    <w:p w14:paraId="3D91B8BB" w14:textId="5848C523" w:rsidR="003B1A05" w:rsidRDefault="00000000" w:rsidP="00E536CA">
      <w:pPr>
        <w:spacing w:after="160" w:line="279" w:lineRule="auto"/>
        <w:jc w:val="both"/>
        <w:rPr>
          <w:lang w:val="pt-BR"/>
        </w:rPr>
      </w:pPr>
      <w:r w:rsidRPr="00E536CA">
        <w:rPr>
          <w:sz w:val="24"/>
          <w:szCs w:val="24"/>
          <w:lang w:val="pt-BR"/>
        </w:rPr>
        <w:t>A franquia conta com duas partes: a Parte I, de 2013 e remasterizada em 2022, e a Parte II, lançada em 2020. Em 2023, a HBO lançou uma série de televisão baseada nos jogos, o que aumentou o público da franquia no mundo todo.</w:t>
      </w:r>
    </w:p>
    <w:p w14:paraId="2531C5C3" w14:textId="77777777" w:rsidR="00E536CA" w:rsidRPr="00E536CA" w:rsidRDefault="00E536CA" w:rsidP="00E536CA">
      <w:pPr>
        <w:spacing w:after="160" w:line="279" w:lineRule="auto"/>
        <w:jc w:val="both"/>
        <w:rPr>
          <w:lang w:val="pt-BR"/>
        </w:rPr>
      </w:pPr>
    </w:p>
    <w:p w14:paraId="1A68B3F4" w14:textId="77777777" w:rsidR="003B1A05" w:rsidRPr="00E536CA" w:rsidRDefault="00000000">
      <w:pPr>
        <w:spacing w:before="240" w:after="160" w:line="279" w:lineRule="auto"/>
        <w:rPr>
          <w:lang w:val="pt-BR"/>
        </w:rPr>
      </w:pPr>
      <w:r w:rsidRPr="00E536CA">
        <w:rPr>
          <w:b/>
          <w:bCs/>
          <w:sz w:val="24"/>
          <w:szCs w:val="24"/>
          <w:lang w:val="pt-BR"/>
        </w:rPr>
        <w:t>- OBJETIVO</w:t>
      </w:r>
    </w:p>
    <w:p w14:paraId="3DCC5F33" w14:textId="77777777" w:rsidR="003B1A05" w:rsidRPr="00E536CA" w:rsidRDefault="00000000">
      <w:pPr>
        <w:spacing w:after="160" w:line="279" w:lineRule="auto"/>
        <w:jc w:val="both"/>
        <w:rPr>
          <w:lang w:val="pt-BR"/>
        </w:rPr>
      </w:pPr>
      <w:r w:rsidRPr="00E536CA">
        <w:rPr>
          <w:sz w:val="24"/>
          <w:szCs w:val="24"/>
          <w:lang w:val="pt-BR"/>
        </w:rPr>
        <w:t xml:space="preserve">O objetivo deste projeto é desenvolver um site informativo sobre a franquia The </w:t>
      </w:r>
      <w:proofErr w:type="spellStart"/>
      <w:r w:rsidRPr="00E536CA">
        <w:rPr>
          <w:sz w:val="24"/>
          <w:szCs w:val="24"/>
          <w:lang w:val="pt-BR"/>
        </w:rPr>
        <w:t>Last</w:t>
      </w:r>
      <w:proofErr w:type="spellEnd"/>
      <w:r w:rsidRPr="00E536CA">
        <w:rPr>
          <w:sz w:val="24"/>
          <w:szCs w:val="24"/>
          <w:lang w:val="pt-BR"/>
        </w:rPr>
        <w:t xml:space="preserve"> </w:t>
      </w:r>
      <w:proofErr w:type="spellStart"/>
      <w:r w:rsidRPr="00E536CA">
        <w:rPr>
          <w:sz w:val="24"/>
          <w:szCs w:val="24"/>
          <w:lang w:val="pt-BR"/>
        </w:rPr>
        <w:t>of</w:t>
      </w:r>
      <w:proofErr w:type="spellEnd"/>
      <w:r w:rsidRPr="00E536CA">
        <w:rPr>
          <w:sz w:val="24"/>
          <w:szCs w:val="24"/>
          <w:lang w:val="pt-BR"/>
        </w:rPr>
        <w:t xml:space="preserve"> Us, com páginas sobre a história, a </w:t>
      </w:r>
      <w:proofErr w:type="spellStart"/>
      <w:r w:rsidRPr="00E536CA">
        <w:rPr>
          <w:sz w:val="24"/>
          <w:szCs w:val="24"/>
          <w:lang w:val="pt-BR"/>
        </w:rPr>
        <w:t>lore</w:t>
      </w:r>
      <w:proofErr w:type="spellEnd"/>
      <w:r w:rsidRPr="00E536CA">
        <w:rPr>
          <w:sz w:val="24"/>
          <w:szCs w:val="24"/>
          <w:lang w:val="pt-BR"/>
        </w:rPr>
        <w:t xml:space="preserve"> e os personagens dos jogos, além de um quiz interativo e sistema de login para os usuários.</w:t>
      </w:r>
    </w:p>
    <w:p w14:paraId="646CECE9" w14:textId="77777777" w:rsidR="003B1A05" w:rsidRPr="00E536CA" w:rsidRDefault="00000000">
      <w:pPr>
        <w:spacing w:after="160" w:line="279" w:lineRule="auto"/>
        <w:jc w:val="both"/>
        <w:rPr>
          <w:lang w:val="pt-BR"/>
        </w:rPr>
      </w:pPr>
      <w:r w:rsidRPr="00E536CA">
        <w:rPr>
          <w:sz w:val="24"/>
          <w:szCs w:val="24"/>
          <w:lang w:val="pt-BR"/>
        </w:rPr>
        <w:t>O projeto também tem como objetivo aplicar os conhecimentos adquiridos no curso, utilizando as seguintes tecnologias:</w:t>
      </w:r>
    </w:p>
    <w:p w14:paraId="41C98820" w14:textId="77777777" w:rsidR="003B1A05" w:rsidRPr="00E536CA" w:rsidRDefault="00000000">
      <w:pPr>
        <w:pStyle w:val="ListParagraph"/>
        <w:numPr>
          <w:ilvl w:val="0"/>
          <w:numId w:val="2"/>
        </w:numPr>
        <w:spacing w:after="100" w:line="279" w:lineRule="auto"/>
        <w:rPr>
          <w:lang w:val="pt-BR"/>
        </w:rPr>
      </w:pPr>
      <w:r w:rsidRPr="00E536CA">
        <w:rPr>
          <w:sz w:val="24"/>
          <w:szCs w:val="24"/>
          <w:lang w:val="pt-BR"/>
        </w:rPr>
        <w:t>HTML e CSS para a estrutura e o visual do site;</w:t>
      </w:r>
    </w:p>
    <w:p w14:paraId="6B781986" w14:textId="77777777" w:rsidR="003B1A05" w:rsidRPr="00E536CA" w:rsidRDefault="00000000">
      <w:pPr>
        <w:pStyle w:val="ListParagraph"/>
        <w:numPr>
          <w:ilvl w:val="0"/>
          <w:numId w:val="2"/>
        </w:numPr>
        <w:spacing w:after="100" w:line="279" w:lineRule="auto"/>
        <w:rPr>
          <w:lang w:val="pt-BR"/>
        </w:rPr>
      </w:pPr>
      <w:proofErr w:type="spellStart"/>
      <w:r w:rsidRPr="00E536CA">
        <w:rPr>
          <w:sz w:val="24"/>
          <w:szCs w:val="24"/>
          <w:lang w:val="pt-BR"/>
        </w:rPr>
        <w:t>JavaScript</w:t>
      </w:r>
      <w:proofErr w:type="spellEnd"/>
      <w:r w:rsidRPr="00E536CA">
        <w:rPr>
          <w:sz w:val="24"/>
          <w:szCs w:val="24"/>
          <w:lang w:val="pt-BR"/>
        </w:rPr>
        <w:t xml:space="preserve"> para as funcionalidades interativas, como o quiz;</w:t>
      </w:r>
    </w:p>
    <w:p w14:paraId="79782B14" w14:textId="77777777" w:rsidR="003B1A05" w:rsidRPr="00E536CA" w:rsidRDefault="00000000">
      <w:pPr>
        <w:pStyle w:val="ListParagraph"/>
        <w:numPr>
          <w:ilvl w:val="0"/>
          <w:numId w:val="2"/>
        </w:numPr>
        <w:spacing w:after="100" w:line="279" w:lineRule="auto"/>
        <w:rPr>
          <w:lang w:val="pt-BR"/>
        </w:rPr>
      </w:pPr>
      <w:r w:rsidRPr="00E536CA">
        <w:rPr>
          <w:sz w:val="24"/>
          <w:szCs w:val="24"/>
          <w:lang w:val="pt-BR"/>
        </w:rPr>
        <w:t>MySQL para o banco de dados de usuários;</w:t>
      </w:r>
    </w:p>
    <w:p w14:paraId="121992C8" w14:textId="77777777" w:rsidR="003B1A05" w:rsidRPr="00E536CA" w:rsidRDefault="00000000">
      <w:pPr>
        <w:pStyle w:val="ListParagraph"/>
        <w:numPr>
          <w:ilvl w:val="0"/>
          <w:numId w:val="2"/>
        </w:numPr>
        <w:spacing w:after="100" w:line="279" w:lineRule="auto"/>
        <w:rPr>
          <w:lang w:val="pt-BR"/>
        </w:rPr>
      </w:pPr>
      <w:proofErr w:type="spellStart"/>
      <w:r w:rsidRPr="00E536CA">
        <w:rPr>
          <w:sz w:val="24"/>
          <w:szCs w:val="24"/>
          <w:lang w:val="pt-BR"/>
        </w:rPr>
        <w:t>Trello</w:t>
      </w:r>
      <w:proofErr w:type="spellEnd"/>
      <w:r w:rsidRPr="00E536CA">
        <w:rPr>
          <w:sz w:val="24"/>
          <w:szCs w:val="24"/>
          <w:lang w:val="pt-BR"/>
        </w:rPr>
        <w:t xml:space="preserve"> para o acompanhamento das tarefas do projeto.</w:t>
      </w:r>
    </w:p>
    <w:p w14:paraId="7A20C783" w14:textId="77777777" w:rsidR="003B1A05" w:rsidRPr="00E536CA" w:rsidRDefault="003B1A05">
      <w:pPr>
        <w:spacing w:after="80"/>
        <w:rPr>
          <w:lang w:val="pt-BR"/>
        </w:rPr>
      </w:pPr>
    </w:p>
    <w:p w14:paraId="5692EA05" w14:textId="77777777" w:rsidR="003B1A05" w:rsidRPr="00E536CA" w:rsidRDefault="00000000">
      <w:pPr>
        <w:spacing w:before="240" w:after="160" w:line="279" w:lineRule="auto"/>
        <w:rPr>
          <w:lang w:val="pt-BR"/>
        </w:rPr>
      </w:pPr>
      <w:r w:rsidRPr="00E536CA">
        <w:rPr>
          <w:b/>
          <w:bCs/>
          <w:sz w:val="24"/>
          <w:szCs w:val="24"/>
          <w:lang w:val="pt-BR"/>
        </w:rPr>
        <w:t>- JUSTIFICATIVA</w:t>
      </w:r>
    </w:p>
    <w:p w14:paraId="5D289E34" w14:textId="77777777" w:rsidR="003B1A05" w:rsidRPr="00E536CA" w:rsidRDefault="00000000">
      <w:pPr>
        <w:spacing w:after="160" w:line="279" w:lineRule="auto"/>
        <w:jc w:val="both"/>
        <w:rPr>
          <w:lang w:val="pt-BR"/>
        </w:rPr>
      </w:pPr>
      <w:r w:rsidRPr="00E536CA">
        <w:rPr>
          <w:sz w:val="24"/>
          <w:szCs w:val="24"/>
          <w:lang w:val="pt-BR"/>
        </w:rPr>
        <w:t xml:space="preserve">The </w:t>
      </w:r>
      <w:proofErr w:type="spellStart"/>
      <w:r w:rsidRPr="00E536CA">
        <w:rPr>
          <w:sz w:val="24"/>
          <w:szCs w:val="24"/>
          <w:lang w:val="pt-BR"/>
        </w:rPr>
        <w:t>Last</w:t>
      </w:r>
      <w:proofErr w:type="spellEnd"/>
      <w:r w:rsidRPr="00E536CA">
        <w:rPr>
          <w:sz w:val="24"/>
          <w:szCs w:val="24"/>
          <w:lang w:val="pt-BR"/>
        </w:rPr>
        <w:t xml:space="preserve"> </w:t>
      </w:r>
      <w:proofErr w:type="spellStart"/>
      <w:r w:rsidRPr="00E536CA">
        <w:rPr>
          <w:sz w:val="24"/>
          <w:szCs w:val="24"/>
          <w:lang w:val="pt-BR"/>
        </w:rPr>
        <w:t>of</w:t>
      </w:r>
      <w:proofErr w:type="spellEnd"/>
      <w:r w:rsidRPr="00E536CA">
        <w:rPr>
          <w:sz w:val="24"/>
          <w:szCs w:val="24"/>
          <w:lang w:val="pt-BR"/>
        </w:rPr>
        <w:t xml:space="preserve"> Us foi um jogo que teve grande impacto na minha vida. Foi um dos primeiros jogos que me mostrou que games podem contar histórias tão boas quanto filmes ou livros, e isso ficou marcado para mim.</w:t>
      </w:r>
    </w:p>
    <w:p w14:paraId="7A4A094E" w14:textId="77777777" w:rsidR="003B1A05" w:rsidRDefault="00000000">
      <w:pPr>
        <w:spacing w:after="160" w:line="279" w:lineRule="auto"/>
        <w:jc w:val="both"/>
        <w:rPr>
          <w:sz w:val="24"/>
          <w:szCs w:val="24"/>
          <w:lang w:val="pt-BR"/>
        </w:rPr>
      </w:pPr>
      <w:r w:rsidRPr="00E536CA">
        <w:rPr>
          <w:sz w:val="24"/>
          <w:szCs w:val="24"/>
          <w:lang w:val="pt-BR"/>
        </w:rPr>
        <w:t>Por isso escolhi esse tema: quero criar um site que mostre para outras pessoas o quanto esse jogo é bom e profundo, tanto para quem ainda não conhece quanto para quem já é fã.</w:t>
      </w:r>
    </w:p>
    <w:p w14:paraId="070AEB4E" w14:textId="77777777" w:rsidR="000F06FA" w:rsidRDefault="000F06FA">
      <w:pPr>
        <w:spacing w:after="160" w:line="279" w:lineRule="auto"/>
        <w:jc w:val="both"/>
        <w:rPr>
          <w:sz w:val="24"/>
          <w:szCs w:val="24"/>
          <w:lang w:val="pt-BR"/>
        </w:rPr>
      </w:pPr>
    </w:p>
    <w:p w14:paraId="2E3DEF74" w14:textId="77777777" w:rsidR="000F06FA" w:rsidRDefault="000F06FA">
      <w:pPr>
        <w:spacing w:after="160" w:line="279" w:lineRule="auto"/>
        <w:jc w:val="both"/>
        <w:rPr>
          <w:sz w:val="24"/>
          <w:szCs w:val="24"/>
          <w:lang w:val="pt-BR"/>
        </w:rPr>
      </w:pPr>
    </w:p>
    <w:p w14:paraId="72577C1C" w14:textId="1AAB87EC" w:rsidR="009701BB" w:rsidRPr="009701BB" w:rsidRDefault="009701BB" w:rsidP="009701BB">
      <w:pPr>
        <w:spacing w:before="240" w:after="160" w:line="279" w:lineRule="auto"/>
        <w:rPr>
          <w:lang w:val="pt-BR"/>
        </w:rPr>
      </w:pPr>
      <w:r w:rsidRPr="00E536CA">
        <w:rPr>
          <w:b/>
          <w:bCs/>
          <w:sz w:val="24"/>
          <w:szCs w:val="24"/>
          <w:lang w:val="pt-BR"/>
        </w:rPr>
        <w:lastRenderedPageBreak/>
        <w:t xml:space="preserve">- </w:t>
      </w:r>
      <w:r>
        <w:rPr>
          <w:b/>
          <w:bCs/>
          <w:sz w:val="24"/>
          <w:szCs w:val="24"/>
          <w:lang w:val="pt-BR"/>
        </w:rPr>
        <w:t xml:space="preserve">ODS 5 – IGUALDADE DE GÊNERO  </w:t>
      </w:r>
      <w:r>
        <w:rPr>
          <w:lang w:val="pt-BR"/>
        </w:rPr>
        <w:br/>
      </w:r>
      <w:bookmarkStart w:id="0" w:name="OLE_LINK2"/>
      <w:r>
        <w:rPr>
          <w:b/>
          <w:bCs/>
          <w:sz w:val="24"/>
          <w:szCs w:val="24"/>
          <w:lang w:val="pt-BR"/>
        </w:rPr>
        <w:t xml:space="preserve">           </w:t>
      </w:r>
      <w:r>
        <w:rPr>
          <w:b/>
          <w:bCs/>
          <w:sz w:val="24"/>
          <w:szCs w:val="24"/>
          <w:lang w:val="pt-BR"/>
        </w:rPr>
        <w:t xml:space="preserve">                                                                                    </w:t>
      </w:r>
      <w:r>
        <w:rPr>
          <w:b/>
          <w:bCs/>
          <w:sz w:val="24"/>
          <w:szCs w:val="24"/>
          <w:lang w:val="pt-BR"/>
        </w:rPr>
        <w:t xml:space="preserve">         </w:t>
      </w:r>
      <w:r>
        <w:rPr>
          <w:b/>
          <w:bCs/>
          <w:sz w:val="24"/>
          <w:szCs w:val="24"/>
          <w:lang w:val="pt-BR"/>
        </w:rPr>
        <w:t xml:space="preserve">            </w:t>
      </w:r>
      <w:r>
        <w:rPr>
          <w:b/>
          <w:bCs/>
          <w:sz w:val="24"/>
          <w:szCs w:val="24"/>
          <w:lang w:val="pt-BR"/>
        </w:rPr>
        <w:t xml:space="preserve">         </w:t>
      </w:r>
      <w:bookmarkEnd w:id="0"/>
      <w:r>
        <w:rPr>
          <w:b/>
          <w:bCs/>
          <w:sz w:val="24"/>
          <w:szCs w:val="24"/>
          <w:lang w:val="pt-BR"/>
        </w:rPr>
        <w:t xml:space="preserve"> </w:t>
      </w:r>
      <w:r w:rsidR="000F06FA" w:rsidRPr="000F06FA">
        <w:rPr>
          <w:lang w:val="pt-BR"/>
        </w:rPr>
        <w:drawing>
          <wp:inline distT="0" distB="0" distL="0" distR="0" wp14:anchorId="5456E65B" wp14:editId="14E028B6">
            <wp:extent cx="398690" cy="401676"/>
            <wp:effectExtent l="0" t="0" r="0" b="5080"/>
            <wp:docPr id="7570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26" cy="4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6FA">
        <w:rPr>
          <w:lang w:val="pt-BR"/>
        </w:rPr>
        <w:br/>
      </w:r>
      <w:r w:rsidR="000F06FA">
        <w:rPr>
          <w:lang w:val="pt-BR"/>
        </w:rPr>
        <w:br/>
      </w:r>
      <w:r w:rsidRPr="009701BB">
        <w:rPr>
          <w:lang w:val="pt-BR"/>
        </w:rPr>
        <w:t>O projeto se relaciona com o ODS 5 da ONU — Igualdade de Gênero — por meio de Ellie, protagonista da franquia. Ela é uma jovem mulher que lidera a narrativa em um gênero dominado por protagonistas masculinos e, além disso, é uma personagem homossexual, cuja orientação sexual é retratada de forma natural ao longo dos jogos, representando positivamente a diversidade de gênero na mídia.</w:t>
      </w:r>
    </w:p>
    <w:p w14:paraId="0435A463" w14:textId="76867C6B" w:rsidR="003B1A05" w:rsidRPr="00E536CA" w:rsidRDefault="003B1A05">
      <w:pPr>
        <w:spacing w:after="160" w:line="279" w:lineRule="auto"/>
        <w:rPr>
          <w:lang w:val="pt-BR"/>
        </w:rPr>
      </w:pPr>
    </w:p>
    <w:sectPr w:rsidR="003B1A05" w:rsidRPr="00E536CA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2900"/>
    <w:multiLevelType w:val="hybridMultilevel"/>
    <w:tmpl w:val="18FAA770"/>
    <w:lvl w:ilvl="0" w:tplc="DD5E0E56">
      <w:start w:val="1"/>
      <w:numFmt w:val="bullet"/>
      <w:lvlText w:val="●"/>
      <w:lvlJc w:val="left"/>
      <w:pPr>
        <w:ind w:left="720" w:hanging="360"/>
      </w:pPr>
    </w:lvl>
    <w:lvl w:ilvl="1" w:tplc="6854EB48">
      <w:start w:val="1"/>
      <w:numFmt w:val="bullet"/>
      <w:lvlText w:val="○"/>
      <w:lvlJc w:val="left"/>
      <w:pPr>
        <w:ind w:left="1440" w:hanging="360"/>
      </w:pPr>
    </w:lvl>
    <w:lvl w:ilvl="2" w:tplc="E5C425E4">
      <w:start w:val="1"/>
      <w:numFmt w:val="bullet"/>
      <w:lvlText w:val="■"/>
      <w:lvlJc w:val="left"/>
      <w:pPr>
        <w:ind w:left="2160" w:hanging="360"/>
      </w:pPr>
    </w:lvl>
    <w:lvl w:ilvl="3" w:tplc="E538350A">
      <w:start w:val="1"/>
      <w:numFmt w:val="bullet"/>
      <w:lvlText w:val="●"/>
      <w:lvlJc w:val="left"/>
      <w:pPr>
        <w:ind w:left="2880" w:hanging="360"/>
      </w:pPr>
    </w:lvl>
    <w:lvl w:ilvl="4" w:tplc="43D4AE3C">
      <w:start w:val="1"/>
      <w:numFmt w:val="bullet"/>
      <w:lvlText w:val="○"/>
      <w:lvlJc w:val="left"/>
      <w:pPr>
        <w:ind w:left="3600" w:hanging="360"/>
      </w:pPr>
    </w:lvl>
    <w:lvl w:ilvl="5" w:tplc="D6BC9982">
      <w:start w:val="1"/>
      <w:numFmt w:val="bullet"/>
      <w:lvlText w:val="■"/>
      <w:lvlJc w:val="left"/>
      <w:pPr>
        <w:ind w:left="4320" w:hanging="360"/>
      </w:pPr>
    </w:lvl>
    <w:lvl w:ilvl="6" w:tplc="8384F390">
      <w:start w:val="1"/>
      <w:numFmt w:val="bullet"/>
      <w:lvlText w:val="●"/>
      <w:lvlJc w:val="left"/>
      <w:pPr>
        <w:ind w:left="5040" w:hanging="360"/>
      </w:pPr>
    </w:lvl>
    <w:lvl w:ilvl="7" w:tplc="5D7A7A28">
      <w:start w:val="1"/>
      <w:numFmt w:val="bullet"/>
      <w:lvlText w:val="●"/>
      <w:lvlJc w:val="left"/>
      <w:pPr>
        <w:ind w:left="5760" w:hanging="360"/>
      </w:pPr>
    </w:lvl>
    <w:lvl w:ilvl="8" w:tplc="F47004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529F4"/>
    <w:multiLevelType w:val="hybridMultilevel"/>
    <w:tmpl w:val="70C6E064"/>
    <w:lvl w:ilvl="0" w:tplc="1B6A2E70">
      <w:start w:val="1"/>
      <w:numFmt w:val="bullet"/>
      <w:lvlText w:val="-"/>
      <w:lvlJc w:val="left"/>
      <w:pPr>
        <w:ind w:left="720" w:hanging="360"/>
      </w:pPr>
    </w:lvl>
    <w:lvl w:ilvl="1" w:tplc="E806CAD2">
      <w:start w:val="1"/>
      <w:numFmt w:val="bullet"/>
      <w:lvlText w:val="-"/>
      <w:lvlJc w:val="left"/>
      <w:pPr>
        <w:ind w:left="1080" w:hanging="360"/>
      </w:pPr>
    </w:lvl>
    <w:lvl w:ilvl="2" w:tplc="8B6E6372">
      <w:numFmt w:val="decimal"/>
      <w:lvlText w:val=""/>
      <w:lvlJc w:val="left"/>
    </w:lvl>
    <w:lvl w:ilvl="3" w:tplc="7E4A5BD0">
      <w:numFmt w:val="decimal"/>
      <w:lvlText w:val=""/>
      <w:lvlJc w:val="left"/>
    </w:lvl>
    <w:lvl w:ilvl="4" w:tplc="C7AEF830">
      <w:numFmt w:val="decimal"/>
      <w:lvlText w:val=""/>
      <w:lvlJc w:val="left"/>
    </w:lvl>
    <w:lvl w:ilvl="5" w:tplc="044657B0">
      <w:numFmt w:val="decimal"/>
      <w:lvlText w:val=""/>
      <w:lvlJc w:val="left"/>
    </w:lvl>
    <w:lvl w:ilvl="6" w:tplc="86E8137C">
      <w:numFmt w:val="decimal"/>
      <w:lvlText w:val=""/>
      <w:lvlJc w:val="left"/>
    </w:lvl>
    <w:lvl w:ilvl="7" w:tplc="C59EF18A">
      <w:numFmt w:val="decimal"/>
      <w:lvlText w:val=""/>
      <w:lvlJc w:val="left"/>
    </w:lvl>
    <w:lvl w:ilvl="8" w:tplc="00AAE608">
      <w:numFmt w:val="decimal"/>
      <w:lvlText w:val=""/>
      <w:lvlJc w:val="left"/>
    </w:lvl>
  </w:abstractNum>
  <w:num w:numId="1" w16cid:durableId="1774474318">
    <w:abstractNumId w:val="0"/>
    <w:lvlOverride w:ilvl="0">
      <w:startOverride w:val="1"/>
    </w:lvlOverride>
  </w:num>
  <w:num w:numId="2" w16cid:durableId="12227866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05"/>
    <w:rsid w:val="00057350"/>
    <w:rsid w:val="000F06FA"/>
    <w:rsid w:val="001D5E1B"/>
    <w:rsid w:val="003B1A05"/>
    <w:rsid w:val="003E3987"/>
    <w:rsid w:val="006E2A7D"/>
    <w:rsid w:val="009701BB"/>
    <w:rsid w:val="00A959C9"/>
    <w:rsid w:val="00DA3312"/>
    <w:rsid w:val="00E5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C70BF"/>
  <w15:docId w15:val="{CE2455CF-EBA7-3046-BAA0-2ADAD1D2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1B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701B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ROSARIO CARDOSO</cp:lastModifiedBy>
  <cp:revision>6</cp:revision>
  <dcterms:created xsi:type="dcterms:W3CDTF">2026-04-21T00:46:00Z</dcterms:created>
  <dcterms:modified xsi:type="dcterms:W3CDTF">2026-06-01T00:59:00Z</dcterms:modified>
</cp:coreProperties>
</file>