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7BAB" w14:textId="77777777" w:rsidR="00BC7D9C" w:rsidRPr="00BC7D9C" w:rsidRDefault="00BC7D9C" w:rsidP="00BC7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C7D9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val="pt-PT"/>
        </w:rPr>
        <w:t>INTRODUÇÃO</w:t>
      </w:r>
    </w:p>
    <w:p w14:paraId="1CA1F1E4" w14:textId="77777777" w:rsidR="00BC7D9C" w:rsidRPr="00BC7D9C" w:rsidRDefault="00BC7D9C" w:rsidP="00BC7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BC97619" w14:textId="77777777" w:rsidR="00BC7D9C" w:rsidRPr="00BC7D9C" w:rsidRDefault="00BC7D9C" w:rsidP="00BC7D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C7D9C">
        <w:rPr>
          <w:rFonts w:ascii="Arial" w:eastAsia="Times New Roman" w:hAnsi="Arial" w:cs="Arial"/>
          <w:color w:val="000000"/>
          <w:lang w:val="pt-PT"/>
        </w:rPr>
        <w:tab/>
        <w:t xml:space="preserve">Na unidade curricular Tópicos em Engenharia Computacional II, desenvolvemos conhecimentos sobre a ferramenta </w:t>
      </w: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>Git</w:t>
      </w:r>
      <w:r w:rsidRPr="00BC7D9C">
        <w:rPr>
          <w:rFonts w:ascii="Arial" w:eastAsia="Times New Roman" w:hAnsi="Arial" w:cs="Arial"/>
          <w:color w:val="000000"/>
          <w:lang w:val="pt-PT"/>
        </w:rPr>
        <w:t xml:space="preserve">, um </w:t>
      </w: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>DVCS</w:t>
      </w:r>
      <w:r w:rsidRPr="00BC7D9C">
        <w:rPr>
          <w:rFonts w:ascii="Arial" w:eastAsia="Times New Roman" w:hAnsi="Arial" w:cs="Arial"/>
          <w:color w:val="000000"/>
          <w:lang w:val="pt-PT"/>
        </w:rPr>
        <w:t>, que significa, “Sistema de controle de versões distribuído” em português, muito útil para facilitar partilhas de código entre os elementos do grupo e registrar todas as alterações feitas nestes, o que nos permite voltar a versões anteriores facilmente em caso de erros inesperados.</w:t>
      </w:r>
    </w:p>
    <w:p w14:paraId="4AC459E3" w14:textId="77777777" w:rsidR="00BC7D9C" w:rsidRPr="00BC7D9C" w:rsidRDefault="00BC7D9C" w:rsidP="00BC7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9B92F85" w14:textId="77777777" w:rsidR="00BC7D9C" w:rsidRPr="00BC7D9C" w:rsidRDefault="00BC7D9C" w:rsidP="00BC7D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D9C">
        <w:rPr>
          <w:rFonts w:ascii="Arial" w:eastAsia="Times New Roman" w:hAnsi="Arial" w:cs="Arial"/>
          <w:color w:val="000000"/>
          <w:lang w:val="pt-PT"/>
        </w:rPr>
        <w:tab/>
        <w:t xml:space="preserve">No presente trabalho analisamos uma série de dados fornecidos nos quais aplicamos os conhecimentos adquiridos na unidade curricular. Para o manuseamento dos códigos, existem conceitos básicos do </w:t>
      </w: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 xml:space="preserve">Git </w:t>
      </w:r>
      <w:r w:rsidRPr="00BC7D9C">
        <w:rPr>
          <w:rFonts w:ascii="Arial" w:eastAsia="Times New Roman" w:hAnsi="Arial" w:cs="Arial"/>
          <w:color w:val="000000"/>
          <w:lang w:val="pt-PT"/>
        </w:rPr>
        <w:t xml:space="preserve">que tivemos que dominar para o fazermos a partir do terminal </w:t>
      </w: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>Linux</w:t>
      </w:r>
      <w:r w:rsidRPr="00BC7D9C">
        <w:rPr>
          <w:rFonts w:ascii="Arial" w:eastAsia="Times New Roman" w:hAnsi="Arial" w:cs="Arial"/>
          <w:color w:val="000000"/>
          <w:lang w:val="pt-PT"/>
        </w:rPr>
        <w:t xml:space="preserve">. </w:t>
      </w:r>
      <w:r w:rsidRPr="00BC7D9C">
        <w:rPr>
          <w:rFonts w:ascii="Arial" w:eastAsia="Times New Roman" w:hAnsi="Arial" w:cs="Arial"/>
          <w:color w:val="000000"/>
        </w:rPr>
        <w:t xml:space="preserve">Estes </w:t>
      </w:r>
      <w:proofErr w:type="spellStart"/>
      <w:r w:rsidRPr="00BC7D9C">
        <w:rPr>
          <w:rFonts w:ascii="Arial" w:eastAsia="Times New Roman" w:hAnsi="Arial" w:cs="Arial"/>
          <w:color w:val="000000"/>
        </w:rPr>
        <w:t>são</w:t>
      </w:r>
      <w:proofErr w:type="spellEnd"/>
      <w:r w:rsidRPr="00BC7D9C">
        <w:rPr>
          <w:rFonts w:ascii="Arial" w:eastAsia="Times New Roman" w:hAnsi="Arial" w:cs="Arial"/>
          <w:color w:val="000000"/>
        </w:rPr>
        <w:t>:</w:t>
      </w:r>
    </w:p>
    <w:p w14:paraId="0060DF95" w14:textId="77777777" w:rsidR="00BC7D9C" w:rsidRPr="00BC7D9C" w:rsidRDefault="00BC7D9C" w:rsidP="00BC7D9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C7D9C">
        <w:rPr>
          <w:rFonts w:ascii="Arial" w:eastAsia="Times New Roman" w:hAnsi="Arial" w:cs="Arial"/>
          <w:color w:val="000000"/>
          <w:lang w:val="pt-PT"/>
        </w:rPr>
        <w:t xml:space="preserve">Repositórios: Ambientes com intuito para o armazenamento dos códigos feitos. </w:t>
      </w:r>
      <w:proofErr w:type="spellStart"/>
      <w:r w:rsidRPr="00BC7D9C">
        <w:rPr>
          <w:rFonts w:ascii="Arial" w:eastAsia="Times New Roman" w:hAnsi="Arial" w:cs="Arial"/>
          <w:color w:val="000000"/>
        </w:rPr>
        <w:t>Criação</w:t>
      </w:r>
      <w:proofErr w:type="spellEnd"/>
      <w:r w:rsidRPr="00BC7D9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C7D9C">
        <w:rPr>
          <w:rFonts w:ascii="Arial" w:eastAsia="Times New Roman" w:hAnsi="Arial" w:cs="Arial"/>
          <w:color w:val="000000"/>
        </w:rPr>
        <w:t>repositório</w:t>
      </w:r>
      <w:proofErr w:type="spellEnd"/>
      <w:r w:rsidRPr="00BC7D9C">
        <w:rPr>
          <w:rFonts w:ascii="Arial" w:eastAsia="Times New Roman" w:hAnsi="Arial" w:cs="Arial"/>
          <w:color w:val="000000"/>
        </w:rPr>
        <w:t xml:space="preserve">: </w:t>
      </w:r>
      <w:r w:rsidRPr="00BC7D9C">
        <w:rPr>
          <w:rFonts w:ascii="Arial" w:eastAsia="Times New Roman" w:hAnsi="Arial" w:cs="Arial"/>
          <w:i/>
          <w:iCs/>
          <w:color w:val="000000"/>
        </w:rPr>
        <w:t xml:space="preserve">git </w:t>
      </w:r>
      <w:proofErr w:type="spellStart"/>
      <w:r w:rsidRPr="00BC7D9C">
        <w:rPr>
          <w:rFonts w:ascii="Arial" w:eastAsia="Times New Roman" w:hAnsi="Arial" w:cs="Arial"/>
          <w:i/>
          <w:iCs/>
          <w:color w:val="000000"/>
        </w:rPr>
        <w:t>init</w:t>
      </w:r>
      <w:proofErr w:type="spellEnd"/>
    </w:p>
    <w:p w14:paraId="1F6DF793" w14:textId="77777777" w:rsidR="00BC7D9C" w:rsidRPr="00BC7D9C" w:rsidRDefault="00BC7D9C" w:rsidP="00BC7D9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pt-PT"/>
        </w:rPr>
      </w:pP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>Branch</w:t>
      </w:r>
      <w:r w:rsidRPr="00BC7D9C">
        <w:rPr>
          <w:rFonts w:ascii="Arial" w:eastAsia="Times New Roman" w:hAnsi="Arial" w:cs="Arial"/>
          <w:color w:val="000000"/>
          <w:lang w:val="pt-PT"/>
        </w:rPr>
        <w:t xml:space="preserve">: Ponteiros para um commit em específico. Criamos uma nova branch com o comando </w:t>
      </w: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 xml:space="preserve">git branch [nome] </w:t>
      </w:r>
      <w:r w:rsidRPr="00BC7D9C">
        <w:rPr>
          <w:rFonts w:ascii="Arial" w:eastAsia="Times New Roman" w:hAnsi="Arial" w:cs="Arial"/>
          <w:color w:val="000000"/>
          <w:lang w:val="pt-PT"/>
        </w:rPr>
        <w:t xml:space="preserve">no terminal e, caso queiramos mudar para a branch criada, utilizamos </w:t>
      </w: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>git checkout [nome]</w:t>
      </w:r>
      <w:r w:rsidRPr="00BC7D9C">
        <w:rPr>
          <w:rFonts w:ascii="Arial" w:eastAsia="Times New Roman" w:hAnsi="Arial" w:cs="Arial"/>
          <w:color w:val="000000"/>
          <w:lang w:val="pt-PT"/>
        </w:rPr>
        <w:t xml:space="preserve">. Para apagar uma </w:t>
      </w: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>branch</w:t>
      </w:r>
      <w:r w:rsidRPr="00BC7D9C">
        <w:rPr>
          <w:rFonts w:ascii="Arial" w:eastAsia="Times New Roman" w:hAnsi="Arial" w:cs="Arial"/>
          <w:color w:val="000000"/>
          <w:lang w:val="pt-PT"/>
        </w:rPr>
        <w:t xml:space="preserve">, faz-se </w:t>
      </w: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>git branch -d [nome]</w:t>
      </w:r>
    </w:p>
    <w:p w14:paraId="58BF8ED4" w14:textId="77777777" w:rsidR="00BC7D9C" w:rsidRPr="00BC7D9C" w:rsidRDefault="00BC7D9C" w:rsidP="00BC7D9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pt-PT"/>
        </w:rPr>
      </w:pP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>Merge</w:t>
      </w:r>
      <w:r w:rsidRPr="00BC7D9C">
        <w:rPr>
          <w:rFonts w:ascii="Arial" w:eastAsia="Times New Roman" w:hAnsi="Arial" w:cs="Arial"/>
          <w:color w:val="000000"/>
          <w:lang w:val="pt-PT"/>
        </w:rPr>
        <w:t>: Ferramenta para união das alterações feitas no projeto.</w:t>
      </w:r>
    </w:p>
    <w:p w14:paraId="47D74DBB" w14:textId="77777777" w:rsidR="00BC7D9C" w:rsidRPr="00BC7D9C" w:rsidRDefault="00BC7D9C" w:rsidP="00BC7D9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pt-PT"/>
        </w:rPr>
      </w:pP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>Git clone</w:t>
      </w:r>
      <w:r w:rsidRPr="00BC7D9C">
        <w:rPr>
          <w:rFonts w:ascii="Arial" w:eastAsia="Times New Roman" w:hAnsi="Arial" w:cs="Arial"/>
          <w:color w:val="000000"/>
          <w:lang w:val="pt-PT"/>
        </w:rPr>
        <w:t>: Comando para clonar um repositório para sua posterior manipulação  noutro ambiente.</w:t>
      </w:r>
    </w:p>
    <w:p w14:paraId="29CDDC4C" w14:textId="77777777" w:rsidR="00BC7D9C" w:rsidRPr="00BC7D9C" w:rsidRDefault="00BC7D9C" w:rsidP="00BC7D9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pt-PT"/>
        </w:rPr>
      </w:pP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>Git commit</w:t>
      </w:r>
      <w:r w:rsidRPr="00BC7D9C">
        <w:rPr>
          <w:rFonts w:ascii="Arial" w:eastAsia="Times New Roman" w:hAnsi="Arial" w:cs="Arial"/>
          <w:color w:val="000000"/>
          <w:lang w:val="pt-PT"/>
        </w:rPr>
        <w:t>: Adicionar as modificações recentes do código para o repositório.</w:t>
      </w:r>
    </w:p>
    <w:p w14:paraId="59890F86" w14:textId="77777777" w:rsidR="00BC7D9C" w:rsidRPr="00BC7D9C" w:rsidRDefault="00BC7D9C" w:rsidP="00BC7D9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pt-PT"/>
        </w:rPr>
      </w:pP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>Git push</w:t>
      </w:r>
      <w:r w:rsidRPr="00BC7D9C">
        <w:rPr>
          <w:rFonts w:ascii="Arial" w:eastAsia="Times New Roman" w:hAnsi="Arial" w:cs="Arial"/>
          <w:color w:val="000000"/>
          <w:lang w:val="pt-PT"/>
        </w:rPr>
        <w:t xml:space="preserve"> e </w:t>
      </w: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>pull</w:t>
      </w:r>
      <w:r w:rsidRPr="00BC7D9C">
        <w:rPr>
          <w:rFonts w:ascii="Arial" w:eastAsia="Times New Roman" w:hAnsi="Arial" w:cs="Arial"/>
          <w:color w:val="000000"/>
          <w:lang w:val="pt-PT"/>
        </w:rPr>
        <w:t xml:space="preserve">: Utiliza-se o </w:t>
      </w: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 xml:space="preserve">push </w:t>
      </w:r>
      <w:r w:rsidRPr="00BC7D9C">
        <w:rPr>
          <w:rFonts w:ascii="Arial" w:eastAsia="Times New Roman" w:hAnsi="Arial" w:cs="Arial"/>
          <w:color w:val="000000"/>
          <w:lang w:val="pt-PT"/>
        </w:rPr>
        <w:t xml:space="preserve">para enviar ficheiros de um repositório local para o </w:t>
      </w: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 xml:space="preserve">github </w:t>
      </w:r>
      <w:r w:rsidRPr="00BC7D9C">
        <w:rPr>
          <w:rFonts w:ascii="Arial" w:eastAsia="Times New Roman" w:hAnsi="Arial" w:cs="Arial"/>
          <w:color w:val="000000"/>
          <w:lang w:val="pt-PT"/>
        </w:rPr>
        <w:t xml:space="preserve">e o </w:t>
      </w: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 xml:space="preserve">pull </w:t>
      </w:r>
      <w:r w:rsidRPr="00BC7D9C">
        <w:rPr>
          <w:rFonts w:ascii="Arial" w:eastAsia="Times New Roman" w:hAnsi="Arial" w:cs="Arial"/>
          <w:color w:val="000000"/>
          <w:lang w:val="pt-PT"/>
        </w:rPr>
        <w:t xml:space="preserve">para trazer um ficheiro do </w:t>
      </w:r>
      <w:r w:rsidRPr="00BC7D9C">
        <w:rPr>
          <w:rFonts w:ascii="Arial" w:eastAsia="Times New Roman" w:hAnsi="Arial" w:cs="Arial"/>
          <w:i/>
          <w:iCs/>
          <w:color w:val="000000"/>
          <w:lang w:val="pt-PT"/>
        </w:rPr>
        <w:t xml:space="preserve">github </w:t>
      </w:r>
      <w:r w:rsidRPr="00BC7D9C">
        <w:rPr>
          <w:rFonts w:ascii="Arial" w:eastAsia="Times New Roman" w:hAnsi="Arial" w:cs="Arial"/>
          <w:color w:val="000000"/>
          <w:lang w:val="pt-PT"/>
        </w:rPr>
        <w:t>para o repositório local.</w:t>
      </w:r>
    </w:p>
    <w:p w14:paraId="7A255F31" w14:textId="77777777" w:rsidR="00BC7D9C" w:rsidRPr="00BC7D9C" w:rsidRDefault="00BC7D9C" w:rsidP="00BC7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C7D9C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</w:p>
    <w:p w14:paraId="06C1E100" w14:textId="77777777" w:rsidR="00BC7D9C" w:rsidRPr="00BC7D9C" w:rsidRDefault="00BC7D9C" w:rsidP="00BC7D9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C7D9C">
        <w:rPr>
          <w:rFonts w:ascii="Arial" w:eastAsia="Times New Roman" w:hAnsi="Arial" w:cs="Arial"/>
          <w:color w:val="000000"/>
          <w:lang w:val="pt-PT"/>
        </w:rPr>
        <w:t>Utilizamos também o software ROOT, uma ferramenta muito utilizada para análise de dados e efetuar simulações. Com ele, podemos salvar dados em forma binária num ficheiro ROOT. Fornece também uma estrutura de dados, a árvore, que é muito poderosa para acesso rápido de grande quantidade de dados.</w:t>
      </w:r>
    </w:p>
    <w:p w14:paraId="56E17CC3" w14:textId="77777777" w:rsidR="00BC7D9C" w:rsidRPr="00BC7D9C" w:rsidRDefault="00BC7D9C" w:rsidP="00BC7D9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C7D9C">
        <w:rPr>
          <w:rFonts w:ascii="Arial" w:eastAsia="Times New Roman" w:hAnsi="Arial" w:cs="Arial"/>
          <w:color w:val="000000"/>
          <w:lang w:val="pt-PT"/>
        </w:rPr>
        <w:t>Para a resolução do trabalho, utilizamos os seguintes comandos ROOT: </w:t>
      </w:r>
    </w:p>
    <w:p w14:paraId="237C34C9" w14:textId="77777777" w:rsidR="00BC7D9C" w:rsidRPr="00BC7D9C" w:rsidRDefault="00BC7D9C" w:rsidP="00BC7D9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C7D9C">
        <w:rPr>
          <w:rFonts w:ascii="Arial" w:eastAsia="Times New Roman" w:hAnsi="Arial" w:cs="Arial"/>
          <w:color w:val="000000"/>
        </w:rPr>
        <w:t>TString</w:t>
      </w:r>
      <w:proofErr w:type="spellEnd"/>
      <w:r w:rsidRPr="00BC7D9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C7D9C">
        <w:rPr>
          <w:rFonts w:ascii="Arial" w:eastAsia="Times New Roman" w:hAnsi="Arial" w:cs="Arial"/>
          <w:color w:val="000000"/>
        </w:rPr>
        <w:t>Classe</w:t>
      </w:r>
      <w:proofErr w:type="spellEnd"/>
      <w:r w:rsidRPr="00BC7D9C">
        <w:rPr>
          <w:rFonts w:ascii="Arial" w:eastAsia="Times New Roman" w:hAnsi="Arial" w:cs="Arial"/>
          <w:color w:val="000000"/>
        </w:rPr>
        <w:t xml:space="preserve"> String.</w:t>
      </w:r>
    </w:p>
    <w:p w14:paraId="6F01C4BB" w14:textId="77777777" w:rsidR="00BC7D9C" w:rsidRPr="00BC7D9C" w:rsidRDefault="00BC7D9C" w:rsidP="00BC7D9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pt-PT"/>
        </w:rPr>
      </w:pPr>
      <w:r w:rsidRPr="00BC7D9C">
        <w:rPr>
          <w:rFonts w:ascii="Arial" w:eastAsia="Times New Roman" w:hAnsi="Arial" w:cs="Arial"/>
          <w:color w:val="000000"/>
          <w:lang w:val="pt-PT"/>
        </w:rPr>
        <w:t>TH1D: Classe para manuseamento de um histograma 1D.</w:t>
      </w:r>
    </w:p>
    <w:p w14:paraId="31E51F3D" w14:textId="77777777" w:rsidR="00BC7D9C" w:rsidRPr="00BC7D9C" w:rsidRDefault="00BC7D9C" w:rsidP="00BC7D9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pt-PT"/>
        </w:rPr>
      </w:pPr>
      <w:r w:rsidRPr="00BC7D9C">
        <w:rPr>
          <w:rFonts w:ascii="Arial" w:eastAsia="Times New Roman" w:hAnsi="Arial" w:cs="Arial"/>
          <w:color w:val="000000"/>
          <w:lang w:val="pt-PT"/>
        </w:rPr>
        <w:t>TH2D:  Classe para manuseamento de um histograma 2D.</w:t>
      </w:r>
    </w:p>
    <w:p w14:paraId="3DEC30D1" w14:textId="77777777" w:rsidR="00BC7D9C" w:rsidRPr="00BC7D9C" w:rsidRDefault="00BC7D9C" w:rsidP="00BC7D9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pt-PT"/>
        </w:rPr>
      </w:pPr>
      <w:r w:rsidRPr="00BC7D9C">
        <w:rPr>
          <w:rFonts w:ascii="Arial" w:eastAsia="Times New Roman" w:hAnsi="Arial" w:cs="Arial"/>
          <w:color w:val="000000"/>
          <w:lang w:val="pt-PT"/>
        </w:rPr>
        <w:t>TFile: Leitura e escrita de ficheiros .ROOT.</w:t>
      </w:r>
    </w:p>
    <w:p w14:paraId="29198A9C" w14:textId="77777777" w:rsidR="00BC7D9C" w:rsidRPr="00BC7D9C" w:rsidRDefault="00BC7D9C" w:rsidP="00BC7D9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pt-PT"/>
        </w:rPr>
      </w:pPr>
      <w:r w:rsidRPr="00BC7D9C">
        <w:rPr>
          <w:rFonts w:ascii="Arial" w:eastAsia="Times New Roman" w:hAnsi="Arial" w:cs="Arial"/>
          <w:color w:val="000000"/>
          <w:lang w:val="pt-PT"/>
        </w:rPr>
        <w:t>TTree: Lista de colunas ou branches independentes representados pela classe TBranch</w:t>
      </w:r>
    </w:p>
    <w:p w14:paraId="53E73D7D" w14:textId="77777777" w:rsidR="00BC7D9C" w:rsidRPr="00BC7D9C" w:rsidRDefault="00BC7D9C" w:rsidP="00BC7D9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pt-PT"/>
        </w:rPr>
      </w:pPr>
      <w:r w:rsidRPr="00BC7D9C">
        <w:rPr>
          <w:rFonts w:ascii="Arial" w:eastAsia="Times New Roman" w:hAnsi="Arial" w:cs="Arial"/>
          <w:color w:val="000000"/>
          <w:lang w:val="pt-PT"/>
        </w:rPr>
        <w:t>TCanvas: Definição de páginas para inserção de histogramas.</w:t>
      </w:r>
    </w:p>
    <w:p w14:paraId="692ED4CD" w14:textId="77777777" w:rsidR="00BC7D9C" w:rsidRPr="00BC7D9C" w:rsidRDefault="00BC7D9C" w:rsidP="00BC7D9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pt-PT"/>
        </w:rPr>
      </w:pPr>
      <w:r w:rsidRPr="00BC7D9C">
        <w:rPr>
          <w:rFonts w:ascii="Arial" w:eastAsia="Times New Roman" w:hAnsi="Arial" w:cs="Arial"/>
          <w:color w:val="000000"/>
          <w:lang w:val="pt-PT"/>
        </w:rPr>
        <w:t>TF1: Função de 1 dimensão definida entre um limite superior e inferior.</w:t>
      </w:r>
    </w:p>
    <w:p w14:paraId="40F68AB9" w14:textId="77777777" w:rsidR="007A4103" w:rsidRPr="00BC7D9C" w:rsidRDefault="007A4103">
      <w:pPr>
        <w:rPr>
          <w:lang w:val="pt-PT"/>
        </w:rPr>
      </w:pPr>
    </w:p>
    <w:sectPr w:rsidR="007A4103" w:rsidRPr="00BC7D9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ADC"/>
    <w:multiLevelType w:val="multilevel"/>
    <w:tmpl w:val="005A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A4E3C"/>
    <w:multiLevelType w:val="multilevel"/>
    <w:tmpl w:val="36E2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748231">
    <w:abstractNumId w:val="0"/>
  </w:num>
  <w:num w:numId="2" w16cid:durableId="40599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C"/>
    <w:rsid w:val="007A4103"/>
    <w:rsid w:val="00BC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835A"/>
  <w15:chartTrackingRefBased/>
  <w15:docId w15:val="{B8CEA0CB-E040-43AE-AF65-5B5E37E4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C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Dias</dc:creator>
  <cp:keywords/>
  <dc:description/>
  <cp:lastModifiedBy>Julia Dias</cp:lastModifiedBy>
  <cp:revision>1</cp:revision>
  <dcterms:created xsi:type="dcterms:W3CDTF">2022-07-11T12:17:00Z</dcterms:created>
  <dcterms:modified xsi:type="dcterms:W3CDTF">2022-07-11T12:17:00Z</dcterms:modified>
</cp:coreProperties>
</file>