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FF4B03C" w14:textId="54423315" w:rsidR="007400B4" w:rsidRDefault="00B2020D" w:rsidP="00175AFA">
      <w:pPr>
        <w:spacing w:after="0"/>
        <w:jc w:val="both"/>
        <w:rPr>
          <w:rFonts w:ascii="Segoe UI" w:hAnsi="Segoe UI" w:cs="Segoe UI"/>
          <w:color w:val="000000"/>
          <w:sz w:val="20"/>
          <w:szCs w:val="20"/>
        </w:rPr>
      </w:pPr>
      <w:r>
        <w:rPr>
          <w:rFonts w:ascii="Segoe UI" w:hAnsi="Segoe UI" w:cs="Segoe UI"/>
          <w:color w:val="000000"/>
          <w:sz w:val="20"/>
          <w:szCs w:val="20"/>
        </w:rPr>
        <w:t>Ragazzi</w:t>
      </w:r>
      <w:r w:rsidR="00566FF7">
        <w:rPr>
          <w:rFonts w:ascii="Segoe UI" w:hAnsi="Segoe UI" w:cs="Segoe UI"/>
          <w:color w:val="000000"/>
          <w:sz w:val="20"/>
          <w:szCs w:val="20"/>
        </w:rPr>
        <w:t>,</w:t>
      </w:r>
      <w:r>
        <w:rPr>
          <w:rFonts w:ascii="Segoe UI" w:hAnsi="Segoe UI" w:cs="Segoe UI"/>
          <w:color w:val="000000"/>
          <w:sz w:val="20"/>
          <w:szCs w:val="20"/>
        </w:rPr>
        <w:t xml:space="preserve"> </w:t>
      </w:r>
      <w:r w:rsidR="00FC151C">
        <w:rPr>
          <w:rFonts w:ascii="Segoe UI" w:hAnsi="Segoe UI" w:cs="Segoe UI"/>
          <w:color w:val="000000"/>
          <w:sz w:val="20"/>
          <w:szCs w:val="20"/>
        </w:rPr>
        <w:t xml:space="preserve">eccoci con la nuova stagione del nostro </w:t>
      </w:r>
      <w:proofErr w:type="spellStart"/>
      <w:r w:rsidR="00FC151C">
        <w:rPr>
          <w:rFonts w:ascii="Segoe UI" w:hAnsi="Segoe UI" w:cs="Segoe UI"/>
          <w:color w:val="000000"/>
          <w:sz w:val="20"/>
          <w:szCs w:val="20"/>
        </w:rPr>
        <w:t>fantacalcio</w:t>
      </w:r>
      <w:proofErr w:type="spellEnd"/>
      <w:r w:rsidR="00FC151C">
        <w:rPr>
          <w:rFonts w:ascii="Segoe UI" w:hAnsi="Segoe UI" w:cs="Segoe UI"/>
          <w:color w:val="000000"/>
          <w:sz w:val="20"/>
          <w:szCs w:val="20"/>
        </w:rPr>
        <w:t xml:space="preserve"> e</w:t>
      </w:r>
      <w:r w:rsidR="007400B4">
        <w:rPr>
          <w:rFonts w:ascii="Segoe UI" w:hAnsi="Segoe UI" w:cs="Segoe UI"/>
          <w:color w:val="000000"/>
          <w:sz w:val="20"/>
          <w:szCs w:val="20"/>
        </w:rPr>
        <w:t xml:space="preserve"> si prospetta molto interessante </w:t>
      </w:r>
      <w:r w:rsidR="003A0E6C">
        <w:rPr>
          <w:rFonts w:ascii="Segoe UI" w:hAnsi="Segoe UI" w:cs="Segoe UI"/>
          <w:color w:val="000000"/>
          <w:sz w:val="20"/>
          <w:szCs w:val="20"/>
        </w:rPr>
        <w:t xml:space="preserve">come sempre. Tutti agguerriti a cercare </w:t>
      </w:r>
      <w:proofErr w:type="spellStart"/>
      <w:r w:rsidR="003A0E6C">
        <w:rPr>
          <w:rFonts w:ascii="Segoe UI" w:hAnsi="Segoe UI" w:cs="Segoe UI"/>
          <w:color w:val="000000"/>
          <w:sz w:val="20"/>
          <w:szCs w:val="20"/>
        </w:rPr>
        <w:t>fantasoddisfazioni</w:t>
      </w:r>
      <w:proofErr w:type="spellEnd"/>
      <w:r w:rsidR="003A0E6C">
        <w:rPr>
          <w:rFonts w:ascii="Segoe UI" w:hAnsi="Segoe UI" w:cs="Segoe UI"/>
          <w:color w:val="000000"/>
          <w:sz w:val="20"/>
          <w:szCs w:val="20"/>
        </w:rPr>
        <w:t xml:space="preserve"> che possono essere di vincere un premio ma anche di battere il </w:t>
      </w:r>
      <w:proofErr w:type="spellStart"/>
      <w:r w:rsidR="003A0E6C">
        <w:rPr>
          <w:rFonts w:ascii="Segoe UI" w:hAnsi="Segoe UI" w:cs="Segoe UI"/>
          <w:color w:val="000000"/>
          <w:sz w:val="20"/>
          <w:szCs w:val="20"/>
        </w:rPr>
        <w:t>fantanemico</w:t>
      </w:r>
      <w:proofErr w:type="spellEnd"/>
      <w:r w:rsidR="003A0E6C">
        <w:rPr>
          <w:rFonts w:ascii="Segoe UI" w:hAnsi="Segoe UI" w:cs="Segoe UI"/>
          <w:color w:val="000000"/>
          <w:sz w:val="20"/>
          <w:szCs w:val="20"/>
        </w:rPr>
        <w:t xml:space="preserve"> </w:t>
      </w:r>
      <w:r w:rsidR="00FC151C">
        <w:rPr>
          <w:rFonts w:ascii="Segoe UI" w:hAnsi="Segoe UI" w:cs="Segoe UI"/>
          <w:color w:val="000000"/>
          <w:sz w:val="20"/>
          <w:szCs w:val="20"/>
        </w:rPr>
        <w:t>che a quanto pare per questa stagione ha già un nome</w:t>
      </w:r>
      <w:r w:rsidR="007400B4">
        <w:rPr>
          <w:rFonts w:ascii="Segoe UI" w:hAnsi="Segoe UI" w:cs="Segoe UI"/>
          <w:color w:val="000000"/>
          <w:sz w:val="20"/>
          <w:szCs w:val="20"/>
        </w:rPr>
        <w:t>.</w:t>
      </w:r>
    </w:p>
    <w:p w14:paraId="51173065" w14:textId="20B7CA5C" w:rsidR="00175AFA" w:rsidRDefault="003A0E6C" w:rsidP="00175AFA">
      <w:pPr>
        <w:spacing w:after="0"/>
        <w:jc w:val="both"/>
        <w:rPr>
          <w:rFonts w:ascii="Segoe UI" w:hAnsi="Segoe UI" w:cs="Segoe UI"/>
          <w:color w:val="000000"/>
          <w:sz w:val="20"/>
          <w:szCs w:val="20"/>
        </w:rPr>
      </w:pPr>
      <w:r>
        <w:rPr>
          <w:rFonts w:ascii="Segoe UI" w:hAnsi="Segoe UI" w:cs="Segoe UI"/>
          <w:color w:val="000000"/>
          <w:sz w:val="20"/>
          <w:szCs w:val="20"/>
        </w:rPr>
        <w:t>Anche nell’edizione che sta per iniziare</w:t>
      </w:r>
      <w:r w:rsidR="007400B4">
        <w:rPr>
          <w:rFonts w:ascii="Segoe UI" w:hAnsi="Segoe UI" w:cs="Segoe UI"/>
          <w:color w:val="000000"/>
          <w:sz w:val="20"/>
          <w:szCs w:val="20"/>
        </w:rPr>
        <w:t xml:space="preserve"> la lotta sarà tra 18 squadre, quindi </w:t>
      </w:r>
      <w:r>
        <w:rPr>
          <w:rFonts w:ascii="Segoe UI" w:hAnsi="Segoe UI" w:cs="Segoe UI"/>
          <w:color w:val="000000"/>
          <w:sz w:val="20"/>
          <w:szCs w:val="20"/>
        </w:rPr>
        <w:t xml:space="preserve">il </w:t>
      </w:r>
      <w:r w:rsidR="007400B4">
        <w:rPr>
          <w:rFonts w:ascii="Segoe UI" w:hAnsi="Segoe UI" w:cs="Segoe UI"/>
          <w:color w:val="000000"/>
          <w:sz w:val="20"/>
          <w:szCs w:val="20"/>
        </w:rPr>
        <w:t xml:space="preserve">livello di difficolta </w:t>
      </w:r>
      <w:r>
        <w:rPr>
          <w:rFonts w:ascii="Segoe UI" w:hAnsi="Segoe UI" w:cs="Segoe UI"/>
          <w:color w:val="000000"/>
          <w:sz w:val="20"/>
          <w:szCs w:val="20"/>
        </w:rPr>
        <w:t>resta molto alto come anche la soddisfazione per i vincitori</w:t>
      </w:r>
      <w:r w:rsidR="007400B4">
        <w:rPr>
          <w:rFonts w:ascii="Segoe UI" w:hAnsi="Segoe UI" w:cs="Segoe UI"/>
          <w:color w:val="000000"/>
          <w:sz w:val="20"/>
          <w:szCs w:val="20"/>
        </w:rPr>
        <w:t>.</w:t>
      </w:r>
    </w:p>
    <w:p w14:paraId="2A358B72" w14:textId="785572D8" w:rsidR="00E25C10" w:rsidRDefault="003A0E6C" w:rsidP="00175AFA">
      <w:pPr>
        <w:spacing w:after="0"/>
        <w:jc w:val="both"/>
        <w:rPr>
          <w:rFonts w:ascii="Segoe UI" w:hAnsi="Segoe UI" w:cs="Segoe UI"/>
          <w:color w:val="000000"/>
          <w:sz w:val="20"/>
          <w:szCs w:val="20"/>
        </w:rPr>
      </w:pPr>
      <w:r>
        <w:rPr>
          <w:rFonts w:ascii="Segoe UI" w:hAnsi="Segoe UI" w:cs="Segoe UI"/>
          <w:color w:val="000000"/>
          <w:sz w:val="20"/>
          <w:szCs w:val="20"/>
        </w:rPr>
        <w:t>R</w:t>
      </w:r>
      <w:r w:rsidR="008A3C18">
        <w:rPr>
          <w:rFonts w:ascii="Segoe UI" w:hAnsi="Segoe UI" w:cs="Segoe UI"/>
          <w:color w:val="000000"/>
          <w:sz w:val="20"/>
          <w:szCs w:val="20"/>
        </w:rPr>
        <w:t xml:space="preserve">ispetto all’anno scorso non è cambiato quasi nulla, </w:t>
      </w:r>
      <w:r w:rsidR="00F44CC1">
        <w:rPr>
          <w:rFonts w:ascii="Segoe UI" w:hAnsi="Segoe UI" w:cs="Segoe UI"/>
          <w:color w:val="000000"/>
          <w:sz w:val="20"/>
          <w:szCs w:val="20"/>
        </w:rPr>
        <w:t>d</w:t>
      </w:r>
      <w:r w:rsidR="008A3C18">
        <w:rPr>
          <w:rFonts w:ascii="Segoe UI" w:hAnsi="Segoe UI" w:cs="Segoe UI"/>
          <w:color w:val="000000"/>
          <w:sz w:val="20"/>
          <w:szCs w:val="20"/>
        </w:rPr>
        <w:t>i seguito vi riepilogo le regole del nostro fantacalcio, affinché vi sia una buona riuscita del gioco</w:t>
      </w:r>
      <w:r w:rsidR="00175AFA">
        <w:rPr>
          <w:rFonts w:ascii="Segoe UI" w:hAnsi="Segoe UI" w:cs="Segoe UI"/>
          <w:color w:val="000000"/>
          <w:sz w:val="20"/>
          <w:szCs w:val="20"/>
        </w:rPr>
        <w:t>,</w:t>
      </w:r>
      <w:r w:rsidR="008A3C18">
        <w:rPr>
          <w:rFonts w:ascii="Segoe UI" w:hAnsi="Segoe UI" w:cs="Segoe UI"/>
          <w:color w:val="000000"/>
          <w:sz w:val="20"/>
          <w:szCs w:val="20"/>
        </w:rPr>
        <w:t xml:space="preserve"> </w:t>
      </w:r>
      <w:r w:rsidR="00E25C10">
        <w:rPr>
          <w:rFonts w:ascii="Segoe UI" w:hAnsi="Segoe UI" w:cs="Segoe UI"/>
          <w:color w:val="000000"/>
          <w:sz w:val="20"/>
          <w:szCs w:val="20"/>
        </w:rPr>
        <w:t xml:space="preserve">invito tutti </w:t>
      </w:r>
      <w:r w:rsidR="00426058">
        <w:rPr>
          <w:rFonts w:ascii="Segoe UI" w:hAnsi="Segoe UI" w:cs="Segoe UI"/>
          <w:color w:val="000000"/>
          <w:sz w:val="20"/>
          <w:szCs w:val="20"/>
        </w:rPr>
        <w:t>ad</w:t>
      </w:r>
      <w:r w:rsidR="008A3C18">
        <w:rPr>
          <w:rFonts w:ascii="Segoe UI" w:hAnsi="Segoe UI" w:cs="Segoe UI"/>
          <w:color w:val="000000"/>
          <w:sz w:val="20"/>
          <w:szCs w:val="20"/>
        </w:rPr>
        <w:t xml:space="preserve"> attener</w:t>
      </w:r>
      <w:r w:rsidR="00AD452B">
        <w:rPr>
          <w:rFonts w:ascii="Segoe UI" w:hAnsi="Segoe UI" w:cs="Segoe UI"/>
          <w:color w:val="000000"/>
          <w:sz w:val="20"/>
          <w:szCs w:val="20"/>
        </w:rPr>
        <w:t>s</w:t>
      </w:r>
      <w:r w:rsidR="008A3C18">
        <w:rPr>
          <w:rFonts w:ascii="Segoe UI" w:hAnsi="Segoe UI" w:cs="Segoe UI"/>
          <w:color w:val="000000"/>
          <w:sz w:val="20"/>
          <w:szCs w:val="20"/>
        </w:rPr>
        <w:t>i alle regole.</w:t>
      </w:r>
    </w:p>
    <w:p w14:paraId="72D071B1" w14:textId="231C106B" w:rsidR="00C96A5F" w:rsidRDefault="008A3C18" w:rsidP="00175AFA">
      <w:pPr>
        <w:spacing w:after="0"/>
        <w:jc w:val="both"/>
        <w:rPr>
          <w:rFonts w:ascii="Segoe UI" w:hAnsi="Segoe UI" w:cs="Segoe UI"/>
          <w:color w:val="000000"/>
          <w:sz w:val="20"/>
          <w:szCs w:val="20"/>
        </w:rPr>
      </w:pPr>
      <w:r>
        <w:rPr>
          <w:rFonts w:ascii="Segoe UI" w:hAnsi="Segoe UI" w:cs="Segoe UI"/>
          <w:color w:val="000000"/>
          <w:sz w:val="20"/>
          <w:szCs w:val="20"/>
        </w:rPr>
        <w:t xml:space="preserve">In anticipo evidenzio che la nostra regola principale consiste </w:t>
      </w:r>
      <w:r w:rsidRPr="00175AFA">
        <w:rPr>
          <w:rFonts w:ascii="Segoe UI" w:hAnsi="Segoe UI" w:cs="Segoe UI"/>
          <w:b/>
          <w:bCs/>
          <w:color w:val="000000"/>
          <w:sz w:val="20"/>
          <w:szCs w:val="20"/>
        </w:rPr>
        <w:t xml:space="preserve">nell'impossibilità di acquistare un </w:t>
      </w:r>
      <w:r w:rsidR="00AA5EC5" w:rsidRPr="00175AFA">
        <w:rPr>
          <w:rFonts w:ascii="Segoe UI" w:hAnsi="Segoe UI" w:cs="Segoe UI"/>
          <w:b/>
          <w:bCs/>
          <w:color w:val="000000"/>
          <w:sz w:val="20"/>
          <w:szCs w:val="20"/>
        </w:rPr>
        <w:t>calciatore</w:t>
      </w:r>
      <w:r w:rsidRPr="00175AFA">
        <w:rPr>
          <w:rFonts w:ascii="Segoe UI" w:hAnsi="Segoe UI" w:cs="Segoe UI"/>
          <w:b/>
          <w:bCs/>
          <w:color w:val="000000"/>
          <w:sz w:val="20"/>
          <w:szCs w:val="20"/>
        </w:rPr>
        <w:t xml:space="preserve"> </w:t>
      </w:r>
      <w:r w:rsidR="00E465D9">
        <w:rPr>
          <w:rFonts w:ascii="Segoe UI" w:hAnsi="Segoe UI" w:cs="Segoe UI"/>
          <w:b/>
          <w:bCs/>
          <w:color w:val="000000"/>
          <w:sz w:val="20"/>
          <w:szCs w:val="20"/>
        </w:rPr>
        <w:t xml:space="preserve">che nella giornata precedente era </w:t>
      </w:r>
      <w:r w:rsidRPr="00175AFA">
        <w:rPr>
          <w:rFonts w:ascii="Segoe UI" w:hAnsi="Segoe UI" w:cs="Segoe UI"/>
          <w:b/>
          <w:bCs/>
          <w:color w:val="000000"/>
          <w:sz w:val="20"/>
          <w:szCs w:val="20"/>
        </w:rPr>
        <w:t>già presente in altre rose</w:t>
      </w:r>
      <w:r>
        <w:rPr>
          <w:rFonts w:ascii="Segoe UI" w:hAnsi="Segoe UI" w:cs="Segoe UI"/>
          <w:color w:val="000000"/>
          <w:sz w:val="20"/>
          <w:szCs w:val="20"/>
        </w:rPr>
        <w:t xml:space="preserve">. </w:t>
      </w:r>
      <w:r w:rsidR="00E25C10">
        <w:rPr>
          <w:rFonts w:ascii="Segoe UI" w:hAnsi="Segoe UI" w:cs="Segoe UI"/>
          <w:color w:val="000000"/>
          <w:sz w:val="20"/>
          <w:szCs w:val="20"/>
        </w:rPr>
        <w:t xml:space="preserve">Quindi dalla seconda giornata bisogna stare attenti anche alle rose delle altre squadre e acquistare solo i giocatori non presenti in nessuna delle squadre concorrenti. </w:t>
      </w:r>
      <w:r>
        <w:rPr>
          <w:rFonts w:ascii="Segoe UI" w:hAnsi="Segoe UI" w:cs="Segoe UI"/>
          <w:color w:val="000000"/>
          <w:sz w:val="20"/>
          <w:szCs w:val="20"/>
        </w:rPr>
        <w:t xml:space="preserve">Nel caso qualcuno per errore </w:t>
      </w:r>
      <w:r w:rsidR="00175AFA">
        <w:rPr>
          <w:rFonts w:ascii="Segoe UI" w:hAnsi="Segoe UI" w:cs="Segoe UI"/>
          <w:color w:val="000000"/>
          <w:sz w:val="20"/>
          <w:szCs w:val="20"/>
        </w:rPr>
        <w:t>acquist</w:t>
      </w:r>
      <w:r w:rsidR="00E465D9">
        <w:rPr>
          <w:rFonts w:ascii="Segoe UI" w:hAnsi="Segoe UI" w:cs="Segoe UI"/>
          <w:color w:val="000000"/>
          <w:sz w:val="20"/>
          <w:szCs w:val="20"/>
        </w:rPr>
        <w:t>i</w:t>
      </w:r>
      <w:r>
        <w:rPr>
          <w:rFonts w:ascii="Segoe UI" w:hAnsi="Segoe UI" w:cs="Segoe UI"/>
          <w:color w:val="000000"/>
          <w:sz w:val="20"/>
          <w:szCs w:val="20"/>
        </w:rPr>
        <w:t xml:space="preserve"> un calciatore che non può acquistare, sono costretto ad annullare la compravendita e se dall'operazione sono scaturiti </w:t>
      </w:r>
      <w:r w:rsidR="00426058">
        <w:rPr>
          <w:rFonts w:ascii="Segoe UI" w:hAnsi="Segoe UI" w:cs="Segoe UI"/>
          <w:color w:val="000000"/>
          <w:sz w:val="20"/>
          <w:szCs w:val="20"/>
        </w:rPr>
        <w:t xml:space="preserve">dei </w:t>
      </w:r>
      <w:r>
        <w:rPr>
          <w:rFonts w:ascii="Segoe UI" w:hAnsi="Segoe UI" w:cs="Segoe UI"/>
          <w:color w:val="000000"/>
          <w:sz w:val="20"/>
          <w:szCs w:val="20"/>
        </w:rPr>
        <w:t>crediti utilizzati e necessari per effettuare un'altra compravendita regolare</w:t>
      </w:r>
      <w:r w:rsidR="00E25C10">
        <w:rPr>
          <w:rFonts w:ascii="Segoe UI" w:hAnsi="Segoe UI" w:cs="Segoe UI"/>
          <w:color w:val="000000"/>
          <w:sz w:val="20"/>
          <w:szCs w:val="20"/>
        </w:rPr>
        <w:t>,</w:t>
      </w:r>
      <w:r>
        <w:rPr>
          <w:rFonts w:ascii="Segoe UI" w:hAnsi="Segoe UI" w:cs="Segoe UI"/>
          <w:color w:val="000000"/>
          <w:sz w:val="20"/>
          <w:szCs w:val="20"/>
        </w:rPr>
        <w:t xml:space="preserve"> mi troverò </w:t>
      </w:r>
      <w:r w:rsidR="00F44CC1">
        <w:rPr>
          <w:rFonts w:ascii="Segoe UI" w:hAnsi="Segoe UI" w:cs="Segoe UI"/>
          <w:color w:val="000000"/>
          <w:sz w:val="20"/>
          <w:szCs w:val="20"/>
        </w:rPr>
        <w:t xml:space="preserve">costretto </w:t>
      </w:r>
      <w:r>
        <w:rPr>
          <w:rFonts w:ascii="Segoe UI" w:hAnsi="Segoe UI" w:cs="Segoe UI"/>
          <w:color w:val="000000"/>
          <w:sz w:val="20"/>
          <w:szCs w:val="20"/>
        </w:rPr>
        <w:t>ad annullare anche quest'ultima</w:t>
      </w:r>
      <w:r w:rsidR="00AA5EC5">
        <w:rPr>
          <w:rFonts w:ascii="Segoe UI" w:hAnsi="Segoe UI" w:cs="Segoe UI"/>
          <w:color w:val="000000"/>
          <w:sz w:val="20"/>
          <w:szCs w:val="20"/>
        </w:rPr>
        <w:t xml:space="preserve"> operazione</w:t>
      </w:r>
      <w:r>
        <w:rPr>
          <w:rFonts w:ascii="Segoe UI" w:hAnsi="Segoe UI" w:cs="Segoe UI"/>
          <w:color w:val="000000"/>
          <w:sz w:val="20"/>
          <w:szCs w:val="20"/>
        </w:rPr>
        <w:t>.</w:t>
      </w:r>
      <w:r w:rsidR="00E25C10">
        <w:rPr>
          <w:rFonts w:ascii="Segoe UI" w:hAnsi="Segoe UI" w:cs="Segoe UI"/>
          <w:color w:val="000000"/>
          <w:sz w:val="20"/>
          <w:szCs w:val="20"/>
        </w:rPr>
        <w:t xml:space="preserve"> </w:t>
      </w:r>
      <w:r>
        <w:rPr>
          <w:rFonts w:ascii="Segoe UI" w:hAnsi="Segoe UI" w:cs="Segoe UI"/>
          <w:color w:val="000000"/>
          <w:sz w:val="20"/>
          <w:szCs w:val="20"/>
        </w:rPr>
        <w:t xml:space="preserve">Per esempio se </w:t>
      </w:r>
      <w:r w:rsidR="00F44CC1">
        <w:rPr>
          <w:rFonts w:ascii="Segoe UI" w:hAnsi="Segoe UI" w:cs="Segoe UI"/>
          <w:color w:val="000000"/>
          <w:sz w:val="20"/>
          <w:szCs w:val="20"/>
        </w:rPr>
        <w:t>T</w:t>
      </w:r>
      <w:r>
        <w:rPr>
          <w:rFonts w:ascii="Segoe UI" w:hAnsi="Segoe UI" w:cs="Segoe UI"/>
          <w:color w:val="000000"/>
          <w:sz w:val="20"/>
          <w:szCs w:val="20"/>
        </w:rPr>
        <w:t xml:space="preserve">izio compra A che vale 5 al posto di B, già presente in altre rose, che vale 10 e contemporaneamente compra C che vale 18 al posto di D che vale 13, praticamente il saldo positivo di 5 lo utilizza nella seconda operazione che è regolare, viene annullata anche la seconda perché venendo a mancare i crediti </w:t>
      </w:r>
      <w:r w:rsidR="00794D02">
        <w:rPr>
          <w:rFonts w:ascii="Segoe UI" w:hAnsi="Segoe UI" w:cs="Segoe UI"/>
          <w:color w:val="000000"/>
          <w:sz w:val="20"/>
          <w:szCs w:val="20"/>
        </w:rPr>
        <w:t xml:space="preserve">necessari </w:t>
      </w:r>
      <w:r>
        <w:rPr>
          <w:rFonts w:ascii="Segoe UI" w:hAnsi="Segoe UI" w:cs="Segoe UI"/>
          <w:color w:val="000000"/>
          <w:sz w:val="20"/>
          <w:szCs w:val="20"/>
        </w:rPr>
        <w:t>non sussiste più la possibilità di effettuare l'acquisto. Nel caso di operazione annullata dopo che le partite hanno avuto inizio il calciatore erroneamente acquistato viene cancellato dalla formazione e al suo posto viene reinserito il relativo calciatore venduto. Sperando che non ci siano casi limite, dovrebbe filare tutto liscio come tra l'altro è avvenuto nelle precedenti stagioni.</w:t>
      </w:r>
    </w:p>
    <w:p w14:paraId="2BA34093" w14:textId="30F12271" w:rsidR="004B4C08" w:rsidRDefault="00426058" w:rsidP="004B4C08">
      <w:pPr>
        <w:spacing w:after="0"/>
        <w:jc w:val="both"/>
        <w:rPr>
          <w:rFonts w:ascii="Segoe UI" w:hAnsi="Segoe UI" w:cs="Segoe UI"/>
          <w:color w:val="000000"/>
          <w:sz w:val="20"/>
          <w:szCs w:val="20"/>
        </w:rPr>
      </w:pPr>
      <w:r>
        <w:rPr>
          <w:rFonts w:ascii="Segoe UI" w:hAnsi="Segoe UI" w:cs="Segoe UI"/>
          <w:color w:val="000000"/>
          <w:sz w:val="20"/>
          <w:szCs w:val="20"/>
        </w:rPr>
        <w:t xml:space="preserve">Per facilitare i partecipanti ad osservare questa regola, alla fine di ogni turno di campionato invierò una email ai vostri indirizzi di posta elettronica con allegato un file </w:t>
      </w:r>
      <w:proofErr w:type="spellStart"/>
      <w:r>
        <w:rPr>
          <w:rFonts w:ascii="Segoe UI" w:hAnsi="Segoe UI" w:cs="Segoe UI"/>
          <w:color w:val="000000"/>
          <w:sz w:val="20"/>
          <w:szCs w:val="20"/>
        </w:rPr>
        <w:t>excell</w:t>
      </w:r>
      <w:proofErr w:type="spellEnd"/>
      <w:r>
        <w:rPr>
          <w:rFonts w:ascii="Segoe UI" w:hAnsi="Segoe UI" w:cs="Segoe UI"/>
          <w:color w:val="000000"/>
          <w:sz w:val="20"/>
          <w:szCs w:val="20"/>
        </w:rPr>
        <w:t xml:space="preserve"> dove troverete, tra gli altri dati, anche le rose di tutti i partecipanti e quindi potrete facilmente individuare i giocatori indisponibili per quella settimana. Fate riferimento a questo file e non fate mercato prima che io lo invii  </w:t>
      </w:r>
    </w:p>
    <w:p w14:paraId="2D395BD6" w14:textId="2157429D" w:rsidR="00C96A5F" w:rsidRPr="00E465D9" w:rsidRDefault="00C96A5F">
      <w:pPr>
        <w:rPr>
          <w:rFonts w:ascii="Segoe UI" w:hAnsi="Segoe UI" w:cs="Segoe UI"/>
          <w:b/>
          <w:bCs/>
          <w:color w:val="000000"/>
          <w:sz w:val="20"/>
          <w:szCs w:val="20"/>
        </w:rPr>
      </w:pPr>
      <w:r w:rsidRPr="00E465D9">
        <w:rPr>
          <w:rFonts w:ascii="Segoe UI" w:hAnsi="Segoe UI" w:cs="Segoe UI"/>
          <w:b/>
          <w:bCs/>
          <w:color w:val="000000"/>
          <w:sz w:val="20"/>
          <w:szCs w:val="20"/>
        </w:rPr>
        <w:t>Per formare la rosa abbiamo a disposizione 250 fantamilioni e dobbiamo comprare 3 portieri, 7 difensori, 8 centrocampisti e 5 attaccanti.</w:t>
      </w:r>
    </w:p>
    <w:p w14:paraId="24C79480" w14:textId="7CB1E9B4" w:rsidR="00C96A5F" w:rsidRDefault="00C96A5F" w:rsidP="00175AFA">
      <w:pPr>
        <w:jc w:val="both"/>
        <w:rPr>
          <w:rFonts w:ascii="Segoe UI" w:hAnsi="Segoe UI" w:cs="Segoe UI"/>
          <w:color w:val="000000"/>
          <w:sz w:val="20"/>
          <w:szCs w:val="20"/>
        </w:rPr>
      </w:pPr>
      <w:r>
        <w:rPr>
          <w:rFonts w:ascii="Segoe UI" w:hAnsi="Segoe UI" w:cs="Segoe UI"/>
          <w:color w:val="000000"/>
          <w:sz w:val="20"/>
          <w:szCs w:val="20"/>
        </w:rPr>
        <w:t>Il temine della consegna della formazione è fissato a 15 minuti prima dell’inizio della prima partita di campionato della giornata di riferimento</w:t>
      </w:r>
      <w:r w:rsidR="00970F63">
        <w:rPr>
          <w:rFonts w:ascii="Segoe UI" w:hAnsi="Segoe UI" w:cs="Segoe UI"/>
          <w:color w:val="000000"/>
          <w:sz w:val="20"/>
          <w:szCs w:val="20"/>
        </w:rPr>
        <w:t>.</w:t>
      </w:r>
    </w:p>
    <w:p w14:paraId="505F9347" w14:textId="78E1A098" w:rsidR="00970F63" w:rsidRDefault="00970F63" w:rsidP="00175AFA">
      <w:pPr>
        <w:jc w:val="both"/>
        <w:rPr>
          <w:rFonts w:ascii="Segoe UI" w:hAnsi="Segoe UI" w:cs="Segoe UI"/>
          <w:color w:val="000000"/>
          <w:sz w:val="20"/>
          <w:szCs w:val="20"/>
        </w:rPr>
      </w:pPr>
      <w:r>
        <w:rPr>
          <w:rFonts w:ascii="Segoe UI" w:hAnsi="Segoe UI" w:cs="Segoe UI"/>
          <w:color w:val="000000"/>
          <w:sz w:val="20"/>
          <w:szCs w:val="20"/>
        </w:rPr>
        <w:t>I moduli consentiti per schierare le formazioni saranno 3-5-2, 3-4-3, 4-5-1, 4-4-2, 4-3-3, 5-3-2, 5-4-1.</w:t>
      </w:r>
    </w:p>
    <w:p w14:paraId="02DAEF98" w14:textId="4370C153" w:rsidR="00970F63" w:rsidRDefault="00970F63" w:rsidP="00175AFA">
      <w:pPr>
        <w:jc w:val="both"/>
        <w:rPr>
          <w:rFonts w:ascii="Segoe UI" w:hAnsi="Segoe UI" w:cs="Segoe UI"/>
          <w:color w:val="000000"/>
          <w:sz w:val="20"/>
          <w:szCs w:val="20"/>
        </w:rPr>
      </w:pPr>
      <w:r>
        <w:rPr>
          <w:rFonts w:ascii="Segoe UI" w:hAnsi="Segoe UI" w:cs="Segoe UI"/>
          <w:color w:val="000000"/>
          <w:sz w:val="20"/>
          <w:szCs w:val="20"/>
        </w:rPr>
        <w:t>Se non viene inserita per tempo la formazione resta valida l’ultima salvata.</w:t>
      </w:r>
    </w:p>
    <w:p w14:paraId="2E185BE9" w14:textId="0287391A" w:rsidR="003A0E6C" w:rsidRDefault="00943F68" w:rsidP="00175AFA">
      <w:pPr>
        <w:jc w:val="both"/>
        <w:rPr>
          <w:rFonts w:ascii="Segoe UI" w:hAnsi="Segoe UI" w:cs="Segoe UI"/>
          <w:color w:val="000000"/>
          <w:sz w:val="20"/>
          <w:szCs w:val="20"/>
        </w:rPr>
      </w:pPr>
      <w:r>
        <w:rPr>
          <w:rFonts w:ascii="Segoe UI" w:hAnsi="Segoe UI" w:cs="Segoe UI"/>
          <w:color w:val="000000"/>
          <w:sz w:val="20"/>
          <w:szCs w:val="20"/>
        </w:rPr>
        <w:t xml:space="preserve">Sono </w:t>
      </w:r>
      <w:r w:rsidR="00970F63">
        <w:rPr>
          <w:rFonts w:ascii="Segoe UI" w:hAnsi="Segoe UI" w:cs="Segoe UI"/>
          <w:color w:val="000000"/>
          <w:sz w:val="20"/>
          <w:szCs w:val="20"/>
        </w:rPr>
        <w:t xml:space="preserve">consentite </w:t>
      </w:r>
      <w:r w:rsidR="000F0F70">
        <w:rPr>
          <w:rFonts w:ascii="Segoe UI" w:hAnsi="Segoe UI" w:cs="Segoe UI"/>
          <w:color w:val="000000"/>
          <w:sz w:val="20"/>
          <w:szCs w:val="20"/>
        </w:rPr>
        <w:t xml:space="preserve">cinque </w:t>
      </w:r>
      <w:r w:rsidR="00632DE8">
        <w:rPr>
          <w:rFonts w:ascii="Segoe UI" w:hAnsi="Segoe UI" w:cs="Segoe UI"/>
          <w:color w:val="000000"/>
          <w:sz w:val="20"/>
          <w:szCs w:val="20"/>
        </w:rPr>
        <w:t xml:space="preserve">sostituzioni </w:t>
      </w:r>
      <w:r w:rsidR="000F0F70">
        <w:rPr>
          <w:rFonts w:ascii="Segoe UI" w:hAnsi="Segoe UI" w:cs="Segoe UI"/>
          <w:color w:val="000000"/>
          <w:sz w:val="20"/>
          <w:szCs w:val="20"/>
        </w:rPr>
        <w:t>com</w:t>
      </w:r>
      <w:r w:rsidR="009139E8">
        <w:rPr>
          <w:rFonts w:ascii="Segoe UI" w:hAnsi="Segoe UI" w:cs="Segoe UI"/>
          <w:color w:val="000000"/>
          <w:sz w:val="20"/>
          <w:szCs w:val="20"/>
        </w:rPr>
        <w:t xml:space="preserve">e avviene nel campionato reale. </w:t>
      </w:r>
      <w:r w:rsidR="008D3F9D">
        <w:rPr>
          <w:rFonts w:ascii="Segoe UI" w:hAnsi="Segoe UI" w:cs="Segoe UI"/>
          <w:b/>
          <w:color w:val="000000"/>
          <w:sz w:val="20"/>
          <w:szCs w:val="20"/>
        </w:rPr>
        <w:t>L</w:t>
      </w:r>
      <w:r w:rsidR="009139E8" w:rsidRPr="009139E8">
        <w:rPr>
          <w:rFonts w:ascii="Segoe UI" w:hAnsi="Segoe UI" w:cs="Segoe UI"/>
          <w:b/>
          <w:color w:val="000000"/>
          <w:sz w:val="20"/>
          <w:szCs w:val="20"/>
        </w:rPr>
        <w:t xml:space="preserve">a modalità di cambi </w:t>
      </w:r>
      <w:r w:rsidR="008D3F9D">
        <w:rPr>
          <w:rFonts w:ascii="Segoe UI" w:hAnsi="Segoe UI" w:cs="Segoe UI"/>
          <w:b/>
          <w:color w:val="000000"/>
          <w:sz w:val="20"/>
          <w:szCs w:val="20"/>
        </w:rPr>
        <w:t xml:space="preserve">è quella </w:t>
      </w:r>
      <w:proofErr w:type="spellStart"/>
      <w:r w:rsidR="009139E8" w:rsidRPr="009139E8">
        <w:rPr>
          <w:rFonts w:ascii="Segoe UI" w:hAnsi="Segoe UI" w:cs="Segoe UI"/>
          <w:b/>
          <w:color w:val="000000"/>
          <w:sz w:val="20"/>
          <w:szCs w:val="20"/>
        </w:rPr>
        <w:t>Dynamic</w:t>
      </w:r>
      <w:proofErr w:type="spellEnd"/>
      <w:r w:rsidR="009139E8" w:rsidRPr="009139E8">
        <w:rPr>
          <w:rFonts w:ascii="Segoe UI" w:hAnsi="Segoe UI" w:cs="Segoe UI"/>
          <w:b/>
          <w:color w:val="000000"/>
          <w:sz w:val="20"/>
          <w:szCs w:val="20"/>
        </w:rPr>
        <w:t xml:space="preserve"> che prevede la priorità al cambio modulo rispetto ad un cambio per ruolo qualora ce ne sia occasione. Di conseguenza è l’ordine panchina che comanda le sostituzioni. Entra sempre il primo a voto in ordine di schieramento panchina che configura un modulo valido.</w:t>
      </w:r>
    </w:p>
    <w:p w14:paraId="410B80AE" w14:textId="57831883" w:rsidR="00970F63" w:rsidRDefault="00970F63" w:rsidP="00175AFA">
      <w:pPr>
        <w:jc w:val="both"/>
        <w:rPr>
          <w:rFonts w:ascii="Segoe UI" w:hAnsi="Segoe UI" w:cs="Segoe UI"/>
          <w:color w:val="000000"/>
          <w:sz w:val="20"/>
          <w:szCs w:val="20"/>
        </w:rPr>
      </w:pPr>
      <w:r>
        <w:rPr>
          <w:rFonts w:ascii="Segoe UI" w:hAnsi="Segoe UI" w:cs="Segoe UI"/>
          <w:color w:val="000000"/>
          <w:sz w:val="20"/>
          <w:szCs w:val="20"/>
        </w:rPr>
        <w:t xml:space="preserve">Ad esempio se schiero un 3-4-3 e non gioca un </w:t>
      </w:r>
      <w:r w:rsidR="00524B20">
        <w:rPr>
          <w:rFonts w:ascii="Segoe UI" w:hAnsi="Segoe UI" w:cs="Segoe UI"/>
          <w:color w:val="000000"/>
          <w:sz w:val="20"/>
          <w:szCs w:val="20"/>
        </w:rPr>
        <w:t>attac</w:t>
      </w:r>
      <w:bookmarkStart w:id="0" w:name="_GoBack"/>
      <w:bookmarkEnd w:id="0"/>
      <w:r w:rsidR="00524B20">
        <w:rPr>
          <w:rFonts w:ascii="Segoe UI" w:hAnsi="Segoe UI" w:cs="Segoe UI"/>
          <w:color w:val="000000"/>
          <w:sz w:val="20"/>
          <w:szCs w:val="20"/>
        </w:rPr>
        <w:t>cante si prende il primo giocatore d</w:t>
      </w:r>
      <w:r w:rsidR="009139E8">
        <w:rPr>
          <w:rFonts w:ascii="Segoe UI" w:hAnsi="Segoe UI" w:cs="Segoe UI"/>
          <w:color w:val="000000"/>
          <w:sz w:val="20"/>
          <w:szCs w:val="20"/>
        </w:rPr>
        <w:t xml:space="preserve">ella panchina </w:t>
      </w:r>
      <w:r w:rsidR="00524B20">
        <w:rPr>
          <w:rFonts w:ascii="Segoe UI" w:hAnsi="Segoe UI" w:cs="Segoe UI"/>
          <w:color w:val="000000"/>
          <w:sz w:val="20"/>
          <w:szCs w:val="20"/>
        </w:rPr>
        <w:t>con voto utile modificando il modulo. Se nel caso è un difensore, il 3-4-3 si trasformerà in un 4-4-2</w:t>
      </w:r>
      <w:r w:rsidR="009139E8">
        <w:rPr>
          <w:rFonts w:ascii="Segoe UI" w:hAnsi="Segoe UI" w:cs="Segoe UI"/>
          <w:color w:val="000000"/>
          <w:sz w:val="20"/>
          <w:szCs w:val="20"/>
        </w:rPr>
        <w:t xml:space="preserve"> anche se in panchina è presente un attaccante che nell’ordine di panchina è successivo al difensore</w:t>
      </w:r>
      <w:r w:rsidR="00524B20">
        <w:rPr>
          <w:rFonts w:ascii="Segoe UI" w:hAnsi="Segoe UI" w:cs="Segoe UI"/>
          <w:color w:val="000000"/>
          <w:sz w:val="20"/>
          <w:szCs w:val="20"/>
        </w:rPr>
        <w:t xml:space="preserve">. </w:t>
      </w:r>
    </w:p>
    <w:p w14:paraId="5B6B3895" w14:textId="77777777" w:rsidR="006372E2" w:rsidRDefault="00526B81" w:rsidP="00175AFA">
      <w:pPr>
        <w:jc w:val="both"/>
        <w:rPr>
          <w:rFonts w:ascii="Segoe UI" w:hAnsi="Segoe UI" w:cs="Segoe UI"/>
          <w:color w:val="000000"/>
          <w:sz w:val="20"/>
          <w:szCs w:val="20"/>
        </w:rPr>
      </w:pPr>
      <w:r>
        <w:rPr>
          <w:rFonts w:ascii="Segoe UI" w:hAnsi="Segoe UI" w:cs="Segoe UI"/>
          <w:color w:val="000000"/>
          <w:sz w:val="20"/>
          <w:szCs w:val="20"/>
        </w:rPr>
        <w:t>Sarà assegnato il 6 d’ufficio ai calciatori, purché non squalificati, appartenenti a squadre che non hanno disputato le partite nella data fissata dal calendario</w:t>
      </w:r>
      <w:r w:rsidR="006372E2">
        <w:rPr>
          <w:rFonts w:ascii="Segoe UI" w:hAnsi="Segoe UI" w:cs="Segoe UI"/>
          <w:color w:val="000000"/>
          <w:sz w:val="20"/>
          <w:szCs w:val="20"/>
        </w:rPr>
        <w:t xml:space="preserve"> di serie A</w:t>
      </w:r>
      <w:r>
        <w:rPr>
          <w:rFonts w:ascii="Segoe UI" w:hAnsi="Segoe UI" w:cs="Segoe UI"/>
          <w:color w:val="000000"/>
          <w:sz w:val="20"/>
          <w:szCs w:val="20"/>
        </w:rPr>
        <w:t xml:space="preserve"> in quanto anticipata o rinviata </w:t>
      </w:r>
      <w:r w:rsidR="00A47724">
        <w:rPr>
          <w:rFonts w:ascii="Segoe UI" w:hAnsi="Segoe UI" w:cs="Segoe UI"/>
          <w:color w:val="000000"/>
          <w:sz w:val="20"/>
          <w:szCs w:val="20"/>
        </w:rPr>
        <w:t>oltre le 48 ore</w:t>
      </w:r>
      <w:r>
        <w:rPr>
          <w:rFonts w:ascii="Segoe UI" w:hAnsi="Segoe UI" w:cs="Segoe UI"/>
          <w:color w:val="000000"/>
          <w:sz w:val="20"/>
          <w:szCs w:val="20"/>
        </w:rPr>
        <w:t xml:space="preserve"> oppure </w:t>
      </w:r>
      <w:r w:rsidR="00A47724">
        <w:rPr>
          <w:rFonts w:ascii="Segoe UI" w:hAnsi="Segoe UI" w:cs="Segoe UI"/>
          <w:color w:val="000000"/>
          <w:sz w:val="20"/>
          <w:szCs w:val="20"/>
        </w:rPr>
        <w:t>negli altri casi di partite anticipate o rinviate che il sito dà la possibilità di assegnare il 6 di ufficio</w:t>
      </w:r>
      <w:r>
        <w:rPr>
          <w:rFonts w:ascii="Segoe UI" w:hAnsi="Segoe UI" w:cs="Segoe UI"/>
          <w:color w:val="000000"/>
          <w:sz w:val="20"/>
          <w:szCs w:val="20"/>
        </w:rPr>
        <w:t xml:space="preserve">. </w:t>
      </w:r>
    </w:p>
    <w:p w14:paraId="0BF99C40" w14:textId="52529323" w:rsidR="00526B81" w:rsidRDefault="006372E2" w:rsidP="00175AFA">
      <w:pPr>
        <w:jc w:val="both"/>
        <w:rPr>
          <w:rFonts w:ascii="Segoe UI" w:hAnsi="Segoe UI" w:cs="Segoe UI"/>
          <w:color w:val="000000"/>
          <w:sz w:val="20"/>
          <w:szCs w:val="20"/>
        </w:rPr>
      </w:pPr>
      <w:r>
        <w:rPr>
          <w:rFonts w:ascii="Segoe UI" w:hAnsi="Segoe UI" w:cs="Segoe UI"/>
          <w:color w:val="000000"/>
          <w:sz w:val="20"/>
          <w:szCs w:val="20"/>
        </w:rPr>
        <w:t>Ad ogni buon fine s</w:t>
      </w:r>
      <w:r w:rsidR="00526B81">
        <w:rPr>
          <w:rFonts w:ascii="Segoe UI" w:hAnsi="Segoe UI" w:cs="Segoe UI"/>
          <w:color w:val="000000"/>
          <w:sz w:val="20"/>
          <w:szCs w:val="20"/>
        </w:rPr>
        <w:t>arà rappresentato prima dell’inizio della giornata l’applicazione del 6 d’ufficio per i calciatori della relativa squadra di serie A.</w:t>
      </w:r>
    </w:p>
    <w:p w14:paraId="3CE3A9C6" w14:textId="77777777" w:rsidR="004B4C08" w:rsidRDefault="00AC5132" w:rsidP="00175AFA">
      <w:pPr>
        <w:jc w:val="both"/>
        <w:rPr>
          <w:rFonts w:ascii="Segoe UI" w:hAnsi="Segoe UI" w:cs="Segoe UI"/>
          <w:color w:val="000000"/>
          <w:sz w:val="20"/>
          <w:szCs w:val="20"/>
        </w:rPr>
      </w:pPr>
      <w:r>
        <w:rPr>
          <w:rFonts w:ascii="Segoe UI" w:hAnsi="Segoe UI" w:cs="Segoe UI"/>
          <w:color w:val="000000"/>
          <w:sz w:val="20"/>
          <w:szCs w:val="20"/>
        </w:rPr>
        <w:t>Nel corso del campionato i</w:t>
      </w:r>
      <w:r w:rsidR="008A3C18">
        <w:rPr>
          <w:rFonts w:ascii="Segoe UI" w:hAnsi="Segoe UI" w:cs="Segoe UI"/>
          <w:color w:val="000000"/>
          <w:sz w:val="20"/>
          <w:szCs w:val="20"/>
        </w:rPr>
        <w:t xml:space="preserve">l limite di compravendite è fissato ad un massimo di 10 operazioni. Rimangono comunque illimitati i cambi di mercato effettuati fino a </w:t>
      </w:r>
      <w:r w:rsidR="009B2F67">
        <w:rPr>
          <w:rFonts w:ascii="Segoe UI" w:hAnsi="Segoe UI" w:cs="Segoe UI"/>
          <w:color w:val="000000"/>
          <w:sz w:val="20"/>
          <w:szCs w:val="20"/>
        </w:rPr>
        <w:t>1</w:t>
      </w:r>
      <w:r w:rsidR="008A3C18">
        <w:rPr>
          <w:rFonts w:ascii="Segoe UI" w:hAnsi="Segoe UI" w:cs="Segoe UI"/>
          <w:color w:val="000000"/>
          <w:sz w:val="20"/>
          <w:szCs w:val="20"/>
        </w:rPr>
        <w:t xml:space="preserve">5 minuti prima dell’inizio della </w:t>
      </w:r>
      <w:r w:rsidR="004E72B3">
        <w:rPr>
          <w:rFonts w:ascii="Segoe UI" w:hAnsi="Segoe UI" w:cs="Segoe UI"/>
          <w:color w:val="000000"/>
          <w:sz w:val="20"/>
          <w:szCs w:val="20"/>
        </w:rPr>
        <w:t>quarta</w:t>
      </w:r>
      <w:r w:rsidR="008A3C18">
        <w:rPr>
          <w:rFonts w:ascii="Segoe UI" w:hAnsi="Segoe UI" w:cs="Segoe UI"/>
          <w:color w:val="000000"/>
          <w:sz w:val="20"/>
          <w:szCs w:val="20"/>
        </w:rPr>
        <w:t xml:space="preserve"> giornata del campionato di calcio di Serie A 20</w:t>
      </w:r>
      <w:r w:rsidR="00F44CC1">
        <w:rPr>
          <w:rFonts w:ascii="Segoe UI" w:hAnsi="Segoe UI" w:cs="Segoe UI"/>
          <w:color w:val="000000"/>
          <w:sz w:val="20"/>
          <w:szCs w:val="20"/>
        </w:rPr>
        <w:t>2</w:t>
      </w:r>
      <w:r w:rsidR="004B4C08">
        <w:rPr>
          <w:rFonts w:ascii="Segoe UI" w:hAnsi="Segoe UI" w:cs="Segoe UI"/>
          <w:color w:val="000000"/>
          <w:sz w:val="20"/>
          <w:szCs w:val="20"/>
        </w:rPr>
        <w:t>4</w:t>
      </w:r>
      <w:r w:rsidR="008A3C18">
        <w:rPr>
          <w:rFonts w:ascii="Segoe UI" w:hAnsi="Segoe UI" w:cs="Segoe UI"/>
          <w:color w:val="000000"/>
          <w:sz w:val="20"/>
          <w:szCs w:val="20"/>
        </w:rPr>
        <w:t>/20</w:t>
      </w:r>
      <w:r w:rsidR="00F44CC1">
        <w:rPr>
          <w:rFonts w:ascii="Segoe UI" w:hAnsi="Segoe UI" w:cs="Segoe UI"/>
          <w:color w:val="000000"/>
          <w:sz w:val="20"/>
          <w:szCs w:val="20"/>
        </w:rPr>
        <w:t>2</w:t>
      </w:r>
      <w:r w:rsidR="004B4C08">
        <w:rPr>
          <w:rFonts w:ascii="Segoe UI" w:hAnsi="Segoe UI" w:cs="Segoe UI"/>
          <w:color w:val="000000"/>
          <w:sz w:val="20"/>
          <w:szCs w:val="20"/>
        </w:rPr>
        <w:t>5</w:t>
      </w:r>
      <w:r w:rsidR="008A3C18">
        <w:rPr>
          <w:rFonts w:ascii="Segoe UI" w:hAnsi="Segoe UI" w:cs="Segoe UI"/>
          <w:color w:val="000000"/>
          <w:sz w:val="20"/>
          <w:szCs w:val="20"/>
        </w:rPr>
        <w:t>.</w:t>
      </w:r>
    </w:p>
    <w:p w14:paraId="733EA570" w14:textId="77777777" w:rsidR="004B4C08" w:rsidRDefault="008A3C18" w:rsidP="00175AFA">
      <w:pPr>
        <w:jc w:val="both"/>
        <w:rPr>
          <w:rFonts w:ascii="Segoe UI" w:hAnsi="Segoe UI" w:cs="Segoe UI"/>
          <w:color w:val="000000"/>
          <w:sz w:val="20"/>
          <w:szCs w:val="20"/>
        </w:rPr>
      </w:pPr>
      <w:r>
        <w:rPr>
          <w:rFonts w:ascii="Segoe UI" w:hAnsi="Segoe UI" w:cs="Segoe UI"/>
          <w:color w:val="000000"/>
          <w:sz w:val="20"/>
          <w:szCs w:val="20"/>
        </w:rPr>
        <w:lastRenderedPageBreak/>
        <w:t>Si precisa che al limite dei n. 10 cambi non concorrono quei calciatori che dovessero lasciare la serie A durante la stagione (ad esempio perché trasferiti in serie B o in categorie inferiori, oppure perché ceduti all'estero o perché hanno lasciato il calcio giocato)</w:t>
      </w:r>
      <w:r w:rsidR="004B4C08">
        <w:rPr>
          <w:rFonts w:ascii="Segoe UI" w:hAnsi="Segoe UI" w:cs="Segoe UI"/>
          <w:color w:val="000000"/>
          <w:sz w:val="20"/>
          <w:szCs w:val="20"/>
        </w:rPr>
        <w:t>.</w:t>
      </w:r>
    </w:p>
    <w:p w14:paraId="733A09F7" w14:textId="15288A1E" w:rsidR="00847CAC" w:rsidRDefault="008A3C18" w:rsidP="00175AFA">
      <w:pPr>
        <w:jc w:val="both"/>
        <w:rPr>
          <w:rFonts w:ascii="Segoe UI" w:hAnsi="Segoe UI" w:cs="Segoe UI"/>
          <w:color w:val="000000"/>
          <w:sz w:val="20"/>
          <w:szCs w:val="20"/>
        </w:rPr>
      </w:pPr>
      <w:r>
        <w:rPr>
          <w:rFonts w:ascii="Segoe UI" w:hAnsi="Segoe UI" w:cs="Segoe UI"/>
          <w:color w:val="000000"/>
          <w:sz w:val="20"/>
          <w:szCs w:val="20"/>
        </w:rPr>
        <w:t xml:space="preserve">Al termine della </w:t>
      </w:r>
      <w:r w:rsidR="004B4C08">
        <w:rPr>
          <w:rFonts w:ascii="Segoe UI" w:hAnsi="Segoe UI" w:cs="Segoe UI"/>
          <w:color w:val="000000"/>
          <w:sz w:val="20"/>
          <w:szCs w:val="20"/>
        </w:rPr>
        <w:t>10</w:t>
      </w:r>
      <w:r w:rsidR="00794D02">
        <w:rPr>
          <w:rFonts w:ascii="Segoe UI" w:hAnsi="Segoe UI" w:cs="Segoe UI"/>
          <w:color w:val="000000"/>
          <w:sz w:val="20"/>
          <w:szCs w:val="20"/>
        </w:rPr>
        <w:t>^</w:t>
      </w:r>
      <w:r>
        <w:rPr>
          <w:rFonts w:ascii="Segoe UI" w:hAnsi="Segoe UI" w:cs="Segoe UI"/>
          <w:color w:val="000000"/>
          <w:sz w:val="20"/>
          <w:szCs w:val="20"/>
        </w:rPr>
        <w:t>-1</w:t>
      </w:r>
      <w:r w:rsidR="004B4C08">
        <w:rPr>
          <w:rFonts w:ascii="Segoe UI" w:hAnsi="Segoe UI" w:cs="Segoe UI"/>
          <w:color w:val="000000"/>
          <w:sz w:val="20"/>
          <w:szCs w:val="20"/>
        </w:rPr>
        <w:t>6</w:t>
      </w:r>
      <w:r w:rsidR="00291E07">
        <w:rPr>
          <w:rFonts w:ascii="Segoe UI" w:hAnsi="Segoe UI" w:cs="Segoe UI"/>
          <w:color w:val="000000"/>
          <w:sz w:val="20"/>
          <w:szCs w:val="20"/>
        </w:rPr>
        <w:t xml:space="preserve">^ </w:t>
      </w:r>
      <w:r w:rsidR="00455229">
        <w:rPr>
          <w:rFonts w:ascii="Segoe UI" w:hAnsi="Segoe UI" w:cs="Segoe UI"/>
          <w:color w:val="000000"/>
          <w:sz w:val="20"/>
          <w:szCs w:val="20"/>
        </w:rPr>
        <w:t>e 3</w:t>
      </w:r>
      <w:r w:rsidR="004B4C08">
        <w:rPr>
          <w:rFonts w:ascii="Segoe UI" w:hAnsi="Segoe UI" w:cs="Segoe UI"/>
          <w:color w:val="000000"/>
          <w:sz w:val="20"/>
          <w:szCs w:val="20"/>
        </w:rPr>
        <w:t>0</w:t>
      </w:r>
      <w:r w:rsidR="00455229">
        <w:rPr>
          <w:rFonts w:ascii="Segoe UI" w:hAnsi="Segoe UI" w:cs="Segoe UI"/>
          <w:color w:val="000000"/>
          <w:sz w:val="20"/>
          <w:szCs w:val="20"/>
        </w:rPr>
        <w:t>^</w:t>
      </w:r>
      <w:r>
        <w:rPr>
          <w:rFonts w:ascii="Segoe UI" w:hAnsi="Segoe UI" w:cs="Segoe UI"/>
          <w:color w:val="000000"/>
          <w:sz w:val="20"/>
          <w:szCs w:val="20"/>
        </w:rPr>
        <w:t xml:space="preserve"> giornata di Campionato di Calcio di Serie A 20</w:t>
      </w:r>
      <w:r w:rsidR="00A304C0">
        <w:rPr>
          <w:rFonts w:ascii="Segoe UI" w:hAnsi="Segoe UI" w:cs="Segoe UI"/>
          <w:color w:val="000000"/>
          <w:sz w:val="20"/>
          <w:szCs w:val="20"/>
        </w:rPr>
        <w:t>2</w:t>
      </w:r>
      <w:r w:rsidR="008D3F9D">
        <w:rPr>
          <w:rFonts w:ascii="Segoe UI" w:hAnsi="Segoe UI" w:cs="Segoe UI"/>
          <w:color w:val="000000"/>
          <w:sz w:val="20"/>
          <w:szCs w:val="20"/>
        </w:rPr>
        <w:t>6</w:t>
      </w:r>
      <w:r>
        <w:rPr>
          <w:rFonts w:ascii="Segoe UI" w:hAnsi="Segoe UI" w:cs="Segoe UI"/>
          <w:color w:val="000000"/>
          <w:sz w:val="20"/>
          <w:szCs w:val="20"/>
        </w:rPr>
        <w:t>/202</w:t>
      </w:r>
      <w:r w:rsidR="008D3F9D">
        <w:rPr>
          <w:rFonts w:ascii="Segoe UI" w:hAnsi="Segoe UI" w:cs="Segoe UI"/>
          <w:color w:val="000000"/>
          <w:sz w:val="20"/>
          <w:szCs w:val="20"/>
        </w:rPr>
        <w:t>7</w:t>
      </w:r>
      <w:r>
        <w:rPr>
          <w:rFonts w:ascii="Segoe UI" w:hAnsi="Segoe UI" w:cs="Segoe UI"/>
          <w:color w:val="000000"/>
          <w:sz w:val="20"/>
          <w:szCs w:val="20"/>
        </w:rPr>
        <w:t xml:space="preserve">, tutti avranno a disposizione per ciascuna squadra un extra budget di 5 Milioni per rafforzare la propria rosa. Inoltre tra la </w:t>
      </w:r>
      <w:r w:rsidR="003E3ECC">
        <w:rPr>
          <w:rFonts w:ascii="Segoe UI" w:hAnsi="Segoe UI" w:cs="Segoe UI"/>
          <w:color w:val="000000"/>
          <w:sz w:val="20"/>
          <w:szCs w:val="20"/>
        </w:rPr>
        <w:t>10</w:t>
      </w:r>
      <w:r w:rsidR="00794D02">
        <w:rPr>
          <w:rFonts w:ascii="Segoe UI" w:hAnsi="Segoe UI" w:cs="Segoe UI"/>
          <w:color w:val="000000"/>
          <w:sz w:val="20"/>
          <w:szCs w:val="20"/>
        </w:rPr>
        <w:t>^</w:t>
      </w:r>
      <w:r>
        <w:rPr>
          <w:rFonts w:ascii="Segoe UI" w:hAnsi="Segoe UI" w:cs="Segoe UI"/>
          <w:color w:val="000000"/>
          <w:sz w:val="20"/>
          <w:szCs w:val="20"/>
        </w:rPr>
        <w:t xml:space="preserve"> e la </w:t>
      </w:r>
      <w:r w:rsidR="00BA4500">
        <w:rPr>
          <w:rFonts w:ascii="Segoe UI" w:hAnsi="Segoe UI" w:cs="Segoe UI"/>
          <w:color w:val="000000"/>
          <w:sz w:val="20"/>
          <w:szCs w:val="20"/>
        </w:rPr>
        <w:t>1</w:t>
      </w:r>
      <w:r w:rsidR="003E3ECC">
        <w:rPr>
          <w:rFonts w:ascii="Segoe UI" w:hAnsi="Segoe UI" w:cs="Segoe UI"/>
          <w:color w:val="000000"/>
          <w:sz w:val="20"/>
          <w:szCs w:val="20"/>
        </w:rPr>
        <w:t>1</w:t>
      </w:r>
      <w:r w:rsidR="00794D02">
        <w:rPr>
          <w:rFonts w:ascii="Segoe UI" w:hAnsi="Segoe UI" w:cs="Segoe UI"/>
          <w:color w:val="000000"/>
          <w:sz w:val="20"/>
          <w:szCs w:val="20"/>
        </w:rPr>
        <w:t>^</w:t>
      </w:r>
      <w:r>
        <w:rPr>
          <w:rFonts w:ascii="Segoe UI" w:hAnsi="Segoe UI" w:cs="Segoe UI"/>
          <w:color w:val="000000"/>
          <w:sz w:val="20"/>
          <w:szCs w:val="20"/>
        </w:rPr>
        <w:t xml:space="preserve"> giornata, tra la 1</w:t>
      </w:r>
      <w:r w:rsidR="003E3ECC">
        <w:rPr>
          <w:rFonts w:ascii="Segoe UI" w:hAnsi="Segoe UI" w:cs="Segoe UI"/>
          <w:color w:val="000000"/>
          <w:sz w:val="20"/>
          <w:szCs w:val="20"/>
        </w:rPr>
        <w:t>6</w:t>
      </w:r>
      <w:r w:rsidR="00794D02">
        <w:rPr>
          <w:rFonts w:ascii="Segoe UI" w:hAnsi="Segoe UI" w:cs="Segoe UI"/>
          <w:color w:val="000000"/>
          <w:sz w:val="20"/>
          <w:szCs w:val="20"/>
        </w:rPr>
        <w:t>^</w:t>
      </w:r>
      <w:r>
        <w:rPr>
          <w:rFonts w:ascii="Segoe UI" w:hAnsi="Segoe UI" w:cs="Segoe UI"/>
          <w:color w:val="000000"/>
          <w:sz w:val="20"/>
          <w:szCs w:val="20"/>
        </w:rPr>
        <w:t xml:space="preserve"> e la 1</w:t>
      </w:r>
      <w:r w:rsidR="003E3ECC">
        <w:rPr>
          <w:rFonts w:ascii="Segoe UI" w:hAnsi="Segoe UI" w:cs="Segoe UI"/>
          <w:color w:val="000000"/>
          <w:sz w:val="20"/>
          <w:szCs w:val="20"/>
        </w:rPr>
        <w:t>7</w:t>
      </w:r>
      <w:r w:rsidR="00794D02">
        <w:rPr>
          <w:rFonts w:ascii="Segoe UI" w:hAnsi="Segoe UI" w:cs="Segoe UI"/>
          <w:color w:val="000000"/>
          <w:sz w:val="20"/>
          <w:szCs w:val="20"/>
        </w:rPr>
        <w:t>^</w:t>
      </w:r>
      <w:r>
        <w:rPr>
          <w:rFonts w:ascii="Segoe UI" w:hAnsi="Segoe UI" w:cs="Segoe UI"/>
          <w:color w:val="000000"/>
          <w:sz w:val="20"/>
          <w:szCs w:val="20"/>
        </w:rPr>
        <w:t xml:space="preserve"> giornata</w:t>
      </w:r>
      <w:r w:rsidR="003E3ECC">
        <w:rPr>
          <w:rFonts w:ascii="Segoe UI" w:hAnsi="Segoe UI" w:cs="Segoe UI"/>
          <w:color w:val="000000"/>
          <w:sz w:val="20"/>
          <w:szCs w:val="20"/>
        </w:rPr>
        <w:t xml:space="preserve"> e</w:t>
      </w:r>
      <w:r w:rsidR="00455229">
        <w:rPr>
          <w:rFonts w:ascii="Segoe UI" w:hAnsi="Segoe UI" w:cs="Segoe UI"/>
          <w:color w:val="000000"/>
          <w:sz w:val="20"/>
          <w:szCs w:val="20"/>
        </w:rPr>
        <w:t xml:space="preserve"> tra la </w:t>
      </w:r>
      <w:r w:rsidR="003E3ECC">
        <w:rPr>
          <w:rFonts w:ascii="Segoe UI" w:hAnsi="Segoe UI" w:cs="Segoe UI"/>
          <w:color w:val="000000"/>
          <w:sz w:val="20"/>
          <w:szCs w:val="20"/>
        </w:rPr>
        <w:t>30</w:t>
      </w:r>
      <w:r w:rsidR="00455229">
        <w:rPr>
          <w:rFonts w:ascii="Segoe UI" w:hAnsi="Segoe UI" w:cs="Segoe UI"/>
          <w:color w:val="000000"/>
          <w:sz w:val="20"/>
          <w:szCs w:val="20"/>
        </w:rPr>
        <w:t xml:space="preserve">^ e la </w:t>
      </w:r>
      <w:r w:rsidR="003E3ECC">
        <w:rPr>
          <w:rFonts w:ascii="Segoe UI" w:hAnsi="Segoe UI" w:cs="Segoe UI"/>
          <w:color w:val="000000"/>
          <w:sz w:val="20"/>
          <w:szCs w:val="20"/>
        </w:rPr>
        <w:t>31</w:t>
      </w:r>
      <w:r w:rsidR="00455229">
        <w:rPr>
          <w:rFonts w:ascii="Segoe UI" w:hAnsi="Segoe UI" w:cs="Segoe UI"/>
          <w:color w:val="000000"/>
          <w:sz w:val="20"/>
          <w:szCs w:val="20"/>
        </w:rPr>
        <w:t xml:space="preserve">^ </w:t>
      </w:r>
      <w:r>
        <w:rPr>
          <w:rFonts w:ascii="Segoe UI" w:hAnsi="Segoe UI" w:cs="Segoe UI"/>
          <w:color w:val="000000"/>
          <w:sz w:val="20"/>
          <w:szCs w:val="20"/>
        </w:rPr>
        <w:t>del Campionato di Calcio di Serie A (ma solo ed esclusivamente in quelle settimane) tutte le squadre potranno effettuare 5 cambi extra. Infine tra la 2</w:t>
      </w:r>
      <w:r w:rsidR="003E3ECC">
        <w:rPr>
          <w:rFonts w:ascii="Segoe UI" w:hAnsi="Segoe UI" w:cs="Segoe UI"/>
          <w:color w:val="000000"/>
          <w:sz w:val="20"/>
          <w:szCs w:val="20"/>
        </w:rPr>
        <w:t>3^</w:t>
      </w:r>
      <w:r>
        <w:rPr>
          <w:rFonts w:ascii="Segoe UI" w:hAnsi="Segoe UI" w:cs="Segoe UI"/>
          <w:color w:val="000000"/>
          <w:sz w:val="20"/>
          <w:szCs w:val="20"/>
        </w:rPr>
        <w:t xml:space="preserve"> e la 2</w:t>
      </w:r>
      <w:r w:rsidR="003E3ECC">
        <w:rPr>
          <w:rFonts w:ascii="Segoe UI" w:hAnsi="Segoe UI" w:cs="Segoe UI"/>
          <w:color w:val="000000"/>
          <w:sz w:val="20"/>
          <w:szCs w:val="20"/>
        </w:rPr>
        <w:t>4^</w:t>
      </w:r>
      <w:r>
        <w:rPr>
          <w:rFonts w:ascii="Segoe UI" w:hAnsi="Segoe UI" w:cs="Segoe UI"/>
          <w:color w:val="000000"/>
          <w:sz w:val="20"/>
          <w:szCs w:val="20"/>
        </w:rPr>
        <w:t xml:space="preserve"> giornata di Serie A</w:t>
      </w:r>
      <w:r w:rsidR="00BA4500">
        <w:rPr>
          <w:rFonts w:ascii="Segoe UI" w:hAnsi="Segoe UI" w:cs="Segoe UI"/>
          <w:color w:val="000000"/>
          <w:sz w:val="20"/>
          <w:szCs w:val="20"/>
        </w:rPr>
        <w:t xml:space="preserve">, in concomitanza con la fine del mercato invernale, </w:t>
      </w:r>
      <w:r>
        <w:rPr>
          <w:rFonts w:ascii="Segoe UI" w:hAnsi="Segoe UI" w:cs="Segoe UI"/>
          <w:color w:val="000000"/>
          <w:sz w:val="20"/>
          <w:szCs w:val="20"/>
        </w:rPr>
        <w:t>sarà previsto uno speciale mercato di riparazione nel quale ogni allenatore potrà disporre di ben 10 cambi extra con un bonus di 20 Milioni di extra budget. Coloro che non dovessero sfruttare i cambi extra nei periodi definiti non potranno utilizzarli successivamente. L'eventuale budget non utilizzato rimarrà invece a disposizione.</w:t>
      </w:r>
    </w:p>
    <w:p w14:paraId="669B3AAE" w14:textId="77777777" w:rsidR="00974CE0" w:rsidRDefault="008A3C18" w:rsidP="00175AFA">
      <w:pPr>
        <w:jc w:val="both"/>
        <w:rPr>
          <w:rFonts w:ascii="Segoe UI" w:hAnsi="Segoe UI" w:cs="Segoe UI"/>
          <w:color w:val="000000"/>
          <w:sz w:val="20"/>
          <w:szCs w:val="20"/>
        </w:rPr>
      </w:pPr>
      <w:r>
        <w:rPr>
          <w:rFonts w:ascii="Segoe UI" w:hAnsi="Segoe UI" w:cs="Segoe UI"/>
          <w:color w:val="000000"/>
          <w:sz w:val="20"/>
          <w:szCs w:val="20"/>
        </w:rPr>
        <w:t>Come fonte voti abbiamo l'opzione "Italia" ovvero il sistema in automatico fa la media dei voti che i calciatori hanno ottenuto sulle principali testate giornalistiche sportive. Per informazione il sito e l'applicazione offrono la possibilità di seguire i voti live dei calciatori, Questi voti sono della redazione di fantacalcio.com, quindi sono indicativi, quelli effettivi sono pubblicati il giorno seguente.</w:t>
      </w:r>
    </w:p>
    <w:p w14:paraId="7480D6E6" w14:textId="00AA7677" w:rsidR="00A37CB1" w:rsidRDefault="008A3C18" w:rsidP="00175AFA">
      <w:pPr>
        <w:jc w:val="both"/>
        <w:rPr>
          <w:rFonts w:ascii="Segoe UI" w:hAnsi="Segoe UI" w:cs="Segoe UI"/>
          <w:color w:val="000000"/>
          <w:sz w:val="20"/>
          <w:szCs w:val="20"/>
        </w:rPr>
      </w:pPr>
      <w:r>
        <w:rPr>
          <w:rFonts w:ascii="Segoe UI" w:hAnsi="Segoe UI" w:cs="Segoe UI"/>
          <w:color w:val="000000"/>
          <w:sz w:val="20"/>
          <w:szCs w:val="20"/>
        </w:rPr>
        <w:t xml:space="preserve">I punteggi sono costituiti dai voti ottenuti dai calciatori schierati, dai bonus assegnati e dai </w:t>
      </w:r>
      <w:proofErr w:type="spellStart"/>
      <w:r>
        <w:rPr>
          <w:rFonts w:ascii="Segoe UI" w:hAnsi="Segoe UI" w:cs="Segoe UI"/>
          <w:color w:val="000000"/>
          <w:sz w:val="20"/>
          <w:szCs w:val="20"/>
        </w:rPr>
        <w:t>malus</w:t>
      </w:r>
      <w:proofErr w:type="spellEnd"/>
      <w:r>
        <w:rPr>
          <w:rFonts w:ascii="Segoe UI" w:hAnsi="Segoe UI" w:cs="Segoe UI"/>
          <w:color w:val="000000"/>
          <w:sz w:val="20"/>
          <w:szCs w:val="20"/>
        </w:rPr>
        <w:t xml:space="preserve"> che sono gli stessi della scorsa stagione con l’aggiunta del bonus al portiere di 1 punto in caso di porta inviolata. I punteggi dei gol sono diversi in relazione al ruolo del marcatore: +3 attaccante, +4 centrocampista, +4,5 difensore e +</w:t>
      </w:r>
      <w:r w:rsidR="008D3F9D">
        <w:rPr>
          <w:rFonts w:ascii="Segoe UI" w:hAnsi="Segoe UI" w:cs="Segoe UI"/>
          <w:color w:val="000000"/>
          <w:sz w:val="20"/>
          <w:szCs w:val="20"/>
        </w:rPr>
        <w:t>6</w:t>
      </w:r>
      <w:r>
        <w:rPr>
          <w:rFonts w:ascii="Segoe UI" w:hAnsi="Segoe UI" w:cs="Segoe UI"/>
          <w:color w:val="000000"/>
          <w:sz w:val="20"/>
          <w:szCs w:val="20"/>
        </w:rPr>
        <w:t xml:space="preserve"> per il portiere. Per l'assist si ottiene +1 indipendentemente dal ruolo</w:t>
      </w:r>
      <w:r w:rsidR="00455229">
        <w:rPr>
          <w:rFonts w:ascii="Segoe UI" w:hAnsi="Segoe UI" w:cs="Segoe UI"/>
          <w:color w:val="000000"/>
          <w:sz w:val="20"/>
          <w:szCs w:val="20"/>
        </w:rPr>
        <w:t xml:space="preserve">, comunque resta insindacabile il voto e il bonus assegnato dal sito </w:t>
      </w:r>
      <w:proofErr w:type="gramStart"/>
      <w:r w:rsidR="00455229">
        <w:rPr>
          <w:rFonts w:ascii="Segoe UI" w:hAnsi="Segoe UI" w:cs="Segoe UI"/>
          <w:color w:val="000000"/>
          <w:sz w:val="20"/>
          <w:szCs w:val="20"/>
        </w:rPr>
        <w:t xml:space="preserve">fantacalcio.com </w:t>
      </w:r>
      <w:r>
        <w:rPr>
          <w:rFonts w:ascii="Segoe UI" w:hAnsi="Segoe UI" w:cs="Segoe UI"/>
          <w:color w:val="000000"/>
          <w:sz w:val="20"/>
          <w:szCs w:val="20"/>
        </w:rPr>
        <w:t>.</w:t>
      </w:r>
      <w:proofErr w:type="gramEnd"/>
    </w:p>
    <w:p w14:paraId="48E49D77" w14:textId="568A3D83" w:rsidR="00A37CB1" w:rsidRDefault="00A37CB1" w:rsidP="00175AFA">
      <w:pPr>
        <w:jc w:val="both"/>
        <w:rPr>
          <w:rFonts w:ascii="Segoe UI" w:hAnsi="Segoe UI" w:cs="Segoe UI"/>
          <w:color w:val="000000"/>
          <w:sz w:val="20"/>
          <w:szCs w:val="20"/>
        </w:rPr>
      </w:pPr>
      <w:r>
        <w:rPr>
          <w:rFonts w:ascii="Segoe UI" w:hAnsi="Segoe UI" w:cs="Segoe UI"/>
          <w:color w:val="000000"/>
          <w:sz w:val="20"/>
          <w:szCs w:val="20"/>
        </w:rPr>
        <w:t>In caso di gol segnato su calcio di rigore sarà assegnato il punteggio +3 indipendentemente dal ruolo.</w:t>
      </w:r>
    </w:p>
    <w:p w14:paraId="262EE0E0" w14:textId="77777777" w:rsidR="00E67A9D" w:rsidRDefault="008A3C18" w:rsidP="00175AFA">
      <w:pPr>
        <w:spacing w:after="0"/>
        <w:jc w:val="both"/>
        <w:rPr>
          <w:rFonts w:ascii="Segoe UI" w:hAnsi="Segoe UI" w:cs="Segoe UI"/>
          <w:color w:val="000000"/>
          <w:sz w:val="20"/>
          <w:szCs w:val="20"/>
        </w:rPr>
      </w:pPr>
      <w:r>
        <w:rPr>
          <w:rFonts w:ascii="Segoe UI" w:hAnsi="Segoe UI" w:cs="Segoe UI"/>
          <w:color w:val="000000"/>
          <w:sz w:val="20"/>
          <w:szCs w:val="20"/>
        </w:rPr>
        <w:t>Adottiamo il modificatore di difesa che consiste nell'accordare un bonus a coloro che schierano almeno 4 difensori, di cui i tre migliori con i loro voti + il portiere entrano nel calcolo della media che permette di assegnare un ulteriore bonus come di seguito si riporta:</w:t>
      </w:r>
    </w:p>
    <w:p w14:paraId="6FDF6DEF" w14:textId="6F75B675" w:rsidR="00A41A11" w:rsidRDefault="008A3C18" w:rsidP="00175AFA">
      <w:pPr>
        <w:spacing w:after="0"/>
        <w:jc w:val="both"/>
        <w:rPr>
          <w:rFonts w:ascii="Segoe UI" w:hAnsi="Segoe UI" w:cs="Segoe UI"/>
          <w:color w:val="000000"/>
          <w:sz w:val="20"/>
          <w:szCs w:val="20"/>
        </w:rPr>
      </w:pPr>
      <w:proofErr w:type="gramStart"/>
      <w:r>
        <w:rPr>
          <w:rFonts w:ascii="Segoe UI" w:hAnsi="Segoe UI" w:cs="Segoe UI"/>
          <w:color w:val="000000"/>
          <w:sz w:val="20"/>
          <w:szCs w:val="20"/>
        </w:rPr>
        <w:t>meno</w:t>
      </w:r>
      <w:proofErr w:type="gramEnd"/>
      <w:r>
        <w:rPr>
          <w:rFonts w:ascii="Segoe UI" w:hAnsi="Segoe UI" w:cs="Segoe UI"/>
          <w:color w:val="000000"/>
          <w:sz w:val="20"/>
          <w:szCs w:val="20"/>
        </w:rPr>
        <w:t xml:space="preserve"> di 6 = 0</w:t>
      </w:r>
    </w:p>
    <w:p w14:paraId="19E22E21" w14:textId="77777777" w:rsidR="00A41A11" w:rsidRDefault="008A3C18" w:rsidP="00175AFA">
      <w:pPr>
        <w:spacing w:after="0"/>
        <w:jc w:val="both"/>
        <w:rPr>
          <w:rFonts w:ascii="Segoe UI" w:hAnsi="Segoe UI" w:cs="Segoe UI"/>
          <w:color w:val="000000"/>
          <w:sz w:val="20"/>
          <w:szCs w:val="20"/>
        </w:rPr>
      </w:pPr>
      <w:r>
        <w:rPr>
          <w:rFonts w:ascii="Segoe UI" w:hAnsi="Segoe UI" w:cs="Segoe UI"/>
          <w:color w:val="000000"/>
          <w:sz w:val="20"/>
          <w:szCs w:val="20"/>
        </w:rPr>
        <w:t>da 6 a 6,24 = 1</w:t>
      </w:r>
    </w:p>
    <w:p w14:paraId="770D9F30" w14:textId="77777777" w:rsidR="00754BA9" w:rsidRDefault="008A3C18" w:rsidP="00175AFA">
      <w:pPr>
        <w:spacing w:after="0"/>
        <w:jc w:val="both"/>
        <w:rPr>
          <w:rFonts w:ascii="Segoe UI" w:hAnsi="Segoe UI" w:cs="Segoe UI"/>
          <w:color w:val="000000"/>
          <w:sz w:val="20"/>
          <w:szCs w:val="20"/>
        </w:rPr>
      </w:pPr>
      <w:r>
        <w:rPr>
          <w:rFonts w:ascii="Segoe UI" w:hAnsi="Segoe UI" w:cs="Segoe UI"/>
          <w:color w:val="000000"/>
          <w:sz w:val="20"/>
          <w:szCs w:val="20"/>
        </w:rPr>
        <w:t>da 6,25 a 6,49 = 2</w:t>
      </w:r>
    </w:p>
    <w:p w14:paraId="29BC520A" w14:textId="77777777" w:rsidR="00754BA9" w:rsidRDefault="008A3C18" w:rsidP="00175AFA">
      <w:pPr>
        <w:spacing w:after="0"/>
        <w:jc w:val="both"/>
        <w:rPr>
          <w:rFonts w:ascii="Segoe UI" w:hAnsi="Segoe UI" w:cs="Segoe UI"/>
          <w:color w:val="000000"/>
          <w:sz w:val="20"/>
          <w:szCs w:val="20"/>
        </w:rPr>
      </w:pPr>
      <w:r>
        <w:rPr>
          <w:rFonts w:ascii="Segoe UI" w:hAnsi="Segoe UI" w:cs="Segoe UI"/>
          <w:color w:val="000000"/>
          <w:sz w:val="20"/>
          <w:szCs w:val="20"/>
        </w:rPr>
        <w:t>da 6,5 a 6,74 = 3</w:t>
      </w:r>
    </w:p>
    <w:p w14:paraId="68F7557F" w14:textId="77777777" w:rsidR="00754BA9" w:rsidRDefault="008A3C18" w:rsidP="00175AFA">
      <w:pPr>
        <w:spacing w:after="0"/>
        <w:jc w:val="both"/>
        <w:rPr>
          <w:rFonts w:ascii="Segoe UI" w:hAnsi="Segoe UI" w:cs="Segoe UI"/>
          <w:color w:val="000000"/>
          <w:sz w:val="20"/>
          <w:szCs w:val="20"/>
        </w:rPr>
      </w:pPr>
      <w:r>
        <w:rPr>
          <w:rFonts w:ascii="Segoe UI" w:hAnsi="Segoe UI" w:cs="Segoe UI"/>
          <w:color w:val="000000"/>
          <w:sz w:val="20"/>
          <w:szCs w:val="20"/>
        </w:rPr>
        <w:t>da 6,75 a 6,99 = 4</w:t>
      </w:r>
    </w:p>
    <w:p w14:paraId="4974A855" w14:textId="28B049A7" w:rsidR="00754BA9" w:rsidRDefault="008A3C18" w:rsidP="00175AFA">
      <w:pPr>
        <w:spacing w:after="0"/>
        <w:jc w:val="both"/>
        <w:rPr>
          <w:rFonts w:ascii="Segoe UI" w:hAnsi="Segoe UI" w:cs="Segoe UI"/>
          <w:color w:val="000000"/>
          <w:sz w:val="20"/>
          <w:szCs w:val="20"/>
        </w:rPr>
      </w:pPr>
      <w:proofErr w:type="gramStart"/>
      <w:r>
        <w:rPr>
          <w:rFonts w:ascii="Segoe UI" w:hAnsi="Segoe UI" w:cs="Segoe UI"/>
          <w:color w:val="000000"/>
          <w:sz w:val="20"/>
          <w:szCs w:val="20"/>
        </w:rPr>
        <w:t>da</w:t>
      </w:r>
      <w:proofErr w:type="gramEnd"/>
      <w:r>
        <w:rPr>
          <w:rFonts w:ascii="Segoe UI" w:hAnsi="Segoe UI" w:cs="Segoe UI"/>
          <w:color w:val="000000"/>
          <w:sz w:val="20"/>
          <w:szCs w:val="20"/>
        </w:rPr>
        <w:t xml:space="preserve"> 7 all'infinito = 6</w:t>
      </w:r>
    </w:p>
    <w:p w14:paraId="6E422796" w14:textId="24F0EB03" w:rsidR="00106564" w:rsidRDefault="008A3C18" w:rsidP="00175AFA">
      <w:pPr>
        <w:spacing w:after="0"/>
        <w:jc w:val="both"/>
        <w:rPr>
          <w:rFonts w:ascii="Segoe UI" w:hAnsi="Segoe UI" w:cs="Segoe UI"/>
          <w:color w:val="000000"/>
          <w:sz w:val="20"/>
          <w:szCs w:val="20"/>
        </w:rPr>
      </w:pPr>
      <w:r>
        <w:rPr>
          <w:rFonts w:ascii="Segoe UI" w:hAnsi="Segoe UI" w:cs="Segoe UI"/>
          <w:color w:val="000000"/>
          <w:sz w:val="20"/>
          <w:szCs w:val="20"/>
        </w:rPr>
        <w:t xml:space="preserve">Questi sommariamente i bonus, mentre i </w:t>
      </w:r>
      <w:proofErr w:type="spellStart"/>
      <w:r>
        <w:rPr>
          <w:rFonts w:ascii="Segoe UI" w:hAnsi="Segoe UI" w:cs="Segoe UI"/>
          <w:color w:val="000000"/>
          <w:sz w:val="20"/>
          <w:szCs w:val="20"/>
        </w:rPr>
        <w:t>malus</w:t>
      </w:r>
      <w:proofErr w:type="spellEnd"/>
      <w:r>
        <w:rPr>
          <w:rFonts w:ascii="Segoe UI" w:hAnsi="Segoe UI" w:cs="Segoe UI"/>
          <w:color w:val="000000"/>
          <w:sz w:val="20"/>
          <w:szCs w:val="20"/>
        </w:rPr>
        <w:t xml:space="preserve"> sono i classici -1 gol subito, -3 rigore sbagliato, -1 espulsione, -0.5 ammonizione e -2 autogol.</w:t>
      </w:r>
    </w:p>
    <w:p w14:paraId="3512CF11" w14:textId="77777777" w:rsidR="00B5241F" w:rsidRDefault="008A3C18" w:rsidP="00175AFA">
      <w:pPr>
        <w:jc w:val="both"/>
        <w:rPr>
          <w:rFonts w:ascii="Segoe UI" w:hAnsi="Segoe UI" w:cs="Segoe UI"/>
          <w:color w:val="000000"/>
          <w:sz w:val="20"/>
          <w:szCs w:val="20"/>
        </w:rPr>
      </w:pPr>
      <w:r>
        <w:rPr>
          <w:rFonts w:ascii="Segoe UI" w:hAnsi="Segoe UI" w:cs="Segoe UI"/>
          <w:color w:val="000000"/>
          <w:sz w:val="20"/>
          <w:szCs w:val="20"/>
        </w:rPr>
        <w:br/>
        <w:t xml:space="preserve">Per i bonus e i </w:t>
      </w:r>
      <w:proofErr w:type="spellStart"/>
      <w:r>
        <w:rPr>
          <w:rFonts w:ascii="Segoe UI" w:hAnsi="Segoe UI" w:cs="Segoe UI"/>
          <w:color w:val="000000"/>
          <w:sz w:val="20"/>
          <w:szCs w:val="20"/>
        </w:rPr>
        <w:t>malus</w:t>
      </w:r>
      <w:proofErr w:type="spellEnd"/>
      <w:r>
        <w:rPr>
          <w:rFonts w:ascii="Segoe UI" w:hAnsi="Segoe UI" w:cs="Segoe UI"/>
          <w:color w:val="000000"/>
          <w:sz w:val="20"/>
          <w:szCs w:val="20"/>
        </w:rPr>
        <w:t xml:space="preserve"> il nostro riferimento è sempre il punteggio assegnato dal sito fantacalcio.com, giusto o sbagliato che sia.</w:t>
      </w:r>
      <w:r w:rsidR="00B5241F">
        <w:rPr>
          <w:rFonts w:ascii="Segoe UI" w:hAnsi="Segoe UI" w:cs="Segoe UI"/>
          <w:color w:val="000000"/>
          <w:sz w:val="20"/>
          <w:szCs w:val="20"/>
        </w:rPr>
        <w:t xml:space="preserve"> </w:t>
      </w:r>
    </w:p>
    <w:p w14:paraId="3A9809CB" w14:textId="50922B4A" w:rsidR="00106564" w:rsidRDefault="008A3C18" w:rsidP="00175AFA">
      <w:pPr>
        <w:jc w:val="both"/>
        <w:rPr>
          <w:rFonts w:ascii="Segoe UI" w:hAnsi="Segoe UI" w:cs="Segoe UI"/>
          <w:color w:val="000000"/>
          <w:sz w:val="20"/>
          <w:szCs w:val="20"/>
        </w:rPr>
      </w:pPr>
      <w:r>
        <w:rPr>
          <w:rFonts w:ascii="Segoe UI" w:hAnsi="Segoe UI" w:cs="Segoe UI"/>
          <w:color w:val="000000"/>
          <w:sz w:val="20"/>
          <w:szCs w:val="20"/>
        </w:rPr>
        <w:t xml:space="preserve">Anche per questa stagione ci scontreremo in due competizioni una chiamata </w:t>
      </w:r>
      <w:r w:rsidR="003E3ECC">
        <w:rPr>
          <w:rFonts w:ascii="Segoe UI" w:hAnsi="Segoe UI" w:cs="Segoe UI"/>
          <w:b/>
          <w:bCs/>
          <w:color w:val="000000"/>
          <w:sz w:val="20"/>
          <w:szCs w:val="20"/>
        </w:rPr>
        <w:t>C</w:t>
      </w:r>
      <w:r w:rsidRPr="003E3ECC">
        <w:rPr>
          <w:rFonts w:ascii="Segoe UI" w:hAnsi="Segoe UI" w:cs="Segoe UI"/>
          <w:b/>
          <w:bCs/>
          <w:color w:val="000000"/>
          <w:sz w:val="20"/>
          <w:szCs w:val="20"/>
        </w:rPr>
        <w:t>ampionato</w:t>
      </w:r>
      <w:r>
        <w:rPr>
          <w:rFonts w:ascii="Segoe UI" w:hAnsi="Segoe UI" w:cs="Segoe UI"/>
          <w:color w:val="000000"/>
          <w:sz w:val="20"/>
          <w:szCs w:val="20"/>
        </w:rPr>
        <w:t xml:space="preserve"> e l'altra </w:t>
      </w:r>
      <w:r w:rsidR="003E3ECC">
        <w:rPr>
          <w:rFonts w:ascii="Segoe UI" w:hAnsi="Segoe UI" w:cs="Segoe UI"/>
          <w:b/>
          <w:bCs/>
          <w:color w:val="000000"/>
          <w:sz w:val="20"/>
          <w:szCs w:val="20"/>
        </w:rPr>
        <w:t>C</w:t>
      </w:r>
      <w:r w:rsidRPr="003E3ECC">
        <w:rPr>
          <w:rFonts w:ascii="Segoe UI" w:hAnsi="Segoe UI" w:cs="Segoe UI"/>
          <w:b/>
          <w:bCs/>
          <w:color w:val="000000"/>
          <w:sz w:val="20"/>
          <w:szCs w:val="20"/>
        </w:rPr>
        <w:t>oppa</w:t>
      </w:r>
      <w:r>
        <w:rPr>
          <w:rFonts w:ascii="Segoe UI" w:hAnsi="Segoe UI" w:cs="Segoe UI"/>
          <w:color w:val="000000"/>
          <w:sz w:val="20"/>
          <w:szCs w:val="20"/>
        </w:rPr>
        <w:t>.</w:t>
      </w:r>
      <w:r>
        <w:rPr>
          <w:rFonts w:ascii="Segoe UI" w:hAnsi="Segoe UI" w:cs="Segoe UI"/>
          <w:color w:val="000000"/>
          <w:sz w:val="20"/>
          <w:szCs w:val="20"/>
        </w:rPr>
        <w:br/>
        <w:t>La prima è quella classica, ognuno accumula i punti totalizzati dai giocatori schierati e la classifica finale è relativa dalla somma dei punteggi settimanali che il nostro sito calcolerà.</w:t>
      </w:r>
    </w:p>
    <w:p w14:paraId="194C567D" w14:textId="77777777" w:rsidR="0019165E" w:rsidRDefault="009F588C" w:rsidP="00175AFA">
      <w:pPr>
        <w:jc w:val="both"/>
        <w:rPr>
          <w:rFonts w:ascii="Segoe UI" w:hAnsi="Segoe UI" w:cs="Segoe UI"/>
          <w:color w:val="000000"/>
          <w:sz w:val="20"/>
          <w:szCs w:val="20"/>
        </w:rPr>
      </w:pPr>
      <w:r w:rsidRPr="009F588C">
        <w:rPr>
          <w:rFonts w:ascii="Segoe UI" w:hAnsi="Segoe UI" w:cs="Segoe UI"/>
          <w:b/>
          <w:bCs/>
          <w:color w:val="000000"/>
          <w:sz w:val="20"/>
          <w:szCs w:val="20"/>
        </w:rPr>
        <w:t xml:space="preserve">La </w:t>
      </w:r>
      <w:r>
        <w:rPr>
          <w:rFonts w:ascii="Segoe UI" w:hAnsi="Segoe UI" w:cs="Segoe UI"/>
          <w:b/>
          <w:bCs/>
          <w:color w:val="000000"/>
          <w:sz w:val="20"/>
          <w:szCs w:val="20"/>
        </w:rPr>
        <w:t>competizione C</w:t>
      </w:r>
      <w:r w:rsidRPr="009F588C">
        <w:rPr>
          <w:rFonts w:ascii="Segoe UI" w:hAnsi="Segoe UI" w:cs="Segoe UI"/>
          <w:b/>
          <w:bCs/>
          <w:color w:val="000000"/>
          <w:sz w:val="20"/>
          <w:szCs w:val="20"/>
        </w:rPr>
        <w:t>oppa</w:t>
      </w:r>
      <w:r>
        <w:rPr>
          <w:rFonts w:ascii="Segoe UI" w:hAnsi="Segoe UI" w:cs="Segoe UI"/>
          <w:color w:val="000000"/>
          <w:sz w:val="20"/>
          <w:szCs w:val="20"/>
        </w:rPr>
        <w:t>, invece, è organizzata in due fasi.  La prima a scontri diretti e durerà fino alla 34ª giornata, quindi avremo un girone di andata, uno di ritorno che terminerà alla 34ª giornata.</w:t>
      </w:r>
      <w:r w:rsidR="0019165E">
        <w:rPr>
          <w:rFonts w:ascii="Segoe UI" w:hAnsi="Segoe UI" w:cs="Segoe UI"/>
          <w:color w:val="000000"/>
          <w:sz w:val="20"/>
          <w:szCs w:val="20"/>
        </w:rPr>
        <w:t xml:space="preserve"> Le partite di questa si svolgeranno con il fattore campo di + 3 punti per i padroni di casa.</w:t>
      </w:r>
    </w:p>
    <w:p w14:paraId="51CD82FA" w14:textId="3E609639" w:rsidR="009F588C" w:rsidRDefault="009F588C" w:rsidP="00175AFA">
      <w:pPr>
        <w:jc w:val="both"/>
        <w:rPr>
          <w:rFonts w:ascii="Segoe UI" w:hAnsi="Segoe UI" w:cs="Segoe UI"/>
          <w:color w:val="000000"/>
          <w:sz w:val="20"/>
          <w:szCs w:val="20"/>
        </w:rPr>
      </w:pPr>
      <w:r>
        <w:rPr>
          <w:rFonts w:ascii="Segoe UI" w:hAnsi="Segoe UI" w:cs="Segoe UI"/>
          <w:color w:val="000000"/>
          <w:sz w:val="20"/>
          <w:szCs w:val="20"/>
        </w:rPr>
        <w:t xml:space="preserve">Dopo </w:t>
      </w:r>
      <w:r w:rsidR="0019165E">
        <w:rPr>
          <w:rFonts w:ascii="Segoe UI" w:hAnsi="Segoe UI" w:cs="Segoe UI"/>
          <w:color w:val="000000"/>
          <w:sz w:val="20"/>
          <w:szCs w:val="20"/>
        </w:rPr>
        <w:t xml:space="preserve">la 34^ </w:t>
      </w:r>
      <w:r>
        <w:rPr>
          <w:rFonts w:ascii="Segoe UI" w:hAnsi="Segoe UI" w:cs="Segoe UI"/>
          <w:color w:val="000000"/>
          <w:sz w:val="20"/>
          <w:szCs w:val="20"/>
        </w:rPr>
        <w:t>giornata</w:t>
      </w:r>
      <w:r w:rsidR="0019165E">
        <w:rPr>
          <w:rFonts w:ascii="Segoe UI" w:hAnsi="Segoe UI" w:cs="Segoe UI"/>
          <w:color w:val="000000"/>
          <w:sz w:val="20"/>
          <w:szCs w:val="20"/>
        </w:rPr>
        <w:t>,</w:t>
      </w:r>
      <w:r>
        <w:rPr>
          <w:rFonts w:ascii="Segoe UI" w:hAnsi="Segoe UI" w:cs="Segoe UI"/>
          <w:color w:val="000000"/>
          <w:sz w:val="20"/>
          <w:szCs w:val="20"/>
        </w:rPr>
        <w:t xml:space="preserve"> le prime due andranno direttamente alle semifinali. Dalla 3ª alla 10ª classificata parteciperanno ai playoff che vedranno scontrarsi in partite secche</w:t>
      </w:r>
      <w:r w:rsidR="0019165E">
        <w:rPr>
          <w:rFonts w:ascii="Segoe UI" w:hAnsi="Segoe UI" w:cs="Segoe UI"/>
          <w:color w:val="000000"/>
          <w:sz w:val="20"/>
          <w:szCs w:val="20"/>
        </w:rPr>
        <w:t xml:space="preserve"> in campo neutro</w:t>
      </w:r>
      <w:r>
        <w:rPr>
          <w:rFonts w:ascii="Segoe UI" w:hAnsi="Segoe UI" w:cs="Segoe UI"/>
          <w:color w:val="000000"/>
          <w:sz w:val="20"/>
          <w:szCs w:val="20"/>
        </w:rPr>
        <w:t xml:space="preserve"> la 3ª contro la 10ª, la 4ª contro la 9ª, la 5ª contro l’8ª e la 6 contro la 7</w:t>
      </w:r>
      <w:proofErr w:type="gramStart"/>
      <w:r>
        <w:rPr>
          <w:rFonts w:ascii="Segoe UI" w:hAnsi="Segoe UI" w:cs="Segoe UI"/>
          <w:color w:val="000000"/>
          <w:sz w:val="20"/>
          <w:szCs w:val="20"/>
        </w:rPr>
        <w:t>ª,.</w:t>
      </w:r>
      <w:proofErr w:type="gramEnd"/>
      <w:r>
        <w:rPr>
          <w:rFonts w:ascii="Segoe UI" w:hAnsi="Segoe UI" w:cs="Segoe UI"/>
          <w:color w:val="000000"/>
          <w:sz w:val="20"/>
          <w:szCs w:val="20"/>
        </w:rPr>
        <w:t xml:space="preserve"> Le quattro squadre che supereranno questa fase si scontreranno tra loro nella 36 giornata e le due rimaste accederanno alla semifinale e quindi si scontreranno alla 37ª giornata di serie A con le prime due della classifica della prima fase. La finale si giocherà</w:t>
      </w:r>
      <w:r w:rsidR="0019165E">
        <w:rPr>
          <w:rFonts w:ascii="Segoe UI" w:hAnsi="Segoe UI" w:cs="Segoe UI"/>
          <w:color w:val="000000"/>
          <w:sz w:val="20"/>
          <w:szCs w:val="20"/>
        </w:rPr>
        <w:t xml:space="preserve"> anche questa in campo neutro</w:t>
      </w:r>
      <w:r>
        <w:rPr>
          <w:rFonts w:ascii="Segoe UI" w:hAnsi="Segoe UI" w:cs="Segoe UI"/>
          <w:color w:val="000000"/>
          <w:sz w:val="20"/>
          <w:szCs w:val="20"/>
        </w:rPr>
        <w:t xml:space="preserve"> nella giornata 38ª e ultima di campionato. In tutti gli scontri ad eliminazione diretta a partita secca per stabilire </w:t>
      </w:r>
      <w:r>
        <w:rPr>
          <w:rFonts w:ascii="Segoe UI" w:hAnsi="Segoe UI" w:cs="Segoe UI"/>
          <w:color w:val="000000"/>
          <w:sz w:val="20"/>
          <w:szCs w:val="20"/>
        </w:rPr>
        <w:lastRenderedPageBreak/>
        <w:t>la squadra vincente al termine di una partita terminata in parità non ci saranno supplementari o rigori ma vince chi si è classificato meglio nella prima fase. Regola che vale anche nella finale, in caso di parità vale la classifica della prima fase.</w:t>
      </w:r>
    </w:p>
    <w:p w14:paraId="476BBCE8" w14:textId="3F097899" w:rsidR="005F6360" w:rsidRDefault="008A3C18" w:rsidP="00175AFA">
      <w:pPr>
        <w:jc w:val="both"/>
        <w:rPr>
          <w:rFonts w:ascii="Segoe UI" w:hAnsi="Segoe UI" w:cs="Segoe UI"/>
          <w:color w:val="000000"/>
          <w:sz w:val="20"/>
          <w:szCs w:val="20"/>
        </w:rPr>
      </w:pPr>
      <w:r>
        <w:rPr>
          <w:rFonts w:ascii="Segoe UI" w:hAnsi="Segoe UI" w:cs="Segoe UI"/>
          <w:color w:val="000000"/>
          <w:sz w:val="20"/>
          <w:szCs w:val="20"/>
        </w:rPr>
        <w:t xml:space="preserve">Le reti negli scontri diretti si calcolano nel seguente modo: punteggio minimo di 66 punti per 1 gol, la seconda rete scatta a 72 punti e così via ogni 6 punti una rete in più. Abbiamo il fattore campo che assegna 3 punti alla squadra di casa. Qualora tutte </w:t>
      </w:r>
      <w:r w:rsidR="000270DE">
        <w:rPr>
          <w:rFonts w:ascii="Segoe UI" w:hAnsi="Segoe UI" w:cs="Segoe UI"/>
          <w:color w:val="000000"/>
          <w:sz w:val="20"/>
          <w:szCs w:val="20"/>
        </w:rPr>
        <w:t xml:space="preserve">e </w:t>
      </w:r>
      <w:r>
        <w:rPr>
          <w:rFonts w:ascii="Segoe UI" w:hAnsi="Segoe UI" w:cs="Segoe UI"/>
          <w:color w:val="000000"/>
          <w:sz w:val="20"/>
          <w:szCs w:val="20"/>
        </w:rPr>
        <w:t>due le squadre non raggiungano 66 punti, vince per 1-0 la squadra che riesce a totalizzare 4 punti in più dell'avversaria. Quando i punteggi delle due squadre ricadono nella stessa fascia si assegna un gol in più alla squadra che riesce a fare 4 punti più dell'altra. Alla fine dell</w:t>
      </w:r>
      <w:r w:rsidR="00240234">
        <w:rPr>
          <w:rFonts w:ascii="Segoe UI" w:hAnsi="Segoe UI" w:cs="Segoe UI"/>
          <w:color w:val="000000"/>
          <w:sz w:val="20"/>
          <w:szCs w:val="20"/>
        </w:rPr>
        <w:t>a</w:t>
      </w:r>
      <w:r>
        <w:rPr>
          <w:rFonts w:ascii="Segoe UI" w:hAnsi="Segoe UI" w:cs="Segoe UI"/>
          <w:color w:val="000000"/>
          <w:sz w:val="20"/>
          <w:szCs w:val="20"/>
        </w:rPr>
        <w:t xml:space="preserve"> prima fase, ovvero alla 3</w:t>
      </w:r>
      <w:r w:rsidR="00E541BD">
        <w:rPr>
          <w:rFonts w:ascii="Segoe UI" w:hAnsi="Segoe UI" w:cs="Segoe UI"/>
          <w:color w:val="000000"/>
          <w:sz w:val="20"/>
          <w:szCs w:val="20"/>
        </w:rPr>
        <w:t>4</w:t>
      </w:r>
      <w:r>
        <w:rPr>
          <w:rFonts w:ascii="Segoe UI" w:hAnsi="Segoe UI" w:cs="Segoe UI"/>
          <w:color w:val="000000"/>
          <w:sz w:val="20"/>
          <w:szCs w:val="20"/>
        </w:rPr>
        <w:t xml:space="preserve">ª giornata, si otterrà la classifica utile per la fase finale ed a parità di punteggio l'ordine di classifica sarà stilato in base ai seguenti criteri: 1) Differenza reti, 2) Gol fatti, </w:t>
      </w:r>
      <w:r w:rsidR="00FF3F53">
        <w:rPr>
          <w:rFonts w:ascii="Segoe UI" w:hAnsi="Segoe UI" w:cs="Segoe UI"/>
          <w:color w:val="000000"/>
          <w:sz w:val="20"/>
          <w:szCs w:val="20"/>
        </w:rPr>
        <w:t xml:space="preserve">3) Gol subiti </w:t>
      </w:r>
      <w:r w:rsidR="008F6C0A">
        <w:rPr>
          <w:rFonts w:ascii="Segoe UI" w:hAnsi="Segoe UI" w:cs="Segoe UI"/>
          <w:color w:val="000000"/>
          <w:sz w:val="20"/>
          <w:szCs w:val="20"/>
        </w:rPr>
        <w:t>4</w:t>
      </w:r>
      <w:r>
        <w:rPr>
          <w:rFonts w:ascii="Segoe UI" w:hAnsi="Segoe UI" w:cs="Segoe UI"/>
          <w:color w:val="000000"/>
          <w:sz w:val="20"/>
          <w:szCs w:val="20"/>
        </w:rPr>
        <w:t>) Classifica avul</w:t>
      </w:r>
      <w:r w:rsidR="008F6C0A">
        <w:rPr>
          <w:rFonts w:ascii="Segoe UI" w:hAnsi="Segoe UI" w:cs="Segoe UI"/>
          <w:color w:val="000000"/>
          <w:sz w:val="20"/>
          <w:szCs w:val="20"/>
        </w:rPr>
        <w:t>sa 5</w:t>
      </w:r>
      <w:r>
        <w:rPr>
          <w:rFonts w:ascii="Segoe UI" w:hAnsi="Segoe UI" w:cs="Segoe UI"/>
          <w:color w:val="000000"/>
          <w:sz w:val="20"/>
          <w:szCs w:val="20"/>
        </w:rPr>
        <w:t>) il totale dei punt</w:t>
      </w:r>
      <w:r w:rsidR="0089537E">
        <w:rPr>
          <w:rFonts w:ascii="Segoe UI" w:hAnsi="Segoe UI" w:cs="Segoe UI"/>
          <w:color w:val="000000"/>
          <w:sz w:val="20"/>
          <w:szCs w:val="20"/>
        </w:rPr>
        <w:t xml:space="preserve">eggi </w:t>
      </w:r>
      <w:r>
        <w:rPr>
          <w:rFonts w:ascii="Segoe UI" w:hAnsi="Segoe UI" w:cs="Segoe UI"/>
          <w:color w:val="000000"/>
          <w:sz w:val="20"/>
          <w:szCs w:val="20"/>
        </w:rPr>
        <w:t>ottenuti nella competizione coppa.</w:t>
      </w:r>
    </w:p>
    <w:p w14:paraId="32934229" w14:textId="45DD6D0C" w:rsidR="005F6360" w:rsidRDefault="008A3C18" w:rsidP="00175AFA">
      <w:pPr>
        <w:jc w:val="both"/>
        <w:rPr>
          <w:rFonts w:ascii="Segoe UI" w:hAnsi="Segoe UI" w:cs="Segoe UI"/>
          <w:color w:val="000000"/>
          <w:sz w:val="20"/>
          <w:szCs w:val="20"/>
        </w:rPr>
      </w:pPr>
      <w:r>
        <w:rPr>
          <w:rFonts w:ascii="Segoe UI" w:hAnsi="Segoe UI" w:cs="Segoe UI"/>
          <w:color w:val="000000"/>
          <w:sz w:val="20"/>
          <w:szCs w:val="20"/>
        </w:rPr>
        <w:t>Comunque niente paura farà tutto in automatico il sito e noi rispetteremo i suoi calcoli.</w:t>
      </w:r>
      <w:r>
        <w:rPr>
          <w:rFonts w:ascii="Segoe UI" w:hAnsi="Segoe UI" w:cs="Segoe UI"/>
          <w:color w:val="000000"/>
          <w:sz w:val="20"/>
          <w:szCs w:val="20"/>
        </w:rPr>
        <w:br/>
        <w:t xml:space="preserve">Altra raccomandazione, quando inserite la formazione </w:t>
      </w:r>
      <w:r w:rsidRPr="00FF3F53">
        <w:rPr>
          <w:rFonts w:ascii="Segoe UI" w:hAnsi="Segoe UI" w:cs="Segoe UI"/>
          <w:b/>
          <w:bCs/>
          <w:color w:val="000000"/>
          <w:sz w:val="20"/>
          <w:szCs w:val="20"/>
        </w:rPr>
        <w:t>RICORDATEVI DI SALVARLA PER TUTTE LE COMPETIZIONI</w:t>
      </w:r>
      <w:r>
        <w:rPr>
          <w:rFonts w:ascii="Segoe UI" w:hAnsi="Segoe UI" w:cs="Segoe UI"/>
          <w:color w:val="000000"/>
          <w:sz w:val="20"/>
          <w:szCs w:val="20"/>
        </w:rPr>
        <w:t>.</w:t>
      </w:r>
    </w:p>
    <w:p w14:paraId="31D1CBEB" w14:textId="69646976" w:rsidR="00CE17E4" w:rsidRDefault="00E541BD" w:rsidP="00175AFA">
      <w:pPr>
        <w:jc w:val="both"/>
        <w:rPr>
          <w:rFonts w:ascii="Segoe UI" w:hAnsi="Segoe UI" w:cs="Segoe UI"/>
          <w:color w:val="000000"/>
          <w:sz w:val="20"/>
          <w:szCs w:val="20"/>
        </w:rPr>
      </w:pPr>
      <w:r>
        <w:rPr>
          <w:rFonts w:ascii="Segoe UI" w:hAnsi="Segoe UI" w:cs="Segoe UI"/>
          <w:color w:val="000000"/>
          <w:sz w:val="20"/>
          <w:szCs w:val="20"/>
        </w:rPr>
        <w:t>Per quanto riguarda la quota di partecipazione, come abbiamo fatto negli altri anni, partiamo tutti con un debito di 75 euro, fatta eccezione coloro che vantano dei crediti. Tale debito divent</w:t>
      </w:r>
      <w:r w:rsidR="00CE17E4">
        <w:rPr>
          <w:rFonts w:ascii="Segoe UI" w:hAnsi="Segoe UI" w:cs="Segoe UI"/>
          <w:color w:val="000000"/>
          <w:sz w:val="20"/>
          <w:szCs w:val="20"/>
        </w:rPr>
        <w:t>erà</w:t>
      </w:r>
      <w:r>
        <w:rPr>
          <w:rFonts w:ascii="Segoe UI" w:hAnsi="Segoe UI" w:cs="Segoe UI"/>
          <w:color w:val="000000"/>
          <w:sz w:val="20"/>
          <w:szCs w:val="20"/>
        </w:rPr>
        <w:t xml:space="preserve"> più leggero qualora si vince la giornata e ancora pi</w:t>
      </w:r>
      <w:r w:rsidR="00CE17E4">
        <w:rPr>
          <w:rFonts w:ascii="Segoe UI" w:hAnsi="Segoe UI" w:cs="Segoe UI"/>
          <w:color w:val="000000"/>
          <w:sz w:val="20"/>
          <w:szCs w:val="20"/>
        </w:rPr>
        <w:t>ù leggero o tramutarsi in credito alla fine della stagione se la squadra si aggiudica uno dei premi che nelle prossime settimane sarà stabilito di comune accordo. Per il momento è stabilito che il premio di miglior punteggio di giornata è pari a 5,00 euro di credito. I calcoli definitivi si faranno a fine campionato.</w:t>
      </w:r>
    </w:p>
    <w:p w14:paraId="7480B3BB" w14:textId="05D6EB09" w:rsidR="005F6360" w:rsidRDefault="008E7791" w:rsidP="00175AFA">
      <w:pPr>
        <w:jc w:val="both"/>
        <w:rPr>
          <w:rFonts w:ascii="Segoe UI" w:hAnsi="Segoe UI" w:cs="Segoe UI"/>
          <w:color w:val="000000"/>
          <w:sz w:val="20"/>
          <w:szCs w:val="20"/>
        </w:rPr>
      </w:pPr>
      <w:r>
        <w:rPr>
          <w:rFonts w:ascii="Segoe UI" w:hAnsi="Segoe UI" w:cs="Segoe UI"/>
          <w:color w:val="000000"/>
          <w:sz w:val="20"/>
          <w:szCs w:val="20"/>
        </w:rPr>
        <w:t>E’</w:t>
      </w:r>
      <w:r w:rsidR="008A3C18">
        <w:rPr>
          <w:rFonts w:ascii="Segoe UI" w:hAnsi="Segoe UI" w:cs="Segoe UI"/>
          <w:color w:val="000000"/>
          <w:sz w:val="20"/>
          <w:szCs w:val="20"/>
        </w:rPr>
        <w:t xml:space="preserve"> gradito un cenno di condivisione.</w:t>
      </w:r>
      <w:r w:rsidR="005F6360">
        <w:rPr>
          <w:rFonts w:ascii="Segoe UI" w:hAnsi="Segoe UI" w:cs="Segoe UI"/>
          <w:color w:val="000000"/>
          <w:sz w:val="20"/>
          <w:szCs w:val="20"/>
        </w:rPr>
        <w:t xml:space="preserve"> </w:t>
      </w:r>
      <w:r w:rsidR="008A3C18">
        <w:rPr>
          <w:rFonts w:ascii="Segoe UI" w:hAnsi="Segoe UI" w:cs="Segoe UI"/>
          <w:color w:val="000000"/>
          <w:sz w:val="20"/>
          <w:szCs w:val="20"/>
        </w:rPr>
        <w:t xml:space="preserve">Ogni settimana vi manderò il </w:t>
      </w:r>
      <w:r w:rsidR="005F6360">
        <w:rPr>
          <w:rFonts w:ascii="Segoe UI" w:hAnsi="Segoe UI" w:cs="Segoe UI"/>
          <w:color w:val="000000"/>
          <w:sz w:val="20"/>
          <w:szCs w:val="20"/>
        </w:rPr>
        <w:t>un</w:t>
      </w:r>
      <w:r w:rsidR="008A3C18">
        <w:rPr>
          <w:rFonts w:ascii="Segoe UI" w:hAnsi="Segoe UI" w:cs="Segoe UI"/>
          <w:color w:val="000000"/>
          <w:sz w:val="20"/>
          <w:szCs w:val="20"/>
        </w:rPr>
        <w:t xml:space="preserve"> file Excel, dove sono riassunti i dati della nostra competizione e </w:t>
      </w:r>
      <w:r w:rsidR="00CE17E4">
        <w:rPr>
          <w:rFonts w:ascii="Segoe UI" w:hAnsi="Segoe UI" w:cs="Segoe UI"/>
          <w:color w:val="000000"/>
          <w:sz w:val="20"/>
          <w:szCs w:val="20"/>
        </w:rPr>
        <w:t xml:space="preserve">sono </w:t>
      </w:r>
      <w:r w:rsidR="008A3C18">
        <w:rPr>
          <w:rFonts w:ascii="Segoe UI" w:hAnsi="Segoe UI" w:cs="Segoe UI"/>
          <w:color w:val="000000"/>
          <w:sz w:val="20"/>
          <w:szCs w:val="20"/>
        </w:rPr>
        <w:t>evidenziati soprattutto i cambi ancora a nostra disposizione visto che il sito non lo permette. Io cercherò celermente di controllare le varie compravendite e riportare i dati sul file che vi invio, però potrebbe accadere che per svariati motivi sono impossibilitato a mandarvi il file in breve tempo, vi chiedo già da ora di pazientare un poco.</w:t>
      </w:r>
    </w:p>
    <w:p w14:paraId="1426EB48" w14:textId="2A8038E0" w:rsidR="00EE4FC9" w:rsidRPr="00106564" w:rsidRDefault="00CE17E4" w:rsidP="00175AFA">
      <w:pPr>
        <w:jc w:val="both"/>
        <w:rPr>
          <w:rFonts w:ascii="Segoe UI" w:hAnsi="Segoe UI" w:cs="Segoe UI"/>
          <w:color w:val="000000"/>
          <w:sz w:val="20"/>
          <w:szCs w:val="20"/>
        </w:rPr>
      </w:pPr>
      <w:r>
        <w:rPr>
          <w:rFonts w:ascii="Segoe UI" w:hAnsi="Segoe UI" w:cs="Segoe UI"/>
          <w:color w:val="000000"/>
          <w:sz w:val="20"/>
          <w:szCs w:val="20"/>
        </w:rPr>
        <w:t xml:space="preserve">Auguro buon divertimento a tutti e di competere serenamente per il secondo posto. </w:t>
      </w:r>
    </w:p>
    <w:sectPr w:rsidR="00EE4FC9" w:rsidRPr="00106564" w:rsidSect="008A3C18">
      <w:pgSz w:w="11906" w:h="16838"/>
      <w:pgMar w:top="851"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activeWritingStyle w:appName="MSWord" w:lang="it-IT" w:vendorID="64" w:dllVersion="131078" w:nlCheck="1" w:checkStyle="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3C18"/>
    <w:rsid w:val="000270DE"/>
    <w:rsid w:val="00056297"/>
    <w:rsid w:val="00096C41"/>
    <w:rsid w:val="000C4FB7"/>
    <w:rsid w:val="000F0F70"/>
    <w:rsid w:val="00106564"/>
    <w:rsid w:val="001566AC"/>
    <w:rsid w:val="00173A8E"/>
    <w:rsid w:val="00175AFA"/>
    <w:rsid w:val="0019165E"/>
    <w:rsid w:val="002379E7"/>
    <w:rsid w:val="00240234"/>
    <w:rsid w:val="002830C8"/>
    <w:rsid w:val="00291E07"/>
    <w:rsid w:val="002E0AD4"/>
    <w:rsid w:val="003141E6"/>
    <w:rsid w:val="00337386"/>
    <w:rsid w:val="00363E30"/>
    <w:rsid w:val="003A0E6C"/>
    <w:rsid w:val="003E3ECC"/>
    <w:rsid w:val="00426058"/>
    <w:rsid w:val="00426897"/>
    <w:rsid w:val="00455229"/>
    <w:rsid w:val="004A6F60"/>
    <w:rsid w:val="004B4C08"/>
    <w:rsid w:val="004D1401"/>
    <w:rsid w:val="004E72B3"/>
    <w:rsid w:val="0050531D"/>
    <w:rsid w:val="00524B20"/>
    <w:rsid w:val="00526B81"/>
    <w:rsid w:val="00566FF7"/>
    <w:rsid w:val="005734E1"/>
    <w:rsid w:val="00583CD6"/>
    <w:rsid w:val="005D3CBF"/>
    <w:rsid w:val="005F6360"/>
    <w:rsid w:val="00632DE8"/>
    <w:rsid w:val="006372E2"/>
    <w:rsid w:val="006D674D"/>
    <w:rsid w:val="006E7963"/>
    <w:rsid w:val="007400B4"/>
    <w:rsid w:val="00754BA9"/>
    <w:rsid w:val="00794D02"/>
    <w:rsid w:val="007E3CA6"/>
    <w:rsid w:val="00847CAC"/>
    <w:rsid w:val="0089537E"/>
    <w:rsid w:val="008A3C18"/>
    <w:rsid w:val="008D3F9D"/>
    <w:rsid w:val="008E7791"/>
    <w:rsid w:val="008F6C0A"/>
    <w:rsid w:val="00907931"/>
    <w:rsid w:val="009139E8"/>
    <w:rsid w:val="00943F68"/>
    <w:rsid w:val="00970F63"/>
    <w:rsid w:val="00974CE0"/>
    <w:rsid w:val="009B2F67"/>
    <w:rsid w:val="009F588C"/>
    <w:rsid w:val="00A11058"/>
    <w:rsid w:val="00A11531"/>
    <w:rsid w:val="00A304C0"/>
    <w:rsid w:val="00A37CB1"/>
    <w:rsid w:val="00A41A11"/>
    <w:rsid w:val="00A47724"/>
    <w:rsid w:val="00AA5EC5"/>
    <w:rsid w:val="00AC5132"/>
    <w:rsid w:val="00AD452B"/>
    <w:rsid w:val="00AF636C"/>
    <w:rsid w:val="00AF6876"/>
    <w:rsid w:val="00B2020D"/>
    <w:rsid w:val="00B5241F"/>
    <w:rsid w:val="00B66263"/>
    <w:rsid w:val="00B7447F"/>
    <w:rsid w:val="00B769C7"/>
    <w:rsid w:val="00BA2F20"/>
    <w:rsid w:val="00BA4500"/>
    <w:rsid w:val="00BB6083"/>
    <w:rsid w:val="00C20080"/>
    <w:rsid w:val="00C876D6"/>
    <w:rsid w:val="00C87D55"/>
    <w:rsid w:val="00C96A5F"/>
    <w:rsid w:val="00CE17E4"/>
    <w:rsid w:val="00DC111E"/>
    <w:rsid w:val="00E25C10"/>
    <w:rsid w:val="00E465D9"/>
    <w:rsid w:val="00E541BD"/>
    <w:rsid w:val="00E67A9D"/>
    <w:rsid w:val="00E7714D"/>
    <w:rsid w:val="00E92FB5"/>
    <w:rsid w:val="00EB5658"/>
    <w:rsid w:val="00EC7684"/>
    <w:rsid w:val="00EE4FC9"/>
    <w:rsid w:val="00F048A8"/>
    <w:rsid w:val="00F1374E"/>
    <w:rsid w:val="00F17E86"/>
    <w:rsid w:val="00F44CC1"/>
    <w:rsid w:val="00F65AEE"/>
    <w:rsid w:val="00F75DCD"/>
    <w:rsid w:val="00F8044E"/>
    <w:rsid w:val="00FC151C"/>
    <w:rsid w:val="00FC3D23"/>
    <w:rsid w:val="00FD3115"/>
    <w:rsid w:val="00FE0D7B"/>
    <w:rsid w:val="00FF3F5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3C129"/>
  <w15:docId w15:val="{26B1C953-8674-40C6-8809-F3EB28C20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1614</Words>
  <Characters>9206</Characters>
  <Application>Microsoft Office Word</Application>
  <DocSecurity>0</DocSecurity>
  <Lines>76</Lines>
  <Paragraphs>21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10799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Giuseppe Cavallone</dc:creator>
  <cp:keywords/>
  <dc:description/>
  <cp:lastModifiedBy>Account Microsoft</cp:lastModifiedBy>
  <cp:revision>2</cp:revision>
  <dcterms:created xsi:type="dcterms:W3CDTF">2026-08-17T22:23:00Z</dcterms:created>
  <dcterms:modified xsi:type="dcterms:W3CDTF">2026-08-17T22:23:00Z</dcterms:modified>
</cp:coreProperties>
</file>