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129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57150</wp:posOffset>
            </wp:positionV>
            <wp:extent cx="874395" cy="789305"/>
            <wp:effectExtent l="0" t="0" r="9525" b="317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229" cy="7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 INSTITUTE OF TECHNOLOGY PUDUCHERRY</w:t>
      </w:r>
    </w:p>
    <w:p>
      <w:pPr>
        <w:pStyle w:val="3"/>
        <w:spacing w:before="64"/>
        <w:ind w:left="1774"/>
      </w:pPr>
      <w:r>
        <w:t>(An Institution of National Importance under MHRD, Govt. of India)</w:t>
      </w:r>
    </w:p>
    <w:p>
      <w:pPr>
        <w:spacing w:before="46"/>
        <w:ind w:left="957" w:right="661" w:firstLine="0"/>
        <w:jc w:val="center"/>
        <w:rPr>
          <w:rFonts w:ascii="Segoe UI" w:hAnsi="Segoe UI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669290</wp:posOffset>
                </wp:positionH>
                <wp:positionV relativeFrom="paragraph">
                  <wp:posOffset>365125</wp:posOffset>
                </wp:positionV>
                <wp:extent cx="6376035" cy="0"/>
                <wp:effectExtent l="0" t="18415" r="9525" b="27305"/>
                <wp:wrapTopAndBottom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035" cy="0"/>
                        </a:xfrm>
                        <a:prstGeom prst="line">
                          <a:avLst/>
                        </a:prstGeom>
                        <a:ln w="3675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52.7pt;margin-top:28.75pt;height:0pt;width:502.0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gwD+LWAAAACgEAAA8AAAAA&#10;AAAAAQAgAAAAIgAAAGRycy9kb3ducmV2LnhtbFBLAQIUABQAAAAIAIdO4kCfzXS/3QEAANsDAAAO&#10;AAAAAAAAAAEAIAAAACUBAABkcnMvZTJvRG9jLnhtbFBLBQYAAAAABgAGAFkBAAB0BQAAAAA=&#10;">
                <v:fill on="f" focussize="0,0"/>
                <v:stroke weight="2.8943307086614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Segoe UI" w:hAnsi="Segoe UI"/>
          <w:b/>
          <w:sz w:val="32"/>
        </w:rPr>
        <w:t>KARAIKAL – 609 609</w:t>
      </w:r>
    </w:p>
    <w:p>
      <w:pPr>
        <w:spacing w:before="53" w:after="55"/>
        <w:ind w:left="601" w:right="661" w:firstLine="0"/>
        <w:jc w:val="center"/>
        <w:rPr>
          <w:rFonts w:ascii="Segoe UI"/>
          <w:b/>
          <w:sz w:val="26"/>
          <w:u w:val="single"/>
        </w:rPr>
      </w:pPr>
    </w:p>
    <w:p>
      <w:pPr>
        <w:spacing w:before="53" w:after="55"/>
        <w:ind w:left="601" w:right="661" w:firstLine="0"/>
        <w:jc w:val="center"/>
        <w:rPr>
          <w:rFonts w:ascii="Segoe UI"/>
          <w:b/>
          <w:sz w:val="26"/>
        </w:rPr>
      </w:pPr>
      <w:r>
        <w:rPr>
          <w:rFonts w:ascii="Segoe UI"/>
          <w:b/>
          <w:sz w:val="26"/>
          <w:u w:val="single"/>
        </w:rPr>
        <w:t>DEPARTMENT OF COMPUTER SCIENCE AND ENGINEERING</w:t>
      </w:r>
    </w:p>
    <w:tbl>
      <w:tblPr>
        <w:tblStyle w:val="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1536"/>
        <w:gridCol w:w="1978"/>
        <w:gridCol w:w="4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075" w:type="dxa"/>
          </w:tcPr>
          <w:p>
            <w:pPr>
              <w:pStyle w:val="7"/>
              <w:ind w:right="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Roll Number:</w:t>
            </w:r>
          </w:p>
        </w:tc>
        <w:tc>
          <w:tcPr>
            <w:tcW w:w="1536" w:type="dxa"/>
          </w:tcPr>
          <w:p>
            <w:pPr>
              <w:pStyle w:val="7"/>
              <w:ind w:left="5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CS19B10</w:t>
            </w:r>
            <w:r>
              <w:rPr>
                <w:rFonts w:hint="default"/>
                <w:sz w:val="24"/>
                <w:lang w:val="en-IN"/>
              </w:rPr>
              <w:t>68</w:t>
            </w:r>
          </w:p>
        </w:tc>
        <w:tc>
          <w:tcPr>
            <w:tcW w:w="1978" w:type="dxa"/>
          </w:tcPr>
          <w:p>
            <w:pPr>
              <w:pStyle w:val="7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452" w:type="dxa"/>
          </w:tcPr>
          <w:p>
            <w:pPr>
              <w:pStyle w:val="7"/>
              <w:ind w:left="55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Aneesha Rose Sunil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075" w:type="dxa"/>
          </w:tcPr>
          <w:p>
            <w:pPr>
              <w:pStyle w:val="7"/>
              <w:spacing w:before="65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1536" w:type="dxa"/>
          </w:tcPr>
          <w:p>
            <w:pPr>
              <w:pStyle w:val="7"/>
              <w:spacing w:before="65"/>
              <w:ind w:left="54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978" w:type="dxa"/>
          </w:tcPr>
          <w:p>
            <w:pPr>
              <w:pStyle w:val="7"/>
              <w:spacing w:before="65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4452" w:type="dxa"/>
          </w:tcPr>
          <w:p>
            <w:pPr>
              <w:pStyle w:val="7"/>
              <w:spacing w:before="41"/>
              <w:ind w:left="55"/>
              <w:rPr>
                <w:sz w:val="24"/>
              </w:rPr>
            </w:pPr>
            <w:r>
              <w:rPr>
                <w:sz w:val="24"/>
              </w:rPr>
              <w:t>BTech. 3</w:t>
            </w:r>
            <w:r>
              <w:rPr>
                <w:position w:val="11"/>
                <w:sz w:val="16"/>
              </w:rPr>
              <w:t xml:space="preserve">rd </w:t>
            </w:r>
            <w:r>
              <w:rPr>
                <w:sz w:val="24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075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Code:</w:t>
            </w:r>
          </w:p>
        </w:tc>
        <w:tc>
          <w:tcPr>
            <w:tcW w:w="1536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left="54"/>
              <w:rPr>
                <w:sz w:val="24"/>
              </w:rPr>
            </w:pPr>
            <w:r>
              <w:rPr>
                <w:sz w:val="24"/>
              </w:rPr>
              <w:t>CS305</w:t>
            </w:r>
          </w:p>
        </w:tc>
        <w:tc>
          <w:tcPr>
            <w:tcW w:w="1978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Name:</w:t>
            </w:r>
          </w:p>
        </w:tc>
        <w:tc>
          <w:tcPr>
            <w:tcW w:w="4452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left="55"/>
              <w:rPr>
                <w:sz w:val="24"/>
              </w:rPr>
            </w:pPr>
            <w:r>
              <w:rPr>
                <w:sz w:val="24"/>
              </w:rPr>
              <w:t>UNIX PROGRAMMING</w:t>
            </w:r>
          </w:p>
        </w:tc>
      </w:tr>
    </w:tbl>
    <w:p>
      <w:pPr>
        <w:spacing w:after="0"/>
        <w:rPr>
          <w:rFonts w:hint="default"/>
          <w:sz w:val="24"/>
        </w:rPr>
      </w:pP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  <w:lang w:val="en-IN"/>
        </w:rPr>
        <w:t>1</w:t>
      </w:r>
      <w:r>
        <w:rPr>
          <w:rFonts w:hint="default"/>
          <w:sz w:val="24"/>
        </w:rPr>
        <w:t>)Find the factorial of a number</w:t>
      </w:r>
    </w:p>
    <w:p>
      <w:pPr>
        <w:spacing w:after="0"/>
        <w:rPr>
          <w:rFonts w:hint="default"/>
          <w:sz w:val="24"/>
        </w:rPr>
      </w:pPr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PROGRAM:</w:t>
      </w:r>
    </w:p>
    <w:p>
      <w:pPr>
        <w:spacing w:after="0"/>
        <w:rPr>
          <w:rFonts w:hint="default"/>
          <w:b/>
          <w:bCs/>
          <w:sz w:val="28"/>
          <w:szCs w:val="28"/>
        </w:rPr>
      </w:pP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echo "</w:t>
      </w:r>
      <w:r>
        <w:rPr>
          <w:rFonts w:hint="default"/>
          <w:sz w:val="24"/>
          <w:lang w:val="en-IN"/>
        </w:rPr>
        <w:t xml:space="preserve">Enter </w:t>
      </w:r>
      <w:r>
        <w:rPr>
          <w:rFonts w:hint="default"/>
          <w:sz w:val="24"/>
        </w:rPr>
        <w:t>number-"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read num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fac</w:t>
      </w:r>
      <w:r>
        <w:rPr>
          <w:rFonts w:hint="default"/>
          <w:sz w:val="24"/>
          <w:lang w:val="en-IN"/>
        </w:rPr>
        <w:t>tt</w:t>
      </w:r>
      <w:r>
        <w:rPr>
          <w:rFonts w:hint="default"/>
          <w:sz w:val="24"/>
        </w:rPr>
        <w:t>= 1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while [ $num -gt 1 ]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do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fa</w:t>
      </w:r>
      <w:r>
        <w:rPr>
          <w:rFonts w:hint="default"/>
          <w:sz w:val="24"/>
          <w:lang w:val="en-IN"/>
        </w:rPr>
        <w:t>ctt</w:t>
      </w:r>
      <w:r>
        <w:rPr>
          <w:rFonts w:hint="default"/>
          <w:sz w:val="24"/>
        </w:rPr>
        <w:t>=$(( fac</w:t>
      </w:r>
      <w:r>
        <w:rPr>
          <w:rFonts w:hint="default"/>
          <w:sz w:val="24"/>
          <w:lang w:val="en-IN"/>
        </w:rPr>
        <w:t>tt</w:t>
      </w:r>
      <w:r>
        <w:rPr>
          <w:rFonts w:hint="default"/>
          <w:sz w:val="24"/>
        </w:rPr>
        <w:t xml:space="preserve"> * num ))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num=$(( num - 1 ))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done</w:t>
      </w: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</w:rPr>
        <w:t>echo "The factorial is $fac</w:t>
      </w:r>
      <w:r>
        <w:rPr>
          <w:rFonts w:hint="default"/>
          <w:sz w:val="24"/>
          <w:lang w:val="en-IN"/>
        </w:rPr>
        <w:t>tt</w:t>
      </w:r>
      <w:r>
        <w:rPr>
          <w:rFonts w:hint="default"/>
          <w:sz w:val="24"/>
        </w:rPr>
        <w:t>"</w:t>
      </w:r>
    </w:p>
    <w:p>
      <w:pPr>
        <w:spacing w:after="0"/>
        <w:rPr>
          <w:rFonts w:hint="default"/>
          <w:sz w:val="24"/>
        </w:rPr>
      </w:pPr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OUTPUT:</w:t>
      </w:r>
    </w:p>
    <w:p>
      <w:pPr>
        <w:spacing w:after="0"/>
        <w:rPr>
          <w:rFonts w:hint="default"/>
          <w:sz w:val="24"/>
        </w:rPr>
      </w:pPr>
    </w:p>
    <w:p>
      <w:pPr>
        <w:spacing w:after="0"/>
      </w:pPr>
      <w:r>
        <w:drawing>
          <wp:inline distT="0" distB="0" distL="114300" distR="114300">
            <wp:extent cx="4053840" cy="73914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  <w:lang w:val="en-IN"/>
        </w:rPr>
        <w:t>2</w:t>
      </w:r>
      <w:r>
        <w:rPr>
          <w:rFonts w:hint="default"/>
          <w:sz w:val="24"/>
        </w:rPr>
        <w:t>)Find Fibonacci series</w:t>
      </w:r>
    </w:p>
    <w:p>
      <w:pPr>
        <w:spacing w:after="0"/>
      </w:pPr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PROGRAM: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  <w:r>
        <w:rPr>
          <w:rFonts w:hint="default"/>
        </w:rPr>
        <w:t>echo "</w:t>
      </w:r>
      <w:r>
        <w:rPr>
          <w:rFonts w:hint="default"/>
          <w:lang w:val="en-IN"/>
        </w:rPr>
        <w:t>Enter the number</w:t>
      </w:r>
      <w:r>
        <w:rPr>
          <w:rFonts w:hint="default"/>
        </w:rPr>
        <w:t>"</w:t>
      </w:r>
    </w:p>
    <w:p>
      <w:pPr>
        <w:spacing w:after="0"/>
        <w:rPr>
          <w:rFonts w:hint="default"/>
        </w:rPr>
      </w:pPr>
      <w:r>
        <w:rPr>
          <w:rFonts w:hint="default"/>
        </w:rPr>
        <w:t>read n</w:t>
      </w:r>
    </w:p>
    <w:p>
      <w:pPr>
        <w:spacing w:after="0"/>
        <w:rPr>
          <w:rFonts w:hint="default"/>
        </w:rPr>
      </w:pPr>
      <w:r>
        <w:rPr>
          <w:rFonts w:hint="default"/>
        </w:rPr>
        <w:t>first=0</w:t>
      </w:r>
    </w:p>
    <w:p>
      <w:pPr>
        <w:spacing w:after="0"/>
        <w:rPr>
          <w:rFonts w:hint="default"/>
        </w:rPr>
      </w:pPr>
      <w:r>
        <w:rPr>
          <w:rFonts w:hint="default"/>
        </w:rPr>
        <w:t>second=1</w:t>
      </w:r>
    </w:p>
    <w:p>
      <w:pPr>
        <w:spacing w:after="0"/>
        <w:rPr>
          <w:rFonts w:hint="default"/>
        </w:rPr>
      </w:pPr>
      <w:r>
        <w:rPr>
          <w:rFonts w:hint="default"/>
        </w:rPr>
        <w:t>echo "Fibonacci series -"</w:t>
      </w:r>
    </w:p>
    <w:p>
      <w:pPr>
        <w:spacing w:after="0"/>
        <w:rPr>
          <w:rFonts w:hint="default"/>
        </w:rPr>
      </w:pPr>
      <w:r>
        <w:rPr>
          <w:rFonts w:hint="default"/>
        </w:rPr>
        <w:t>for (( i=0; i&lt;n; i++ ))</w:t>
      </w:r>
    </w:p>
    <w:p>
      <w:pPr>
        <w:spacing w:after="0"/>
        <w:rPr>
          <w:rFonts w:hint="default"/>
        </w:rPr>
      </w:pPr>
      <w:r>
        <w:rPr>
          <w:rFonts w:hint="default"/>
        </w:rPr>
        <w:t>do</w:t>
      </w:r>
    </w:p>
    <w:p>
      <w:pPr>
        <w:spacing w:after="0"/>
        <w:rPr>
          <w:rFonts w:hint="default"/>
        </w:rPr>
      </w:pPr>
      <w:r>
        <w:rPr>
          <w:rFonts w:hint="default"/>
        </w:rPr>
        <w:t>echo -n "$first "</w:t>
      </w:r>
    </w:p>
    <w:p>
      <w:pPr>
        <w:spacing w:after="0"/>
        <w:rPr>
          <w:rFonts w:hint="default"/>
        </w:rPr>
      </w:pPr>
      <w:r>
        <w:rPr>
          <w:rFonts w:hint="default"/>
        </w:rPr>
        <w:t>third=$(( first + second ))</w:t>
      </w:r>
    </w:p>
    <w:p>
      <w:pPr>
        <w:spacing w:after="0"/>
        <w:rPr>
          <w:rFonts w:hint="default"/>
        </w:rPr>
      </w:pPr>
      <w:r>
        <w:rPr>
          <w:rFonts w:hint="default"/>
        </w:rPr>
        <w:t>first=$second</w:t>
      </w:r>
    </w:p>
    <w:p>
      <w:pPr>
        <w:spacing w:after="0"/>
        <w:rPr>
          <w:rFonts w:hint="default"/>
        </w:rPr>
      </w:pPr>
      <w:r>
        <w:rPr>
          <w:rFonts w:hint="default"/>
        </w:rPr>
        <w:t>second=$third</w:t>
      </w:r>
    </w:p>
    <w:p>
      <w:pPr>
        <w:spacing w:after="0"/>
        <w:rPr>
          <w:rFonts w:hint="default"/>
        </w:rPr>
      </w:pPr>
      <w:r>
        <w:rPr>
          <w:rFonts w:hint="default"/>
        </w:rPr>
        <w:t>Done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  <w:bookmarkStart w:id="0" w:name="_GoBack"/>
      <w:bookmarkEnd w:id="0"/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OUTPUT:</w:t>
      </w:r>
    </w:p>
    <w:p>
      <w:pPr>
        <w:spacing w:after="0"/>
        <w:rPr>
          <w:rFonts w:hint="default"/>
        </w:rPr>
      </w:pPr>
    </w:p>
    <w:p>
      <w:pPr>
        <w:spacing w:after="0"/>
      </w:pPr>
      <w:r>
        <w:drawing>
          <wp:inline distT="0" distB="0" distL="114300" distR="114300">
            <wp:extent cx="4732020" cy="74676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rFonts w:hint="default"/>
          <w:sz w:val="24"/>
        </w:rPr>
      </w:pPr>
      <w:r>
        <w:rPr>
          <w:rFonts w:hint="default"/>
          <w:sz w:val="24"/>
          <w:lang w:val="en-IN"/>
        </w:rPr>
        <w:t>3</w:t>
      </w:r>
      <w:r>
        <w:rPr>
          <w:rFonts w:hint="default"/>
          <w:sz w:val="24"/>
        </w:rPr>
        <w:t>)Find sum of n numbers</w:t>
      </w:r>
    </w:p>
    <w:p>
      <w:pPr>
        <w:spacing w:after="0"/>
      </w:pPr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PROGRAM: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  <w:r>
        <w:rPr>
          <w:rFonts w:hint="default"/>
        </w:rPr>
        <w:t>echo "</w:t>
      </w:r>
      <w:r>
        <w:rPr>
          <w:rFonts w:hint="default"/>
          <w:lang w:val="en-IN"/>
        </w:rPr>
        <w:t>Enter the count</w:t>
      </w:r>
      <w:r>
        <w:rPr>
          <w:rFonts w:hint="default"/>
        </w:rPr>
        <w:t>"</w:t>
      </w:r>
    </w:p>
    <w:p>
      <w:pPr>
        <w:spacing w:after="0"/>
        <w:rPr>
          <w:rFonts w:hint="default"/>
        </w:rPr>
      </w:pPr>
      <w:r>
        <w:rPr>
          <w:rFonts w:hint="default"/>
        </w:rPr>
        <w:t>read a</w:t>
      </w:r>
    </w:p>
    <w:p>
      <w:pPr>
        <w:spacing w:after="0"/>
        <w:rPr>
          <w:rFonts w:hint="default"/>
        </w:rPr>
      </w:pPr>
      <w:r>
        <w:rPr>
          <w:rFonts w:hint="default"/>
        </w:rPr>
        <w:t>sum=0</w:t>
      </w:r>
    </w:p>
    <w:p>
      <w:pPr>
        <w:spacing w:after="0"/>
        <w:rPr>
          <w:rFonts w:hint="default"/>
        </w:rPr>
      </w:pPr>
      <w:r>
        <w:rPr>
          <w:rFonts w:hint="default"/>
        </w:rPr>
        <w:t>i=1</w:t>
      </w:r>
    </w:p>
    <w:p>
      <w:pPr>
        <w:spacing w:after="0"/>
        <w:rPr>
          <w:rFonts w:hint="default"/>
        </w:rPr>
      </w:pPr>
      <w:r>
        <w:rPr>
          <w:rFonts w:hint="default"/>
        </w:rPr>
        <w:t>echo "Enter the numbers-"</w:t>
      </w:r>
    </w:p>
    <w:p>
      <w:pPr>
        <w:spacing w:after="0"/>
        <w:rPr>
          <w:rFonts w:hint="default"/>
        </w:rPr>
      </w:pPr>
      <w:r>
        <w:rPr>
          <w:rFonts w:hint="default"/>
        </w:rPr>
        <w:t>while [ $i -le $a ]</w:t>
      </w:r>
    </w:p>
    <w:p>
      <w:pPr>
        <w:spacing w:after="0"/>
        <w:rPr>
          <w:rFonts w:hint="default"/>
        </w:rPr>
      </w:pPr>
      <w:r>
        <w:rPr>
          <w:rFonts w:hint="default"/>
        </w:rPr>
        <w:t>do</w:t>
      </w:r>
    </w:p>
    <w:p>
      <w:pPr>
        <w:spacing w:after="0"/>
        <w:rPr>
          <w:rFonts w:hint="default"/>
        </w:rPr>
      </w:pPr>
      <w:r>
        <w:rPr>
          <w:rFonts w:hint="default"/>
        </w:rPr>
        <w:t>read num</w:t>
      </w:r>
    </w:p>
    <w:p>
      <w:pPr>
        <w:spacing w:after="0"/>
        <w:rPr>
          <w:rFonts w:hint="default"/>
        </w:rPr>
      </w:pPr>
      <w:r>
        <w:rPr>
          <w:rFonts w:hint="default"/>
        </w:rPr>
        <w:t>sum=`expr $num + $sum`</w:t>
      </w:r>
    </w:p>
    <w:p>
      <w:pPr>
        <w:spacing w:after="0"/>
        <w:rPr>
          <w:rFonts w:hint="default"/>
        </w:rPr>
      </w:pPr>
      <w:r>
        <w:rPr>
          <w:rFonts w:hint="default"/>
        </w:rPr>
        <w:t>i=`expr $i + 1`</w:t>
      </w:r>
    </w:p>
    <w:p>
      <w:pPr>
        <w:spacing w:after="0"/>
        <w:rPr>
          <w:rFonts w:hint="default"/>
        </w:rPr>
      </w:pPr>
      <w:r>
        <w:rPr>
          <w:rFonts w:hint="default"/>
        </w:rPr>
        <w:t>done</w:t>
      </w:r>
    </w:p>
    <w:p>
      <w:pPr>
        <w:spacing w:after="0"/>
      </w:pPr>
      <w:r>
        <w:rPr>
          <w:rFonts w:hint="default"/>
        </w:rPr>
        <w:t>echo "Sum is- $sum"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OUTPUT:</w:t>
      </w:r>
    </w:p>
    <w:p>
      <w:pPr>
        <w:spacing w:after="0"/>
      </w:pPr>
    </w:p>
    <w:p>
      <w:pPr>
        <w:spacing w:after="0"/>
        <w:rPr>
          <w:rFonts w:hint="default"/>
        </w:rPr>
        <w:sectPr>
          <w:pgSz w:w="12240" w:h="15840"/>
          <w:pgMar w:top="280" w:right="960" w:bottom="280" w:left="1020" w:header="720" w:footer="720" w:gutter="0"/>
          <w:cols w:space="720" w:num="1"/>
        </w:sectPr>
      </w:pPr>
      <w:r>
        <w:drawing>
          <wp:inline distT="0" distB="0" distL="114300" distR="114300">
            <wp:extent cx="3718560" cy="156972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/>
    <w:sectPr>
      <w:pgSz w:w="12240" w:h="15840"/>
      <w:pgMar w:top="280" w:right="9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45C76"/>
    <w:rsid w:val="4FE4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6"/>
      <w:ind w:right="661"/>
      <w:jc w:val="center"/>
      <w:outlineLvl w:val="1"/>
    </w:pPr>
    <w:rPr>
      <w:rFonts w:ascii="Segoe UI" w:hAnsi="Segoe UI" w:eastAsia="Segoe UI" w:cs="Segoe UI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Segoe UI" w:hAnsi="Segoe UI" w:eastAsia="Segoe UI" w:cs="Segoe U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2021-11-30T10:10:00Z</dcterms:created>
  <dc:creator>Aneesha Rose</dc:creator>
  <cp:lastModifiedBy>Aneesha Rose</cp:lastModifiedBy>
  <dcterms:modified xsi:type="dcterms:W3CDTF">2021-11-30T10:12:41Z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37006EE3EC944592938D157A6A2E9BCB</vt:lpwstr>
  </property>
</Properties>
</file>