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4.png" ContentType="image/png"/>
  <Override PartName="/word/media/image5.png" ContentType="image/png"/>
  <Override PartName="/word/media/image12.png" ContentType="image/png"/>
  <Override PartName="/word/media/image7.png" ContentType="image/png"/>
  <Override PartName="/word/media/image14.png" ContentType="image/png"/>
  <Override PartName="/word/media/image13.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r>
      <w:r>
        <w:rPr>
          <w:b/>
          <w:bCs/>
          <w:u w:val="single"/>
        </w:rPr>
        <w:t>SYSTEM DESIGN  AND ARCHITECTURE</w:t>
      </w:r>
    </w:p>
    <w:p>
      <w:pPr>
        <w:pStyle w:val="Normal"/>
        <w:bidi w:val="0"/>
        <w:jc w:val="left"/>
        <w:rPr>
          <w:b w:val="false"/>
          <w:b w:val="false"/>
          <w:bCs w:val="false"/>
          <w:u w:val="none"/>
        </w:rPr>
      </w:pPr>
      <w:r>
        <w:rPr>
          <w:b w:val="false"/>
          <w:bCs w:val="false"/>
          <w:u w:val="none"/>
        </w:rPr>
        <w:t>1. Interaction diagrams.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UML ( unified modeling language ) is the defacto way of representing software systems visually. To visualize the system 'fully dressed' use case scenarios  4 sequence diagrams were designed, the diagrams below represent each use case.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950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50970"/>
                    </a:xfrm>
                    <a:prstGeom prst="rect">
                      <a:avLst/>
                    </a:prstGeom>
                  </pic:spPr>
                </pic:pic>
              </a:graphicData>
            </a:graphic>
          </wp:anchor>
        </w:drawing>
      </w:r>
      <w:r>
        <w:rPr>
          <w:b w:val="false"/>
          <w:bCs w:val="false"/>
          <w:u w:val="none"/>
        </w:rPr>
        <w:t>F</w:t>
      </w:r>
      <w:r>
        <w:rPr>
          <w:b w:val="false"/>
          <w:bCs w:val="false"/>
          <w:u w:val="none"/>
        </w:rPr>
        <w:t>igure 1.1 login sequence diagram.</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950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950335"/>
                    </a:xfrm>
                    <a:prstGeom prst="rect">
                      <a:avLst/>
                    </a:prstGeom>
                  </pic:spPr>
                </pic:pic>
              </a:graphicData>
            </a:graphic>
          </wp:anchor>
        </w:drawing>
      </w:r>
      <w:r>
        <w:rPr>
          <w:b w:val="false"/>
          <w:bCs w:val="false"/>
          <w:u w:val="none"/>
        </w:rPr>
        <w:t>F</w:t>
      </w:r>
      <w:r>
        <w:rPr>
          <w:b w:val="false"/>
          <w:bCs w:val="false"/>
          <w:u w:val="none"/>
        </w:rPr>
        <w:t>igure 1.2 represents the add user use case.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7414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741420"/>
                    </a:xfrm>
                    <a:prstGeom prst="rect">
                      <a:avLst/>
                    </a:prstGeom>
                  </pic:spPr>
                </pic:pic>
              </a:graphicData>
            </a:graphic>
          </wp:anchor>
        </w:drawing>
      </w:r>
      <w:r>
        <w:rPr>
          <w:b w:val="false"/>
          <w:bCs w:val="false"/>
          <w:u w:val="none"/>
        </w:rPr>
        <w:t>F</w:t>
      </w:r>
      <w:r>
        <w:rPr>
          <w:b w:val="false"/>
          <w:bCs w:val="false"/>
          <w:u w:val="none"/>
        </w:rPr>
        <w:t>igure 1.3 represents the edit user sequence diagram</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320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320540"/>
                    </a:xfrm>
                    <a:prstGeom prst="rect">
                      <a:avLst/>
                    </a:prstGeom>
                  </pic:spPr>
                </pic:pic>
              </a:graphicData>
            </a:graphic>
          </wp:anchor>
        </w:drawing>
      </w:r>
      <w:r>
        <w:rPr>
          <w:b w:val="false"/>
          <w:bCs w:val="false"/>
          <w:u w:val="none"/>
        </w:rPr>
        <w:t>F</w:t>
      </w:r>
      <w:r>
        <w:rPr>
          <w:b w:val="false"/>
          <w:bCs w:val="false"/>
          <w:u w:val="none"/>
        </w:rPr>
        <w:t>igure 1.4 represents the delete sequence diagram.</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The above sequence diagrams paint a sequence of event scenarios that describes how the main actors interact with the system. In figure 1.1 it shows the event process of login into the system the associates are required to provide their login credentials namely user name and password. Figure 1.2 depicts the event scenario that the administrators follow to add a user to the database the input required for this event is the associate details, the associate is saved to the database and given a unique identification id. </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 xml:space="preserve"> </w:t>
      </w:r>
      <w:r>
        <w:rPr>
          <w:b w:val="false"/>
          <w:bCs w:val="false"/>
          <w:u w:val="none"/>
        </w:rPr>
        <w:t xml:space="preserve">Figure 1.3 represents the edit user sequence diagram that visualizes the process of editing user-related information the input for this process is the associates' id which allows the administrator to pull the associates' information from the database. The delete sequence is represented by figure 1.4 the administrator need only to input the associate id to retrieve the user object from the database, the administrator is given a chance to confirm the deletion in the form of a modal alert box the administrator can then acknowledge or reject the deletion.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tab/>
      </w:r>
      <w:r>
        <w:rPr>
          <w:b/>
          <w:bCs/>
          <w:u w:val="single"/>
        </w:rPr>
        <w:t>Design Principles.</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 xml:space="preserve"> </w:t>
      </w:r>
      <w:r>
        <w:rPr>
          <w:b w:val="false"/>
          <w:bCs w:val="false"/>
          <w:u w:val="none"/>
        </w:rPr>
        <w:t xml:space="preserve">To make the system more flexible, maintainable and understandable, several design principals are incorporated into the system design namely; </w:t>
      </w:r>
    </w:p>
    <w:p>
      <w:pPr>
        <w:pStyle w:val="Normal"/>
        <w:numPr>
          <w:ilvl w:val="0"/>
          <w:numId w:val="1"/>
        </w:numPr>
        <w:bidi w:val="0"/>
        <w:jc w:val="left"/>
        <w:rPr>
          <w:b w:val="false"/>
          <w:b w:val="false"/>
          <w:bCs w:val="false"/>
          <w:u w:val="none"/>
        </w:rPr>
      </w:pPr>
      <w:r>
        <w:rPr>
          <w:b w:val="false"/>
          <w:bCs w:val="false"/>
          <w:u w:val="none"/>
        </w:rPr>
        <w:t>SOLID concepts I.e the single responsibility principle.</w:t>
      </w:r>
    </w:p>
    <w:p>
      <w:pPr>
        <w:pStyle w:val="Normal"/>
        <w:numPr>
          <w:ilvl w:val="0"/>
          <w:numId w:val="1"/>
        </w:numPr>
        <w:bidi w:val="0"/>
        <w:jc w:val="left"/>
        <w:rPr>
          <w:b w:val="false"/>
          <w:b w:val="false"/>
          <w:bCs w:val="false"/>
          <w:u w:val="none"/>
        </w:rPr>
      </w:pPr>
      <w:r>
        <w:rPr>
          <w:b w:val="false"/>
          <w:bCs w:val="false"/>
          <w:u w:val="none"/>
        </w:rPr>
        <w:t>Composition.</w:t>
      </w:r>
    </w:p>
    <w:p>
      <w:pPr>
        <w:pStyle w:val="Normal"/>
        <w:numPr>
          <w:ilvl w:val="0"/>
          <w:numId w:val="1"/>
        </w:numPr>
        <w:bidi w:val="0"/>
        <w:jc w:val="left"/>
        <w:rPr>
          <w:b w:val="false"/>
          <w:b w:val="false"/>
          <w:bCs w:val="false"/>
          <w:u w:val="none"/>
        </w:rPr>
      </w:pPr>
      <w:r>
        <w:rPr>
          <w:b w:val="false"/>
          <w:bCs w:val="false"/>
          <w:u w:val="none"/>
        </w:rPr>
        <w:t>Don't repeat yourself (DRY) principle.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Solid design is a bundle of concepts, in our system, we use the single responsibility principle, which dictates that a class should only handle one responsibility, for example, the authentication class which is responsible for login in and out the user. To mangle all these classes into a system we have used the composition principle over inheritance in building the structure of the system. The composition further allows hot-plugging of a new feature to the system as each composition is a class of its own. Being that the different classes implement different functionalities, this feature greatly works to our advantage as it helps keeps our code DRY by creating abstraction layers.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Section 2: Class diagram and interface design.</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ab/>
      </w:r>
      <w:r>
        <w:rPr>
          <w:b w:val="false"/>
          <w:bCs w:val="false"/>
          <w:u w:val="single"/>
        </w:rPr>
        <w:t>Class diagram.</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72205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7220585"/>
                    </a:xfrm>
                    <a:prstGeom prst="rect">
                      <a:avLst/>
                    </a:prstGeom>
                  </pic:spPr>
                </pic:pic>
              </a:graphicData>
            </a:graphic>
          </wp:anchor>
        </w:drawing>
      </w:r>
      <w:r>
        <w:rPr>
          <w:b w:val="false"/>
          <w:bCs w:val="false"/>
          <w:u w:val="none"/>
        </w:rPr>
        <w:t>F</w:t>
      </w:r>
      <w:r>
        <w:rPr>
          <w:b w:val="false"/>
          <w:bCs w:val="false"/>
          <w:u w:val="none"/>
        </w:rPr>
        <w:t>igure 1.5</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ab/>
        <w:tab/>
        <w:tab/>
        <w:tab/>
      </w:r>
      <w:r>
        <w:rPr>
          <w:b/>
          <w:bCs/>
          <w:u w:val="single"/>
        </w:rPr>
        <w:t>Data types and operation signatures.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class diagram below visualizes the register patient function in our system. The class solely handles the process of registering a patient into the system, this class uses the save operation to store patient-related data in the database and returns a unique id that will be used to identify the patient in the facility. This event scenario is visualized in the register patient use case.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343275" cy="25050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43275" cy="250507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Register patient class has the following attributes and operations;</w:t>
      </w:r>
    </w:p>
    <w:p>
      <w:pPr>
        <w:pStyle w:val="Normal"/>
        <w:bidi w:val="0"/>
        <w:jc w:val="left"/>
        <w:rPr>
          <w:b w:val="false"/>
          <w:b w:val="false"/>
          <w:bCs w:val="false"/>
          <w:u w:val="none"/>
        </w:rPr>
      </w:pPr>
      <w:r>
        <w:rPr>
          <w:b w:val="false"/>
          <w:bCs w:val="false"/>
          <w:u w:val="none"/>
        </w:rPr>
      </w:r>
    </w:p>
    <w:tbl>
      <w:tblPr>
        <w:tblW w:w="9990" w:type="dxa"/>
        <w:jc w:val="left"/>
        <w:tblInd w:w="0" w:type="dxa"/>
        <w:tblCellMar>
          <w:top w:w="55" w:type="dxa"/>
          <w:left w:w="55" w:type="dxa"/>
          <w:bottom w:w="55" w:type="dxa"/>
          <w:right w:w="55" w:type="dxa"/>
        </w:tblCellMar>
      </w:tblPr>
      <w:tblGrid>
        <w:gridCol w:w="4986"/>
        <w:gridCol w:w="5003"/>
      </w:tblGrid>
      <w:tr>
        <w:trPr/>
        <w:tc>
          <w:tcPr>
            <w:tcW w:w="4986" w:type="dxa"/>
            <w:tcBorders>
              <w:top w:val="single" w:sz="2" w:space="0" w:color="000000"/>
              <w:left w:val="single" w:sz="2" w:space="0" w:color="000000"/>
            </w:tcBorders>
          </w:tcPr>
          <w:p>
            <w:pPr>
              <w:pStyle w:val="TableContents"/>
              <w:rPr>
                <w:b/>
                <w:b/>
                <w:bCs/>
              </w:rPr>
            </w:pPr>
            <w:r>
              <w:rPr>
                <w:b/>
                <w:bCs/>
              </w:rPr>
              <w:t>Attribute</w:t>
            </w:r>
          </w:p>
        </w:tc>
        <w:tc>
          <w:tcPr>
            <w:tcW w:w="5003" w:type="dxa"/>
            <w:tcBorders>
              <w:top w:val="single" w:sz="2" w:space="0" w:color="000000"/>
              <w:left w:val="single" w:sz="2" w:space="0" w:color="000000"/>
              <w:right w:val="single" w:sz="2" w:space="0" w:color="000000"/>
            </w:tcBorders>
          </w:tcPr>
          <w:p>
            <w:pPr>
              <w:pStyle w:val="TableContents"/>
              <w:rPr>
                <w:b/>
                <w:b/>
                <w:bCs/>
              </w:rPr>
            </w:pPr>
            <w:r>
              <w:rPr>
                <w:b/>
                <w:bCs/>
              </w:rPr>
              <w:t>Data type</w:t>
            </w:r>
          </w:p>
        </w:tc>
      </w:tr>
      <w:tr>
        <w:trPr/>
        <w:tc>
          <w:tcPr>
            <w:tcW w:w="4986" w:type="dxa"/>
            <w:tcBorders>
              <w:left w:val="single" w:sz="2" w:space="0" w:color="000000"/>
            </w:tcBorders>
          </w:tcPr>
          <w:p>
            <w:pPr>
              <w:pStyle w:val="TableContents"/>
              <w:rPr/>
            </w:pPr>
            <w:r>
              <w:rPr/>
              <w:t xml:space="preserve">first_name </w:t>
            </w:r>
          </w:p>
        </w:tc>
        <w:tc>
          <w:tcPr>
            <w:tcW w:w="5003" w:type="dxa"/>
            <w:tcBorders>
              <w:left w:val="single" w:sz="2" w:space="0" w:color="000000"/>
              <w:right w:val="single" w:sz="2" w:space="0" w:color="000000"/>
            </w:tcBorders>
          </w:tcPr>
          <w:p>
            <w:pPr>
              <w:pStyle w:val="TableContents"/>
              <w:rPr/>
            </w:pPr>
            <w:r>
              <w:rPr/>
              <w:t>string</w:t>
            </w:r>
          </w:p>
        </w:tc>
      </w:tr>
      <w:tr>
        <w:trPr/>
        <w:tc>
          <w:tcPr>
            <w:tcW w:w="4986" w:type="dxa"/>
            <w:tcBorders>
              <w:left w:val="single" w:sz="2" w:space="0" w:color="000000"/>
            </w:tcBorders>
          </w:tcPr>
          <w:p>
            <w:pPr>
              <w:pStyle w:val="TableContents"/>
              <w:rPr/>
            </w:pPr>
            <w:r>
              <w:rPr/>
              <w:t xml:space="preserve">last_name </w:t>
            </w:r>
          </w:p>
        </w:tc>
        <w:tc>
          <w:tcPr>
            <w:tcW w:w="5003"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Date of birth</w:t>
            </w:r>
          </w:p>
        </w:tc>
        <w:tc>
          <w:tcPr>
            <w:tcW w:w="5003"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gender</w:t>
            </w:r>
          </w:p>
        </w:tc>
        <w:tc>
          <w:tcPr>
            <w:tcW w:w="5003"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Contact no</w:t>
            </w:r>
          </w:p>
        </w:tc>
        <w:tc>
          <w:tcPr>
            <w:tcW w:w="5003"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Registration date</w:t>
            </w:r>
          </w:p>
        </w:tc>
        <w:tc>
          <w:tcPr>
            <w:tcW w:w="5003"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Room number</w:t>
            </w:r>
          </w:p>
        </w:tc>
        <w:tc>
          <w:tcPr>
            <w:tcW w:w="5003"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bottom w:val="single" w:sz="2" w:space="0" w:color="000000"/>
            </w:tcBorders>
          </w:tcPr>
          <w:p>
            <w:pPr>
              <w:pStyle w:val="TableContents"/>
              <w:rPr/>
            </w:pPr>
            <w:r>
              <w:rPr/>
              <w:t>doctor</w:t>
            </w:r>
          </w:p>
        </w:tc>
        <w:tc>
          <w:tcPr>
            <w:tcW w:w="5003" w:type="dxa"/>
            <w:tcBorders>
              <w:left w:val="single" w:sz="2" w:space="0" w:color="000000"/>
              <w:bottom w:val="single" w:sz="2" w:space="0" w:color="000000"/>
              <w:right w:val="single" w:sz="2" w:space="0" w:color="000000"/>
            </w:tcBorders>
          </w:tcPr>
          <w:p>
            <w:pPr>
              <w:pStyle w:val="TableContents"/>
              <w:rPr/>
            </w:pPr>
            <w:r>
              <w:rPr/>
              <w:t>integer</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Operation</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Return type</w:t>
            </w:r>
          </w:p>
        </w:tc>
      </w:tr>
      <w:tr>
        <w:trPr/>
        <w:tc>
          <w:tcPr>
            <w:tcW w:w="4986" w:type="dxa"/>
            <w:tcBorders>
              <w:left w:val="single" w:sz="2" w:space="0" w:color="000000"/>
              <w:bottom w:val="single" w:sz="2" w:space="0" w:color="000000"/>
            </w:tcBorders>
          </w:tcPr>
          <w:p>
            <w:pPr>
              <w:pStyle w:val="TableContents"/>
              <w:rPr/>
            </w:pPr>
            <w:r>
              <w:rPr/>
              <w:t>Save method</w:t>
            </w:r>
          </w:p>
        </w:tc>
        <w:tc>
          <w:tcPr>
            <w:tcW w:w="4985" w:type="dxa"/>
            <w:tcBorders>
              <w:left w:val="single" w:sz="2" w:space="0" w:color="000000"/>
              <w:bottom w:val="single" w:sz="2" w:space="0" w:color="000000"/>
              <w:right w:val="single" w:sz="2" w:space="0" w:color="000000"/>
            </w:tcBorders>
          </w:tcPr>
          <w:p>
            <w:pPr>
              <w:pStyle w:val="TableContents"/>
              <w:rPr/>
            </w:pPr>
            <w:r>
              <w:rPr/>
              <w:t xml:space="preserve"> </w:t>
            </w:r>
            <w:r>
              <w:rPr/>
              <w:t>Integer (Unique id)</w:t>
            </w:r>
          </w:p>
        </w:tc>
      </w:tr>
      <w:tr>
        <w:trPr/>
        <w:tc>
          <w:tcPr>
            <w:tcW w:w="4986" w:type="dxa"/>
            <w:tcBorders>
              <w:left w:val="single" w:sz="2" w:space="0" w:color="000000"/>
              <w:bottom w:val="single" w:sz="2" w:space="0" w:color="000000"/>
            </w:tcBorders>
          </w:tcPr>
          <w:p>
            <w:pPr>
              <w:pStyle w:val="TableContents"/>
              <w:rPr/>
            </w:pPr>
            <w:r>
              <w:rPr/>
              <w:t>Validate method</w:t>
            </w:r>
          </w:p>
        </w:tc>
        <w:tc>
          <w:tcPr>
            <w:tcW w:w="4985" w:type="dxa"/>
            <w:tcBorders>
              <w:left w:val="single" w:sz="2" w:space="0" w:color="000000"/>
              <w:bottom w:val="single" w:sz="2" w:space="0" w:color="000000"/>
              <w:right w:val="single" w:sz="2" w:space="0" w:color="000000"/>
            </w:tcBorders>
          </w:tcPr>
          <w:p>
            <w:pPr>
              <w:pStyle w:val="TableContents"/>
              <w:rPr/>
            </w:pPr>
            <w:r>
              <w:rPr/>
              <w:t>Bool (Check if the user already exists)</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The search class handles the responsibility of searching for a patient in the database or an associate by id  , figure 2.1 describes the search class with all its attributes and operations, the class further allows the user to save edit associate or patient information.</w:t>
      </w:r>
    </w:p>
    <w:p>
      <w:pPr>
        <w:pStyle w:val="Normal"/>
        <w:bidi w:val="0"/>
        <w:jc w:val="left"/>
        <w:rPr>
          <w:b w:val="false"/>
          <w:b w:val="false"/>
          <w:bCs w:val="false"/>
          <w:u w:val="none"/>
        </w:rPr>
      </w:pPr>
      <w:r>
        <w:rPr>
          <w:b w:val="false"/>
          <w:bCs w:val="false"/>
          <w:u w:val="none"/>
        </w:rPr>
        <mc:AlternateContent>
          <mc:Choice Requires="wps">
            <w:drawing>
              <wp:anchor behindDoc="0" distT="0" distB="0" distL="0" distR="0" simplePos="0" locked="0" layoutInCell="1" allowOverlap="1" relativeHeight="7">
                <wp:simplePos x="0" y="0"/>
                <wp:positionH relativeFrom="column">
                  <wp:posOffset>219710</wp:posOffset>
                </wp:positionH>
                <wp:positionV relativeFrom="paragraph">
                  <wp:posOffset>91440</wp:posOffset>
                </wp:positionV>
                <wp:extent cx="3345180" cy="2910840"/>
                <wp:effectExtent l="0" t="0" r="0" b="0"/>
                <wp:wrapSquare wrapText="largest"/>
                <wp:docPr id="7" name="Frame2"/>
                <a:graphic xmlns:a="http://schemas.openxmlformats.org/drawingml/2006/main">
                  <a:graphicData uri="http://schemas.microsoft.com/office/word/2010/wordprocessingShape">
                    <wps:wsp>
                      <wps:cNvSpPr/>
                      <wps:spPr>
                        <a:xfrm>
                          <a:off x="0" y="0"/>
                          <a:ext cx="3344400" cy="2910240"/>
                        </a:xfrm>
                        <a:prstGeom prst="rect">
                          <a:avLst/>
                        </a:prstGeom>
                        <a:noFill/>
                        <a:ln>
                          <a:noFill/>
                        </a:ln>
                      </wps:spPr>
                      <wps:style>
                        <a:lnRef idx="0"/>
                        <a:fillRef idx="0"/>
                        <a:effectRef idx="0"/>
                        <a:fontRef idx="minor"/>
                      </wps:style>
                      <wps:txbx>
                        <w:txbxContent>
                          <w:p>
                            <w:pPr>
                              <w:pStyle w:val="Figure"/>
                              <w:spacing w:before="120" w:after="120"/>
                              <w:rPr>
                                <w:color w:val="000000"/>
                              </w:rPr>
                            </w:pPr>
                            <w:r>
                              <w:rPr>
                                <w:vanish/>
                                <w:color w:val="000000"/>
                              </w:rPr>
                              <w:br/>
                            </w:r>
                            <w:r>
                              <w:rPr/>
                              <w:drawing>
                                <wp:inline distT="0" distB="0" distL="0" distR="0">
                                  <wp:extent cx="3346450" cy="261493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3346450" cy="2614930"/>
                                          </a:xfrm>
                                          <a:prstGeom prst="rect">
                                            <a:avLst/>
                                          </a:prstGeom>
                                        </pic:spPr>
                                      </pic:pic>
                                    </a:graphicData>
                                  </a:graphic>
                                </wp:inline>
                              </w:drawing>
                            </w:r>
                            <w:r>
                              <w:rPr>
                                <w:color w:val="000000"/>
                              </w:rPr>
                              <w:t>Figure: 2.2</w:t>
                            </w:r>
                          </w:p>
                        </w:txbxContent>
                      </wps:txbx>
                      <wps:bodyPr lIns="0" rIns="0" tIns="0" bIns="0">
                        <a:noAutofit/>
                      </wps:bodyPr>
                    </wps:wsp>
                  </a:graphicData>
                </a:graphic>
              </wp:anchor>
            </w:drawing>
          </mc:Choice>
          <mc:Fallback>
            <w:pict>
              <v:rect id="shape_0" ID="Frame2" stroked="f" style="position:absolute;margin-left:17.3pt;margin-top:7.2pt;width:263.3pt;height:229.1pt">
                <w10:wrap type="square"/>
                <v:fill o:detectmouseclick="t" on="false"/>
                <v:stroke color="#3465a4" joinstyle="round" endcap="flat"/>
                <v:textbox>
                  <w:txbxContent>
                    <w:p>
                      <w:pPr>
                        <w:pStyle w:val="Figure"/>
                        <w:spacing w:before="120" w:after="120"/>
                        <w:rPr>
                          <w:color w:val="000000"/>
                        </w:rPr>
                      </w:pPr>
                      <w:r>
                        <w:rPr>
                          <w:vanish/>
                          <w:color w:val="000000"/>
                        </w:rPr>
                        <w:br/>
                      </w:r>
                      <w:r>
                        <w:rPr/>
                        <w:drawing>
                          <wp:inline distT="0" distB="0" distL="0" distR="0">
                            <wp:extent cx="3346450" cy="261493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8"/>
                                    <a:stretch>
                                      <a:fillRect/>
                                    </a:stretch>
                                  </pic:blipFill>
                                  <pic:spPr bwMode="auto">
                                    <a:xfrm>
                                      <a:off x="0" y="0"/>
                                      <a:ext cx="3346450" cy="2614930"/>
                                    </a:xfrm>
                                    <a:prstGeom prst="rect">
                                      <a:avLst/>
                                    </a:prstGeom>
                                  </pic:spPr>
                                </pic:pic>
                              </a:graphicData>
                            </a:graphic>
                          </wp:inline>
                        </w:drawing>
                      </w:r>
                      <w:r>
                        <w:rPr>
                          <w:color w:val="000000"/>
                        </w:rPr>
                        <w:t>Figure: 2.2</w:t>
                      </w:r>
                    </w:p>
                  </w:txbxContent>
                </v:textbox>
              </v:rect>
            </w:pict>
          </mc:Fallback>
        </mc:AlternateConten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t>The search class has 10 attributes and three operations listed in the tables below respectively,</w:t>
      </w:r>
    </w:p>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tcBorders>
          </w:tcPr>
          <w:p>
            <w:pPr>
              <w:pStyle w:val="TableContents"/>
              <w:rPr>
                <w:b/>
                <w:b/>
                <w:bCs/>
              </w:rPr>
            </w:pPr>
            <w:r>
              <w:rPr>
                <w:b/>
                <w:bCs/>
              </w:rPr>
              <w:t>Attribute</w:t>
            </w:r>
          </w:p>
        </w:tc>
        <w:tc>
          <w:tcPr>
            <w:tcW w:w="4985" w:type="dxa"/>
            <w:tcBorders>
              <w:top w:val="single" w:sz="2" w:space="0" w:color="000000"/>
              <w:left w:val="single" w:sz="2" w:space="0" w:color="000000"/>
              <w:right w:val="single" w:sz="2" w:space="0" w:color="000000"/>
            </w:tcBorders>
          </w:tcPr>
          <w:p>
            <w:pPr>
              <w:pStyle w:val="TableContents"/>
              <w:rPr>
                <w:b/>
                <w:b/>
                <w:bCs/>
              </w:rPr>
            </w:pPr>
            <w:r>
              <w:rPr>
                <w:b/>
                <w:bCs/>
              </w:rPr>
              <w:t>Data type</w:t>
            </w:r>
          </w:p>
        </w:tc>
      </w:tr>
      <w:tr>
        <w:trPr/>
        <w:tc>
          <w:tcPr>
            <w:tcW w:w="4986" w:type="dxa"/>
            <w:tcBorders>
              <w:left w:val="single" w:sz="2" w:space="0" w:color="000000"/>
            </w:tcBorders>
          </w:tcPr>
          <w:p>
            <w:pPr>
              <w:pStyle w:val="TableContents"/>
              <w:rPr/>
            </w:pPr>
            <w:r>
              <w:rPr/>
              <w:t xml:space="preserve">first_name </w:t>
            </w:r>
          </w:p>
        </w:tc>
        <w:tc>
          <w:tcPr>
            <w:tcW w:w="4985" w:type="dxa"/>
            <w:tcBorders>
              <w:left w:val="single" w:sz="2" w:space="0" w:color="000000"/>
              <w:right w:val="single" w:sz="2" w:space="0" w:color="000000"/>
            </w:tcBorders>
          </w:tcPr>
          <w:p>
            <w:pPr>
              <w:pStyle w:val="TableContents"/>
              <w:rPr/>
            </w:pPr>
            <w:r>
              <w:rPr/>
              <w:t>string</w:t>
            </w:r>
          </w:p>
        </w:tc>
      </w:tr>
      <w:tr>
        <w:trPr/>
        <w:tc>
          <w:tcPr>
            <w:tcW w:w="4986" w:type="dxa"/>
            <w:tcBorders>
              <w:left w:val="single" w:sz="2" w:space="0" w:color="000000"/>
            </w:tcBorders>
          </w:tcPr>
          <w:p>
            <w:pPr>
              <w:pStyle w:val="TableContents"/>
              <w:rPr/>
            </w:pPr>
            <w:r>
              <w:rPr/>
              <w:t xml:space="preserve">last_name </w:t>
            </w:r>
          </w:p>
        </w:tc>
        <w:tc>
          <w:tcPr>
            <w:tcW w:w="4985"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Date of birth</w:t>
            </w:r>
          </w:p>
        </w:tc>
        <w:tc>
          <w:tcPr>
            <w:tcW w:w="4985"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gender</w:t>
            </w:r>
          </w:p>
        </w:tc>
        <w:tc>
          <w:tcPr>
            <w:tcW w:w="4985"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Contact no</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Registration date</w:t>
            </w:r>
          </w:p>
        </w:tc>
        <w:tc>
          <w:tcPr>
            <w:tcW w:w="4985"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Room number</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bottom w:val="single" w:sz="2" w:space="0" w:color="000000"/>
            </w:tcBorders>
          </w:tcPr>
          <w:p>
            <w:pPr>
              <w:pStyle w:val="TableContents"/>
              <w:rPr/>
            </w:pPr>
            <w:r>
              <w:rPr/>
              <w:t>doctor</w:t>
            </w:r>
          </w:p>
        </w:tc>
        <w:tc>
          <w:tcPr>
            <w:tcW w:w="4985" w:type="dxa"/>
            <w:tcBorders>
              <w:left w:val="single" w:sz="2" w:space="0" w:color="000000"/>
              <w:bottom w:val="single" w:sz="2" w:space="0" w:color="000000"/>
              <w:right w:val="single" w:sz="2" w:space="0" w:color="000000"/>
            </w:tcBorders>
          </w:tcPr>
          <w:p>
            <w:pPr>
              <w:pStyle w:val="TableContents"/>
              <w:rPr/>
            </w:pPr>
            <w:r>
              <w:rPr/>
              <w:t>integer</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Operation</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Return type</w:t>
            </w:r>
          </w:p>
        </w:tc>
      </w:tr>
      <w:tr>
        <w:trPr/>
        <w:tc>
          <w:tcPr>
            <w:tcW w:w="4986" w:type="dxa"/>
            <w:tcBorders>
              <w:left w:val="single" w:sz="2" w:space="0" w:color="000000"/>
              <w:bottom w:val="single" w:sz="2" w:space="0" w:color="000000"/>
            </w:tcBorders>
          </w:tcPr>
          <w:p>
            <w:pPr>
              <w:pStyle w:val="TableContents"/>
              <w:rPr/>
            </w:pPr>
            <w:r>
              <w:rPr/>
              <w:t>Save method</w:t>
            </w:r>
          </w:p>
        </w:tc>
        <w:tc>
          <w:tcPr>
            <w:tcW w:w="4985" w:type="dxa"/>
            <w:tcBorders>
              <w:left w:val="single" w:sz="2" w:space="0" w:color="000000"/>
              <w:bottom w:val="single" w:sz="2" w:space="0" w:color="000000"/>
              <w:right w:val="single" w:sz="2" w:space="0" w:color="000000"/>
            </w:tcBorders>
          </w:tcPr>
          <w:p>
            <w:pPr>
              <w:pStyle w:val="TableContents"/>
              <w:rPr/>
            </w:pPr>
            <w:r>
              <w:rPr/>
              <w:t xml:space="preserve"> </w:t>
            </w:r>
            <w:r>
              <w:rPr/>
              <w:t>Integer (Unique id)</w:t>
            </w:r>
          </w:p>
        </w:tc>
      </w:tr>
      <w:tr>
        <w:trPr/>
        <w:tc>
          <w:tcPr>
            <w:tcW w:w="4986" w:type="dxa"/>
            <w:tcBorders>
              <w:left w:val="single" w:sz="2" w:space="0" w:color="000000"/>
              <w:bottom w:val="single" w:sz="2" w:space="0" w:color="000000"/>
            </w:tcBorders>
          </w:tcPr>
          <w:p>
            <w:pPr>
              <w:pStyle w:val="TableContents"/>
              <w:rPr/>
            </w:pPr>
            <w:r>
              <w:rPr/>
              <w:t>Save method</w:t>
            </w:r>
          </w:p>
        </w:tc>
        <w:tc>
          <w:tcPr>
            <w:tcW w:w="4985" w:type="dxa"/>
            <w:tcBorders>
              <w:left w:val="single" w:sz="2" w:space="0" w:color="000000"/>
              <w:bottom w:val="single" w:sz="2" w:space="0" w:color="000000"/>
              <w:right w:val="single" w:sz="2" w:space="0" w:color="000000"/>
            </w:tcBorders>
          </w:tcPr>
          <w:p>
            <w:pPr>
              <w:pStyle w:val="TableContents"/>
              <w:rPr/>
            </w:pPr>
            <w:r>
              <w:rPr/>
              <w:t>Object (user object)</w:t>
            </w:r>
          </w:p>
        </w:tc>
      </w:tr>
      <w:tr>
        <w:trPr/>
        <w:tc>
          <w:tcPr>
            <w:tcW w:w="4986" w:type="dxa"/>
            <w:tcBorders>
              <w:left w:val="single" w:sz="2" w:space="0" w:color="000000"/>
              <w:bottom w:val="single" w:sz="2" w:space="0" w:color="000000"/>
            </w:tcBorders>
          </w:tcPr>
          <w:p>
            <w:pPr>
              <w:pStyle w:val="TableContents"/>
              <w:rPr/>
            </w:pPr>
            <w:r>
              <w:rPr/>
              <w:t>Validate method</w:t>
            </w:r>
          </w:p>
        </w:tc>
        <w:tc>
          <w:tcPr>
            <w:tcW w:w="4985" w:type="dxa"/>
            <w:tcBorders>
              <w:left w:val="single" w:sz="2" w:space="0" w:color="000000"/>
              <w:bottom w:val="single" w:sz="2" w:space="0" w:color="000000"/>
              <w:right w:val="single" w:sz="2" w:space="0" w:color="000000"/>
            </w:tcBorders>
          </w:tcPr>
          <w:p>
            <w:pPr>
              <w:pStyle w:val="TableContents"/>
              <w:rPr/>
            </w:pPr>
            <w:r>
              <w:rPr/>
              <w:t>Bool (Check if the user already exists)</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The authentication and authorization class is in charge of handling all functions related to log-in, log-out  and session authentication, this class implements the security module of the system limiting access to different parts of the system take for example the receptionist cannot add or delete users from the system because his/her security clearance does not allow him/her to use that functionality only the administrator can add or delete user, figure 2.3 shows the authentication and authorization class with all its attributes and operations.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582545" cy="1724025"/>
                <wp:effectExtent l="0" t="0" r="0" b="0"/>
                <wp:wrapSquare wrapText="largest"/>
                <wp:docPr id="11" name="Frame4"/>
                <a:graphic xmlns:a="http://schemas.openxmlformats.org/drawingml/2006/main">
                  <a:graphicData uri="http://schemas.microsoft.com/office/word/2010/wordprocessingShape">
                    <wps:wsp>
                      <wps:cNvSpPr/>
                      <wps:spPr>
                        <a:xfrm>
                          <a:off x="0" y="0"/>
                          <a:ext cx="2581920" cy="172332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2581275" cy="143827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9"/>
                                          <a:stretch>
                                            <a:fillRect/>
                                          </a:stretch>
                                        </pic:blipFill>
                                        <pic:spPr bwMode="auto">
                                          <a:xfrm>
                                            <a:off x="0" y="0"/>
                                            <a:ext cx="2581275" cy="1438275"/>
                                          </a:xfrm>
                                          <a:prstGeom prst="rect">
                                            <a:avLst/>
                                          </a:prstGeom>
                                        </pic:spPr>
                                      </pic:pic>
                                    </a:graphicData>
                                  </a:graphic>
                                </wp:inline>
                              </w:drawing>
                            </w:r>
                            <w:r>
                              <w:rPr>
                                <w:vanish/>
                                <w:color w:val="000000"/>
                              </w:rPr>
                              <w:br/>
                            </w:r>
                            <w:r>
                              <w:rPr>
                                <w:color w:val="000000"/>
                              </w:rPr>
                              <w:t>Figure: 2.3</w:t>
                            </w:r>
                          </w:p>
                        </w:txbxContent>
                      </wps:txbx>
                      <wps:bodyPr lIns="0" rIns="0" tIns="0" bIns="0">
                        <a:noAutofit/>
                      </wps:bodyPr>
                    </wps:wsp>
                  </a:graphicData>
                </a:graphic>
              </wp:anchor>
            </w:drawing>
          </mc:Choice>
          <mc:Fallback>
            <w:pict>
              <v:rect id="shape_0" ID="Frame4" stroked="f" style="position:absolute;margin-left:147.65pt;margin-top:0.05pt;width:203.25pt;height:135.6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2581275" cy="143827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9"/>
                                    <a:stretch>
                                      <a:fillRect/>
                                    </a:stretch>
                                  </pic:blipFill>
                                  <pic:spPr bwMode="auto">
                                    <a:xfrm>
                                      <a:off x="0" y="0"/>
                                      <a:ext cx="2581275" cy="1438275"/>
                                    </a:xfrm>
                                    <a:prstGeom prst="rect">
                                      <a:avLst/>
                                    </a:prstGeom>
                                  </pic:spPr>
                                </pic:pic>
                              </a:graphicData>
                            </a:graphic>
                          </wp:inline>
                        </w:drawing>
                      </w:r>
                      <w:r>
                        <w:rPr>
                          <w:vanish/>
                          <w:color w:val="000000"/>
                        </w:rPr>
                        <w:br/>
                      </w:r>
                      <w:r>
                        <w:rPr>
                          <w:color w:val="000000"/>
                        </w:rPr>
                        <w:t>Figure: 2.3</w:t>
                      </w:r>
                    </w:p>
                  </w:txbxContent>
                </v:textbox>
              </v:rect>
            </w:pict>
          </mc:Fallback>
        </mc:AlternateConten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Authentication and authorization class has two private attributes and one public attribute. The class also has four operations listed in the table below.</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Attribute</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Data type</w:t>
            </w:r>
          </w:p>
        </w:tc>
      </w:tr>
      <w:tr>
        <w:trPr/>
        <w:tc>
          <w:tcPr>
            <w:tcW w:w="4986" w:type="dxa"/>
            <w:tcBorders>
              <w:left w:val="single" w:sz="2" w:space="0" w:color="000000"/>
              <w:bottom w:val="single" w:sz="2" w:space="0" w:color="000000"/>
            </w:tcBorders>
          </w:tcPr>
          <w:p>
            <w:pPr>
              <w:pStyle w:val="TableContents"/>
              <w:rPr/>
            </w:pPr>
            <w:r>
              <w:rPr/>
              <w:t>Username</w:t>
            </w:r>
          </w:p>
        </w:tc>
        <w:tc>
          <w:tcPr>
            <w:tcW w:w="4985" w:type="dxa"/>
            <w:tcBorders>
              <w:left w:val="single" w:sz="2" w:space="0" w:color="000000"/>
              <w:bottom w:val="single" w:sz="2" w:space="0" w:color="000000"/>
              <w:right w:val="single" w:sz="2" w:space="0" w:color="000000"/>
            </w:tcBorders>
          </w:tcPr>
          <w:p>
            <w:pPr>
              <w:pStyle w:val="TableContents"/>
              <w:rPr/>
            </w:pPr>
            <w:r>
              <w:rPr/>
              <w:t>String</w:t>
            </w:r>
          </w:p>
        </w:tc>
      </w:tr>
      <w:tr>
        <w:trPr/>
        <w:tc>
          <w:tcPr>
            <w:tcW w:w="4986" w:type="dxa"/>
            <w:tcBorders>
              <w:left w:val="single" w:sz="2" w:space="0" w:color="000000"/>
              <w:bottom w:val="single" w:sz="2" w:space="0" w:color="000000"/>
            </w:tcBorders>
          </w:tcPr>
          <w:p>
            <w:pPr>
              <w:pStyle w:val="TableContents"/>
              <w:rPr/>
            </w:pPr>
            <w:r>
              <w:rPr/>
              <w:t>Password</w:t>
            </w:r>
          </w:p>
        </w:tc>
        <w:tc>
          <w:tcPr>
            <w:tcW w:w="4985" w:type="dxa"/>
            <w:tcBorders>
              <w:left w:val="single" w:sz="2" w:space="0" w:color="000000"/>
              <w:bottom w:val="single" w:sz="2" w:space="0" w:color="000000"/>
              <w:right w:val="single" w:sz="2" w:space="0" w:color="000000"/>
            </w:tcBorders>
          </w:tcPr>
          <w:p>
            <w:pPr>
              <w:pStyle w:val="TableContents"/>
              <w:rPr/>
            </w:pPr>
            <w:r>
              <w:rPr/>
              <w:t>String</w:t>
            </w:r>
          </w:p>
        </w:tc>
      </w:tr>
      <w:tr>
        <w:trPr/>
        <w:tc>
          <w:tcPr>
            <w:tcW w:w="4986" w:type="dxa"/>
            <w:tcBorders>
              <w:left w:val="single" w:sz="2" w:space="0" w:color="000000"/>
              <w:bottom w:val="single" w:sz="2" w:space="0" w:color="000000"/>
            </w:tcBorders>
          </w:tcPr>
          <w:p>
            <w:pPr>
              <w:pStyle w:val="TableContents"/>
              <w:rPr/>
            </w:pPr>
            <w:r>
              <w:rPr/>
              <w:t>user_object</w:t>
            </w:r>
          </w:p>
        </w:tc>
        <w:tc>
          <w:tcPr>
            <w:tcW w:w="4985" w:type="dxa"/>
            <w:tcBorders>
              <w:left w:val="single" w:sz="2" w:space="0" w:color="000000"/>
              <w:bottom w:val="single" w:sz="2" w:space="0" w:color="000000"/>
              <w:right w:val="single" w:sz="2" w:space="0" w:color="000000"/>
            </w:tcBorders>
          </w:tcPr>
          <w:p>
            <w:pPr>
              <w:pStyle w:val="TableContents"/>
              <w:rPr/>
            </w:pPr>
            <w:r>
              <w:rPr/>
              <w:t>Object</w:t>
            </w:r>
          </w:p>
        </w:tc>
      </w:tr>
    </w:tbl>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Operation</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Return type</w:t>
            </w:r>
          </w:p>
        </w:tc>
      </w:tr>
      <w:tr>
        <w:trPr/>
        <w:tc>
          <w:tcPr>
            <w:tcW w:w="4986" w:type="dxa"/>
            <w:tcBorders>
              <w:left w:val="single" w:sz="2" w:space="0" w:color="000000"/>
              <w:bottom w:val="single" w:sz="2" w:space="0" w:color="000000"/>
            </w:tcBorders>
          </w:tcPr>
          <w:p>
            <w:pPr>
              <w:pStyle w:val="TableContents"/>
              <w:rPr/>
            </w:pPr>
            <w:r>
              <w:rPr/>
              <w:t>login</w:t>
            </w:r>
          </w:p>
        </w:tc>
        <w:tc>
          <w:tcPr>
            <w:tcW w:w="4985" w:type="dxa"/>
            <w:tcBorders>
              <w:left w:val="single" w:sz="2" w:space="0" w:color="000000"/>
              <w:bottom w:val="single" w:sz="2" w:space="0" w:color="000000"/>
              <w:right w:val="single" w:sz="2" w:space="0" w:color="000000"/>
            </w:tcBorders>
          </w:tcPr>
          <w:p>
            <w:pPr>
              <w:pStyle w:val="TableContents"/>
              <w:rPr/>
            </w:pPr>
            <w:r>
              <w:rPr/>
              <w:t>User object</w:t>
            </w:r>
          </w:p>
        </w:tc>
      </w:tr>
      <w:tr>
        <w:trPr/>
        <w:tc>
          <w:tcPr>
            <w:tcW w:w="4986" w:type="dxa"/>
            <w:tcBorders>
              <w:left w:val="single" w:sz="2" w:space="0" w:color="000000"/>
              <w:bottom w:val="single" w:sz="2" w:space="0" w:color="000000"/>
            </w:tcBorders>
          </w:tcPr>
          <w:p>
            <w:pPr>
              <w:pStyle w:val="TableContents"/>
              <w:rPr/>
            </w:pPr>
            <w:r>
              <w:rPr/>
              <w:t xml:space="preserve">Add to session </w:t>
            </w:r>
          </w:p>
        </w:tc>
        <w:tc>
          <w:tcPr>
            <w:tcW w:w="4985" w:type="dxa"/>
            <w:tcBorders>
              <w:left w:val="single" w:sz="2" w:space="0" w:color="000000"/>
              <w:bottom w:val="single" w:sz="2" w:space="0" w:color="000000"/>
              <w:right w:val="single" w:sz="2" w:space="0" w:color="000000"/>
            </w:tcBorders>
          </w:tcPr>
          <w:p>
            <w:pPr>
              <w:pStyle w:val="TableContents"/>
              <w:rPr/>
            </w:pPr>
            <w:r>
              <w:rPr/>
              <w:t>Session id</w:t>
            </w:r>
          </w:p>
        </w:tc>
      </w:tr>
      <w:tr>
        <w:trPr/>
        <w:tc>
          <w:tcPr>
            <w:tcW w:w="4986" w:type="dxa"/>
            <w:tcBorders>
              <w:left w:val="single" w:sz="2" w:space="0" w:color="000000"/>
              <w:bottom w:val="single" w:sz="2" w:space="0" w:color="000000"/>
            </w:tcBorders>
          </w:tcPr>
          <w:p>
            <w:pPr>
              <w:pStyle w:val="TableContents"/>
              <w:rPr/>
            </w:pPr>
            <w:r>
              <w:rPr/>
              <w:t>Log out</w:t>
            </w:r>
          </w:p>
        </w:tc>
        <w:tc>
          <w:tcPr>
            <w:tcW w:w="4985" w:type="dxa"/>
            <w:tcBorders>
              <w:left w:val="single" w:sz="2" w:space="0" w:color="000000"/>
              <w:bottom w:val="single" w:sz="2" w:space="0" w:color="000000"/>
              <w:right w:val="single" w:sz="2" w:space="0" w:color="000000"/>
            </w:tcBorders>
          </w:tcPr>
          <w:p>
            <w:pPr>
              <w:pStyle w:val="TableContents"/>
              <w:rPr/>
            </w:pPr>
            <w:r>
              <w:rPr/>
              <w:t>none</w:t>
            </w:r>
          </w:p>
        </w:tc>
      </w:tr>
      <w:tr>
        <w:trPr/>
        <w:tc>
          <w:tcPr>
            <w:tcW w:w="4986" w:type="dxa"/>
            <w:tcBorders>
              <w:left w:val="single" w:sz="2" w:space="0" w:color="000000"/>
              <w:bottom w:val="single" w:sz="2" w:space="0" w:color="000000"/>
            </w:tcBorders>
          </w:tcPr>
          <w:p>
            <w:pPr>
              <w:pStyle w:val="TableContents"/>
              <w:rPr/>
            </w:pPr>
            <w:r>
              <w:rPr/>
              <w:t>Fetch user</w:t>
            </w:r>
          </w:p>
        </w:tc>
        <w:tc>
          <w:tcPr>
            <w:tcW w:w="4985" w:type="dxa"/>
            <w:tcBorders>
              <w:left w:val="single" w:sz="2" w:space="0" w:color="000000"/>
              <w:bottom w:val="single" w:sz="2" w:space="0" w:color="000000"/>
              <w:right w:val="single" w:sz="2" w:space="0" w:color="000000"/>
            </w:tcBorders>
          </w:tcPr>
          <w:p>
            <w:pPr>
              <w:pStyle w:val="TableContents"/>
              <w:rPr/>
            </w:pPr>
            <w:r>
              <w:rPr/>
              <w:t>User object</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The billing class handles the billing for all patients admitted to the facility, it uses the unique id to look up the patient in the database, Charges range from lab fee, room fee to doctors fee. The class is in charge of summing all these charges up and providing the patient or guardian with the invoice of all charges. Figure 2.4 displays the billing class.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14">
            <wp:simplePos x="0" y="0"/>
            <wp:positionH relativeFrom="column">
              <wp:posOffset>961390</wp:posOffset>
            </wp:positionH>
            <wp:positionV relativeFrom="paragraph">
              <wp:posOffset>152400</wp:posOffset>
            </wp:positionV>
            <wp:extent cx="3343275" cy="3724275"/>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0"/>
                    <a:stretch>
                      <a:fillRect/>
                    </a:stretch>
                  </pic:blipFill>
                  <pic:spPr bwMode="auto">
                    <a:xfrm>
                      <a:off x="0" y="0"/>
                      <a:ext cx="3343275" cy="372427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Figure 2.4</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table below shows all the attributes and operations in the billing class.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tcBorders>
          </w:tcPr>
          <w:p>
            <w:pPr>
              <w:pStyle w:val="TableContents"/>
              <w:rPr>
                <w:b/>
                <w:b/>
                <w:bCs/>
              </w:rPr>
            </w:pPr>
            <w:r>
              <w:rPr>
                <w:b/>
                <w:bCs/>
              </w:rPr>
              <w:t>Attribute</w:t>
            </w:r>
          </w:p>
        </w:tc>
        <w:tc>
          <w:tcPr>
            <w:tcW w:w="4985" w:type="dxa"/>
            <w:tcBorders>
              <w:top w:val="single" w:sz="2" w:space="0" w:color="000000"/>
              <w:left w:val="single" w:sz="2" w:space="0" w:color="000000"/>
              <w:right w:val="single" w:sz="2" w:space="0" w:color="000000"/>
            </w:tcBorders>
          </w:tcPr>
          <w:p>
            <w:pPr>
              <w:pStyle w:val="TableContents"/>
              <w:rPr>
                <w:b/>
                <w:b/>
                <w:bCs/>
              </w:rPr>
            </w:pPr>
            <w:r>
              <w:rPr>
                <w:b/>
                <w:bCs/>
              </w:rPr>
              <w:t>Data type</w:t>
            </w:r>
          </w:p>
        </w:tc>
      </w:tr>
      <w:tr>
        <w:trPr/>
        <w:tc>
          <w:tcPr>
            <w:tcW w:w="4986" w:type="dxa"/>
            <w:tcBorders>
              <w:left w:val="single" w:sz="2" w:space="0" w:color="000000"/>
            </w:tcBorders>
          </w:tcPr>
          <w:p>
            <w:pPr>
              <w:pStyle w:val="TableContents"/>
              <w:rPr>
                <w:b/>
                <w:b/>
                <w:bCs/>
              </w:rPr>
            </w:pPr>
            <w:r>
              <w:rPr/>
              <w:t>Id number</w:t>
            </w:r>
          </w:p>
        </w:tc>
        <w:tc>
          <w:tcPr>
            <w:tcW w:w="4985" w:type="dxa"/>
            <w:tcBorders>
              <w:left w:val="single" w:sz="2" w:space="0" w:color="000000"/>
              <w:right w:val="single" w:sz="2" w:space="0" w:color="000000"/>
            </w:tcBorders>
          </w:tcPr>
          <w:p>
            <w:pPr>
              <w:pStyle w:val="TableContents"/>
              <w:rPr>
                <w:b/>
                <w:b/>
                <w:bCs/>
              </w:rPr>
            </w:pPr>
            <w:r>
              <w:rPr/>
              <w:t>integer</w:t>
            </w:r>
          </w:p>
        </w:tc>
      </w:tr>
      <w:tr>
        <w:trPr/>
        <w:tc>
          <w:tcPr>
            <w:tcW w:w="4986" w:type="dxa"/>
            <w:tcBorders>
              <w:left w:val="single" w:sz="2" w:space="0" w:color="000000"/>
            </w:tcBorders>
          </w:tcPr>
          <w:p>
            <w:pPr>
              <w:pStyle w:val="TableContents"/>
              <w:rPr/>
            </w:pPr>
            <w:r>
              <w:rPr/>
              <w:t xml:space="preserve">first_name </w:t>
            </w:r>
          </w:p>
        </w:tc>
        <w:tc>
          <w:tcPr>
            <w:tcW w:w="4985" w:type="dxa"/>
            <w:tcBorders>
              <w:left w:val="single" w:sz="2" w:space="0" w:color="000000"/>
              <w:right w:val="single" w:sz="2" w:space="0" w:color="000000"/>
            </w:tcBorders>
          </w:tcPr>
          <w:p>
            <w:pPr>
              <w:pStyle w:val="TableContents"/>
              <w:rPr/>
            </w:pPr>
            <w:r>
              <w:rPr/>
              <w:t>string</w:t>
            </w:r>
          </w:p>
        </w:tc>
      </w:tr>
      <w:tr>
        <w:trPr/>
        <w:tc>
          <w:tcPr>
            <w:tcW w:w="4986" w:type="dxa"/>
            <w:tcBorders>
              <w:left w:val="single" w:sz="2" w:space="0" w:color="000000"/>
            </w:tcBorders>
          </w:tcPr>
          <w:p>
            <w:pPr>
              <w:pStyle w:val="TableContents"/>
              <w:rPr/>
            </w:pPr>
            <w:r>
              <w:rPr/>
              <w:t xml:space="preserve">last_name </w:t>
            </w:r>
          </w:p>
        </w:tc>
        <w:tc>
          <w:tcPr>
            <w:tcW w:w="4985"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Date of birth</w:t>
            </w:r>
          </w:p>
        </w:tc>
        <w:tc>
          <w:tcPr>
            <w:tcW w:w="4985"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gender</w:t>
            </w:r>
          </w:p>
        </w:tc>
        <w:tc>
          <w:tcPr>
            <w:tcW w:w="4985"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Contact no</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Registration date</w:t>
            </w:r>
          </w:p>
        </w:tc>
        <w:tc>
          <w:tcPr>
            <w:tcW w:w="4985"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Room number</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doctor</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Discharge date</w:t>
            </w:r>
          </w:p>
        </w:tc>
        <w:tc>
          <w:tcPr>
            <w:tcW w:w="4985"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Room charges</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Doctors fee</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Lab fee</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bottom w:val="single" w:sz="2" w:space="0" w:color="000000"/>
            </w:tcBorders>
          </w:tcPr>
          <w:p>
            <w:pPr>
              <w:pStyle w:val="TableContents"/>
              <w:rPr/>
            </w:pPr>
            <w:r>
              <w:rPr/>
              <w:t>Miscellaneous</w:t>
            </w:r>
          </w:p>
        </w:tc>
        <w:tc>
          <w:tcPr>
            <w:tcW w:w="4985" w:type="dxa"/>
            <w:tcBorders>
              <w:left w:val="single" w:sz="2" w:space="0" w:color="000000"/>
              <w:bottom w:val="single" w:sz="2" w:space="0" w:color="000000"/>
              <w:right w:val="single" w:sz="2" w:space="0" w:color="000000"/>
            </w:tcBorders>
          </w:tcPr>
          <w:p>
            <w:pPr>
              <w:pStyle w:val="TableContents"/>
              <w:rPr/>
            </w:pPr>
            <w:r>
              <w:rPr/>
              <w:t>integer</w:t>
            </w:r>
          </w:p>
        </w:tc>
      </w:tr>
    </w:tbl>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Operation</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Return type</w:t>
            </w:r>
          </w:p>
        </w:tc>
      </w:tr>
      <w:tr>
        <w:trPr/>
        <w:tc>
          <w:tcPr>
            <w:tcW w:w="4986" w:type="dxa"/>
            <w:tcBorders>
              <w:left w:val="single" w:sz="2" w:space="0" w:color="000000"/>
              <w:bottom w:val="single" w:sz="2" w:space="0" w:color="000000"/>
            </w:tcBorders>
          </w:tcPr>
          <w:p>
            <w:pPr>
              <w:pStyle w:val="TableContents"/>
              <w:rPr/>
            </w:pPr>
            <w:r>
              <w:rPr/>
              <w:t>Save method</w:t>
            </w:r>
          </w:p>
        </w:tc>
        <w:tc>
          <w:tcPr>
            <w:tcW w:w="4985" w:type="dxa"/>
            <w:tcBorders>
              <w:left w:val="single" w:sz="2" w:space="0" w:color="000000"/>
              <w:bottom w:val="single" w:sz="2" w:space="0" w:color="000000"/>
              <w:right w:val="single" w:sz="2" w:space="0" w:color="000000"/>
            </w:tcBorders>
          </w:tcPr>
          <w:p>
            <w:pPr>
              <w:pStyle w:val="TableContents"/>
              <w:rPr/>
            </w:pPr>
            <w:r>
              <w:rPr/>
              <w:t xml:space="preserve"> </w:t>
            </w:r>
            <w:r>
              <w:rPr/>
              <w:t>Integer (Unique id)</w:t>
            </w:r>
          </w:p>
        </w:tc>
      </w:tr>
      <w:tr>
        <w:trPr/>
        <w:tc>
          <w:tcPr>
            <w:tcW w:w="4986" w:type="dxa"/>
            <w:tcBorders>
              <w:left w:val="single" w:sz="2" w:space="0" w:color="000000"/>
              <w:bottom w:val="single" w:sz="2" w:space="0" w:color="000000"/>
            </w:tcBorders>
          </w:tcPr>
          <w:p>
            <w:pPr>
              <w:pStyle w:val="TableContents"/>
              <w:rPr/>
            </w:pPr>
            <w:r>
              <w:rPr/>
              <w:t>Validate method</w:t>
            </w:r>
          </w:p>
        </w:tc>
        <w:tc>
          <w:tcPr>
            <w:tcW w:w="4985" w:type="dxa"/>
            <w:tcBorders>
              <w:left w:val="single" w:sz="2" w:space="0" w:color="000000"/>
              <w:bottom w:val="single" w:sz="2" w:space="0" w:color="000000"/>
              <w:right w:val="single" w:sz="2" w:space="0" w:color="000000"/>
            </w:tcBorders>
          </w:tcPr>
          <w:p>
            <w:pPr>
              <w:pStyle w:val="TableContents"/>
              <w:rPr/>
            </w:pPr>
            <w:r>
              <w:rPr/>
              <w:t>Bool (Check if the user already exists)</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The Request lab test handles all operations regarding, requesting of lab test, displaying lab test results, and saving lab test results to the database. This class is used by both doctors and lab technicians, a doctor can place a request for lab test through this class and the lab technician can be able to see the request and act on it accordingly. Figure 2.5 describes the request lab test.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496945" cy="3238500"/>
                <wp:effectExtent l="0" t="0" r="0" b="0"/>
                <wp:wrapSquare wrapText="largest"/>
                <wp:docPr id="16" name="Frame6"/>
                <a:graphic xmlns:a="http://schemas.openxmlformats.org/drawingml/2006/main">
                  <a:graphicData uri="http://schemas.microsoft.com/office/word/2010/wordprocessingShape">
                    <wps:wsp>
                      <wps:cNvSpPr/>
                      <wps:spPr>
                        <a:xfrm>
                          <a:off x="0" y="0"/>
                          <a:ext cx="3496320" cy="3237840"/>
                        </a:xfrm>
                        <a:prstGeom prst="rect">
                          <a:avLst/>
                        </a:prstGeom>
                        <a:noFill/>
                        <a:ln>
                          <a:noFill/>
                        </a:ln>
                      </wps:spPr>
                      <wps:style>
                        <a:lnRef idx="0"/>
                        <a:fillRef idx="0"/>
                        <a:effectRef idx="0"/>
                        <a:fontRef idx="minor"/>
                      </wps:style>
                      <wps:txbx>
                        <w:txbxContent>
                          <w:p>
                            <w:pPr>
                              <w:pStyle w:val="Figure"/>
                              <w:spacing w:before="120" w:after="120"/>
                              <w:rPr>
                                <w:color w:val="000000"/>
                              </w:rPr>
                            </w:pPr>
                            <w:r>
                              <w:rPr>
                                <w:vanish/>
                                <w:color w:val="000000"/>
                              </w:rPr>
                              <w:br/>
                            </w:r>
                            <w:r>
                              <w:rPr>
                                <w:color w:val="000000"/>
                              </w:rPr>
                              <w:t>Figure: 2.5</w:t>
                            </w:r>
                          </w:p>
                        </w:txbxContent>
                      </wps:txbx>
                      <wps:bodyPr lIns="0" rIns="0" tIns="0" bIns="0">
                        <a:noAutofit/>
                      </wps:bodyPr>
                    </wps:wsp>
                  </a:graphicData>
                </a:graphic>
              </wp:anchor>
            </w:drawing>
          </mc:Choice>
          <mc:Fallback>
            <w:pict>
              <v:rect id="shape_0" ID="Frame6" stroked="f" style="position:absolute;margin-left:111.65pt;margin-top:0.05pt;width:275.25pt;height:254.9pt;mso-position-horizontal:center">
                <w10:wrap type="square"/>
                <v:fill o:detectmouseclick="t" on="false"/>
                <v:stroke color="#3465a4" joinstyle="round" endcap="flat"/>
                <v:textbox>
                  <w:txbxContent>
                    <w:p>
                      <w:pPr>
                        <w:pStyle w:val="Figure"/>
                        <w:spacing w:before="120" w:after="120"/>
                        <w:rPr>
                          <w:color w:val="000000"/>
                        </w:rPr>
                      </w:pPr>
                      <w:r>
                        <w:rPr>
                          <w:vanish/>
                          <w:color w:val="000000"/>
                        </w:rPr>
                        <w:br/>
                      </w:r>
                      <w:r>
                        <w:rPr>
                          <w:color w:val="000000"/>
                        </w:rPr>
                        <w:t>Figure: 2.5</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496310" cy="3237865"/>
                <wp:effectExtent l="0" t="0" r="0" b="0"/>
                <wp:wrapSquare wrapText="largest"/>
                <wp:docPr id="18" name="Frame6"/>
                <a:graphic xmlns:a="http://schemas.openxmlformats.org/drawingml/2006/main">
                  <a:graphicData uri="http://schemas.microsoft.com/office/word/2010/wordprocessingShape">
                    <wps:wsp>
                      <wps:cNvSpPr/>
                      <wps:spPr>
                        <a:xfrm>
                          <a:off x="0" y="0"/>
                          <a:ext cx="3495600" cy="3237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495675" cy="295275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1"/>
                                          <a:stretch>
                                            <a:fillRect/>
                                          </a:stretch>
                                        </pic:blipFill>
                                        <pic:spPr bwMode="auto">
                                          <a:xfrm>
                                            <a:off x="0" y="0"/>
                                            <a:ext cx="3495675" cy="2952750"/>
                                          </a:xfrm>
                                          <a:prstGeom prst="rect">
                                            <a:avLst/>
                                          </a:prstGeom>
                                        </pic:spPr>
                                      </pic:pic>
                                    </a:graphicData>
                                  </a:graphic>
                                </wp:inline>
                              </w:drawing>
                            </w:r>
                            <w:r>
                              <w:rPr>
                                <w:vanish/>
                              </w:rPr>
                              <w:br/>
                            </w:r>
                            <w:r>
                              <w:rPr/>
                              <w:t>Figure 2.5</w:t>
                            </w:r>
                          </w:p>
                        </w:txbxContent>
                      </wps:txbx>
                      <wps:bodyPr lIns="0" rIns="0" tIns="0" bIns="0">
                        <a:noAutofit/>
                      </wps:bodyPr>
                    </wps:wsp>
                  </a:graphicData>
                </a:graphic>
              </wp:anchor>
            </w:drawing>
          </mc:Choice>
          <mc:Fallback>
            <w:pict>
              <v:rect id="shape_0" ID="Frame6" stroked="f" style="position:absolute;margin-left:111.65pt;margin-top:0.05pt;width:275.2pt;height:254.8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3495675" cy="295275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1"/>
                                    <a:stretch>
                                      <a:fillRect/>
                                    </a:stretch>
                                  </pic:blipFill>
                                  <pic:spPr bwMode="auto">
                                    <a:xfrm>
                                      <a:off x="0" y="0"/>
                                      <a:ext cx="3495675" cy="2952750"/>
                                    </a:xfrm>
                                    <a:prstGeom prst="rect">
                                      <a:avLst/>
                                    </a:prstGeom>
                                  </pic:spPr>
                                </pic:pic>
                              </a:graphicData>
                            </a:graphic>
                          </wp:inline>
                        </w:drawing>
                      </w:r>
                      <w:r>
                        <w:rPr>
                          <w:vanish/>
                        </w:rPr>
                        <w:br/>
                      </w:r>
                      <w:r>
                        <w:rPr/>
                        <w:t>Figure 2.5</w:t>
                      </w:r>
                    </w:p>
                  </w:txbxContent>
                </v:textbox>
              </v:rect>
            </w:pict>
          </mc:Fallback>
        </mc:AlternateConten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table below shows all the attributes and operations in request lab test class,</w:t>
      </w:r>
    </w:p>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tcBorders>
          </w:tcPr>
          <w:p>
            <w:pPr>
              <w:pStyle w:val="TableContents"/>
              <w:rPr>
                <w:b/>
                <w:b/>
                <w:bCs/>
              </w:rPr>
            </w:pPr>
            <w:r>
              <w:rPr>
                <w:b/>
                <w:bCs/>
              </w:rPr>
              <w:t>Attribute</w:t>
            </w:r>
          </w:p>
        </w:tc>
        <w:tc>
          <w:tcPr>
            <w:tcW w:w="4985" w:type="dxa"/>
            <w:tcBorders>
              <w:top w:val="single" w:sz="2" w:space="0" w:color="000000"/>
              <w:left w:val="single" w:sz="2" w:space="0" w:color="000000"/>
              <w:right w:val="single" w:sz="2" w:space="0" w:color="000000"/>
            </w:tcBorders>
          </w:tcPr>
          <w:p>
            <w:pPr>
              <w:pStyle w:val="TableContents"/>
              <w:rPr>
                <w:b/>
                <w:b/>
                <w:bCs/>
              </w:rPr>
            </w:pPr>
            <w:r>
              <w:rPr>
                <w:b/>
                <w:bCs/>
              </w:rPr>
              <w:t>Data type</w:t>
            </w:r>
          </w:p>
        </w:tc>
      </w:tr>
      <w:tr>
        <w:trPr/>
        <w:tc>
          <w:tcPr>
            <w:tcW w:w="4986" w:type="dxa"/>
            <w:tcBorders>
              <w:left w:val="single" w:sz="2" w:space="0" w:color="000000"/>
            </w:tcBorders>
          </w:tcPr>
          <w:p>
            <w:pPr>
              <w:pStyle w:val="TableContents"/>
              <w:rPr/>
            </w:pPr>
            <w:r>
              <w:rPr/>
              <w:t xml:space="preserve">first_name </w:t>
            </w:r>
          </w:p>
        </w:tc>
        <w:tc>
          <w:tcPr>
            <w:tcW w:w="4985" w:type="dxa"/>
            <w:tcBorders>
              <w:left w:val="single" w:sz="2" w:space="0" w:color="000000"/>
              <w:right w:val="single" w:sz="2" w:space="0" w:color="000000"/>
            </w:tcBorders>
          </w:tcPr>
          <w:p>
            <w:pPr>
              <w:pStyle w:val="TableContents"/>
              <w:rPr/>
            </w:pPr>
            <w:r>
              <w:rPr/>
              <w:t>string</w:t>
            </w:r>
          </w:p>
        </w:tc>
      </w:tr>
      <w:tr>
        <w:trPr/>
        <w:tc>
          <w:tcPr>
            <w:tcW w:w="4986" w:type="dxa"/>
            <w:tcBorders>
              <w:left w:val="single" w:sz="2" w:space="0" w:color="000000"/>
            </w:tcBorders>
          </w:tcPr>
          <w:p>
            <w:pPr>
              <w:pStyle w:val="TableContents"/>
              <w:rPr/>
            </w:pPr>
            <w:r>
              <w:rPr/>
              <w:t xml:space="preserve">last_name </w:t>
            </w:r>
          </w:p>
        </w:tc>
        <w:tc>
          <w:tcPr>
            <w:tcW w:w="4985"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Date of birth</w:t>
            </w:r>
          </w:p>
        </w:tc>
        <w:tc>
          <w:tcPr>
            <w:tcW w:w="4985"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gender</w:t>
            </w:r>
          </w:p>
        </w:tc>
        <w:tc>
          <w:tcPr>
            <w:tcW w:w="4985" w:type="dxa"/>
            <w:tcBorders>
              <w:left w:val="single" w:sz="2" w:space="0" w:color="000000"/>
              <w:right w:val="single" w:sz="2" w:space="0" w:color="000000"/>
            </w:tcBorders>
          </w:tcPr>
          <w:p>
            <w:pPr>
              <w:pStyle w:val="TableContents"/>
              <w:rPr/>
            </w:pPr>
            <w:r>
              <w:rPr/>
              <w:t>string</w:t>
            </w:r>
          </w:p>
        </w:tc>
      </w:tr>
      <w:tr>
        <w:trPr>
          <w:trHeight w:val="461" w:hRule="atLeast"/>
        </w:trPr>
        <w:tc>
          <w:tcPr>
            <w:tcW w:w="4986" w:type="dxa"/>
            <w:tcBorders>
              <w:left w:val="single" w:sz="2" w:space="0" w:color="000000"/>
            </w:tcBorders>
          </w:tcPr>
          <w:p>
            <w:pPr>
              <w:pStyle w:val="TableContents"/>
              <w:rPr/>
            </w:pPr>
            <w:r>
              <w:rPr/>
              <w:t>Contact no</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tcBorders>
          </w:tcPr>
          <w:p>
            <w:pPr>
              <w:pStyle w:val="TableContents"/>
              <w:rPr/>
            </w:pPr>
            <w:r>
              <w:rPr/>
              <w:t>Registration date</w:t>
            </w:r>
          </w:p>
        </w:tc>
        <w:tc>
          <w:tcPr>
            <w:tcW w:w="4985" w:type="dxa"/>
            <w:tcBorders>
              <w:left w:val="single" w:sz="2" w:space="0" w:color="000000"/>
              <w:right w:val="single" w:sz="2" w:space="0" w:color="000000"/>
            </w:tcBorders>
          </w:tcPr>
          <w:p>
            <w:pPr>
              <w:pStyle w:val="TableContents"/>
              <w:rPr/>
            </w:pPr>
            <w:r>
              <w:rPr/>
              <w:t>date</w:t>
            </w:r>
          </w:p>
        </w:tc>
      </w:tr>
      <w:tr>
        <w:trPr>
          <w:trHeight w:val="461" w:hRule="atLeast"/>
        </w:trPr>
        <w:tc>
          <w:tcPr>
            <w:tcW w:w="4986" w:type="dxa"/>
            <w:tcBorders>
              <w:left w:val="single" w:sz="2" w:space="0" w:color="000000"/>
            </w:tcBorders>
          </w:tcPr>
          <w:p>
            <w:pPr>
              <w:pStyle w:val="TableContents"/>
              <w:rPr/>
            </w:pPr>
            <w:r>
              <w:rPr/>
              <w:t>Room number</w:t>
            </w:r>
          </w:p>
        </w:tc>
        <w:tc>
          <w:tcPr>
            <w:tcW w:w="4985" w:type="dxa"/>
            <w:tcBorders>
              <w:left w:val="single" w:sz="2" w:space="0" w:color="000000"/>
              <w:right w:val="single" w:sz="2" w:space="0" w:color="000000"/>
            </w:tcBorders>
          </w:tcPr>
          <w:p>
            <w:pPr>
              <w:pStyle w:val="TableContents"/>
              <w:rPr/>
            </w:pPr>
            <w:r>
              <w:rPr/>
              <w:t>integer</w:t>
            </w:r>
          </w:p>
        </w:tc>
      </w:tr>
      <w:tr>
        <w:trPr>
          <w:trHeight w:val="461" w:hRule="atLeast"/>
        </w:trPr>
        <w:tc>
          <w:tcPr>
            <w:tcW w:w="4986" w:type="dxa"/>
            <w:tcBorders>
              <w:left w:val="single" w:sz="2" w:space="0" w:color="000000"/>
              <w:bottom w:val="single" w:sz="2" w:space="0" w:color="000000"/>
            </w:tcBorders>
          </w:tcPr>
          <w:p>
            <w:pPr>
              <w:pStyle w:val="TableContents"/>
              <w:rPr/>
            </w:pPr>
            <w:r>
              <w:rPr/>
              <w:t>doctor</w:t>
            </w:r>
          </w:p>
        </w:tc>
        <w:tc>
          <w:tcPr>
            <w:tcW w:w="4985" w:type="dxa"/>
            <w:tcBorders>
              <w:left w:val="single" w:sz="2" w:space="0" w:color="000000"/>
              <w:bottom w:val="single" w:sz="2" w:space="0" w:color="000000"/>
              <w:right w:val="single" w:sz="2" w:space="0" w:color="000000"/>
            </w:tcBorders>
          </w:tcPr>
          <w:p>
            <w:pPr>
              <w:pStyle w:val="TableContents"/>
              <w:rPr/>
            </w:pPr>
            <w:r>
              <w:rPr/>
              <w:t>integer</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Operation</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Return type</w:t>
            </w:r>
          </w:p>
        </w:tc>
      </w:tr>
      <w:tr>
        <w:trPr/>
        <w:tc>
          <w:tcPr>
            <w:tcW w:w="4986" w:type="dxa"/>
            <w:tcBorders>
              <w:left w:val="single" w:sz="2" w:space="0" w:color="000000"/>
              <w:bottom w:val="single" w:sz="2" w:space="0" w:color="000000"/>
            </w:tcBorders>
          </w:tcPr>
          <w:p>
            <w:pPr>
              <w:pStyle w:val="TableContents"/>
              <w:rPr/>
            </w:pPr>
            <w:r>
              <w:rPr/>
              <w:t>Save method</w:t>
            </w:r>
          </w:p>
        </w:tc>
        <w:tc>
          <w:tcPr>
            <w:tcW w:w="4985" w:type="dxa"/>
            <w:tcBorders>
              <w:left w:val="single" w:sz="2" w:space="0" w:color="000000"/>
              <w:bottom w:val="single" w:sz="2" w:space="0" w:color="000000"/>
              <w:right w:val="single" w:sz="2" w:space="0" w:color="000000"/>
            </w:tcBorders>
          </w:tcPr>
          <w:p>
            <w:pPr>
              <w:pStyle w:val="TableContents"/>
              <w:rPr/>
            </w:pPr>
            <w:r>
              <w:rPr/>
              <w:t xml:space="preserve"> </w:t>
            </w:r>
            <w:r>
              <w:rPr/>
              <w:t>Integer (Unique id)</w:t>
            </w:r>
          </w:p>
        </w:tc>
      </w:tr>
      <w:tr>
        <w:trPr/>
        <w:tc>
          <w:tcPr>
            <w:tcW w:w="4986" w:type="dxa"/>
            <w:tcBorders>
              <w:left w:val="single" w:sz="2" w:space="0" w:color="000000"/>
              <w:bottom w:val="single" w:sz="2" w:space="0" w:color="000000"/>
            </w:tcBorders>
          </w:tcPr>
          <w:p>
            <w:pPr>
              <w:pStyle w:val="TableContents"/>
              <w:rPr/>
            </w:pPr>
            <w:r>
              <w:rPr/>
              <w:t>Save method</w:t>
            </w:r>
          </w:p>
        </w:tc>
        <w:tc>
          <w:tcPr>
            <w:tcW w:w="4985" w:type="dxa"/>
            <w:tcBorders>
              <w:left w:val="single" w:sz="2" w:space="0" w:color="000000"/>
              <w:bottom w:val="single" w:sz="2" w:space="0" w:color="000000"/>
              <w:right w:val="single" w:sz="2" w:space="0" w:color="000000"/>
            </w:tcBorders>
          </w:tcPr>
          <w:p>
            <w:pPr>
              <w:pStyle w:val="TableContents"/>
              <w:rPr/>
            </w:pPr>
            <w:r>
              <w:rPr/>
              <w:t>Object (user object)</w:t>
            </w:r>
          </w:p>
        </w:tc>
      </w:tr>
      <w:tr>
        <w:trPr/>
        <w:tc>
          <w:tcPr>
            <w:tcW w:w="4986" w:type="dxa"/>
            <w:tcBorders>
              <w:left w:val="single" w:sz="2" w:space="0" w:color="000000"/>
              <w:bottom w:val="single" w:sz="2" w:space="0" w:color="000000"/>
            </w:tcBorders>
          </w:tcPr>
          <w:p>
            <w:pPr>
              <w:pStyle w:val="TableContents"/>
              <w:rPr/>
            </w:pPr>
            <w:r>
              <w:rPr/>
              <w:t>Validate method</w:t>
            </w:r>
          </w:p>
        </w:tc>
        <w:tc>
          <w:tcPr>
            <w:tcW w:w="4985" w:type="dxa"/>
            <w:tcBorders>
              <w:left w:val="single" w:sz="2" w:space="0" w:color="000000"/>
              <w:bottom w:val="single" w:sz="2" w:space="0" w:color="000000"/>
              <w:right w:val="single" w:sz="2" w:space="0" w:color="000000"/>
            </w:tcBorders>
          </w:tcPr>
          <w:p>
            <w:pPr>
              <w:pStyle w:val="TableContents"/>
              <w:rPr/>
            </w:pPr>
            <w:r>
              <w:rPr/>
              <w:t>Bool (Check if the user already exists)</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tab/>
      </w:r>
      <w:r>
        <w:rPr>
          <w:b/>
          <w:bCs/>
          <w:u w:val="single"/>
        </w:rPr>
        <w:t>Traceability Matrix</w:t>
      </w:r>
    </w:p>
    <w:p>
      <w:pPr>
        <w:pStyle w:val="Normal"/>
        <w:bidi w:val="0"/>
        <w:jc w:val="left"/>
        <w:rPr>
          <w:b w:val="false"/>
          <w:b w:val="false"/>
          <w:bCs w:val="false"/>
          <w:u w:val="none"/>
        </w:rPr>
      </w:pPr>
      <w:r>
        <w:rPr>
          <w:b w:val="false"/>
          <w:bCs w:val="false"/>
          <w:u w:val="none"/>
        </w:rPr>
        <w:tab/>
        <w:tab/>
        <w:tab/>
        <w:tab/>
        <w:tab/>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tab/>
        <w:tab/>
        <w:tab/>
      </w:r>
      <w:r>
        <w:rPr>
          <w:b/>
          <w:bCs/>
          <w:u w:val="single"/>
        </w:rPr>
        <w:t>Domain Model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1" allowOverlap="1" relativeHeight="12">
            <wp:simplePos x="0" y="0"/>
            <wp:positionH relativeFrom="column">
              <wp:posOffset>0</wp:posOffset>
            </wp:positionH>
            <wp:positionV relativeFrom="paragraph">
              <wp:posOffset>87630</wp:posOffset>
            </wp:positionV>
            <wp:extent cx="6332220" cy="6205220"/>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2"/>
                    <a:stretch>
                      <a:fillRect/>
                    </a:stretch>
                  </pic:blipFill>
                  <pic:spPr bwMode="auto">
                    <a:xfrm>
                      <a:off x="0" y="0"/>
                      <a:ext cx="6332220" cy="6205220"/>
                    </a:xfrm>
                    <a:prstGeom prst="rect">
                      <a:avLst/>
                    </a:prstGeom>
                  </pic:spPr>
                </pic:pic>
              </a:graphicData>
            </a:graphic>
          </wp:anchor>
        </w:drawing>
      </w:r>
      <w:r>
        <w:rPr>
          <w:b w:val="false"/>
          <w:bCs w:val="false"/>
          <w:u w:val="none"/>
        </w:rPr>
        <w:t xml:space="preserve"> </w:t>
      </w:r>
      <w:r>
        <w:rPr>
          <w:b w:val="false"/>
          <w:bCs w:val="false"/>
          <w:u w:val="none"/>
        </w:rPr>
        <w:t xml:space="preserve">Figure 3.1 shows the domain model of our system the staff and patient classes stems from this model, the staff class holds all data related to the hospital associates for example doctors and lab associates, to allow associates to search through the database with ease we implement a search class that handles searching the database to retrieve data related to either patients or associates. To facilitate billing within the hospital the billing class was implemented this allows the billing clerk to issue an invoice to patients and keep track of all the bills within the facility. The authentication and authorization class implement the security requirements of the system keeping track of all users in the system, this class also prevent unauthorized access to data related to patients or associates by third parties.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tbl>
      <w:tblPr>
        <w:tblW w:w="9975" w:type="dxa"/>
        <w:jc w:val="left"/>
        <w:tblInd w:w="0" w:type="dxa"/>
        <w:tblCellMar>
          <w:top w:w="55" w:type="dxa"/>
          <w:left w:w="55" w:type="dxa"/>
          <w:bottom w:w="55" w:type="dxa"/>
          <w:right w:w="55" w:type="dxa"/>
        </w:tblCellMar>
      </w:tblPr>
      <w:tblGrid>
        <w:gridCol w:w="1080"/>
        <w:gridCol w:w="450"/>
        <w:gridCol w:w="630"/>
        <w:gridCol w:w="718"/>
        <w:gridCol w:w="719"/>
        <w:gridCol w:w="724"/>
        <w:gridCol w:w="627"/>
        <w:gridCol w:w="633"/>
        <w:gridCol w:w="720"/>
        <w:gridCol w:w="628"/>
        <w:gridCol w:w="720"/>
        <w:gridCol w:w="723"/>
        <w:gridCol w:w="719"/>
        <w:gridCol w:w="883"/>
      </w:tblGrid>
      <w:tr>
        <w:trPr/>
        <w:tc>
          <w:tcPr>
            <w:tcW w:w="1080" w:type="dxa"/>
            <w:tcBorders>
              <w:top w:val="single" w:sz="2" w:space="0" w:color="000000"/>
              <w:left w:val="single" w:sz="2" w:space="0" w:color="000000"/>
              <w:bottom w:val="single" w:sz="2" w:space="0" w:color="000000"/>
            </w:tcBorders>
          </w:tcPr>
          <w:p>
            <w:pPr>
              <w:pStyle w:val="TableContents"/>
              <w:rPr/>
            </w:pPr>
            <w:r>
              <w:rPr/>
              <w:t>Req’t</w:t>
            </w:r>
          </w:p>
        </w:tc>
        <w:tc>
          <w:tcPr>
            <w:tcW w:w="450" w:type="dxa"/>
            <w:tcBorders>
              <w:top w:val="single" w:sz="2" w:space="0" w:color="000000"/>
              <w:left w:val="single" w:sz="2" w:space="0" w:color="000000"/>
              <w:bottom w:val="single" w:sz="2" w:space="0" w:color="000000"/>
            </w:tcBorders>
          </w:tcPr>
          <w:p>
            <w:pPr>
              <w:pStyle w:val="TableContents"/>
              <w:rPr/>
            </w:pPr>
            <w:r>
              <w:rPr/>
              <w:t>PW</w:t>
            </w:r>
          </w:p>
        </w:tc>
        <w:tc>
          <w:tcPr>
            <w:tcW w:w="630" w:type="dxa"/>
            <w:tcBorders>
              <w:top w:val="single" w:sz="2" w:space="0" w:color="000000"/>
              <w:left w:val="single" w:sz="2" w:space="0" w:color="000000"/>
              <w:bottom w:val="single" w:sz="2" w:space="0" w:color="000000"/>
            </w:tcBorders>
          </w:tcPr>
          <w:p>
            <w:pPr>
              <w:pStyle w:val="TableContents"/>
              <w:rPr/>
            </w:pPr>
            <w:r>
              <w:rPr/>
              <w:t>UC1</w:t>
            </w:r>
          </w:p>
        </w:tc>
        <w:tc>
          <w:tcPr>
            <w:tcW w:w="718" w:type="dxa"/>
            <w:tcBorders>
              <w:top w:val="single" w:sz="2" w:space="0" w:color="000000"/>
              <w:left w:val="single" w:sz="2" w:space="0" w:color="000000"/>
              <w:bottom w:val="single" w:sz="2" w:space="0" w:color="000000"/>
            </w:tcBorders>
          </w:tcPr>
          <w:p>
            <w:pPr>
              <w:pStyle w:val="TableContents"/>
              <w:rPr/>
            </w:pPr>
            <w:r>
              <w:rPr/>
              <w:t>UC2</w:t>
            </w:r>
          </w:p>
        </w:tc>
        <w:tc>
          <w:tcPr>
            <w:tcW w:w="719" w:type="dxa"/>
            <w:tcBorders>
              <w:top w:val="single" w:sz="2" w:space="0" w:color="000000"/>
              <w:left w:val="single" w:sz="2" w:space="0" w:color="000000"/>
              <w:bottom w:val="single" w:sz="2" w:space="0" w:color="000000"/>
            </w:tcBorders>
          </w:tcPr>
          <w:p>
            <w:pPr>
              <w:pStyle w:val="TableContents"/>
              <w:rPr/>
            </w:pPr>
            <w:r>
              <w:rPr/>
              <w:t>UC3</w:t>
            </w:r>
          </w:p>
        </w:tc>
        <w:tc>
          <w:tcPr>
            <w:tcW w:w="724" w:type="dxa"/>
            <w:tcBorders>
              <w:top w:val="single" w:sz="2" w:space="0" w:color="000000"/>
              <w:left w:val="single" w:sz="2" w:space="0" w:color="000000"/>
              <w:bottom w:val="single" w:sz="2" w:space="0" w:color="000000"/>
            </w:tcBorders>
          </w:tcPr>
          <w:p>
            <w:pPr>
              <w:pStyle w:val="TableContents"/>
              <w:rPr/>
            </w:pPr>
            <w:r>
              <w:rPr/>
              <w:t>UC4</w:t>
            </w:r>
          </w:p>
        </w:tc>
        <w:tc>
          <w:tcPr>
            <w:tcW w:w="627" w:type="dxa"/>
            <w:tcBorders>
              <w:top w:val="single" w:sz="2" w:space="0" w:color="000000"/>
              <w:left w:val="single" w:sz="2" w:space="0" w:color="000000"/>
              <w:bottom w:val="single" w:sz="2" w:space="0" w:color="000000"/>
            </w:tcBorders>
          </w:tcPr>
          <w:p>
            <w:pPr>
              <w:pStyle w:val="TableContents"/>
              <w:rPr/>
            </w:pPr>
            <w:r>
              <w:rPr/>
              <w:t>UC5</w:t>
            </w:r>
          </w:p>
        </w:tc>
        <w:tc>
          <w:tcPr>
            <w:tcW w:w="633" w:type="dxa"/>
            <w:tcBorders>
              <w:top w:val="single" w:sz="2" w:space="0" w:color="000000"/>
              <w:left w:val="single" w:sz="2" w:space="0" w:color="000000"/>
              <w:bottom w:val="single" w:sz="2" w:space="0" w:color="000000"/>
            </w:tcBorders>
          </w:tcPr>
          <w:p>
            <w:pPr>
              <w:pStyle w:val="TableContents"/>
              <w:rPr/>
            </w:pPr>
            <w:r>
              <w:rPr/>
              <w:t>UC6</w:t>
            </w:r>
          </w:p>
        </w:tc>
        <w:tc>
          <w:tcPr>
            <w:tcW w:w="720" w:type="dxa"/>
            <w:tcBorders>
              <w:top w:val="single" w:sz="2" w:space="0" w:color="000000"/>
              <w:left w:val="single" w:sz="2" w:space="0" w:color="000000"/>
              <w:bottom w:val="single" w:sz="2" w:space="0" w:color="000000"/>
            </w:tcBorders>
          </w:tcPr>
          <w:p>
            <w:pPr>
              <w:pStyle w:val="TableContents"/>
              <w:rPr/>
            </w:pPr>
            <w:r>
              <w:rPr/>
              <w:t>UC7</w:t>
            </w:r>
          </w:p>
        </w:tc>
        <w:tc>
          <w:tcPr>
            <w:tcW w:w="628" w:type="dxa"/>
            <w:tcBorders>
              <w:top w:val="single" w:sz="2" w:space="0" w:color="000000"/>
              <w:left w:val="single" w:sz="2" w:space="0" w:color="000000"/>
              <w:bottom w:val="single" w:sz="2" w:space="0" w:color="000000"/>
            </w:tcBorders>
          </w:tcPr>
          <w:p>
            <w:pPr>
              <w:pStyle w:val="TableContents"/>
              <w:rPr/>
            </w:pPr>
            <w:r>
              <w:rPr/>
              <w:t>UC8</w:t>
            </w:r>
          </w:p>
        </w:tc>
        <w:tc>
          <w:tcPr>
            <w:tcW w:w="720" w:type="dxa"/>
            <w:tcBorders>
              <w:top w:val="single" w:sz="2" w:space="0" w:color="000000"/>
              <w:left w:val="single" w:sz="2" w:space="0" w:color="000000"/>
              <w:bottom w:val="single" w:sz="2" w:space="0" w:color="000000"/>
            </w:tcBorders>
          </w:tcPr>
          <w:p>
            <w:pPr>
              <w:pStyle w:val="TableContents"/>
              <w:rPr/>
            </w:pPr>
            <w:r>
              <w:rPr/>
              <w:t>UC9</w:t>
            </w:r>
          </w:p>
        </w:tc>
        <w:tc>
          <w:tcPr>
            <w:tcW w:w="723" w:type="dxa"/>
            <w:tcBorders>
              <w:top w:val="single" w:sz="2" w:space="0" w:color="000000"/>
              <w:left w:val="single" w:sz="2" w:space="0" w:color="000000"/>
              <w:bottom w:val="single" w:sz="2" w:space="0" w:color="000000"/>
            </w:tcBorders>
          </w:tcPr>
          <w:p>
            <w:pPr>
              <w:pStyle w:val="TableContents"/>
              <w:rPr/>
            </w:pPr>
            <w:r>
              <w:rPr/>
              <w:t>UC10</w:t>
            </w:r>
          </w:p>
        </w:tc>
        <w:tc>
          <w:tcPr>
            <w:tcW w:w="719" w:type="dxa"/>
            <w:tcBorders>
              <w:top w:val="single" w:sz="2" w:space="0" w:color="000000"/>
              <w:left w:val="single" w:sz="2" w:space="0" w:color="000000"/>
              <w:bottom w:val="single" w:sz="2" w:space="0" w:color="000000"/>
            </w:tcBorders>
          </w:tcPr>
          <w:p>
            <w:pPr>
              <w:pStyle w:val="TableContents"/>
              <w:rPr/>
            </w:pPr>
            <w:r>
              <w:rPr/>
              <w:t>UC11</w:t>
            </w:r>
          </w:p>
        </w:tc>
        <w:tc>
          <w:tcPr>
            <w:tcW w:w="883" w:type="dxa"/>
            <w:tcBorders>
              <w:top w:val="single" w:sz="2" w:space="0" w:color="000000"/>
              <w:left w:val="single" w:sz="2" w:space="0" w:color="000000"/>
              <w:bottom w:val="single" w:sz="2" w:space="0" w:color="000000"/>
              <w:right w:val="single" w:sz="2" w:space="0" w:color="000000"/>
            </w:tcBorders>
          </w:tcPr>
          <w:p>
            <w:pPr>
              <w:pStyle w:val="TableContents"/>
              <w:rPr/>
            </w:pPr>
            <w:r>
              <w:rPr/>
              <w:t>UC12</w:t>
            </w:r>
          </w:p>
        </w:tc>
      </w:tr>
      <w:tr>
        <w:trPr/>
        <w:tc>
          <w:tcPr>
            <w:tcW w:w="1080" w:type="dxa"/>
            <w:tcBorders>
              <w:left w:val="single" w:sz="2" w:space="0" w:color="000000"/>
              <w:bottom w:val="single" w:sz="2" w:space="0" w:color="000000"/>
            </w:tcBorders>
          </w:tcPr>
          <w:p>
            <w:pPr>
              <w:pStyle w:val="TableContents"/>
              <w:rPr/>
            </w:pPr>
            <w:r>
              <w:rPr/>
              <w:t>REQ1</w:t>
            </w:r>
          </w:p>
        </w:tc>
        <w:tc>
          <w:tcPr>
            <w:tcW w:w="450" w:type="dxa"/>
            <w:tcBorders>
              <w:left w:val="single" w:sz="2" w:space="0" w:color="000000"/>
              <w:bottom w:val="single" w:sz="2" w:space="0" w:color="000000"/>
            </w:tcBorders>
          </w:tcPr>
          <w:p>
            <w:pPr>
              <w:pStyle w:val="TableContents"/>
              <w:rPr/>
            </w:pPr>
            <w:r>
              <w:rPr/>
              <w:t xml:space="preserve">  </w:t>
            </w:r>
            <w:r>
              <w:rPr/>
              <w:t>5</w:t>
            </w:r>
          </w:p>
        </w:tc>
        <w:tc>
          <w:tcPr>
            <w:tcW w:w="630" w:type="dxa"/>
            <w:tcBorders>
              <w:left w:val="single" w:sz="2" w:space="0" w:color="000000"/>
              <w:bottom w:val="single" w:sz="2" w:space="0" w:color="000000"/>
            </w:tcBorders>
          </w:tcPr>
          <w:p>
            <w:pPr>
              <w:pStyle w:val="TableContents"/>
              <w:rPr/>
            </w:pPr>
            <w:r>
              <w:rPr/>
              <w:t xml:space="preserve">     </w:t>
            </w:r>
            <w:r>
              <w:rPr/>
              <w:t>X</w:t>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pPr>
            <w:r>
              <w:rPr/>
              <w:t>REQ2</w:t>
            </w:r>
          </w:p>
        </w:tc>
        <w:tc>
          <w:tcPr>
            <w:tcW w:w="450" w:type="dxa"/>
            <w:tcBorders>
              <w:left w:val="single" w:sz="2" w:space="0" w:color="000000"/>
              <w:bottom w:val="single" w:sz="2" w:space="0" w:color="000000"/>
            </w:tcBorders>
          </w:tcPr>
          <w:p>
            <w:pPr>
              <w:pStyle w:val="TableContents"/>
              <w:rPr/>
            </w:pPr>
            <w:r>
              <w:rPr/>
              <w:t xml:space="preserve">   </w:t>
            </w:r>
            <w:r>
              <w:rPr/>
              <w:t>15</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628" w:type="dxa"/>
            <w:tcBorders>
              <w:left w:val="single" w:sz="2" w:space="0" w:color="000000"/>
              <w:bottom w:val="single" w:sz="2" w:space="0" w:color="000000"/>
            </w:tcBorders>
          </w:tcPr>
          <w:p>
            <w:pPr>
              <w:pStyle w:val="TableContents"/>
              <w:rPr/>
            </w:pPr>
            <w:r>
              <w:rPr/>
              <w:t xml:space="preserve">     </w:t>
            </w:r>
            <w:r>
              <w:rPr/>
              <w:t>X</w:t>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pPr>
            <w:r>
              <w:rPr/>
              <w:t>REQ3</w:t>
            </w:r>
          </w:p>
        </w:tc>
        <w:tc>
          <w:tcPr>
            <w:tcW w:w="450" w:type="dxa"/>
            <w:tcBorders>
              <w:left w:val="single" w:sz="2" w:space="0" w:color="000000"/>
              <w:bottom w:val="single" w:sz="2" w:space="0" w:color="000000"/>
            </w:tcBorders>
          </w:tcPr>
          <w:p>
            <w:pPr>
              <w:pStyle w:val="TableContents"/>
              <w:rPr/>
            </w:pPr>
            <w:r>
              <w:rPr/>
              <w:t xml:space="preserve">   </w:t>
            </w:r>
            <w:r>
              <w:rPr/>
              <w:t>15</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t xml:space="preserve">    </w:t>
            </w:r>
            <w:r>
              <w:rPr/>
              <w:t>X</w:t>
            </w:r>
          </w:p>
        </w:tc>
        <w:tc>
          <w:tcPr>
            <w:tcW w:w="719" w:type="dxa"/>
            <w:tcBorders>
              <w:left w:val="single" w:sz="2" w:space="0" w:color="000000"/>
              <w:bottom w:val="single" w:sz="2" w:space="0" w:color="000000"/>
            </w:tcBorders>
          </w:tcPr>
          <w:p>
            <w:pPr>
              <w:pStyle w:val="TableContents"/>
              <w:rPr/>
            </w:pPr>
            <w:r>
              <w:rPr/>
              <w:t xml:space="preserve">    </w:t>
            </w:r>
            <w:r>
              <w:rPr/>
              <w:t>X</w:t>
            </w:r>
          </w:p>
        </w:tc>
        <w:tc>
          <w:tcPr>
            <w:tcW w:w="883" w:type="dxa"/>
            <w:tcBorders>
              <w:left w:val="single" w:sz="2" w:space="0" w:color="000000"/>
              <w:bottom w:val="single" w:sz="2" w:space="0" w:color="000000"/>
              <w:right w:val="single" w:sz="2" w:space="0" w:color="000000"/>
            </w:tcBorders>
          </w:tcPr>
          <w:p>
            <w:pPr>
              <w:pStyle w:val="TableContents"/>
              <w:rPr/>
            </w:pPr>
            <w:r>
              <w:rPr/>
              <w:t xml:space="preserve">      </w:t>
            </w:r>
            <w:r>
              <w:rPr/>
              <w:t>X</w:t>
            </w:r>
          </w:p>
        </w:tc>
      </w:tr>
      <w:tr>
        <w:trPr/>
        <w:tc>
          <w:tcPr>
            <w:tcW w:w="1080" w:type="dxa"/>
            <w:tcBorders>
              <w:left w:val="single" w:sz="2" w:space="0" w:color="000000"/>
              <w:bottom w:val="single" w:sz="2" w:space="0" w:color="000000"/>
            </w:tcBorders>
          </w:tcPr>
          <w:p>
            <w:pPr>
              <w:pStyle w:val="TableContents"/>
              <w:rPr/>
            </w:pPr>
            <w:r>
              <w:rPr/>
              <w:t>REQ4</w:t>
            </w:r>
          </w:p>
        </w:tc>
        <w:tc>
          <w:tcPr>
            <w:tcW w:w="450" w:type="dxa"/>
            <w:tcBorders>
              <w:left w:val="single" w:sz="2" w:space="0" w:color="000000"/>
              <w:bottom w:val="single" w:sz="2" w:space="0" w:color="000000"/>
            </w:tcBorders>
          </w:tcPr>
          <w:p>
            <w:pPr>
              <w:pStyle w:val="TableContents"/>
              <w:rPr/>
            </w:pPr>
            <w:r>
              <w:rPr/>
              <w:t xml:space="preserve">  </w:t>
            </w:r>
            <w:r>
              <w:rPr/>
              <w:t>5</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t xml:space="preserve">     </w:t>
            </w:r>
            <w:r>
              <w:rPr/>
              <w:t>X</w:t>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pPr>
            <w:r>
              <w:rPr/>
              <w:t>REQ5</w:t>
            </w:r>
          </w:p>
        </w:tc>
        <w:tc>
          <w:tcPr>
            <w:tcW w:w="450" w:type="dxa"/>
            <w:tcBorders>
              <w:left w:val="single" w:sz="2" w:space="0" w:color="000000"/>
              <w:bottom w:val="single" w:sz="2" w:space="0" w:color="000000"/>
            </w:tcBorders>
          </w:tcPr>
          <w:p>
            <w:pPr>
              <w:pStyle w:val="TableContents"/>
              <w:rPr/>
            </w:pPr>
            <w:r>
              <w:rPr/>
              <w:t xml:space="preserve">   </w:t>
            </w:r>
            <w:r>
              <w:rPr/>
              <w:t>15</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t xml:space="preserve">   </w:t>
            </w:r>
            <w:r>
              <w:rPr/>
              <w:t>X</w:t>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pPr>
            <w:r>
              <w:rPr/>
              <w:t>REQ6</w:t>
            </w:r>
          </w:p>
        </w:tc>
        <w:tc>
          <w:tcPr>
            <w:tcW w:w="450" w:type="dxa"/>
            <w:tcBorders>
              <w:left w:val="single" w:sz="2" w:space="0" w:color="000000"/>
              <w:bottom w:val="single" w:sz="2" w:space="0" w:color="000000"/>
            </w:tcBorders>
          </w:tcPr>
          <w:p>
            <w:pPr>
              <w:pStyle w:val="TableContents"/>
              <w:rPr/>
            </w:pPr>
            <w:r>
              <w:rPr/>
              <w:t xml:space="preserve">  </w:t>
            </w:r>
            <w:r>
              <w:rPr/>
              <w:t>5</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t xml:space="preserve">   </w:t>
            </w:r>
            <w:r>
              <w:rPr/>
              <w:t>X</w:t>
            </w:r>
          </w:p>
        </w:tc>
        <w:tc>
          <w:tcPr>
            <w:tcW w:w="724" w:type="dxa"/>
            <w:tcBorders>
              <w:left w:val="single" w:sz="2" w:space="0" w:color="000000"/>
              <w:bottom w:val="single" w:sz="2" w:space="0" w:color="000000"/>
            </w:tcBorders>
          </w:tcPr>
          <w:p>
            <w:pPr>
              <w:pStyle w:val="TableContents"/>
              <w:rPr/>
            </w:pPr>
            <w:r>
              <w:rPr/>
              <w:t xml:space="preserve">  </w:t>
            </w:r>
          </w:p>
        </w:tc>
        <w:tc>
          <w:tcPr>
            <w:tcW w:w="627" w:type="dxa"/>
            <w:tcBorders>
              <w:left w:val="single" w:sz="2" w:space="0" w:color="000000"/>
              <w:bottom w:val="single" w:sz="2" w:space="0" w:color="000000"/>
            </w:tcBorders>
          </w:tcPr>
          <w:p>
            <w:pPr>
              <w:pStyle w:val="TableContents"/>
              <w:rPr/>
            </w:pPr>
            <w:r>
              <w:rPr/>
              <w:t xml:space="preserve">   </w:t>
            </w:r>
            <w:r>
              <w:rPr/>
              <w:t>X</w:t>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pPr>
            <w:r>
              <w:rPr/>
              <w:t>REQ7</w:t>
            </w:r>
          </w:p>
        </w:tc>
        <w:tc>
          <w:tcPr>
            <w:tcW w:w="450" w:type="dxa"/>
            <w:tcBorders>
              <w:left w:val="single" w:sz="2" w:space="0" w:color="000000"/>
              <w:bottom w:val="single" w:sz="2" w:space="0" w:color="000000"/>
            </w:tcBorders>
          </w:tcPr>
          <w:p>
            <w:pPr>
              <w:pStyle w:val="TableContents"/>
              <w:rPr/>
            </w:pPr>
            <w:r>
              <w:rPr/>
              <w:t xml:space="preserve">  </w:t>
            </w:r>
            <w:r>
              <w:rPr/>
              <w:t>10</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t xml:space="preserve">  </w:t>
            </w:r>
            <w:r>
              <w:rPr/>
              <w:t>X</w:t>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t xml:space="preserve">   </w:t>
            </w:r>
            <w:r>
              <w:rPr/>
              <w:t>X</w:t>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pPr>
            <w:r>
              <w:rPr/>
              <w:t>REQ8</w:t>
            </w:r>
          </w:p>
        </w:tc>
        <w:tc>
          <w:tcPr>
            <w:tcW w:w="450" w:type="dxa"/>
            <w:tcBorders>
              <w:left w:val="single" w:sz="2" w:space="0" w:color="000000"/>
              <w:bottom w:val="single" w:sz="2" w:space="0" w:color="000000"/>
            </w:tcBorders>
          </w:tcPr>
          <w:p>
            <w:pPr>
              <w:pStyle w:val="TableContents"/>
              <w:rPr/>
            </w:pPr>
            <w:r>
              <w:rPr/>
              <w:t xml:space="preserve"> </w:t>
            </w:r>
            <w:r>
              <w:rPr/>
              <w:t>5</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t xml:space="preserve">  </w:t>
            </w:r>
            <w:r>
              <w:rPr/>
              <w:t>X</w:t>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t xml:space="preserve">  </w:t>
            </w:r>
            <w:r>
              <w:rPr/>
              <w:t>X</w:t>
            </w:r>
          </w:p>
        </w:tc>
        <w:tc>
          <w:tcPr>
            <w:tcW w:w="720" w:type="dxa"/>
            <w:tcBorders>
              <w:left w:val="single" w:sz="2" w:space="0" w:color="000000"/>
              <w:bottom w:val="single" w:sz="2" w:space="0" w:color="000000"/>
            </w:tcBorders>
          </w:tcPr>
          <w:p>
            <w:pPr>
              <w:pStyle w:val="TableContents"/>
              <w:rPr/>
            </w:pPr>
            <w:r>
              <w:rPr/>
              <w:t xml:space="preserve"> </w:t>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pPr>
            <w:r>
              <w:rPr/>
              <w:t>REQ9</w:t>
            </w:r>
          </w:p>
        </w:tc>
        <w:tc>
          <w:tcPr>
            <w:tcW w:w="450" w:type="dxa"/>
            <w:tcBorders>
              <w:left w:val="single" w:sz="2" w:space="0" w:color="000000"/>
              <w:bottom w:val="single" w:sz="2" w:space="0" w:color="000000"/>
            </w:tcBorders>
          </w:tcPr>
          <w:p>
            <w:pPr>
              <w:pStyle w:val="TableContents"/>
              <w:rPr/>
            </w:pPr>
            <w:r>
              <w:rPr/>
              <w:t xml:space="preserve">   </w:t>
            </w:r>
            <w:r>
              <w:rPr/>
              <w:t>10</w:t>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t xml:space="preserve">  </w:t>
            </w:r>
            <w:r>
              <w:rPr/>
              <w:t>X</w:t>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t xml:space="preserve">   </w:t>
            </w:r>
            <w:r>
              <w:rPr/>
              <w:t>X</w:t>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b/>
                <w:b/>
                <w:bCs/>
                <w:u w:val="none"/>
              </w:rPr>
            </w:pPr>
            <w:r>
              <w:rPr>
                <w:b/>
                <w:bCs/>
                <w:u w:val="none"/>
              </w:rPr>
              <w:t>MAX PW</w:t>
            </w:r>
          </w:p>
        </w:tc>
        <w:tc>
          <w:tcPr>
            <w:tcW w:w="450" w:type="dxa"/>
            <w:tcBorders>
              <w:left w:val="single" w:sz="2" w:space="0" w:color="000000"/>
              <w:bottom w:val="single" w:sz="2" w:space="0" w:color="000000"/>
            </w:tcBorders>
          </w:tcPr>
          <w:p>
            <w:pPr>
              <w:pStyle w:val="TableContents"/>
              <w:rPr/>
            </w:pPr>
            <w:r>
              <w:rPr/>
            </w:r>
          </w:p>
        </w:tc>
        <w:tc>
          <w:tcPr>
            <w:tcW w:w="630" w:type="dxa"/>
            <w:tcBorders>
              <w:left w:val="single" w:sz="2" w:space="0" w:color="000000"/>
              <w:bottom w:val="single" w:sz="2" w:space="0" w:color="000000"/>
            </w:tcBorders>
          </w:tcPr>
          <w:p>
            <w:pPr>
              <w:pStyle w:val="TableContents"/>
              <w:rPr/>
            </w:pPr>
            <w:r>
              <w:rPr/>
            </w:r>
          </w:p>
        </w:tc>
        <w:tc>
          <w:tcPr>
            <w:tcW w:w="718"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724" w:type="dxa"/>
            <w:tcBorders>
              <w:left w:val="single" w:sz="2" w:space="0" w:color="000000"/>
              <w:bottom w:val="single" w:sz="2" w:space="0" w:color="000000"/>
            </w:tcBorders>
          </w:tcPr>
          <w:p>
            <w:pPr>
              <w:pStyle w:val="TableContents"/>
              <w:rPr/>
            </w:pPr>
            <w:r>
              <w:rPr/>
            </w:r>
          </w:p>
        </w:tc>
        <w:tc>
          <w:tcPr>
            <w:tcW w:w="627" w:type="dxa"/>
            <w:tcBorders>
              <w:left w:val="single" w:sz="2" w:space="0" w:color="000000"/>
              <w:bottom w:val="single" w:sz="2" w:space="0" w:color="000000"/>
            </w:tcBorders>
          </w:tcPr>
          <w:p>
            <w:pPr>
              <w:pStyle w:val="TableContents"/>
              <w:rPr/>
            </w:pPr>
            <w:r>
              <w:rPr/>
            </w:r>
          </w:p>
        </w:tc>
        <w:tc>
          <w:tcPr>
            <w:tcW w:w="633"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628" w:type="dxa"/>
            <w:tcBorders>
              <w:left w:val="single" w:sz="2" w:space="0" w:color="000000"/>
              <w:bottom w:val="single" w:sz="2" w:space="0" w:color="000000"/>
            </w:tcBorders>
          </w:tcPr>
          <w:p>
            <w:pPr>
              <w:pStyle w:val="TableContents"/>
              <w:rPr/>
            </w:pPr>
            <w:r>
              <w:rPr/>
            </w:r>
          </w:p>
        </w:tc>
        <w:tc>
          <w:tcPr>
            <w:tcW w:w="720" w:type="dxa"/>
            <w:tcBorders>
              <w:left w:val="single" w:sz="2" w:space="0" w:color="000000"/>
              <w:bottom w:val="single" w:sz="2" w:space="0" w:color="000000"/>
            </w:tcBorders>
          </w:tcPr>
          <w:p>
            <w:pPr>
              <w:pStyle w:val="TableContents"/>
              <w:rPr/>
            </w:pPr>
            <w:r>
              <w:rPr/>
            </w:r>
          </w:p>
        </w:tc>
        <w:tc>
          <w:tcPr>
            <w:tcW w:w="723" w:type="dxa"/>
            <w:tcBorders>
              <w:left w:val="single" w:sz="2" w:space="0" w:color="000000"/>
              <w:bottom w:val="single" w:sz="2" w:space="0" w:color="000000"/>
            </w:tcBorders>
          </w:tcPr>
          <w:p>
            <w:pPr>
              <w:pStyle w:val="TableContents"/>
              <w:rPr/>
            </w:pPr>
            <w:r>
              <w:rPr/>
            </w:r>
          </w:p>
        </w:tc>
        <w:tc>
          <w:tcPr>
            <w:tcW w:w="719" w:type="dxa"/>
            <w:tcBorders>
              <w:left w:val="single" w:sz="2" w:space="0" w:color="000000"/>
              <w:bottom w:val="single" w:sz="2" w:space="0" w:color="000000"/>
            </w:tcBorders>
          </w:tcPr>
          <w:p>
            <w:pPr>
              <w:pStyle w:val="TableContents"/>
              <w:rPr/>
            </w:pPr>
            <w:r>
              <w:rPr/>
            </w:r>
          </w:p>
        </w:tc>
        <w:tc>
          <w:tcPr>
            <w:tcW w:w="883" w:type="dxa"/>
            <w:tcBorders>
              <w:left w:val="single" w:sz="2" w:space="0" w:color="000000"/>
              <w:bottom w:val="single" w:sz="2" w:space="0" w:color="000000"/>
              <w:right w:val="single" w:sz="2" w:space="0" w:color="000000"/>
            </w:tcBorders>
          </w:tcPr>
          <w:p>
            <w:pPr>
              <w:pStyle w:val="TableContents"/>
              <w:rPr/>
            </w:pPr>
            <w:r>
              <w:rPr/>
            </w:r>
          </w:p>
        </w:tc>
      </w:tr>
      <w:tr>
        <w:trPr/>
        <w:tc>
          <w:tcPr>
            <w:tcW w:w="1080" w:type="dxa"/>
            <w:tcBorders>
              <w:left w:val="single" w:sz="2" w:space="0" w:color="000000"/>
              <w:bottom w:val="single" w:sz="2" w:space="0" w:color="000000"/>
            </w:tcBorders>
          </w:tcPr>
          <w:p>
            <w:pPr>
              <w:pStyle w:val="TableContents"/>
              <w:rPr>
                <w:b/>
                <w:b/>
                <w:bCs/>
                <w:u w:val="none"/>
              </w:rPr>
            </w:pPr>
            <w:r>
              <w:rPr>
                <w:b/>
                <w:bCs/>
                <w:u w:val="none"/>
              </w:rPr>
              <w:t>TOTAL PW</w:t>
            </w:r>
          </w:p>
        </w:tc>
        <w:tc>
          <w:tcPr>
            <w:tcW w:w="450" w:type="dxa"/>
            <w:tcBorders>
              <w:left w:val="single" w:sz="2" w:space="0" w:color="000000"/>
              <w:bottom w:val="single" w:sz="2" w:space="0" w:color="000000"/>
            </w:tcBorders>
          </w:tcPr>
          <w:p>
            <w:pPr>
              <w:pStyle w:val="TableContents"/>
              <w:rPr/>
            </w:pPr>
            <w:r>
              <w:rPr/>
            </w:r>
          </w:p>
        </w:tc>
        <w:tc>
          <w:tcPr>
            <w:tcW w:w="630" w:type="dxa"/>
            <w:tcBorders>
              <w:left w:val="single" w:sz="2" w:space="0" w:color="000000"/>
              <w:bottom w:val="single" w:sz="2" w:space="0" w:color="000000"/>
            </w:tcBorders>
          </w:tcPr>
          <w:p>
            <w:pPr>
              <w:pStyle w:val="TableContents"/>
              <w:rPr/>
            </w:pPr>
            <w:r>
              <w:rPr/>
              <w:t>5</w:t>
            </w:r>
          </w:p>
        </w:tc>
        <w:tc>
          <w:tcPr>
            <w:tcW w:w="718" w:type="dxa"/>
            <w:tcBorders>
              <w:left w:val="single" w:sz="2" w:space="0" w:color="000000"/>
              <w:bottom w:val="single" w:sz="2" w:space="0" w:color="000000"/>
            </w:tcBorders>
          </w:tcPr>
          <w:p>
            <w:pPr>
              <w:pStyle w:val="TableContents"/>
              <w:rPr/>
            </w:pPr>
            <w:r>
              <w:rPr/>
              <w:t>5</w:t>
            </w:r>
          </w:p>
        </w:tc>
        <w:tc>
          <w:tcPr>
            <w:tcW w:w="719" w:type="dxa"/>
            <w:tcBorders>
              <w:left w:val="single" w:sz="2" w:space="0" w:color="000000"/>
              <w:bottom w:val="single" w:sz="2" w:space="0" w:color="000000"/>
            </w:tcBorders>
          </w:tcPr>
          <w:p>
            <w:pPr>
              <w:pStyle w:val="TableContents"/>
              <w:rPr/>
            </w:pPr>
            <w:r>
              <w:rPr/>
              <w:t>10</w:t>
            </w:r>
          </w:p>
        </w:tc>
        <w:tc>
          <w:tcPr>
            <w:tcW w:w="724" w:type="dxa"/>
            <w:tcBorders>
              <w:left w:val="single" w:sz="2" w:space="0" w:color="000000"/>
              <w:bottom w:val="single" w:sz="2" w:space="0" w:color="000000"/>
            </w:tcBorders>
          </w:tcPr>
          <w:p>
            <w:pPr>
              <w:pStyle w:val="TableContents"/>
              <w:rPr/>
            </w:pPr>
            <w:r>
              <w:rPr/>
            </w:r>
          </w:p>
        </w:tc>
        <w:tc>
          <w:tcPr>
            <w:tcW w:w="627" w:type="dxa"/>
            <w:tcBorders>
              <w:left w:val="single" w:sz="2" w:space="0" w:color="000000"/>
              <w:bottom w:val="single" w:sz="2" w:space="0" w:color="000000"/>
            </w:tcBorders>
          </w:tcPr>
          <w:p>
            <w:pPr>
              <w:pStyle w:val="TableContents"/>
              <w:rPr/>
            </w:pPr>
            <w:r>
              <w:rPr/>
              <w:t>5</w:t>
            </w:r>
          </w:p>
        </w:tc>
        <w:tc>
          <w:tcPr>
            <w:tcW w:w="633" w:type="dxa"/>
            <w:tcBorders>
              <w:left w:val="single" w:sz="2" w:space="0" w:color="000000"/>
              <w:bottom w:val="single" w:sz="2" w:space="0" w:color="000000"/>
            </w:tcBorders>
          </w:tcPr>
          <w:p>
            <w:pPr>
              <w:pStyle w:val="TableContents"/>
              <w:rPr/>
            </w:pPr>
            <w:r>
              <w:rPr/>
              <w:t>5</w:t>
            </w:r>
          </w:p>
        </w:tc>
        <w:tc>
          <w:tcPr>
            <w:tcW w:w="720" w:type="dxa"/>
            <w:tcBorders>
              <w:left w:val="single" w:sz="2" w:space="0" w:color="000000"/>
              <w:bottom w:val="single" w:sz="2" w:space="0" w:color="000000"/>
            </w:tcBorders>
          </w:tcPr>
          <w:p>
            <w:pPr>
              <w:pStyle w:val="TableContents"/>
              <w:rPr/>
            </w:pPr>
            <w:r>
              <w:rPr/>
              <w:t>10</w:t>
            </w:r>
          </w:p>
        </w:tc>
        <w:tc>
          <w:tcPr>
            <w:tcW w:w="628" w:type="dxa"/>
            <w:tcBorders>
              <w:left w:val="single" w:sz="2" w:space="0" w:color="000000"/>
              <w:bottom w:val="single" w:sz="2" w:space="0" w:color="000000"/>
            </w:tcBorders>
          </w:tcPr>
          <w:p>
            <w:pPr>
              <w:pStyle w:val="TableContents"/>
              <w:rPr/>
            </w:pPr>
            <w:r>
              <w:rPr/>
              <w:t>15</w:t>
            </w:r>
          </w:p>
        </w:tc>
        <w:tc>
          <w:tcPr>
            <w:tcW w:w="720" w:type="dxa"/>
            <w:tcBorders>
              <w:left w:val="single" w:sz="2" w:space="0" w:color="000000"/>
              <w:bottom w:val="single" w:sz="2" w:space="0" w:color="000000"/>
            </w:tcBorders>
          </w:tcPr>
          <w:p>
            <w:pPr>
              <w:pStyle w:val="TableContents"/>
              <w:rPr/>
            </w:pPr>
            <w:r>
              <w:rPr/>
              <w:t>15</w:t>
            </w:r>
          </w:p>
        </w:tc>
        <w:tc>
          <w:tcPr>
            <w:tcW w:w="723" w:type="dxa"/>
            <w:tcBorders>
              <w:left w:val="single" w:sz="2" w:space="0" w:color="000000"/>
              <w:bottom w:val="single" w:sz="2" w:space="0" w:color="000000"/>
            </w:tcBorders>
          </w:tcPr>
          <w:p>
            <w:pPr>
              <w:pStyle w:val="TableContents"/>
              <w:rPr/>
            </w:pPr>
            <w:r>
              <w:rPr/>
              <w:t>15</w:t>
            </w:r>
          </w:p>
        </w:tc>
        <w:tc>
          <w:tcPr>
            <w:tcW w:w="719" w:type="dxa"/>
            <w:tcBorders>
              <w:left w:val="single" w:sz="2" w:space="0" w:color="000000"/>
              <w:bottom w:val="single" w:sz="2" w:space="0" w:color="000000"/>
            </w:tcBorders>
          </w:tcPr>
          <w:p>
            <w:pPr>
              <w:pStyle w:val="TableContents"/>
              <w:rPr/>
            </w:pPr>
            <w:r>
              <w:rPr/>
              <w:t>15</w:t>
            </w:r>
          </w:p>
        </w:tc>
        <w:tc>
          <w:tcPr>
            <w:tcW w:w="883" w:type="dxa"/>
            <w:tcBorders>
              <w:left w:val="single" w:sz="2" w:space="0" w:color="000000"/>
              <w:bottom w:val="single" w:sz="2" w:space="0" w:color="000000"/>
              <w:right w:val="single" w:sz="2" w:space="0" w:color="000000"/>
            </w:tcBorders>
          </w:tcPr>
          <w:p>
            <w:pPr>
              <w:pStyle w:val="TableContents"/>
              <w:rPr/>
            </w:pPr>
            <w:r>
              <w:rPr/>
              <w:t>15</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r>
      <w:r>
        <w:rPr>
          <w:b/>
          <w:bCs/>
          <w:u w:val="single"/>
        </w:rPr>
        <w:t>System Architecture and design</w:t>
      </w:r>
    </w:p>
    <w:p>
      <w:pPr>
        <w:pStyle w:val="Normal"/>
        <w:bidi w:val="0"/>
        <w:jc w:val="left"/>
        <w:rPr>
          <w:b w:val="false"/>
          <w:b w:val="false"/>
          <w:bCs w:val="false"/>
          <w:u w:val="none"/>
        </w:rPr>
      </w:pPr>
      <w:r>
        <w:rPr>
          <w:b w:val="false"/>
          <w:bCs w:val="false"/>
          <w:u w:val="none"/>
        </w:rPr>
        <w:t xml:space="preserve"> </w:t>
      </w:r>
      <w:r>
        <w:rPr>
          <w:b w:val="false"/>
          <w:bCs w:val="false"/>
          <w:u w:val="none"/>
        </w:rPr>
        <w:t xml:space="preserve">The system architecture is a conceptual model that describes a system, it defines the behavior, structure, and views of the system. The system architecture can consist of subsystems and system components. </w:t>
      </w:r>
    </w:p>
    <w:p>
      <w:pPr>
        <w:pStyle w:val="Normal"/>
        <w:bidi w:val="0"/>
        <w:jc w:val="left"/>
        <w:rPr>
          <w:b w:val="false"/>
          <w:b w:val="false"/>
          <w:bCs w:val="false"/>
          <w:u w:val="none"/>
        </w:rPr>
      </w:pPr>
      <w:r>
        <w:rPr/>
        <w:tab/>
        <w:tab/>
        <w:tab/>
        <w:tab/>
      </w:r>
      <w:r>
        <w:rPr>
          <w:b/>
          <w:bCs/>
          <w:u w:val="single"/>
        </w:rPr>
        <w:t>Architectural style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The system uses client-server architecture thus allowing the system to be distributed within the facility, take for example the administrator can have his/her client that interfaces with the server. This architectural style allows the server to be in a centralized place and the client can be in different departments within the hospital facility this greatly works to our advantage because it allows the system to grow both horizontally and vertically. In the future in the hospital needs to add a new department all that is need is to connect the client to the server. To future make the system flexible both the layered and component-based approach was used this allows the system functions to be sub-divided adhering to the design principles of the project which state that each class within the system can only handle one responsibility take for example the search class which implements the search functionality in the system  the class can the accessed by other classes needing the search functionality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server side is divided into three tiers each with its responsibility namely;</w:t>
      </w:r>
    </w:p>
    <w:p>
      <w:pPr>
        <w:pStyle w:val="Normal"/>
        <w:numPr>
          <w:ilvl w:val="0"/>
          <w:numId w:val="2"/>
        </w:numPr>
        <w:bidi w:val="0"/>
        <w:jc w:val="left"/>
        <w:rPr>
          <w:b w:val="false"/>
          <w:b w:val="false"/>
          <w:bCs w:val="false"/>
          <w:u w:val="none"/>
        </w:rPr>
      </w:pPr>
      <w:r>
        <w:rPr>
          <w:b w:val="false"/>
          <w:bCs w:val="false"/>
          <w:u w:val="none"/>
        </w:rPr>
        <w:t>the business logic unit, this unit is in charge of all the business logic, for example, calculating the bill</w:t>
      </w:r>
    </w:p>
    <w:p>
      <w:pPr>
        <w:pStyle w:val="Normal"/>
        <w:numPr>
          <w:ilvl w:val="0"/>
          <w:numId w:val="2"/>
        </w:numPr>
        <w:bidi w:val="0"/>
        <w:jc w:val="left"/>
        <w:rPr>
          <w:b w:val="false"/>
          <w:b w:val="false"/>
          <w:bCs w:val="false"/>
          <w:u w:val="none"/>
        </w:rPr>
      </w:pPr>
      <w:r>
        <w:rPr>
          <w:b w:val="false"/>
          <w:bCs w:val="false"/>
          <w:u w:val="none"/>
        </w:rPr>
        <w:t>database, the database is in charge of storing all the hospital-related data</w:t>
      </w:r>
    </w:p>
    <w:p>
      <w:pPr>
        <w:pStyle w:val="Normal"/>
        <w:numPr>
          <w:ilvl w:val="0"/>
          <w:numId w:val="2"/>
        </w:numPr>
        <w:bidi w:val="0"/>
        <w:jc w:val="left"/>
        <w:rPr>
          <w:b w:val="false"/>
          <w:b w:val="false"/>
          <w:bCs w:val="false"/>
          <w:u w:val="none"/>
        </w:rPr>
      </w:pPr>
      <w:r>
        <w:rPr>
          <w:b w:val="false"/>
          <w:bCs w:val="false"/>
          <w:u w:val="none"/>
        </w:rPr>
        <w:t>Authentication and authorization unit this unit handles all the sessions within the system thereby providing security.</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r>
      <w:r>
        <w:rPr>
          <w:b/>
          <w:bCs/>
          <w:u w:val="single"/>
        </w:rPr>
        <w:t>Subsystems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posOffset>-66675</wp:posOffset>
            </wp:positionH>
            <wp:positionV relativeFrom="paragraph">
              <wp:posOffset>164465</wp:posOffset>
            </wp:positionV>
            <wp:extent cx="6332220" cy="6908165"/>
            <wp:effectExtent l="0" t="0" r="0" b="0"/>
            <wp:wrapSquare wrapText="largest"/>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3"/>
                    <a:stretch>
                      <a:fillRect/>
                    </a:stretch>
                  </pic:blipFill>
                  <pic:spPr bwMode="auto">
                    <a:xfrm>
                      <a:off x="0" y="0"/>
                      <a:ext cx="6332220" cy="6908165"/>
                    </a:xfrm>
                    <a:prstGeom prst="rect">
                      <a:avLst/>
                    </a:prstGeom>
                  </pic:spPr>
                </pic:pic>
              </a:graphicData>
            </a:graphic>
          </wp:anchor>
        </w:drawing>
      </w:r>
    </w:p>
    <w:p>
      <w:pPr>
        <w:pStyle w:val="Normal"/>
        <w:bidi w:val="0"/>
        <w:jc w:val="left"/>
        <w:rPr>
          <w:b w:val="false"/>
          <w:b w:val="false"/>
          <w:bCs w:val="false"/>
          <w:u w:val="none"/>
        </w:rPr>
      </w:pPr>
      <w:r>
        <w:rPr>
          <w:b w:val="false"/>
          <w:bCs w:val="false"/>
          <w:u w:val="none"/>
        </w:rPr>
        <w:t>Figure 4.1</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r>
      <w:r>
        <w:rPr>
          <w:b/>
          <w:bCs/>
          <w:u w:val="single"/>
        </w:rPr>
        <w:t>Mapping subsystems into hardware.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Our system architectural style is majorly based on the server-client model, the presentation subsystem will sit the client-side and the rest of the subsystems will sit on the server-side. On the client-side, the standard user needs to have a personal computer running any browser. On the server-side we need to have two bare metal servers the first one running our data subsystem, while the second one running the authentication and business logic subsystems, this setup allows the system to run faster because of the distribution of tasks, the setup further boots security because of the layering of security.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r>
    </w:p>
    <w:p>
      <w:pPr>
        <w:pStyle w:val="Normal"/>
        <w:bidi w:val="0"/>
        <w:jc w:val="left"/>
        <w:rPr>
          <w:b w:val="false"/>
          <w:b w:val="false"/>
          <w:bCs w:val="false"/>
          <w:u w:val="none"/>
        </w:rPr>
      </w:pPr>
      <w:r>
        <w:rPr>
          <w:b w:val="false"/>
          <w:bCs w:val="false"/>
          <w:u w:val="none"/>
        </w:rPr>
        <w:tab/>
        <w:tab/>
        <w:tab/>
      </w:r>
      <w:r>
        <w:rPr>
          <w:b/>
          <w:bCs/>
          <w:u w:val="single"/>
        </w:rPr>
        <w:t>Persistent Data Storage.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The system uses a relational database to store data, the data split into tables following the entity relation diagram namely;</w:t>
      </w:r>
    </w:p>
    <w:p>
      <w:pPr>
        <w:pStyle w:val="Normal"/>
        <w:numPr>
          <w:ilvl w:val="0"/>
          <w:numId w:val="3"/>
        </w:numPr>
        <w:bidi w:val="0"/>
        <w:jc w:val="left"/>
        <w:rPr>
          <w:b w:val="false"/>
          <w:b w:val="false"/>
          <w:bCs w:val="false"/>
          <w:u w:val="none"/>
        </w:rPr>
      </w:pPr>
      <w:r>
        <w:rPr>
          <w:b w:val="false"/>
          <w:bCs w:val="false"/>
          <w:u w:val="none"/>
        </w:rPr>
        <w:t>staff table</w:t>
      </w:r>
    </w:p>
    <w:p>
      <w:pPr>
        <w:pStyle w:val="Normal"/>
        <w:numPr>
          <w:ilvl w:val="0"/>
          <w:numId w:val="3"/>
        </w:numPr>
        <w:bidi w:val="0"/>
        <w:jc w:val="left"/>
        <w:rPr>
          <w:b w:val="false"/>
          <w:b w:val="false"/>
          <w:bCs w:val="false"/>
          <w:u w:val="none"/>
        </w:rPr>
      </w:pPr>
      <w:r>
        <w:rPr>
          <w:b w:val="false"/>
          <w:bCs w:val="false"/>
          <w:u w:val="none"/>
        </w:rPr>
        <w:t>patient table</w:t>
      </w:r>
    </w:p>
    <w:p>
      <w:pPr>
        <w:pStyle w:val="Normal"/>
        <w:numPr>
          <w:ilvl w:val="0"/>
          <w:numId w:val="3"/>
        </w:numPr>
        <w:bidi w:val="0"/>
        <w:jc w:val="left"/>
        <w:rPr>
          <w:b w:val="false"/>
          <w:b w:val="false"/>
          <w:bCs w:val="false"/>
          <w:u w:val="none"/>
        </w:rPr>
      </w:pPr>
      <w:r>
        <w:rPr>
          <w:b w:val="false"/>
          <w:bCs w:val="false"/>
          <w:u w:val="none"/>
        </w:rPr>
        <w:t>billing table</w:t>
      </w:r>
    </w:p>
    <w:p>
      <w:pPr>
        <w:pStyle w:val="Normal"/>
        <w:numPr>
          <w:ilvl w:val="0"/>
          <w:numId w:val="3"/>
        </w:numPr>
        <w:bidi w:val="0"/>
        <w:jc w:val="left"/>
        <w:rPr>
          <w:b w:val="false"/>
          <w:b w:val="false"/>
          <w:bCs w:val="false"/>
          <w:u w:val="none"/>
        </w:rPr>
      </w:pPr>
      <w:r>
        <w:rPr>
          <w:b w:val="false"/>
          <w:bCs w:val="false"/>
          <w:u w:val="none"/>
        </w:rPr>
        <w:t>room table</w:t>
      </w:r>
    </w:p>
    <w:p>
      <w:pPr>
        <w:pStyle w:val="Normal"/>
        <w:bidi w:val="0"/>
        <w:jc w:val="left"/>
        <w:rPr>
          <w:b w:val="false"/>
          <w:b w:val="false"/>
          <w:bCs w:val="false"/>
          <w:u w:val="none"/>
        </w:rPr>
      </w:pPr>
      <w:r>
        <w:rPr>
          <w:b w:val="false"/>
          <w:bCs w:val="false"/>
          <w:u w:val="none"/>
        </w:rPr>
        <w:t>each of these tables has their attributes that describe the entities in these tables.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tab/>
      </w:r>
      <w:r>
        <w:rPr>
          <w:b/>
          <w:bCs/>
          <w:u w:val="single"/>
        </w:rPr>
        <w:t>Network Protocol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The server side uses sockets to connect between the database and the business logic subsystems each running on a different server. The network protocol used is TCP protocol which allows end to end connection between the two. The connection between the client and the server uses the secure https protocol. In https protocol the data is encrypted.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tab/>
      </w:r>
      <w:r>
        <w:rPr>
          <w:b/>
          <w:bCs/>
          <w:u w:val="single"/>
        </w:rPr>
        <w:t>Global control flow</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The system is event-driven the server is always listening for connections when a client connects the server creates a thread to handle the needs of that client and continues to listen for incoming connections, because of threading the different clients can execute different tasks within the system this removes the time dependency. Also in the data subsystem,  the database spins off threads to handle the different requests by the client through the business logic subsystem. To maintain the integrity of the system the threads make use of semaphores, mutexes, and locks. These controls prevent two threads from writing to the same object at the same time hence corrupting the data.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tab/>
      </w:r>
      <w:r>
        <w:rPr>
          <w:b/>
          <w:bCs/>
          <w:u w:val="single"/>
        </w:rPr>
        <w:t>Hardware requirements</w:t>
      </w:r>
    </w:p>
    <w:p>
      <w:pPr>
        <w:pStyle w:val="Normal"/>
        <w:bidi w:val="0"/>
        <w:jc w:val="left"/>
        <w:rPr>
          <w:b w:val="false"/>
          <w:b w:val="false"/>
          <w:bCs w:val="false"/>
          <w:u w:val="none"/>
        </w:rPr>
      </w:pPr>
      <w:r>
        <w:rPr>
          <w:b w:val="false"/>
          <w:bCs w:val="false"/>
          <w:u w:val="none"/>
        </w:rPr>
        <w:t>The client-side does not need any specific hardware to run a standard personal computer should suffice, but on the server-side, we need to use machines with the following requirements;</w:t>
      </w:r>
    </w:p>
    <w:p>
      <w:pPr>
        <w:pStyle w:val="Normal"/>
        <w:numPr>
          <w:ilvl w:val="0"/>
          <w:numId w:val="4"/>
        </w:numPr>
        <w:bidi w:val="0"/>
        <w:jc w:val="left"/>
        <w:rPr>
          <w:b w:val="false"/>
          <w:b w:val="false"/>
          <w:bCs w:val="false"/>
          <w:u w:val="none"/>
        </w:rPr>
      </w:pPr>
      <w:r>
        <w:rPr>
          <w:b w:val="false"/>
          <w:bCs w:val="false"/>
          <w:u w:val="none"/>
        </w:rPr>
        <w:t>CPU with at least 6 cores.</w:t>
      </w:r>
    </w:p>
    <w:p>
      <w:pPr>
        <w:pStyle w:val="Normal"/>
        <w:numPr>
          <w:ilvl w:val="0"/>
          <w:numId w:val="4"/>
        </w:numPr>
        <w:bidi w:val="0"/>
        <w:jc w:val="left"/>
        <w:rPr>
          <w:b w:val="false"/>
          <w:b w:val="false"/>
          <w:bCs w:val="false"/>
          <w:u w:val="none"/>
        </w:rPr>
      </w:pPr>
      <w:r>
        <w:rPr>
          <w:b w:val="false"/>
          <w:bCs w:val="false"/>
          <w:u w:val="none"/>
        </w:rPr>
        <w:t>16 GB of RAM.</w:t>
      </w:r>
    </w:p>
    <w:p>
      <w:pPr>
        <w:pStyle w:val="Normal"/>
        <w:numPr>
          <w:ilvl w:val="0"/>
          <w:numId w:val="4"/>
        </w:numPr>
        <w:bidi w:val="0"/>
        <w:jc w:val="left"/>
        <w:rPr>
          <w:b w:val="false"/>
          <w:b w:val="false"/>
          <w:bCs w:val="false"/>
          <w:u w:val="none"/>
        </w:rPr>
      </w:pPr>
      <w:r>
        <w:rPr>
          <w:b w:val="false"/>
          <w:bCs w:val="false"/>
          <w:u w:val="none"/>
        </w:rPr>
        <w:t>One Gigabyte capable network card.</w:t>
      </w:r>
    </w:p>
    <w:p>
      <w:pPr>
        <w:pStyle w:val="Normal"/>
        <w:numPr>
          <w:ilvl w:val="0"/>
          <w:numId w:val="4"/>
        </w:numPr>
        <w:bidi w:val="0"/>
        <w:jc w:val="left"/>
        <w:rPr>
          <w:b w:val="false"/>
          <w:b w:val="false"/>
          <w:bCs w:val="false"/>
          <w:u w:val="none"/>
        </w:rPr>
      </w:pPr>
      <w:r>
        <w:rPr>
          <w:b w:val="false"/>
          <w:bCs w:val="false"/>
          <w:u w:val="none"/>
        </w:rPr>
        <w:t>1 Terabyte solid-state drive.</w:t>
      </w:r>
    </w:p>
    <w:p>
      <w:pPr>
        <w:pStyle w:val="Normal"/>
        <w:numPr>
          <w:ilvl w:val="0"/>
          <w:numId w:val="4"/>
        </w:numPr>
        <w:bidi w:val="0"/>
        <w:jc w:val="left"/>
        <w:rPr>
          <w:b w:val="false"/>
          <w:b w:val="false"/>
          <w:bCs w:val="false"/>
          <w:u w:val="none"/>
        </w:rPr>
      </w:pPr>
      <w:r>
        <w:rPr>
          <w:b w:val="false"/>
          <w:bCs w:val="false"/>
          <w:u w:val="none"/>
        </w:rPr>
        <w:t xml:space="preserve">4 Terabytes hard disk. </w:t>
      </w:r>
    </w:p>
    <w:p>
      <w:pPr>
        <w:pStyle w:val="Normal"/>
        <w:numPr>
          <w:ilvl w:val="0"/>
          <w:numId w:val="0"/>
        </w:numPr>
        <w:bidi w:val="0"/>
        <w:ind w:left="720" w:hanging="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above requirements will make the system have  a faster response time because the CPU can handle all the incoming client request, the RAM makes the machine handle a lot of processes at a time this also allows users to fully maximize the CPU, for the one-gigabyte solid-state drive this make our reads and write to the database even faster. The network card allows the system to use internet connections of over one gigabyte thereby increasing the overall response time of the system.</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r>
      <w:r>
        <w:rPr>
          <w:b/>
          <w:bCs/>
          <w:u w:val="single"/>
        </w:rPr>
        <w:t>User interface design  and implementation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15">
            <wp:simplePos x="0" y="0"/>
            <wp:positionH relativeFrom="column">
              <wp:posOffset>175895</wp:posOffset>
            </wp:positionH>
            <wp:positionV relativeFrom="paragraph">
              <wp:posOffset>104775</wp:posOffset>
            </wp:positionV>
            <wp:extent cx="5599430" cy="3623945"/>
            <wp:effectExtent l="0" t="0" r="0" b="0"/>
            <wp:wrapSquare wrapText="largest"/>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14"/>
                    <a:stretch>
                      <a:fillRect/>
                    </a:stretch>
                  </pic:blipFill>
                  <pic:spPr bwMode="auto">
                    <a:xfrm>
                      <a:off x="0" y="0"/>
                      <a:ext cx="5599430" cy="362394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To further improve the user interface the search interface and the edit user information where all bundled up in to a single system this allow ease of navigation within the system all all these functions are closely related.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drawing>
          <wp:inline distT="0" distB="0" distL="0" distR="0">
            <wp:extent cx="5937885" cy="4177030"/>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15"/>
                    <a:stretch>
                      <a:fillRect/>
                    </a:stretch>
                  </pic:blipFill>
                  <pic:spPr bwMode="auto">
                    <a:xfrm>
                      <a:off x="0" y="0"/>
                      <a:ext cx="5937885" cy="4177030"/>
                    </a:xfrm>
                    <a:prstGeom prst="rect">
                      <a:avLst/>
                    </a:prstGeom>
                  </pic:spPr>
                </pic:pic>
              </a:graphicData>
            </a:graphic>
          </wp:inline>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lab test user interface was further refined allowing the doctor to post new request, view on going test and completed tests. The user interface was implemented in such a way because all the functionalities are closely related.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ab/>
        <w:tab/>
        <w:tab/>
      </w:r>
      <w:r>
        <w:rPr>
          <w:b/>
          <w:bCs/>
          <w:u w:val="single"/>
        </w:rPr>
        <w:t>Test design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Testing of the system is divided into two unit testing and intergration testing, unit testing runs tests on the individual modules and classes while intergration testing test how well the individual components perform as a complete system, to test the system we have used test runner to execute the test cases automatically thus saving us the effort of running the test manually. The tests are encapsulated in test classes each test being a method of the test class this help keep the test simple and easy to understand.Our tests are divided into four classes namely;</w:t>
      </w:r>
    </w:p>
    <w:p>
      <w:pPr>
        <w:pStyle w:val="Normal"/>
        <w:numPr>
          <w:ilvl w:val="0"/>
          <w:numId w:val="5"/>
        </w:numPr>
        <w:bidi w:val="0"/>
        <w:jc w:val="left"/>
        <w:rPr>
          <w:b w:val="false"/>
          <w:b w:val="false"/>
          <w:bCs w:val="false"/>
          <w:u w:val="none"/>
        </w:rPr>
      </w:pPr>
      <w:r>
        <w:rPr>
          <w:b w:val="false"/>
          <w:bCs w:val="false"/>
          <w:u w:val="none"/>
        </w:rPr>
        <w:t>test search class</w:t>
      </w:r>
    </w:p>
    <w:p>
      <w:pPr>
        <w:pStyle w:val="Normal"/>
        <w:numPr>
          <w:ilvl w:val="0"/>
          <w:numId w:val="5"/>
        </w:numPr>
        <w:bidi w:val="0"/>
        <w:jc w:val="left"/>
        <w:rPr>
          <w:b w:val="false"/>
          <w:b w:val="false"/>
          <w:bCs w:val="false"/>
          <w:u w:val="none"/>
        </w:rPr>
      </w:pPr>
      <w:r>
        <w:rPr>
          <w:b w:val="false"/>
          <w:bCs w:val="false"/>
          <w:u w:val="none"/>
        </w:rPr>
        <w:t>test register class</w:t>
      </w:r>
    </w:p>
    <w:p>
      <w:pPr>
        <w:pStyle w:val="Normal"/>
        <w:numPr>
          <w:ilvl w:val="0"/>
          <w:numId w:val="5"/>
        </w:numPr>
        <w:bidi w:val="0"/>
        <w:jc w:val="left"/>
        <w:rPr>
          <w:b w:val="false"/>
          <w:b w:val="false"/>
          <w:bCs w:val="false"/>
          <w:u w:val="none"/>
        </w:rPr>
      </w:pPr>
      <w:r>
        <w:rPr>
          <w:b w:val="false"/>
          <w:bCs w:val="false"/>
          <w:u w:val="none"/>
        </w:rPr>
        <w:t>test edit/add/delete class</w:t>
      </w:r>
    </w:p>
    <w:p>
      <w:pPr>
        <w:pStyle w:val="Normal"/>
        <w:numPr>
          <w:ilvl w:val="0"/>
          <w:numId w:val="5"/>
        </w:numPr>
        <w:bidi w:val="0"/>
        <w:jc w:val="left"/>
        <w:rPr>
          <w:b w:val="false"/>
          <w:b w:val="false"/>
          <w:bCs w:val="false"/>
          <w:u w:val="none"/>
        </w:rPr>
      </w:pPr>
      <w:r>
        <w:rPr>
          <w:b w:val="false"/>
          <w:bCs w:val="false"/>
          <w:u w:val="none"/>
        </w:rPr>
        <w:t>test billing class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spacing w:lineRule="auto" w:line="480" w:before="0" w:after="200"/>
        <w:contextualSpacing/>
        <w:rPr>
          <w:rFonts w:ascii="Times New Roman" w:hAnsi="Times New Roman" w:cs="Times New Roman"/>
          <w:sz w:val="24"/>
          <w:szCs w:val="24"/>
        </w:rPr>
      </w:pPr>
      <w:r>
        <w:rPr>
          <w:rFonts w:cs="Times New Roman" w:ascii="Times New Roman" w:hAnsi="Times New Roman"/>
          <w:sz w:val="24"/>
          <w:szCs w:val="24"/>
        </w:rPr>
        <w:tab/>
        <w:tab/>
        <w:tab/>
      </w:r>
      <w:r>
        <w:rPr>
          <w:rFonts w:cs="Times New Roman" w:ascii="Times New Roman" w:hAnsi="Times New Roman"/>
          <w:b/>
          <w:bCs/>
          <w:sz w:val="24"/>
          <w:szCs w:val="24"/>
          <w:u w:val="single"/>
        </w:rPr>
        <w:t>Project Coordination and Progress Report</w:t>
      </w:r>
      <w:r>
        <w:rPr>
          <w:rFonts w:cs="Times New Roman" w:ascii="Times New Roman" w:hAnsi="Times New Roman"/>
          <w:sz w:val="24"/>
          <w:szCs w:val="24"/>
        </w:rPr>
        <w:t xml:space="preserve"> </w:t>
      </w:r>
    </w:p>
    <w:p>
      <w:pPr>
        <w:pStyle w:val="Normal"/>
        <w:spacing w:lineRule="auto" w:line="480" w:before="0" w:after="200"/>
        <w:contextualSpacing/>
        <w:rPr>
          <w:rFonts w:ascii="Times New Roman" w:hAnsi="Times New Roman" w:cs="Times New Roman"/>
          <w:sz w:val="24"/>
          <w:szCs w:val="24"/>
        </w:rPr>
      </w:pPr>
      <w:r>
        <w:rPr>
          <w:rFonts w:cs="Times New Roman" w:ascii="Times New Roman" w:hAnsi="Times New Roman"/>
          <w:sz w:val="24"/>
          <w:szCs w:val="24"/>
        </w:rPr>
        <w:t xml:space="preserve">i. List use cases that have been implemented. </w:t>
      </w:r>
    </w:p>
    <w:p>
      <w:pPr>
        <w:pStyle w:val="Normal"/>
        <w:spacing w:lineRule="auto" w:line="480" w:before="0" w:after="200"/>
        <w:contextualSpacing/>
        <w:rPr>
          <w:rFonts w:ascii="Times New Roman" w:hAnsi="Times New Roman" w:cs="Times New Roman"/>
          <w:sz w:val="24"/>
          <w:szCs w:val="24"/>
        </w:rPr>
      </w:pPr>
      <w:r>
        <w:rPr>
          <w:rFonts w:cs="Times New Roman" w:ascii="Times New Roman" w:hAnsi="Times New Roman"/>
          <w:sz w:val="24"/>
          <w:szCs w:val="24"/>
        </w:rPr>
        <w:tab/>
        <w:t>All usecases from UC1 to UC12</w:t>
      </w:r>
    </w:p>
    <w:p>
      <w:pPr>
        <w:pStyle w:val="ListParagraph"/>
        <w:numPr>
          <w:ilvl w:val="0"/>
          <w:numId w:val="7"/>
        </w:numPr>
        <w:spacing w:lineRule="auto" w:line="480"/>
        <w:rPr>
          <w:rFonts w:ascii="Times New Roman" w:hAnsi="Times New Roman" w:cs="Times New Roman"/>
          <w:sz w:val="24"/>
          <w:szCs w:val="24"/>
        </w:rPr>
      </w:pPr>
      <w:r>
        <w:rPr>
          <w:rFonts w:cs="Times New Roman" w:ascii="Times New Roman" w:hAnsi="Times New Roman"/>
          <w:sz w:val="24"/>
          <w:szCs w:val="24"/>
        </w:rPr>
        <w:t xml:space="preserve">What is already functional, what is currently being tackled? </w:t>
      </w:r>
    </w:p>
    <w:p>
      <w:pPr>
        <w:pStyle w:val="ListParagraph"/>
        <w:spacing w:lineRule="auto" w:line="480"/>
        <w:rPr/>
      </w:pPr>
      <w:r>
        <w:rPr>
          <w:rFonts w:cs="Times New Roman" w:ascii="Times New Roman" w:hAnsi="Times New Roman"/>
          <w:sz w:val="24"/>
          <w:szCs w:val="24"/>
        </w:rPr>
        <w:t>The entire project is already functional. What remains is project handover and dep</w:t>
      </w:r>
      <w:bookmarkStart w:id="0" w:name="_GoBack"/>
      <w:bookmarkEnd w:id="0"/>
      <w:r>
        <w:rPr>
          <w:rFonts w:cs="Times New Roman" w:ascii="Times New Roman" w:hAnsi="Times New Roman"/>
          <w:sz w:val="24"/>
          <w:szCs w:val="24"/>
        </w:rPr>
        <w:t>loyment</w:t>
      </w:r>
    </w:p>
    <w:p>
      <w:pPr>
        <w:pStyle w:val="ListParagraph"/>
        <w:numPr>
          <w:ilvl w:val="0"/>
          <w:numId w:val="7"/>
        </w:numPr>
        <w:spacing w:lineRule="auto" w:line="480"/>
        <w:rPr>
          <w:rFonts w:ascii="Times New Roman" w:hAnsi="Times New Roman" w:cs="Times New Roman"/>
          <w:sz w:val="24"/>
          <w:szCs w:val="24"/>
        </w:rPr>
      </w:pPr>
      <w:r>
        <w:rPr>
          <w:rFonts w:cs="Times New Roman" w:ascii="Times New Roman" w:hAnsi="Times New Roman"/>
          <w:sz w:val="24"/>
          <w:szCs w:val="24"/>
        </w:rPr>
        <w:t>List and describe other related project management activities.</w:t>
      </w:r>
    </w:p>
    <w:p>
      <w:pPr>
        <w:pStyle w:val="ListParagraph"/>
        <w:spacing w:lineRule="auto" w:line="480"/>
        <w:rPr>
          <w:rFonts w:ascii="Times New Roman" w:hAnsi="Times New Roman" w:cs="Times New Roman"/>
          <w:sz w:val="24"/>
          <w:szCs w:val="24"/>
        </w:rPr>
      </w:pPr>
      <w:r>
        <w:rPr>
          <w:rFonts w:cs="Times New Roman" w:ascii="Times New Roman" w:hAnsi="Times New Roman"/>
          <w:sz w:val="24"/>
          <w:szCs w:val="24"/>
        </w:rPr>
        <w:t>Project deployment and maintenance</w:t>
      </w:r>
    </w:p>
    <w:p>
      <w:pPr>
        <w:pStyle w:val="Normal"/>
        <w:spacing w:lineRule="auto" w:line="480" w:before="0" w:after="20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 Plan of Work </w:t>
      </w:r>
    </w:p>
    <w:p>
      <w:pPr>
        <w:pStyle w:val="Normal"/>
        <w:spacing w:lineRule="auto" w:line="480" w:before="0" w:after="200"/>
        <w:contextualSpacing/>
        <w:rPr>
          <w:rFonts w:ascii="Times New Roman" w:hAnsi="Times New Roman" w:cs="Times New Roman"/>
          <w:sz w:val="24"/>
          <w:szCs w:val="24"/>
        </w:rPr>
      </w:pPr>
      <w:r>
        <w:rPr>
          <w:rFonts w:cs="Times New Roman" w:ascii="Times New Roman" w:hAnsi="Times New Roman"/>
          <w:sz w:val="24"/>
          <w:szCs w:val="24"/>
        </w:rPr>
        <w:t>i. List the project milestones and dates by which you plan to accomplish them using Gantt chart</w:t>
      </w:r>
    </w:p>
    <w:p>
      <w:pPr>
        <w:pStyle w:val="ListParagraph"/>
        <w:numPr>
          <w:ilvl w:val="0"/>
          <w:numId w:val="6"/>
        </w:numPr>
        <w:spacing w:lineRule="auto" w:line="480"/>
        <w:rPr>
          <w:rFonts w:ascii="Times New Roman" w:hAnsi="Times New Roman" w:cs="Times New Roman"/>
          <w:sz w:val="24"/>
          <w:szCs w:val="24"/>
        </w:rPr>
      </w:pPr>
      <w:r>
        <w:rPr>
          <w:rFonts w:cs="Times New Roman" w:ascii="Times New Roman" w:hAnsi="Times New Roman"/>
          <w:sz w:val="24"/>
          <w:szCs w:val="24"/>
        </w:rPr>
        <w:t xml:space="preserve">Software and hardware acquisition- 4 months </w:t>
      </w:r>
    </w:p>
    <w:p>
      <w:pPr>
        <w:pStyle w:val="ListParagraph"/>
        <w:numPr>
          <w:ilvl w:val="0"/>
          <w:numId w:val="6"/>
        </w:numPr>
        <w:spacing w:lineRule="auto" w:line="480"/>
        <w:rPr>
          <w:rFonts w:ascii="Times New Roman" w:hAnsi="Times New Roman" w:cs="Times New Roman"/>
          <w:sz w:val="24"/>
          <w:szCs w:val="24"/>
        </w:rPr>
      </w:pPr>
      <w:r>
        <w:rPr>
          <w:rFonts w:cs="Times New Roman" w:ascii="Times New Roman" w:hAnsi="Times New Roman"/>
          <w:sz w:val="24"/>
          <w:szCs w:val="24"/>
        </w:rPr>
        <w:t>Project design- in 6 months</w:t>
      </w:r>
    </w:p>
    <w:p>
      <w:pPr>
        <w:pStyle w:val="ListParagraph"/>
        <w:numPr>
          <w:ilvl w:val="0"/>
          <w:numId w:val="6"/>
        </w:numPr>
        <w:spacing w:lineRule="auto" w:line="480"/>
        <w:rPr>
          <w:rFonts w:ascii="Times New Roman" w:hAnsi="Times New Roman" w:cs="Times New Roman"/>
          <w:sz w:val="24"/>
          <w:szCs w:val="24"/>
        </w:rPr>
      </w:pPr>
      <w:r>
        <w:rPr>
          <w:rFonts w:cs="Times New Roman" w:ascii="Times New Roman" w:hAnsi="Times New Roman"/>
          <w:sz w:val="24"/>
          <w:szCs w:val="24"/>
        </w:rPr>
        <w:t>Project testing- 11 months</w:t>
      </w:r>
    </w:p>
    <w:p>
      <w:pPr>
        <w:pStyle w:val="ListParagraph"/>
        <w:numPr>
          <w:ilvl w:val="0"/>
          <w:numId w:val="6"/>
        </w:numPr>
        <w:bidi w:val="0"/>
        <w:spacing w:lineRule="auto" w:line="480" w:before="0" w:after="200"/>
        <w:contextualSpacing/>
        <w:jc w:val="left"/>
        <w:rPr>
          <w:b w:val="false"/>
          <w:b w:val="false"/>
          <w:bCs w:val="false"/>
          <w:u w:val="none"/>
        </w:rPr>
      </w:pPr>
      <w:r>
        <w:rPr>
          <w:rFonts w:cs="Times New Roman" w:ascii="Times New Roman" w:hAnsi="Times New Roman"/>
          <w:b w:val="false"/>
          <w:bCs w:val="false"/>
          <w:sz w:val="24"/>
          <w:szCs w:val="24"/>
          <w:u w:val="none"/>
        </w:rPr>
        <w:t>Project handover-in 12 m</w:t>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contextualSpacing/>
        <w:jc w:val="left"/>
        <w:rPr>
          <w:b w:val="false"/>
          <w:b w:val="false"/>
          <w:bCs w:val="false"/>
          <w:u w:val="none"/>
        </w:rPr>
      </w:pPr>
      <w:r>
        <w:rPr/>
      </w:r>
    </w:p>
    <w:p>
      <w:pPr>
        <w:pStyle w:val="ListParagraph"/>
        <w:bidi w:val="0"/>
        <w:spacing w:lineRule="auto" w:line="480" w:before="0" w:after="200"/>
        <w:ind w:right="0" w:hanging="0"/>
        <w:contextualSpacing/>
        <w:jc w:val="left"/>
        <w:rPr>
          <w:b w:val="false"/>
          <w:b w:val="false"/>
          <w:bCs w:val="false"/>
          <w:u w:val="none"/>
        </w:rPr>
      </w:pPr>
      <w:r>
        <w:rPr>
          <w:rFonts w:cs="Times New Roman" w:ascii="Times New Roman" w:hAnsi="Times New Roman"/>
          <w:b w:val="false"/>
          <w:bCs w:val="false"/>
          <w:sz w:val="24"/>
          <w:szCs w:val="24"/>
          <w:u w:val="none"/>
        </w:rPr>
        <w:t>References</w:t>
      </w:r>
    </w:p>
    <w:p>
      <w:pPr>
        <w:pStyle w:val="ListParagraph"/>
        <w:bidi w:val="0"/>
        <w:spacing w:lineRule="auto" w:line="480" w:before="0" w:after="200"/>
        <w:ind w:right="0" w:hanging="0"/>
        <w:contextualSpacing/>
        <w:jc w:val="left"/>
        <w:rPr>
          <w:b w:val="false"/>
          <w:b w:val="false"/>
          <w:bCs w:val="false"/>
          <w:u w:val="none"/>
        </w:rPr>
      </w:pPr>
      <w:r>
        <w:rPr>
          <w:rFonts w:cs="Times New Roman" w:ascii="Times New Roman" w:hAnsi="Times New Roman"/>
          <w:b w:val="false"/>
          <w:bCs w:val="false"/>
          <w:sz w:val="24"/>
          <w:szCs w:val="24"/>
          <w:u w:val="none"/>
        </w:rPr>
        <w:t xml:space="preserve">visual paradigm. (n,d).  what is a package diagram . visual paradigm. </w:t>
      </w:r>
      <w:hyperlink r:id="rId17">
        <w:r>
          <w:rPr>
            <w:rStyle w:val="InternetLink"/>
            <w:rFonts w:cs="Times New Roman" w:ascii="Times New Roman" w:hAnsi="Times New Roman"/>
            <w:b w:val="false"/>
            <w:bCs w:val="false"/>
            <w:sz w:val="24"/>
            <w:szCs w:val="24"/>
            <w:u w:val="none"/>
          </w:rPr>
          <w:t>https://www.visual-paradigm.com/guide/uml-unified-modeling-language/what-is-package-diagram/</w:t>
        </w:r>
      </w:hyperlink>
    </w:p>
    <w:p>
      <w:pPr>
        <w:pStyle w:val="ListParagraph"/>
        <w:bidi w:val="0"/>
        <w:spacing w:lineRule="auto" w:line="480" w:before="0" w:after="200"/>
        <w:ind w:right="0" w:hanging="0"/>
        <w:contextualSpacing/>
        <w:jc w:val="left"/>
        <w:rPr>
          <w:b w:val="false"/>
          <w:b w:val="false"/>
          <w:bCs w:val="false"/>
          <w:u w:val="none"/>
        </w:rPr>
      </w:pPr>
      <w:r>
        <w:rPr>
          <w:rFonts w:cs="Times New Roman" w:ascii="Times New Roman" w:hAnsi="Times New Roman"/>
          <w:b w:val="false"/>
          <w:bCs w:val="false"/>
          <w:sz w:val="24"/>
          <w:szCs w:val="24"/>
          <w:u w:val="none"/>
        </w:rPr>
        <w:t xml:space="preserve">visual paradigm. (n,d).  what is a class diagram . visual paradigm. </w:t>
      </w:r>
      <w:hyperlink r:id="rId18">
        <w:r>
          <w:rPr>
            <w:rStyle w:val="InternetLink"/>
            <w:rFonts w:cs="Times New Roman" w:ascii="Times New Roman" w:hAnsi="Times New Roman"/>
            <w:b w:val="false"/>
            <w:bCs w:val="false"/>
            <w:sz w:val="24"/>
            <w:szCs w:val="24"/>
            <w:u w:val="none"/>
          </w:rPr>
          <w:t>https://www.visual-paradigm.com/guide/uml-unified-modeling-language/what-is-class-diagram/</w:t>
        </w:r>
      </w:hyperlink>
    </w:p>
    <w:p>
      <w:pPr>
        <w:pStyle w:val="ListParagraph"/>
        <w:bidi w:val="0"/>
        <w:spacing w:lineRule="auto" w:line="480" w:before="0" w:after="200"/>
        <w:ind w:right="0" w:hanging="0"/>
        <w:contextualSpacing/>
        <w:jc w:val="left"/>
        <w:rPr>
          <w:b w:val="false"/>
          <w:b w:val="false"/>
          <w:bCs w:val="false"/>
          <w:u w:val="none"/>
        </w:rPr>
      </w:pPr>
      <w:r>
        <w:rPr>
          <w:rFonts w:cs="Times New Roman" w:ascii="Times New Roman" w:hAnsi="Times New Roman"/>
          <w:b w:val="false"/>
          <w:bCs w:val="false"/>
          <w:sz w:val="24"/>
          <w:szCs w:val="24"/>
          <w:u w:val="none"/>
        </w:rPr>
        <w:t xml:space="preserve">wikipedia. (n.d) domain model. Wikipedia </w:t>
      </w:r>
      <w:hyperlink r:id="rId19">
        <w:r>
          <w:rPr>
            <w:rStyle w:val="InternetLink"/>
            <w:rFonts w:cs="Times New Roman" w:ascii="Times New Roman" w:hAnsi="Times New Roman"/>
            <w:b w:val="false"/>
            <w:bCs w:val="false"/>
            <w:sz w:val="24"/>
            <w:szCs w:val="24"/>
            <w:u w:val="none"/>
          </w:rPr>
          <w:t>https://owl.purdue.edu/owl/research_and_citation/apa_style/apa_formatting_and_style_guide/general_format.html</w:t>
        </w:r>
      </w:hyperlink>
    </w:p>
    <w:p>
      <w:pPr>
        <w:pStyle w:val="ListParagraph"/>
        <w:bidi w:val="0"/>
        <w:spacing w:lineRule="auto" w:line="480" w:before="0" w:after="200"/>
        <w:ind w:right="0" w:hanging="0"/>
        <w:contextualSpacing/>
        <w:jc w:val="left"/>
        <w:rPr>
          <w:b w:val="false"/>
          <w:b w:val="false"/>
          <w:bCs w:val="false"/>
          <w:u w:val="none"/>
        </w:rPr>
      </w:pPr>
      <w:r>
        <w:rPr>
          <w:rFonts w:cs="Times New Roman" w:ascii="Times New Roman" w:hAnsi="Times New Roman"/>
          <w:b w:val="false"/>
          <w:bCs w:val="false"/>
          <w:sz w:val="24"/>
          <w:szCs w:val="24"/>
          <w:u w:val="none"/>
        </w:rPr>
        <w:t xml:space="preserve">wikipedia. (n.d)  SOLID. Wikipedia </w:t>
      </w:r>
      <w:hyperlink r:id="rId21">
        <w:r>
          <w:rPr>
            <w:rStyle w:val="InternetLink"/>
            <w:rFonts w:cs="Times New Roman" w:ascii="Times New Roman" w:hAnsi="Times New Roman"/>
            <w:b w:val="false"/>
            <w:bCs w:val="false"/>
            <w:sz w:val="24"/>
            <w:szCs w:val="24"/>
            <w:u w:val="none"/>
          </w:rPr>
          <w:t>https://en.wikipedia.org/wiki/SOLID</w:t>
        </w:r>
      </w:hyperlink>
    </w:p>
    <w:p>
      <w:pPr>
        <w:pStyle w:val="ListParagraph"/>
        <w:bidi w:val="0"/>
        <w:spacing w:lineRule="auto" w:line="480" w:before="0" w:after="200"/>
        <w:ind w:right="0" w:hanging="0"/>
        <w:contextualSpacing/>
        <w:jc w:val="left"/>
        <w:rPr>
          <w:b w:val="false"/>
          <w:b w:val="false"/>
          <w:bCs w:val="false"/>
          <w:u w:val="none"/>
        </w:rPr>
      </w:pPr>
      <w:r>
        <w:rPr>
          <w:rFonts w:cs="Times New Roman" w:ascii="Times New Roman" w:hAnsi="Times New Roman"/>
          <w:b w:val="false"/>
          <w:bCs w:val="false"/>
          <w:sz w:val="24"/>
          <w:szCs w:val="24"/>
          <w:u w:val="none"/>
        </w:rPr>
        <w:t xml:space="preserve">wikipedia. (n.d)  Composition over inheritance . Wikipedia </w:t>
      </w:r>
      <w:hyperlink r:id="rId23">
        <w:r>
          <w:rPr>
            <w:rStyle w:val="InternetLink"/>
            <w:rFonts w:cs="Times New Roman" w:ascii="Times New Roman" w:hAnsi="Times New Roman"/>
            <w:b w:val="false"/>
            <w:bCs w:val="false"/>
            <w:sz w:val="24"/>
            <w:szCs w:val="24"/>
            <w:u w:val="none"/>
          </w:rPr>
          <w:t>https://en.wikipedia.org/wiki/Composition_over_inheritance</w:t>
        </w:r>
      </w:hyperlink>
    </w:p>
    <w:p>
      <w:pPr>
        <w:pStyle w:val="ListParagraph"/>
        <w:bidi w:val="0"/>
        <w:spacing w:lineRule="auto" w:line="480" w:before="0" w:after="200"/>
        <w:ind w:right="0" w:hanging="0"/>
        <w:contextualSpacing/>
        <w:jc w:val="left"/>
        <w:rPr>
          <w:b w:val="false"/>
          <w:b w:val="false"/>
          <w:bCs w:val="false"/>
          <w:u w:val="none"/>
        </w:rPr>
      </w:pPr>
      <w:r>
        <w:rPr>
          <w:rFonts w:cs="Times New Roman" w:ascii="Times New Roman" w:hAnsi="Times New Roman"/>
          <w:b w:val="false"/>
          <w:bCs w:val="false"/>
          <w:sz w:val="24"/>
          <w:szCs w:val="24"/>
          <w:u w:val="none"/>
        </w:rPr>
        <w:t xml:space="preserve">Wikipedia . (n,d) don’t repeat yourself. Wikipedia </w:t>
      </w:r>
      <w:hyperlink r:id="rId24">
        <w:r>
          <w:rPr>
            <w:rStyle w:val="InternetLink"/>
            <w:rFonts w:cs="Times New Roman" w:ascii="Times New Roman" w:hAnsi="Times New Roman"/>
            <w:b w:val="false"/>
            <w:bCs w:val="false"/>
            <w:sz w:val="24"/>
            <w:szCs w:val="24"/>
            <w:u w:val="none"/>
          </w:rPr>
          <w:t>https://en.wikipedia.org/wiki/Don%27t_repeat_yourself</w:t>
        </w:r>
      </w:hyperlink>
    </w:p>
    <w:p>
      <w:pPr>
        <w:pStyle w:val="ListParagraph"/>
        <w:bidi w:val="0"/>
        <w:spacing w:lineRule="auto" w:line="480" w:before="0" w:after="200"/>
        <w:ind w:right="0" w:hanging="0"/>
        <w:contextualSpacing/>
        <w:jc w:val="left"/>
        <w:rPr>
          <w:b w:val="false"/>
          <w:b w:val="false"/>
          <w:bCs w:val="false"/>
          <w:u w:val="none"/>
        </w:rPr>
      </w:pPr>
      <w:r>
        <w:rPr/>
      </w:r>
    </w:p>
    <w:p>
      <w:pPr>
        <w:pStyle w:val="ListParagraph"/>
        <w:bidi w:val="0"/>
        <w:spacing w:lineRule="auto" w:line="480" w:before="0" w:after="200"/>
        <w:ind w:right="0" w:hanging="0"/>
        <w:contextualSpacing/>
        <w:jc w:val="left"/>
        <w:rPr>
          <w:b w:val="false"/>
          <w:b w:val="false"/>
          <w:bCs w:val="false"/>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3">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Noto Sans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Liberation Serif" w:hAnsi="Liberation Serif" w:eastAsia="Nimbus Sans"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customStyle="1">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ableContents" w:customStyle="1">
    <w:name w:val="Table Contents"/>
    <w:basedOn w:val="Normal"/>
    <w:qFormat/>
    <w:pPr>
      <w:suppressLineNumbers/>
    </w:pPr>
    <w:rPr/>
  </w:style>
  <w:style w:type="paragraph" w:styleId="Figure" w:customStyle="1">
    <w:name w:val="Figure"/>
    <w:basedOn w:val="Caption"/>
    <w:qFormat/>
    <w:pPr/>
    <w:rPr/>
  </w:style>
  <w:style w:type="paragraph" w:styleId="FrameContents" w:customStyle="1">
    <w:name w:val="Frame Contents"/>
    <w:basedOn w:val="Normal"/>
    <w:qFormat/>
    <w:pPr/>
    <w:rPr/>
  </w:style>
  <w:style w:type="paragraph" w:styleId="TableHeading" w:customStyle="1">
    <w:name w:val="Table Heading"/>
    <w:basedOn w:val="TableContents"/>
    <w:qFormat/>
    <w:pPr>
      <w:suppressLineNumbers/>
      <w:jc w:val="center"/>
    </w:pPr>
    <w:rPr>
      <w:b/>
      <w:bCs/>
    </w:rPr>
  </w:style>
  <w:style w:type="paragraph" w:styleId="ListParagraph">
    <w:name w:val="List Paragraph"/>
    <w:basedOn w:val="Normal"/>
    <w:qFormat/>
    <w:pPr>
      <w:spacing w:before="0" w:after="200"/>
      <w:ind w:left="720" w:right="0" w:hanging="0"/>
      <w:contextualSpacing/>
    </w:pPr>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visual-paradigm.com/guide/uml-unified-modeling-language/what-is-package-diagram/" TargetMode="External"/><Relationship Id="rId17" Type="http://schemas.openxmlformats.org/officeDocument/2006/relationships/hyperlink" Target="" TargetMode="External"/><Relationship Id="rId18" Type="http://schemas.openxmlformats.org/officeDocument/2006/relationships/hyperlink" Target="https://www.visual-paradigm.com/guide/uml-unified-modeling-language/what-is-class-diagram/" TargetMode="External"/><Relationship Id="rId19" Type="http://schemas.openxmlformats.org/officeDocument/2006/relationships/hyperlink" Target="https://owl.purdue.edu/owl/research_and_citation/apa_style/apa_formatting_and_style_guide/general_format.html" TargetMode="External"/><Relationship Id="rId20" Type="http://schemas.openxmlformats.org/officeDocument/2006/relationships/hyperlink" Target="https://en.wikipedia.org/wiki/SOLID" TargetMode="External"/><Relationship Id="rId21" Type="http://schemas.openxmlformats.org/officeDocument/2006/relationships/hyperlink" Target="" TargetMode="External"/><Relationship Id="rId22" Type="http://schemas.openxmlformats.org/officeDocument/2006/relationships/hyperlink" Target="https://en.wikipedia.org/wiki/Composition_over_inheritance" TargetMode="External"/><Relationship Id="rId23" Type="http://schemas.openxmlformats.org/officeDocument/2006/relationships/hyperlink" Target="" TargetMode="External"/><Relationship Id="rId24" Type="http://schemas.openxmlformats.org/officeDocument/2006/relationships/hyperlink" Target="https://en.wikipedia.org/wiki/Don&apos;t_repeat_yourself"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906</TotalTime>
  <Application>LibreOffice/6.4.1.2$Linux_X86_64 LibreOffice_project/40$Build-2</Application>
  <Pages>22</Pages>
  <Words>2315</Words>
  <Characters>12418</Characters>
  <CharactersWithSpaces>14632</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2020-03-27T16:08:44Z</dcterms:created>
  <dc:creator/>
  <dc:description/>
  <dc:language>en-US</dc:language>
  <cp:lastModifiedBy/>
  <dcterms:modified xsi:type="dcterms:W3CDTF">2020-03-29T19:50:37Z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