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4B565" w14:textId="77777777" w:rsidR="00DD1CC0" w:rsidRDefault="00DD1CC0"/>
    <w:sectPr w:rsidR="00DD1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AF"/>
    <w:rsid w:val="009911AF"/>
    <w:rsid w:val="00C07544"/>
    <w:rsid w:val="00DD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08B28"/>
  <w15:chartTrackingRefBased/>
  <w15:docId w15:val="{D158C3A5-8CA5-4914-93F6-F58837DC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DORLEANS Rose</dc:creator>
  <cp:keywords/>
  <dc:description/>
  <cp:lastModifiedBy>DORLEANS Rose</cp:lastModifiedBy>
  <cp:revision>1</cp:revision>
  <dcterms:created xsi:type="dcterms:W3CDTF">2021-12-05T14:10:00Z</dcterms:created>
  <dcterms:modified xsi:type="dcterms:W3CDTF">2021-12-05T14:10:00Z</dcterms:modified>
</cp:coreProperties>
</file>