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Arrays: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Basic Questions: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https://onedrive.live.com/?authkey=%21AEi8Z5FpImxZ4ww&amp;cid=842AECBB531CCEA4&amp;id=842AECBB531CCEA4%218808&amp;parId=842AECBB531CCEA4%218803&amp;o=OneUp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Question: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https://onedrive.live.com/?authkey=%21ACJZrA1zLzPGdmU&amp;cid=842AECBB531CCEA4&amp;id=842AECBB531CCEA4%218809&amp;parId=842AECBB531CCEA4%218803&amp;o=OneUp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Strings: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Basic Questions: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https://onedrive.live.com/?authkey=%21AGLEdTra7OMftSQ&amp;cid=842AECBB531CCEA4&amp;id=842AECBB531CCEA4%218812&amp;parId=842AECBB531CCEA4%218811&amp;o=OneUp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Questions: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https://onedrive.live.com/?authkey=%21ABNJ59O0Y1qAlRs&amp;cid=842AECBB531CCEA4&amp;id=842AECBB531CCEA4%218813&amp;parId=842AECBB531CCEA4%218811&amp;o=OneUp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Linked List: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Basic Questions: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https://onedrive.live.com/?authkey=%21AFO6kFpr3%2DUdrzA&amp;cid=842AECBB531CCEA4&amp;id=842AECBB531CCEA4%218961&amp;parId=842AECBB531CCEA4%218959&amp;o=OneUp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Questions:</w:t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https://onedrive.live.com/?authkey=%21ADGn8jp3ybvIYJc&amp;cid=842AECBB531CCEA4&amp;id=842AECBB531CCEA4%218962&amp;parId=842AECBB531CCEA4%218959&amp;o=OneUp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Tree: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Basic Questions:</w:t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https://onedrive.live.com/?authkey=%21AJt9WdmM7U4qINk&amp;cid=842AECBB531CCEA4&amp;id=842AECBB531CCEA4%218965&amp;parId=842AECBB531CCEA4%218964&amp;o=OneUp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Questions:</w:t>
      </w:r>
    </w:p>
    <w:p w:rsidR="00000000" w:rsidDel="00000000" w:rsidP="00000000" w:rsidRDefault="00000000" w:rsidRPr="00000000" w14:paraId="0000001B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https://onedrive.live.com/?authkey=%21ABhbvz46VB61ano&amp;cid=842AECBB531CCEA4&amp;id=842AECBB531CCEA4%218966&amp;parId=842AECBB531CCEA4%218964&amp;o=OneUp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Stacks and Queues: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Basic Questions:</w:t>
      </w:r>
    </w:p>
    <w:p w:rsidR="00000000" w:rsidDel="00000000" w:rsidP="00000000" w:rsidRDefault="00000000" w:rsidRPr="00000000" w14:paraId="0000001F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https://drive.google.com/file/d/1q2LyAdlULdrcky3KieE3BNGh4rSpRHnG/view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Questions: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https://drive.google.com/file/d/1iQ6AVe9FqjziRJJ0jxFP46x79a2x7TCY/view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and Map:</w:t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Questions:       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https://onedrive.live.com/?authkey=%21AE3CyQ6eB5mKifI&amp;cid=842AECBB531CCEA4&amp;id=842AECBB531CCEA4%218984&amp;parId=842AECBB531CCEA4%218983&amp;o=OneUp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Questions:</w:t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https://onedrive.live.com/?authkey=%21AM4nEq1HITZiJjc&amp;cid=842AECBB531CCEA4&amp;id=842AECBB531CCEA4%218985&amp;parId=842AECBB531CCEA4%218983&amp;o=OneUp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Graphs: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Questions Basic &amp; Intermediate:</w:t>
      </w:r>
    </w:p>
    <w:p w:rsidR="00000000" w:rsidDel="00000000" w:rsidP="00000000" w:rsidRDefault="00000000" w:rsidRPr="00000000" w14:paraId="0000002A">
      <w:pPr>
        <w:ind w:left="72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https://onedrive.live.com/?authkey=%21AAudDsSh4szLG%5Fo&amp;cid=842AECBB531CCEA4&amp;id=842AECBB531CCEA4%218988&amp;parId=842AECBB531CCEA4%218987&amp;o=OneUp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Searching and Sorting: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Questions:     </w:t>
      </w:r>
    </w:p>
    <w:p w:rsidR="00000000" w:rsidDel="00000000" w:rsidP="00000000" w:rsidRDefault="00000000" w:rsidRPr="00000000" w14:paraId="0000002F">
      <w:pPr>
        <w:ind w:left="72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https://onedrive.live.com/?authkey=%21ANxU%5FWZb8qi%2DIpA&amp;cid=842AECBB531CCEA4&amp;id=842AECBB531CCEA4%219000&amp;parId=842AECBB531CCEA4%218803&amp;o=OneUp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Recursion and Backtracking: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33">
      <w:pPr>
        <w:ind w:left="72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https://onedrive.live.com/?authkey=%21AJaTfrlRdUcRarw&amp;cid=842AECBB531CCEA4&amp;id=842AECBB531CCEA4%219013&amp;parId=842AECBB531CCEA4%219012&amp;o=OneUp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Programming: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Question</w:t>
      </w:r>
    </w:p>
    <w:p w:rsidR="00000000" w:rsidDel="00000000" w:rsidP="00000000" w:rsidRDefault="00000000" w:rsidRPr="00000000" w14:paraId="00000038">
      <w:pPr>
        <w:ind w:left="72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https://www.youtube.com/watch?v=QNSTQAwgJj4&amp;list=PL4PCksYQGLJM2mKe1n8LnFgcm3FRLhxZ9&amp;index=15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nedrive.live.com/?authkey=%21AJaTfrlRdUcRarw&amp;cid=842AECBB531CCEA4&amp;id=842AECBB531CCEA4%219013&amp;parId=842AECBB531CCEA4%219012&amp;o=OneUp" TargetMode="External"/><Relationship Id="rId11" Type="http://schemas.openxmlformats.org/officeDocument/2006/relationships/hyperlink" Target="https://onedrive.live.com/?authkey=%21ADGn8jp3ybvIYJc&amp;cid=842AECBB531CCEA4&amp;id=842AECBB531CCEA4%218962&amp;parId=842AECBB531CCEA4%218959&amp;o=OneUp" TargetMode="External"/><Relationship Id="rId10" Type="http://schemas.openxmlformats.org/officeDocument/2006/relationships/hyperlink" Target="https://onedrive.live.com/?authkey=%21AFO6kFpr3%2DUdrzA&amp;cid=842AECBB531CCEA4&amp;id=842AECBB531CCEA4%218961&amp;parId=842AECBB531CCEA4%218959&amp;o=OneUp" TargetMode="External"/><Relationship Id="rId21" Type="http://schemas.openxmlformats.org/officeDocument/2006/relationships/hyperlink" Target="https://www.youtube.com/watch?v=QNSTQAwgJj4&amp;list=PL4PCksYQGLJM2mKe1n8LnFgcm3FRLhxZ9&amp;index=15" TargetMode="External"/><Relationship Id="rId13" Type="http://schemas.openxmlformats.org/officeDocument/2006/relationships/hyperlink" Target="https://onedrive.live.com/?authkey=%21ABhbvz46VB61ano&amp;cid=842AECBB531CCEA4&amp;id=842AECBB531CCEA4%218966&amp;parId=842AECBB531CCEA4%218964&amp;o=OneUp" TargetMode="External"/><Relationship Id="rId12" Type="http://schemas.openxmlformats.org/officeDocument/2006/relationships/hyperlink" Target="https://onedrive.live.com/?authkey=%21AJt9WdmM7U4qINk&amp;cid=842AECBB531CCEA4&amp;id=842AECBB531CCEA4%218965&amp;parId=842AECBB531CCEA4%218964&amp;o=OneU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edrive.live.com/?authkey=%21ABNJ59O0Y1qAlRs&amp;cid=842AECBB531CCEA4&amp;id=842AECBB531CCEA4%218813&amp;parId=842AECBB531CCEA4%218811&amp;o=OneUp" TargetMode="External"/><Relationship Id="rId15" Type="http://schemas.openxmlformats.org/officeDocument/2006/relationships/hyperlink" Target="https://drive.google.com/file/d/1iQ6AVe9FqjziRJJ0jxFP46x79a2x7TCY/view" TargetMode="External"/><Relationship Id="rId14" Type="http://schemas.openxmlformats.org/officeDocument/2006/relationships/hyperlink" Target="https://drive.google.com/file/d/1q2LyAdlULdrcky3KieE3BNGh4rSpRHnG/view" TargetMode="External"/><Relationship Id="rId17" Type="http://schemas.openxmlformats.org/officeDocument/2006/relationships/hyperlink" Target="https://onedrive.live.com/?authkey=%21AM4nEq1HITZiJjc&amp;cid=842AECBB531CCEA4&amp;id=842AECBB531CCEA4%218985&amp;parId=842AECBB531CCEA4%218983&amp;o=OneUp" TargetMode="External"/><Relationship Id="rId16" Type="http://schemas.openxmlformats.org/officeDocument/2006/relationships/hyperlink" Target="https://onedrive.live.com/?authkey=%21AE3CyQ6eB5mKifI&amp;cid=842AECBB531CCEA4&amp;id=842AECBB531CCEA4%218984&amp;parId=842AECBB531CCEA4%218983&amp;o=OneUp" TargetMode="External"/><Relationship Id="rId5" Type="http://schemas.openxmlformats.org/officeDocument/2006/relationships/styles" Target="styles.xml"/><Relationship Id="rId19" Type="http://schemas.openxmlformats.org/officeDocument/2006/relationships/hyperlink" Target="https://onedrive.live.com/?authkey=%21ANxU%5FWZb8qi%2DIpA&amp;cid=842AECBB531CCEA4&amp;id=842AECBB531CCEA4%219000&amp;parId=842AECBB531CCEA4%218803&amp;o=OneUp" TargetMode="External"/><Relationship Id="rId6" Type="http://schemas.openxmlformats.org/officeDocument/2006/relationships/hyperlink" Target="https://onedrive.live.com/?authkey=%21AEi8Z5FpImxZ4ww&amp;cid=842AECBB531CCEA4&amp;id=842AECBB531CCEA4%218808&amp;parId=842AECBB531CCEA4%218803&amp;o=OneUp" TargetMode="External"/><Relationship Id="rId18" Type="http://schemas.openxmlformats.org/officeDocument/2006/relationships/hyperlink" Target="https://onedrive.live.com/?authkey=%21AAudDsSh4szLG%5Fo&amp;cid=842AECBB531CCEA4&amp;id=842AECBB531CCEA4%218988&amp;parId=842AECBB531CCEA4%218987&amp;o=OneUp" TargetMode="External"/><Relationship Id="rId7" Type="http://schemas.openxmlformats.org/officeDocument/2006/relationships/hyperlink" Target="https://onedrive.live.com/?authkey=%21ACJZrA1zLzPGdmU&amp;cid=842AECBB531CCEA4&amp;id=842AECBB531CCEA4%218809&amp;parId=842AECBB531CCEA4%218803&amp;o=OneUp" TargetMode="External"/><Relationship Id="rId8" Type="http://schemas.openxmlformats.org/officeDocument/2006/relationships/hyperlink" Target="https://onedrive.live.com/?authkey=%21AGLEdTra7OMftSQ&amp;cid=842AECBB531CCEA4&amp;id=842AECBB531CCEA4%218812&amp;parId=842AECBB531CCEA4%218811&amp;o=One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