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Roboto" w:cs="Roboto" w:eastAsia="Roboto" w:hAnsi="Roboto"/>
          <w:b w:val="1"/>
          <w:color w:val="6d9eeb"/>
          <w:sz w:val="42"/>
          <w:szCs w:val="4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42"/>
          <w:szCs w:val="42"/>
          <w:u w:val="single"/>
          <w:rtl w:val="0"/>
        </w:rPr>
        <w:t xml:space="preserve">Exact Order to learn DSA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b w:val="1"/>
          <w:color w:val="45818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818e"/>
          <w:sz w:val="24"/>
          <w:szCs w:val="24"/>
          <w:rtl w:val="0"/>
        </w:rPr>
        <w:t xml:space="preserve">Basics and Number Theory: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 Basic syntax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STL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Practice problems on A20J Ladders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Do a bunch of pattern printing problems.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Learn about the analysis of the time complexity, so that you can think of the expected complexity of a given problem.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Learn about linear search for basic traversal and implementing circular arrays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Palindrome and other numbers (perfect, armstrong....) For knowing how to do basic number problem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Simple Hashing problem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Prefix sum problems, both 1D and 2D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Sliding window technique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Binary search is a must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GCD of two numbers in Log N (Euclidean and Extended Euclidean Algorithms)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 Linear Diphantine Equation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 Checking prime in Sqrt(n) complexity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15. Segmented Sieve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Finding the Prime factorization of a number in log N per query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 Euler Totient Function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18. Fermat little theorem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19. Finding x^n in Log 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20. Modular Arithmetic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21. Modular inverse of number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22. Modular Exponentiation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23. Chinese Remainder theorem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24. Factorial Modulo mod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25. Finding nCr and nPr for queries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26. Inclusion Exclusion Principle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b w:val="1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74ea7"/>
          <w:sz w:val="24"/>
          <w:szCs w:val="24"/>
          <w:rtl w:val="0"/>
        </w:rPr>
        <w:t xml:space="preserve">Algorithms: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Learn about basic sorting algorithms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Do problems which are constructive and have swapping terms in it.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Solve problems related to 2-pointer approach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Read about Bit Manipulation(LShift, Rshift, set bit, MSB, LSB etc)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Power set of a given array or a string using BIT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Number of sub arrays with XOR as zero (not a algorithm but a must do problem)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Problems related to Greedy Algorithm tag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Kadane's Algorithms and problems related to them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Job Sequencing and Activity Selection Problem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b w:val="1"/>
          <w:color w:val="a64d7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a64d79"/>
          <w:sz w:val="24"/>
          <w:szCs w:val="24"/>
          <w:rtl w:val="0"/>
        </w:rPr>
        <w:t xml:space="preserve">Recursion: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Start with basic recursion problems like finding factorial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Implement Binary search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Implement Modular Exponentiation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Solve recursion problems like finding subset with given sum and others to get a strong grip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Learn about Merge sort and Quick sort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Solve problems related to Merge Sort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Do Backtracking Problems like sudoku and N queen, it will help you when you do DP Path problems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Meet in the Middle Algorithms and problems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A lot of problems on Divide Conquer Problems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Next greater Element/Next smaller element using stack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Problems related to parenthesis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Largest rectangular area in histogram (concept used in a lot of problems)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Advanced Topics are the next.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