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E5CAE" w14:textId="635469A5" w:rsidR="00DD123D" w:rsidRPr="002F04D6" w:rsidRDefault="002F04D6">
      <w:pPr>
        <w:rPr>
          <w:rFonts w:ascii="Times New Roman" w:hAnsi="Times New Roman" w:cs="Times New Roman"/>
          <w:b/>
          <w:bCs/>
          <w:sz w:val="24"/>
          <w:szCs w:val="24"/>
          <w:u w:val="single"/>
        </w:rPr>
      </w:pPr>
      <w:r w:rsidRPr="002F04D6">
        <w:rPr>
          <w:rFonts w:ascii="Times New Roman" w:hAnsi="Times New Roman" w:cs="Times New Roman"/>
          <w:b/>
          <w:bCs/>
          <w:sz w:val="24"/>
          <w:szCs w:val="24"/>
          <w:u w:val="single"/>
        </w:rPr>
        <w:t xml:space="preserve">What is a </w:t>
      </w:r>
      <w:proofErr w:type="gramStart"/>
      <w:r w:rsidRPr="002F04D6">
        <w:rPr>
          <w:rFonts w:ascii="Times New Roman" w:hAnsi="Times New Roman" w:cs="Times New Roman"/>
          <w:b/>
          <w:bCs/>
          <w:sz w:val="24"/>
          <w:szCs w:val="24"/>
          <w:u w:val="single"/>
        </w:rPr>
        <w:t>microprocessor(</w:t>
      </w:r>
      <w:proofErr w:type="gramEnd"/>
      <w:r w:rsidRPr="002F04D6">
        <w:rPr>
          <w:rFonts w:ascii="Times New Roman" w:hAnsi="Times New Roman" w:cs="Times New Roman"/>
          <w:b/>
          <w:bCs/>
          <w:sz w:val="24"/>
          <w:szCs w:val="24"/>
          <w:u w:val="single"/>
        </w:rPr>
        <w:t>CPU)?</w:t>
      </w:r>
    </w:p>
    <w:p w14:paraId="06FFAC7A" w14:textId="26733B6A" w:rsidR="00C91B48" w:rsidRDefault="002F04D6">
      <w:pPr>
        <w:rPr>
          <w:rFonts w:ascii="Times New Roman" w:hAnsi="Times New Roman" w:cs="Times New Roman"/>
          <w:sz w:val="24"/>
          <w:szCs w:val="24"/>
        </w:rPr>
      </w:pPr>
      <w:r w:rsidRPr="002F04D6">
        <w:rPr>
          <w:rFonts w:ascii="Times New Roman" w:hAnsi="Times New Roman" w:cs="Times New Roman"/>
          <w:sz w:val="24"/>
          <w:szCs w:val="24"/>
        </w:rPr>
        <w:t xml:space="preserve">A CPU at its most basic level is a device with </w:t>
      </w:r>
      <w:proofErr w:type="gramStart"/>
      <w:r w:rsidRPr="002F04D6">
        <w:rPr>
          <w:rFonts w:ascii="Times New Roman" w:hAnsi="Times New Roman" w:cs="Times New Roman"/>
          <w:sz w:val="24"/>
          <w:szCs w:val="24"/>
        </w:rPr>
        <w:t>a number of</w:t>
      </w:r>
      <w:proofErr w:type="gramEnd"/>
      <w:r w:rsidRPr="002F04D6">
        <w:rPr>
          <w:rFonts w:ascii="Times New Roman" w:hAnsi="Times New Roman" w:cs="Times New Roman"/>
          <w:sz w:val="24"/>
          <w:szCs w:val="24"/>
        </w:rPr>
        <w:t xml:space="preserve"> named memory cells called registers and a number of computational units called arithmetic logic units (ALU). The ALUs perform things like addition, subtraction, and other basic math operations. However, these are only connected to the CPU registers. If you want to add up two numbers, you </w:t>
      </w:r>
      <w:proofErr w:type="gramStart"/>
      <w:r w:rsidRPr="002F04D6">
        <w:rPr>
          <w:rFonts w:ascii="Times New Roman" w:hAnsi="Times New Roman" w:cs="Times New Roman"/>
          <w:sz w:val="24"/>
          <w:szCs w:val="24"/>
        </w:rPr>
        <w:t>have to</w:t>
      </w:r>
      <w:proofErr w:type="gramEnd"/>
      <w:r w:rsidRPr="002F04D6">
        <w:rPr>
          <w:rFonts w:ascii="Times New Roman" w:hAnsi="Times New Roman" w:cs="Times New Roman"/>
          <w:sz w:val="24"/>
          <w:szCs w:val="24"/>
        </w:rPr>
        <w:t xml:space="preserve"> get those two numbers from memory and into two registers in the CPU.</w:t>
      </w:r>
    </w:p>
    <w:p w14:paraId="48D251D5" w14:textId="77777777" w:rsidR="00160F41" w:rsidRDefault="00160F41">
      <w:pPr>
        <w:rPr>
          <w:rFonts w:ascii="Times New Roman" w:hAnsi="Times New Roman" w:cs="Times New Roman"/>
          <w:sz w:val="24"/>
          <w:szCs w:val="24"/>
        </w:rPr>
      </w:pPr>
    </w:p>
    <w:p w14:paraId="1768E0C1" w14:textId="208591C5" w:rsidR="002F04D6" w:rsidRDefault="00C91B48">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84A280A" wp14:editId="5BAD1489">
            <wp:extent cx="5943600" cy="515366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153660"/>
                    </a:xfrm>
                    <a:prstGeom prst="rect">
                      <a:avLst/>
                    </a:prstGeom>
                  </pic:spPr>
                </pic:pic>
              </a:graphicData>
            </a:graphic>
          </wp:inline>
        </w:drawing>
      </w:r>
    </w:p>
    <w:p w14:paraId="3F35ED3C" w14:textId="12DAF941" w:rsidR="00C205AA" w:rsidRPr="00C205AA" w:rsidRDefault="00C205AA" w:rsidP="00C205AA">
      <w:pPr>
        <w:rPr>
          <w:rFonts w:ascii="Times New Roman" w:hAnsi="Times New Roman" w:cs="Times New Roman"/>
          <w:sz w:val="24"/>
          <w:szCs w:val="24"/>
        </w:rPr>
      </w:pPr>
    </w:p>
    <w:p w14:paraId="75990003" w14:textId="09A26549" w:rsidR="00C205AA" w:rsidRDefault="00C205AA" w:rsidP="00C205AA">
      <w:pPr>
        <w:rPr>
          <w:rFonts w:ascii="Times New Roman" w:hAnsi="Times New Roman" w:cs="Times New Roman"/>
          <w:noProof/>
          <w:sz w:val="24"/>
          <w:szCs w:val="24"/>
        </w:rPr>
      </w:pPr>
    </w:p>
    <w:p w14:paraId="10B90EA3" w14:textId="77777777" w:rsidR="00160F41" w:rsidRDefault="00160F41" w:rsidP="00C205AA">
      <w:pPr>
        <w:rPr>
          <w:rFonts w:ascii="Times New Roman" w:hAnsi="Times New Roman" w:cs="Times New Roman"/>
          <w:sz w:val="24"/>
          <w:szCs w:val="24"/>
        </w:rPr>
      </w:pPr>
    </w:p>
    <w:p w14:paraId="36144E1A" w14:textId="1EFAA5D8" w:rsidR="00C205AA" w:rsidRDefault="00C205AA" w:rsidP="00C205AA">
      <w:pPr>
        <w:rPr>
          <w:rFonts w:ascii="Times New Roman" w:hAnsi="Times New Roman" w:cs="Times New Roman"/>
          <w:sz w:val="24"/>
          <w:szCs w:val="24"/>
        </w:rPr>
      </w:pPr>
      <w:r w:rsidRPr="00C205AA">
        <w:rPr>
          <w:rFonts w:ascii="Times New Roman" w:hAnsi="Times New Roman" w:cs="Times New Roman"/>
          <w:sz w:val="24"/>
          <w:szCs w:val="24"/>
        </w:rPr>
        <w:lastRenderedPageBreak/>
        <w:t>For a long time, cheap computer systems have had the CPU and GPU integrated into the same chip (same silicon die). These have been famously slow. In the past saying, “integrated graphics” was essentially the same as saying “slow graphics.”</w:t>
      </w:r>
    </w:p>
    <w:p w14:paraId="56930CF0" w14:textId="2C454076" w:rsidR="00160F41" w:rsidRDefault="00160F41" w:rsidP="00160F41">
      <w:pPr>
        <w:pStyle w:val="pw-post-body-paragraph"/>
      </w:pPr>
      <w:r>
        <w:t xml:space="preserve">These where slow for </w:t>
      </w:r>
      <w:proofErr w:type="spellStart"/>
      <w:r>
        <w:t>severals</w:t>
      </w:r>
      <w:proofErr w:type="spellEnd"/>
      <w:r>
        <w:t xml:space="preserve"> reasons:</w:t>
      </w:r>
    </w:p>
    <w:p w14:paraId="62642588" w14:textId="77777777" w:rsidR="00160F41" w:rsidRDefault="00160F41" w:rsidP="00160F41">
      <w:pPr>
        <w:pStyle w:val="pw-post-body-paragraph"/>
      </w:pPr>
      <w:r>
        <w:t xml:space="preserve">Separate areas of this memory got reserved for the CPU and GPU. If the CPU had a chunk of </w:t>
      </w:r>
      <w:proofErr w:type="gramStart"/>
      <w:r>
        <w:t>data</w:t>
      </w:r>
      <w:proofErr w:type="gramEnd"/>
      <w:r>
        <w:t xml:space="preserve"> it wanted the GPU to use, it couldn’t say “here have some of my memory.” No, the CPU had to explicitly copy the whole chunk of data over the memory area controlled by the GPU.</w:t>
      </w:r>
    </w:p>
    <w:p w14:paraId="1B8C07A3" w14:textId="77777777" w:rsidR="001F13DD" w:rsidRDefault="00B3130A" w:rsidP="00C205AA">
      <w:pPr>
        <w:rPr>
          <w:rFonts w:ascii="Times New Roman" w:hAnsi="Times New Roman" w:cs="Times New Roman"/>
          <w:sz w:val="24"/>
          <w:szCs w:val="24"/>
        </w:rPr>
      </w:pPr>
      <w:r w:rsidRPr="00B3130A">
        <w:rPr>
          <w:rFonts w:ascii="Times New Roman" w:hAnsi="Times New Roman" w:cs="Times New Roman"/>
          <w:sz w:val="24"/>
          <w:szCs w:val="24"/>
        </w:rPr>
        <w:t xml:space="preserve">The second problem was that large GPUs produce a lot of heat and thus you cannot integrate them with the CPU without getting problems ridding yourself of the heat produced. </w:t>
      </w:r>
      <w:proofErr w:type="gramStart"/>
      <w:r w:rsidRPr="00B3130A">
        <w:rPr>
          <w:rFonts w:ascii="Times New Roman" w:hAnsi="Times New Roman" w:cs="Times New Roman"/>
          <w:sz w:val="24"/>
          <w:szCs w:val="24"/>
        </w:rPr>
        <w:t>Thus</w:t>
      </w:r>
      <w:proofErr w:type="gramEnd"/>
      <w:r w:rsidRPr="00B3130A">
        <w:rPr>
          <w:rFonts w:ascii="Times New Roman" w:hAnsi="Times New Roman" w:cs="Times New Roman"/>
          <w:sz w:val="24"/>
          <w:szCs w:val="24"/>
        </w:rPr>
        <w:t xml:space="preserve"> discrete graphics cards tend to look like the one below:</w:t>
      </w:r>
    </w:p>
    <w:p w14:paraId="5F7027A4" w14:textId="660DCAB5" w:rsidR="009E7B3B" w:rsidRDefault="008A40B8" w:rsidP="00C205A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CC61BA" wp14:editId="2B3A29BD">
            <wp:extent cx="3705225" cy="1990725"/>
            <wp:effectExtent l="0" t="0" r="9525" b="9525"/>
            <wp:docPr id="2" name="Picture 2" descr="A picture containing text, fan, device,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an, device, applian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05225" cy="1990725"/>
                    </a:xfrm>
                    <a:prstGeom prst="rect">
                      <a:avLst/>
                    </a:prstGeom>
                  </pic:spPr>
                </pic:pic>
              </a:graphicData>
            </a:graphic>
          </wp:inline>
        </w:drawing>
      </w:r>
    </w:p>
    <w:p w14:paraId="2921FB01" w14:textId="5548A85F" w:rsidR="00160F41" w:rsidRPr="00B3130A" w:rsidRDefault="00B3130A" w:rsidP="00C205AA">
      <w:pPr>
        <w:rPr>
          <w:rFonts w:ascii="Times New Roman" w:hAnsi="Times New Roman" w:cs="Times New Roman"/>
          <w:sz w:val="24"/>
          <w:szCs w:val="24"/>
        </w:rPr>
      </w:pPr>
      <w:r w:rsidRPr="00B3130A">
        <w:rPr>
          <w:rFonts w:ascii="Times New Roman" w:hAnsi="Times New Roman" w:cs="Times New Roman"/>
          <w:sz w:val="24"/>
          <w:szCs w:val="24"/>
        </w:rPr>
        <w:t xml:space="preserve"> Large beasts with massive cooling fans. They have special dedicated memory designed to serve the greedy cards massive amounts of data. That is why these cards have high performance. But they have an </w:t>
      </w:r>
      <w:proofErr w:type="spellStart"/>
      <w:r w:rsidRPr="00B3130A">
        <w:rPr>
          <w:rFonts w:ascii="Times New Roman" w:hAnsi="Times New Roman" w:cs="Times New Roman"/>
          <w:sz w:val="24"/>
          <w:szCs w:val="24"/>
        </w:rPr>
        <w:t>achilles</w:t>
      </w:r>
      <w:proofErr w:type="spellEnd"/>
      <w:r w:rsidRPr="00B3130A">
        <w:rPr>
          <w:rFonts w:ascii="Times New Roman" w:hAnsi="Times New Roman" w:cs="Times New Roman"/>
          <w:sz w:val="24"/>
          <w:szCs w:val="24"/>
        </w:rPr>
        <w:t xml:space="preserve"> heel: Whenever they </w:t>
      </w:r>
      <w:proofErr w:type="gramStart"/>
      <w:r w:rsidRPr="00B3130A">
        <w:rPr>
          <w:rFonts w:ascii="Times New Roman" w:hAnsi="Times New Roman" w:cs="Times New Roman"/>
          <w:sz w:val="24"/>
          <w:szCs w:val="24"/>
        </w:rPr>
        <w:t>have to</w:t>
      </w:r>
      <w:proofErr w:type="gramEnd"/>
      <w:r w:rsidRPr="00B3130A">
        <w:rPr>
          <w:rFonts w:ascii="Times New Roman" w:hAnsi="Times New Roman" w:cs="Times New Roman"/>
          <w:sz w:val="24"/>
          <w:szCs w:val="24"/>
        </w:rPr>
        <w:t xml:space="preserve"> get data from the memory used by the CPU, this happens over a set of copper </w:t>
      </w:r>
      <w:proofErr w:type="spellStart"/>
      <w:r w:rsidRPr="00B3130A">
        <w:rPr>
          <w:rFonts w:ascii="Times New Roman" w:hAnsi="Times New Roman" w:cs="Times New Roman"/>
          <w:sz w:val="24"/>
          <w:szCs w:val="24"/>
        </w:rPr>
        <w:t>traces</w:t>
      </w:r>
      <w:proofErr w:type="spellEnd"/>
      <w:r w:rsidRPr="00B3130A">
        <w:rPr>
          <w:rFonts w:ascii="Times New Roman" w:hAnsi="Times New Roman" w:cs="Times New Roman"/>
          <w:sz w:val="24"/>
          <w:szCs w:val="24"/>
        </w:rPr>
        <w:t xml:space="preserve"> on the computer motherboard called a PCIe bus. Try chugging water through a super thin straw. It may get to your mouth fast, but the throughput is totally inadequate.</w:t>
      </w:r>
    </w:p>
    <w:p w14:paraId="0EEB8E36" w14:textId="7FD2E87E" w:rsidR="00B3130A" w:rsidRPr="00B3130A" w:rsidRDefault="00B3130A" w:rsidP="00B3130A">
      <w:pPr>
        <w:pStyle w:val="pw-post-body-paragraph"/>
      </w:pPr>
      <w:r>
        <w:t xml:space="preserve">Having a </w:t>
      </w:r>
      <w:r w:rsidRPr="00B3130A">
        <w:rPr>
          <w:i/>
          <w:iCs/>
        </w:rPr>
        <w:t>Unified Memory Architecture</w:t>
      </w:r>
      <w:r w:rsidRPr="00B3130A">
        <w:t xml:space="preserve"> tries to solve all these problems without having the disadvantages of old school shared memory. </w:t>
      </w:r>
      <w:r w:rsidR="00AF65EB">
        <w:t>It can be achieved through the fol</w:t>
      </w:r>
      <w:r w:rsidR="000C06D4">
        <w:t>lowing ways</w:t>
      </w:r>
      <w:r w:rsidRPr="00B3130A">
        <w:t>:</w:t>
      </w:r>
    </w:p>
    <w:p w14:paraId="7DBB6A4E" w14:textId="77777777" w:rsidR="00B3130A" w:rsidRPr="00B3130A" w:rsidRDefault="00B3130A" w:rsidP="00B313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130A">
        <w:rPr>
          <w:rFonts w:ascii="Times New Roman" w:eastAsia="Times New Roman" w:hAnsi="Times New Roman" w:cs="Times New Roman"/>
          <w:sz w:val="24"/>
          <w:szCs w:val="24"/>
        </w:rPr>
        <w:t>There is no special area reserved just for the CPU or just the GPU. Memory is allocated to both processors. They can both use the same memory. No copying is needed.</w:t>
      </w:r>
    </w:p>
    <w:p w14:paraId="19EA377C" w14:textId="12EAF5EC" w:rsidR="00B3130A" w:rsidRPr="00B3130A" w:rsidRDefault="000C06D4" w:rsidP="00B3130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3130A" w:rsidRPr="00B3130A">
        <w:rPr>
          <w:rFonts w:ascii="Times New Roman" w:eastAsia="Times New Roman" w:hAnsi="Times New Roman" w:cs="Times New Roman"/>
          <w:sz w:val="24"/>
          <w:szCs w:val="24"/>
        </w:rPr>
        <w:t>s</w:t>
      </w:r>
      <w:r>
        <w:rPr>
          <w:rFonts w:ascii="Times New Roman" w:eastAsia="Times New Roman" w:hAnsi="Times New Roman" w:cs="Times New Roman"/>
          <w:sz w:val="24"/>
          <w:szCs w:val="24"/>
        </w:rPr>
        <w:t>ing</w:t>
      </w:r>
      <w:r w:rsidR="00B3130A" w:rsidRPr="00B3130A">
        <w:rPr>
          <w:rFonts w:ascii="Times New Roman" w:eastAsia="Times New Roman" w:hAnsi="Times New Roman" w:cs="Times New Roman"/>
          <w:sz w:val="24"/>
          <w:szCs w:val="24"/>
        </w:rPr>
        <w:t xml:space="preserve"> memory which serves both large chunks of data and serves it fast. In computer speak that is called low latency and high throughput. </w:t>
      </w:r>
      <w:proofErr w:type="gramStart"/>
      <w:r w:rsidR="00B3130A" w:rsidRPr="00B3130A">
        <w:rPr>
          <w:rFonts w:ascii="Times New Roman" w:eastAsia="Times New Roman" w:hAnsi="Times New Roman" w:cs="Times New Roman"/>
          <w:sz w:val="24"/>
          <w:szCs w:val="24"/>
        </w:rPr>
        <w:t>Thus</w:t>
      </w:r>
      <w:proofErr w:type="gramEnd"/>
      <w:r w:rsidR="00B3130A" w:rsidRPr="00B3130A">
        <w:rPr>
          <w:rFonts w:ascii="Times New Roman" w:eastAsia="Times New Roman" w:hAnsi="Times New Roman" w:cs="Times New Roman"/>
          <w:sz w:val="24"/>
          <w:szCs w:val="24"/>
        </w:rPr>
        <w:t xml:space="preserve"> the need to be connected to separate types of memory is removed.</w:t>
      </w:r>
    </w:p>
    <w:p w14:paraId="495F6158" w14:textId="4883D4C3" w:rsidR="00B3130A" w:rsidRPr="00B3130A" w:rsidRDefault="005D1A4B" w:rsidP="00B3130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technological advancement</w:t>
      </w:r>
      <w:r w:rsidR="00B3130A" w:rsidRPr="00B3130A">
        <w:rPr>
          <w:rFonts w:ascii="Times New Roman" w:eastAsia="Times New Roman" w:hAnsi="Times New Roman" w:cs="Times New Roman"/>
          <w:sz w:val="24"/>
          <w:szCs w:val="24"/>
        </w:rPr>
        <w:t xml:space="preserve"> the watt usage of the GPU </w:t>
      </w:r>
      <w:r w:rsidR="00982CB6">
        <w:rPr>
          <w:rFonts w:ascii="Times New Roman" w:eastAsia="Times New Roman" w:hAnsi="Times New Roman" w:cs="Times New Roman"/>
          <w:sz w:val="24"/>
          <w:szCs w:val="24"/>
        </w:rPr>
        <w:t>has significantly reduced</w:t>
      </w:r>
      <w:r w:rsidR="00B3130A" w:rsidRPr="00B3130A">
        <w:rPr>
          <w:rFonts w:ascii="Times New Roman" w:eastAsia="Times New Roman" w:hAnsi="Times New Roman" w:cs="Times New Roman"/>
          <w:sz w:val="24"/>
          <w:szCs w:val="24"/>
        </w:rPr>
        <w:t xml:space="preserve">, so that a relatively powerful GPU can be integrated without overheating the </w:t>
      </w:r>
      <w:proofErr w:type="spellStart"/>
      <w:r w:rsidR="00B3130A" w:rsidRPr="00B3130A">
        <w:rPr>
          <w:rFonts w:ascii="Times New Roman" w:eastAsia="Times New Roman" w:hAnsi="Times New Roman" w:cs="Times New Roman"/>
          <w:sz w:val="24"/>
          <w:szCs w:val="24"/>
        </w:rPr>
        <w:t>SoC.</w:t>
      </w:r>
      <w:proofErr w:type="spellEnd"/>
      <w:r w:rsidR="00B3130A" w:rsidRPr="00B3130A">
        <w:rPr>
          <w:rFonts w:ascii="Times New Roman" w:eastAsia="Times New Roman" w:hAnsi="Times New Roman" w:cs="Times New Roman"/>
          <w:sz w:val="24"/>
          <w:szCs w:val="24"/>
        </w:rPr>
        <w:t xml:space="preserve"> And ARM chips produce less heat, allowing the GPU to have a higher heat budget than a GPU on the same silicon die</w:t>
      </w:r>
      <w:r w:rsidR="00982CB6">
        <w:rPr>
          <w:rFonts w:ascii="Times New Roman" w:eastAsia="Times New Roman" w:hAnsi="Times New Roman" w:cs="Times New Roman"/>
          <w:sz w:val="24"/>
          <w:szCs w:val="24"/>
        </w:rPr>
        <w:t>.</w:t>
      </w:r>
      <w:r w:rsidR="00B3130A" w:rsidRPr="00B3130A">
        <w:rPr>
          <w:rFonts w:ascii="Times New Roman" w:eastAsia="Times New Roman" w:hAnsi="Times New Roman" w:cs="Times New Roman"/>
          <w:sz w:val="24"/>
          <w:szCs w:val="24"/>
        </w:rPr>
        <w:t xml:space="preserve"> </w:t>
      </w:r>
    </w:p>
    <w:p w14:paraId="67F979C4" w14:textId="5292A115" w:rsidR="00B3130A" w:rsidRDefault="00CA1E72">
      <w:pPr>
        <w:rPr>
          <w:rFonts w:ascii="Times New Roman" w:hAnsi="Times New Roman" w:cs="Times New Roman"/>
          <w:sz w:val="24"/>
          <w:szCs w:val="24"/>
        </w:rPr>
      </w:pPr>
      <w:r w:rsidRPr="00523A82">
        <w:rPr>
          <w:rFonts w:ascii="Times New Roman" w:hAnsi="Times New Roman" w:cs="Times New Roman"/>
          <w:sz w:val="24"/>
          <w:szCs w:val="24"/>
        </w:rPr>
        <w:lastRenderedPageBreak/>
        <w:t>There is of course a tradeoff in this strategy. Getting this high bandwidth memory (big servings) require full integration which means you take away the opportunity from customers to upgrade their memory.</w:t>
      </w:r>
    </w:p>
    <w:p w14:paraId="5E3A7799" w14:textId="34C99FE6" w:rsidR="00DA62BA" w:rsidRDefault="00816EBD">
      <w:pPr>
        <w:rPr>
          <w:rFonts w:ascii="Times New Roman" w:hAnsi="Times New Roman" w:cs="Times New Roman"/>
          <w:sz w:val="24"/>
          <w:szCs w:val="24"/>
        </w:rPr>
      </w:pPr>
      <w:r>
        <w:rPr>
          <w:rFonts w:ascii="Times New Roman" w:hAnsi="Times New Roman" w:cs="Times New Roman"/>
          <w:sz w:val="24"/>
          <w:szCs w:val="24"/>
        </w:rPr>
        <w:t>A</w:t>
      </w:r>
      <w:r w:rsidR="00D86F38">
        <w:rPr>
          <w:rFonts w:ascii="Times New Roman" w:hAnsi="Times New Roman" w:cs="Times New Roman"/>
          <w:sz w:val="24"/>
          <w:szCs w:val="24"/>
        </w:rPr>
        <w:t xml:space="preserve">nother way of increasing performance in a CPU </w:t>
      </w:r>
      <w:r w:rsidR="006907BF">
        <w:rPr>
          <w:rFonts w:ascii="Times New Roman" w:hAnsi="Times New Roman" w:cs="Times New Roman"/>
          <w:sz w:val="24"/>
          <w:szCs w:val="24"/>
        </w:rPr>
        <w:t xml:space="preserve">is by </w:t>
      </w:r>
      <w:r w:rsidR="006907BF" w:rsidRPr="006907BF">
        <w:rPr>
          <w:rFonts w:ascii="Times New Roman" w:hAnsi="Times New Roman" w:cs="Times New Roman"/>
          <w:sz w:val="24"/>
          <w:szCs w:val="24"/>
        </w:rPr>
        <w:t xml:space="preserve">adding more specialized chips doing a few specialized </w:t>
      </w:r>
      <w:r w:rsidR="006907BF" w:rsidRPr="001266BB">
        <w:rPr>
          <w:rFonts w:ascii="Times New Roman" w:hAnsi="Times New Roman" w:cs="Times New Roman"/>
          <w:sz w:val="24"/>
          <w:szCs w:val="24"/>
        </w:rPr>
        <w:t>tasks</w:t>
      </w:r>
      <w:r w:rsidR="00294A09" w:rsidRPr="001266BB">
        <w:rPr>
          <w:rFonts w:ascii="Times New Roman" w:hAnsi="Times New Roman" w:cs="Times New Roman"/>
          <w:sz w:val="24"/>
          <w:szCs w:val="24"/>
        </w:rPr>
        <w:t xml:space="preserve"> </w:t>
      </w:r>
      <w:r w:rsidR="001266BB">
        <w:rPr>
          <w:rFonts w:ascii="Times New Roman" w:hAnsi="Times New Roman" w:cs="Times New Roman"/>
          <w:sz w:val="24"/>
          <w:szCs w:val="24"/>
        </w:rPr>
        <w:t>i</w:t>
      </w:r>
      <w:r w:rsidR="001266BB" w:rsidRPr="001266BB">
        <w:rPr>
          <w:rFonts w:ascii="Times New Roman" w:hAnsi="Times New Roman" w:cs="Times New Roman"/>
          <w:sz w:val="24"/>
          <w:szCs w:val="24"/>
        </w:rPr>
        <w:t>nstead of adding ever more general-purpose CPU cores</w:t>
      </w:r>
      <w:r w:rsidR="001266BB">
        <w:rPr>
          <w:rFonts w:ascii="Times New Roman" w:hAnsi="Times New Roman" w:cs="Times New Roman"/>
          <w:sz w:val="24"/>
          <w:szCs w:val="24"/>
        </w:rPr>
        <w:t>.</w:t>
      </w:r>
      <w:r w:rsidR="00686CF5" w:rsidRPr="00686CF5">
        <w:rPr>
          <w:rFonts w:ascii="Times New Roman" w:hAnsi="Times New Roman" w:cs="Times New Roman"/>
          <w:sz w:val="24"/>
          <w:szCs w:val="24"/>
        </w:rPr>
        <w:t xml:space="preserve"> The benefit of this is that specialized chips tend to be able to perform their tasks significantly faster using much less electric current than a general-purpose CPU core.</w:t>
      </w:r>
    </w:p>
    <w:p w14:paraId="3607FA8B" w14:textId="679990BF" w:rsidR="00171E29" w:rsidRDefault="00106A2A">
      <w:pPr>
        <w:rPr>
          <w:rFonts w:ascii="Times New Roman" w:hAnsi="Times New Roman" w:cs="Times New Roman"/>
          <w:sz w:val="24"/>
          <w:szCs w:val="24"/>
        </w:rPr>
      </w:pPr>
      <w:r w:rsidRPr="00106A2A">
        <w:rPr>
          <w:rFonts w:ascii="Times New Roman" w:hAnsi="Times New Roman" w:cs="Times New Roman"/>
          <w:sz w:val="24"/>
          <w:szCs w:val="24"/>
        </w:rPr>
        <w:t>This is not entirely new knowledge. For many years already specialized chips such as the graphical processing units (GPUs) have been sitting in Nvidia and AMD graphics cards performing operations related to graphics much faster than general-purpose CPUs.</w:t>
      </w:r>
      <w:r w:rsidR="00BC304F">
        <w:rPr>
          <w:rFonts w:ascii="Times New Roman" w:hAnsi="Times New Roman" w:cs="Times New Roman"/>
          <w:sz w:val="24"/>
          <w:szCs w:val="24"/>
        </w:rPr>
        <w:t xml:space="preserve"> </w:t>
      </w:r>
      <w:r w:rsidR="00C72AEA">
        <w:rPr>
          <w:rFonts w:ascii="Times New Roman" w:hAnsi="Times New Roman" w:cs="Times New Roman"/>
          <w:sz w:val="24"/>
          <w:szCs w:val="24"/>
        </w:rPr>
        <w:t xml:space="preserve">What we can do is take a more radical shift </w:t>
      </w:r>
      <w:r w:rsidR="00C61503">
        <w:rPr>
          <w:rFonts w:ascii="Times New Roman" w:hAnsi="Times New Roman" w:cs="Times New Roman"/>
          <w:sz w:val="24"/>
          <w:szCs w:val="24"/>
        </w:rPr>
        <w:t>towards this direction.</w:t>
      </w:r>
      <w:r w:rsidR="00C467A4">
        <w:rPr>
          <w:rFonts w:ascii="Times New Roman" w:hAnsi="Times New Roman" w:cs="Times New Roman"/>
          <w:sz w:val="24"/>
          <w:szCs w:val="24"/>
        </w:rPr>
        <w:t xml:space="preserve"> </w:t>
      </w:r>
      <w:r w:rsidR="00C95FC0" w:rsidRPr="00C95FC0">
        <w:rPr>
          <w:rFonts w:ascii="Times New Roman" w:hAnsi="Times New Roman" w:cs="Times New Roman"/>
          <w:sz w:val="24"/>
          <w:szCs w:val="24"/>
        </w:rPr>
        <w:t xml:space="preserve">Rather than just having general-purpose cores and memory, the </w:t>
      </w:r>
      <w:r w:rsidR="00C95FC0">
        <w:rPr>
          <w:rFonts w:ascii="Times New Roman" w:hAnsi="Times New Roman" w:cs="Times New Roman"/>
          <w:sz w:val="24"/>
          <w:szCs w:val="24"/>
        </w:rPr>
        <w:t>chip</w:t>
      </w:r>
      <w:r w:rsidR="00C357BC">
        <w:rPr>
          <w:rFonts w:ascii="Times New Roman" w:hAnsi="Times New Roman" w:cs="Times New Roman"/>
          <w:sz w:val="24"/>
          <w:szCs w:val="24"/>
        </w:rPr>
        <w:t xml:space="preserve"> would</w:t>
      </w:r>
      <w:r w:rsidR="00C95FC0" w:rsidRPr="00C95FC0">
        <w:rPr>
          <w:rFonts w:ascii="Times New Roman" w:hAnsi="Times New Roman" w:cs="Times New Roman"/>
          <w:sz w:val="24"/>
          <w:szCs w:val="24"/>
        </w:rPr>
        <w:t xml:space="preserve"> contain a wide variety of specialized chips:</w:t>
      </w:r>
    </w:p>
    <w:p w14:paraId="1402F598" w14:textId="77777777" w:rsidR="00451404" w:rsidRPr="00CD2D21" w:rsidRDefault="00451404" w:rsidP="00451404">
      <w:pPr>
        <w:pStyle w:val="vl"/>
        <w:numPr>
          <w:ilvl w:val="0"/>
          <w:numId w:val="2"/>
        </w:numPr>
      </w:pPr>
      <w:r w:rsidRPr="00CD2D21">
        <w:t xml:space="preserve">Central processing unit (CPU) — the “brains” of the </w:t>
      </w:r>
      <w:proofErr w:type="spellStart"/>
      <w:r w:rsidRPr="00CD2D21">
        <w:t>SoC.</w:t>
      </w:r>
      <w:proofErr w:type="spellEnd"/>
      <w:r w:rsidRPr="00CD2D21">
        <w:t xml:space="preserve"> Runs most of the code of the operating system and your apps.</w:t>
      </w:r>
    </w:p>
    <w:p w14:paraId="5094795F" w14:textId="77777777" w:rsidR="00451404" w:rsidRPr="00CD2D21" w:rsidRDefault="00451404" w:rsidP="00451404">
      <w:pPr>
        <w:pStyle w:val="vl"/>
        <w:numPr>
          <w:ilvl w:val="0"/>
          <w:numId w:val="2"/>
        </w:numPr>
      </w:pPr>
      <w:r w:rsidRPr="00CD2D21">
        <w:t>Graphics processing unit (GPU) — handles graphics-related tasks, such as visualizing an app’s user interface and 2D/3D gaming.</w:t>
      </w:r>
    </w:p>
    <w:p w14:paraId="6B011158" w14:textId="77777777" w:rsidR="00451404" w:rsidRPr="00CD2D21" w:rsidRDefault="00451404" w:rsidP="00451404">
      <w:pPr>
        <w:pStyle w:val="vl"/>
        <w:numPr>
          <w:ilvl w:val="0"/>
          <w:numId w:val="2"/>
        </w:numPr>
      </w:pPr>
      <w:r w:rsidRPr="00CD2D21">
        <w:t>Image processing unit (ISP) — can be used to speed up common tasks done by image processing applications.</w:t>
      </w:r>
    </w:p>
    <w:p w14:paraId="23034306" w14:textId="77777777" w:rsidR="00451404" w:rsidRPr="00CD2D21" w:rsidRDefault="00451404" w:rsidP="00451404">
      <w:pPr>
        <w:pStyle w:val="vl"/>
        <w:numPr>
          <w:ilvl w:val="0"/>
          <w:numId w:val="2"/>
        </w:numPr>
      </w:pPr>
      <w:r w:rsidRPr="00CD2D21">
        <w:t>Digital signal processor (DSP) — handles more mathematically intensive functions than a CPU. Includes decompressing music files.</w:t>
      </w:r>
    </w:p>
    <w:p w14:paraId="4F2EFFF1" w14:textId="77777777" w:rsidR="00451404" w:rsidRPr="00CD2D21" w:rsidRDefault="00451404" w:rsidP="00451404">
      <w:pPr>
        <w:pStyle w:val="vl"/>
        <w:numPr>
          <w:ilvl w:val="0"/>
          <w:numId w:val="2"/>
        </w:numPr>
      </w:pPr>
      <w:r w:rsidRPr="00CD2D21">
        <w:t>Neural processing unit (NPU) — used in high-end smartphones to accelerate machine learning (A.I.) tasks. These include voice recognition and camera processing.</w:t>
      </w:r>
    </w:p>
    <w:p w14:paraId="591D9452" w14:textId="77777777" w:rsidR="00451404" w:rsidRPr="00CD2D21" w:rsidRDefault="00451404" w:rsidP="00451404">
      <w:pPr>
        <w:pStyle w:val="vl"/>
        <w:numPr>
          <w:ilvl w:val="0"/>
          <w:numId w:val="2"/>
        </w:numPr>
      </w:pPr>
      <w:r w:rsidRPr="00CD2D21">
        <w:t>Video encoder/decoder — handles the power-efficient conversion of video files and formats.</w:t>
      </w:r>
    </w:p>
    <w:p w14:paraId="5ECFEA79" w14:textId="77777777" w:rsidR="00451404" w:rsidRPr="00CD2D21" w:rsidRDefault="00451404" w:rsidP="00451404">
      <w:pPr>
        <w:pStyle w:val="vl"/>
        <w:numPr>
          <w:ilvl w:val="0"/>
          <w:numId w:val="2"/>
        </w:numPr>
      </w:pPr>
      <w:r w:rsidRPr="00CD2D21">
        <w:t>Secure Enclave — encryption, authentication, and security.</w:t>
      </w:r>
    </w:p>
    <w:p w14:paraId="6963183E" w14:textId="3F6F8781" w:rsidR="00451404" w:rsidRDefault="00451404" w:rsidP="00451404">
      <w:pPr>
        <w:pStyle w:val="vl"/>
        <w:numPr>
          <w:ilvl w:val="0"/>
          <w:numId w:val="2"/>
        </w:numPr>
      </w:pPr>
      <w:r w:rsidRPr="00CD2D21">
        <w:t>Unified memory — allows the CPU, GPU, and other cores to quickly exchange information.</w:t>
      </w:r>
    </w:p>
    <w:p w14:paraId="34AE2D0A" w14:textId="77777777" w:rsidR="000A04F1" w:rsidRPr="00CD2D21" w:rsidRDefault="000A04F1" w:rsidP="000A04F1">
      <w:pPr>
        <w:pStyle w:val="vl"/>
        <w:ind w:left="720"/>
      </w:pPr>
    </w:p>
    <w:p w14:paraId="4EE70115" w14:textId="33812684" w:rsidR="00C61503" w:rsidRPr="00415EDE" w:rsidRDefault="00B0568C">
      <w:pPr>
        <w:rPr>
          <w:rFonts w:ascii="Times New Roman" w:hAnsi="Times New Roman" w:cs="Times New Roman"/>
          <w:sz w:val="24"/>
          <w:szCs w:val="24"/>
        </w:rPr>
      </w:pPr>
      <w:r>
        <w:rPr>
          <w:rFonts w:ascii="Times New Roman" w:hAnsi="Times New Roman" w:cs="Times New Roman"/>
          <w:sz w:val="24"/>
          <w:szCs w:val="24"/>
        </w:rPr>
        <w:t>A user</w:t>
      </w:r>
      <w:r w:rsidR="00275116">
        <w:rPr>
          <w:rFonts w:ascii="Times New Roman" w:hAnsi="Times New Roman" w:cs="Times New Roman"/>
          <w:sz w:val="24"/>
          <w:szCs w:val="24"/>
        </w:rPr>
        <w:t xml:space="preserve"> working</w:t>
      </w:r>
      <w:r w:rsidR="007262E9">
        <w:rPr>
          <w:rFonts w:ascii="Times New Roman" w:hAnsi="Times New Roman" w:cs="Times New Roman"/>
          <w:sz w:val="24"/>
          <w:szCs w:val="24"/>
        </w:rPr>
        <w:t xml:space="preserve"> on images and video editing</w:t>
      </w:r>
      <w:r>
        <w:rPr>
          <w:rFonts w:ascii="Times New Roman" w:hAnsi="Times New Roman" w:cs="Times New Roman"/>
          <w:sz w:val="24"/>
          <w:szCs w:val="24"/>
        </w:rPr>
        <w:t xml:space="preserve"> using this chip</w:t>
      </w:r>
      <w:r w:rsidR="00275116">
        <w:rPr>
          <w:rFonts w:ascii="Times New Roman" w:hAnsi="Times New Roman" w:cs="Times New Roman"/>
          <w:sz w:val="24"/>
          <w:szCs w:val="24"/>
        </w:rPr>
        <w:t>’s</w:t>
      </w:r>
      <w:r>
        <w:rPr>
          <w:rFonts w:ascii="Times New Roman" w:hAnsi="Times New Roman" w:cs="Times New Roman"/>
          <w:sz w:val="24"/>
          <w:szCs w:val="24"/>
        </w:rPr>
        <w:t xml:space="preserve"> </w:t>
      </w:r>
      <w:r w:rsidR="00275116">
        <w:rPr>
          <w:rFonts w:ascii="Times New Roman" w:hAnsi="Times New Roman" w:cs="Times New Roman"/>
          <w:sz w:val="24"/>
          <w:szCs w:val="24"/>
        </w:rPr>
        <w:t xml:space="preserve">design </w:t>
      </w:r>
      <w:r w:rsidR="005838B9">
        <w:rPr>
          <w:rFonts w:ascii="Times New Roman" w:hAnsi="Times New Roman" w:cs="Times New Roman"/>
          <w:sz w:val="24"/>
          <w:szCs w:val="24"/>
        </w:rPr>
        <w:t xml:space="preserve">see </w:t>
      </w:r>
      <w:r w:rsidR="006D1320">
        <w:rPr>
          <w:rFonts w:ascii="Times New Roman" w:hAnsi="Times New Roman" w:cs="Times New Roman"/>
          <w:sz w:val="24"/>
          <w:szCs w:val="24"/>
        </w:rPr>
        <w:t xml:space="preserve">speed improvements. A lot of the user’s </w:t>
      </w:r>
      <w:r w:rsidR="00E27DC9">
        <w:rPr>
          <w:rFonts w:ascii="Times New Roman" w:hAnsi="Times New Roman" w:cs="Times New Roman"/>
          <w:sz w:val="24"/>
          <w:szCs w:val="24"/>
        </w:rPr>
        <w:t xml:space="preserve">tasks </w:t>
      </w:r>
      <w:r w:rsidR="00BC7481">
        <w:rPr>
          <w:rFonts w:ascii="Times New Roman" w:hAnsi="Times New Roman" w:cs="Times New Roman"/>
          <w:sz w:val="24"/>
          <w:szCs w:val="24"/>
        </w:rPr>
        <w:t>can be run directly on speciali</w:t>
      </w:r>
      <w:r w:rsidR="00D04AEB">
        <w:rPr>
          <w:rFonts w:ascii="Times New Roman" w:hAnsi="Times New Roman" w:cs="Times New Roman"/>
          <w:sz w:val="24"/>
          <w:szCs w:val="24"/>
        </w:rPr>
        <w:t xml:space="preserve">zed hardware. A chip with this design </w:t>
      </w:r>
      <w:r w:rsidR="00415EDE">
        <w:rPr>
          <w:rFonts w:ascii="Times New Roman" w:hAnsi="Times New Roman" w:cs="Times New Roman"/>
          <w:sz w:val="24"/>
          <w:szCs w:val="24"/>
        </w:rPr>
        <w:t xml:space="preserve">can encode </w:t>
      </w:r>
      <w:r w:rsidR="00415EDE" w:rsidRPr="00415EDE">
        <w:rPr>
          <w:rFonts w:ascii="Times New Roman" w:hAnsi="Times New Roman" w:cs="Times New Roman"/>
          <w:sz w:val="24"/>
          <w:szCs w:val="24"/>
        </w:rPr>
        <w:t xml:space="preserve">a large video file without breaking a sweat while an expensive </w:t>
      </w:r>
      <w:r w:rsidR="00415EDE">
        <w:rPr>
          <w:rFonts w:ascii="Times New Roman" w:hAnsi="Times New Roman" w:cs="Times New Roman"/>
          <w:sz w:val="24"/>
          <w:szCs w:val="24"/>
        </w:rPr>
        <w:t>PC</w:t>
      </w:r>
      <w:r w:rsidR="00415EDE" w:rsidRPr="00415EDE">
        <w:rPr>
          <w:rFonts w:ascii="Times New Roman" w:hAnsi="Times New Roman" w:cs="Times New Roman"/>
          <w:sz w:val="24"/>
          <w:szCs w:val="24"/>
        </w:rPr>
        <w:t xml:space="preserve"> has all its fans going full blast and still cannot keep up.</w:t>
      </w:r>
    </w:p>
    <w:p w14:paraId="0E70A2F6" w14:textId="5E7F8A1B" w:rsidR="00C61503" w:rsidRPr="00106A2A" w:rsidRDefault="00C61503">
      <w:pPr>
        <w:rPr>
          <w:rFonts w:ascii="Times New Roman" w:hAnsi="Times New Roman" w:cs="Times New Roman"/>
          <w:sz w:val="24"/>
          <w:szCs w:val="24"/>
        </w:rPr>
      </w:pPr>
    </w:p>
    <w:sectPr w:rsidR="00C61503" w:rsidRPr="00106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14D44"/>
    <w:multiLevelType w:val="multilevel"/>
    <w:tmpl w:val="FB8CED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B54EC9"/>
    <w:multiLevelType w:val="multilevel"/>
    <w:tmpl w:val="892CEF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21453024">
    <w:abstractNumId w:val="1"/>
  </w:num>
  <w:num w:numId="2" w16cid:durableId="150872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4D6"/>
    <w:rsid w:val="000A04F1"/>
    <w:rsid w:val="000C06D4"/>
    <w:rsid w:val="00106A2A"/>
    <w:rsid w:val="001266BB"/>
    <w:rsid w:val="00160F41"/>
    <w:rsid w:val="00171E29"/>
    <w:rsid w:val="001F13DD"/>
    <w:rsid w:val="00275116"/>
    <w:rsid w:val="00294A09"/>
    <w:rsid w:val="002F04D6"/>
    <w:rsid w:val="00415EDE"/>
    <w:rsid w:val="00451404"/>
    <w:rsid w:val="00523A82"/>
    <w:rsid w:val="005838B9"/>
    <w:rsid w:val="005D1A4B"/>
    <w:rsid w:val="00686CF5"/>
    <w:rsid w:val="006907BF"/>
    <w:rsid w:val="006D1320"/>
    <w:rsid w:val="007262E9"/>
    <w:rsid w:val="00816EBD"/>
    <w:rsid w:val="008A40B8"/>
    <w:rsid w:val="008B40BF"/>
    <w:rsid w:val="00914B7A"/>
    <w:rsid w:val="00982CB6"/>
    <w:rsid w:val="009E7B3B"/>
    <w:rsid w:val="00AB39B2"/>
    <w:rsid w:val="00AF65EB"/>
    <w:rsid w:val="00B0568C"/>
    <w:rsid w:val="00B3130A"/>
    <w:rsid w:val="00BC304F"/>
    <w:rsid w:val="00BC7481"/>
    <w:rsid w:val="00BD431F"/>
    <w:rsid w:val="00C205AA"/>
    <w:rsid w:val="00C357BC"/>
    <w:rsid w:val="00C467A4"/>
    <w:rsid w:val="00C61503"/>
    <w:rsid w:val="00C72AEA"/>
    <w:rsid w:val="00C91B48"/>
    <w:rsid w:val="00C95FC0"/>
    <w:rsid w:val="00CA1E72"/>
    <w:rsid w:val="00CD2D21"/>
    <w:rsid w:val="00D04AEB"/>
    <w:rsid w:val="00D86F38"/>
    <w:rsid w:val="00D93CEB"/>
    <w:rsid w:val="00DA62BA"/>
    <w:rsid w:val="00DD123D"/>
    <w:rsid w:val="00E27DC9"/>
    <w:rsid w:val="00F42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3036"/>
  <w15:chartTrackingRefBased/>
  <w15:docId w15:val="{2B38F065-1859-4382-931E-FB84C1CF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160F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130A"/>
    <w:rPr>
      <w:i/>
      <w:iCs/>
    </w:rPr>
  </w:style>
  <w:style w:type="paragraph" w:customStyle="1" w:styleId="wa">
    <w:name w:val="wa"/>
    <w:basedOn w:val="Normal"/>
    <w:rsid w:val="00B313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l">
    <w:name w:val="vl"/>
    <w:basedOn w:val="Normal"/>
    <w:rsid w:val="004514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33421">
      <w:bodyDiv w:val="1"/>
      <w:marLeft w:val="0"/>
      <w:marRight w:val="0"/>
      <w:marTop w:val="0"/>
      <w:marBottom w:val="0"/>
      <w:divBdr>
        <w:top w:val="none" w:sz="0" w:space="0" w:color="auto"/>
        <w:left w:val="none" w:sz="0" w:space="0" w:color="auto"/>
        <w:bottom w:val="none" w:sz="0" w:space="0" w:color="auto"/>
        <w:right w:val="none" w:sz="0" w:space="0" w:color="auto"/>
      </w:divBdr>
    </w:div>
    <w:div w:id="1533300245">
      <w:bodyDiv w:val="1"/>
      <w:marLeft w:val="0"/>
      <w:marRight w:val="0"/>
      <w:marTop w:val="0"/>
      <w:marBottom w:val="0"/>
      <w:divBdr>
        <w:top w:val="none" w:sz="0" w:space="0" w:color="auto"/>
        <w:left w:val="none" w:sz="0" w:space="0" w:color="auto"/>
        <w:bottom w:val="none" w:sz="0" w:space="0" w:color="auto"/>
        <w:right w:val="none" w:sz="0" w:space="0" w:color="auto"/>
      </w:divBdr>
    </w:div>
    <w:div w:id="176449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6E651423E2C042880364D63ED71CE4" ma:contentTypeVersion="8" ma:contentTypeDescription="Create a new document." ma:contentTypeScope="" ma:versionID="6a1f7d52596b4858045557f149fd216a">
  <xsd:schema xmlns:xsd="http://www.w3.org/2001/XMLSchema" xmlns:xs="http://www.w3.org/2001/XMLSchema" xmlns:p="http://schemas.microsoft.com/office/2006/metadata/properties" xmlns:ns3="8afae893-590a-4b98-9726-9383902915ba" targetNamespace="http://schemas.microsoft.com/office/2006/metadata/properties" ma:root="true" ma:fieldsID="1e9285097d23f27a6abe9b71eeaffeee" ns3:_="">
    <xsd:import namespace="8afae893-590a-4b98-9726-9383902915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ae893-590a-4b98-9726-9383902915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6CA9C0-7B4B-4788-AFD2-53D96D80CE23}">
  <ds:schemaRefs>
    <ds:schemaRef ds:uri="http://purl.org/dc/dcmitype/"/>
    <ds:schemaRef ds:uri="http://purl.org/dc/elements/1.1/"/>
    <ds:schemaRef ds:uri="http://schemas.microsoft.com/office/2006/documentManagement/types"/>
    <ds:schemaRef ds:uri="http://schemas.openxmlformats.org/package/2006/metadata/core-properties"/>
    <ds:schemaRef ds:uri="http://purl.org/dc/terms/"/>
    <ds:schemaRef ds:uri="http://www.w3.org/XML/1998/namespace"/>
    <ds:schemaRef ds:uri="http://schemas.microsoft.com/office/infopath/2007/PartnerControls"/>
    <ds:schemaRef ds:uri="8afae893-590a-4b98-9726-9383902915ba"/>
    <ds:schemaRef ds:uri="http://schemas.microsoft.com/office/2006/metadata/properties"/>
  </ds:schemaRefs>
</ds:datastoreItem>
</file>

<file path=customXml/itemProps2.xml><?xml version="1.0" encoding="utf-8"?>
<ds:datastoreItem xmlns:ds="http://schemas.openxmlformats.org/officeDocument/2006/customXml" ds:itemID="{44B67286-FAA8-4FD9-A87D-6744A68675AB}">
  <ds:schemaRefs>
    <ds:schemaRef ds:uri="http://schemas.microsoft.com/sharepoint/v3/contenttype/forms"/>
  </ds:schemaRefs>
</ds:datastoreItem>
</file>

<file path=customXml/itemProps3.xml><?xml version="1.0" encoding="utf-8"?>
<ds:datastoreItem xmlns:ds="http://schemas.openxmlformats.org/officeDocument/2006/customXml" ds:itemID="{8DDFE39E-B71D-40D9-A520-9A6450CDE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fae893-590a-4b98-9726-938390291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 Nyamosi</dc:creator>
  <cp:keywords/>
  <dc:description/>
  <cp:lastModifiedBy>Edmond Nyamosi</cp:lastModifiedBy>
  <cp:revision>2</cp:revision>
  <dcterms:created xsi:type="dcterms:W3CDTF">2022-06-15T09:33:00Z</dcterms:created>
  <dcterms:modified xsi:type="dcterms:W3CDTF">2022-06-15T09:33:00Z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0x010100706E651423E2C042880364D63ED71CE4</vt:lpwstr>
  </property>
</Properties>
</file>