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031" w:rsidRDefault="009C1031" w:rsidP="009C1031">
      <w:pPr>
        <w:pStyle w:val="NormalWeb"/>
        <w:jc w:val="center"/>
      </w:pPr>
      <w:proofErr w:type="spellStart"/>
      <w:r w:rsidRPr="008C4764">
        <w:rPr>
          <w:b/>
          <w:bCs/>
          <w:sz w:val="36"/>
          <w:szCs w:val="36"/>
        </w:rPr>
        <w:t>Agentic</w:t>
      </w:r>
      <w:proofErr w:type="spellEnd"/>
      <w:r w:rsidRPr="008C4764">
        <w:rPr>
          <w:b/>
          <w:bCs/>
          <w:sz w:val="36"/>
          <w:szCs w:val="36"/>
        </w:rPr>
        <w:t xml:space="preserve"> AI</w:t>
      </w:r>
    </w:p>
    <w:p w:rsidR="009C1031" w:rsidRPr="008C4764" w:rsidRDefault="009C1031" w:rsidP="009C1031">
      <w:pPr>
        <w:spacing w:before="100" w:beforeAutospacing="1" w:after="100" w:afterAutospacing="1" w:line="240" w:lineRule="auto"/>
        <w:outlineLvl w:val="1"/>
        <w:rPr>
          <w:rFonts w:ascii="Times New Roman" w:eastAsia="Times New Roman" w:hAnsi="Times New Roman" w:cs="Times New Roman"/>
          <w:b/>
          <w:bCs/>
          <w:sz w:val="36"/>
          <w:szCs w:val="36"/>
        </w:rPr>
      </w:pPr>
      <w:r w:rsidRPr="008C4764">
        <w:rPr>
          <w:rFonts w:ascii="Times New Roman" w:eastAsia="Times New Roman" w:hAnsi="Times New Roman" w:cs="Times New Roman"/>
          <w:b/>
          <w:bCs/>
          <w:sz w:val="36"/>
          <w:szCs w:val="36"/>
        </w:rPr>
        <w:t xml:space="preserve">1. What is </w:t>
      </w:r>
      <w:proofErr w:type="spellStart"/>
      <w:r w:rsidRPr="008C4764">
        <w:rPr>
          <w:rFonts w:ascii="Times New Roman" w:eastAsia="Times New Roman" w:hAnsi="Times New Roman" w:cs="Times New Roman"/>
          <w:b/>
          <w:bCs/>
          <w:sz w:val="36"/>
          <w:szCs w:val="36"/>
        </w:rPr>
        <w:t>Agentic</w:t>
      </w:r>
      <w:proofErr w:type="spellEnd"/>
      <w:r w:rsidRPr="008C4764">
        <w:rPr>
          <w:rFonts w:ascii="Times New Roman" w:eastAsia="Times New Roman" w:hAnsi="Times New Roman" w:cs="Times New Roman"/>
          <w:b/>
          <w:bCs/>
          <w:sz w:val="36"/>
          <w:szCs w:val="36"/>
        </w:rPr>
        <w:t xml:space="preserve"> AI?</w:t>
      </w:r>
    </w:p>
    <w:p w:rsidR="009C1031" w:rsidRPr="008C4764" w:rsidRDefault="009C1031" w:rsidP="009C1031">
      <w:pPr>
        <w:spacing w:before="100" w:beforeAutospacing="1" w:after="100" w:afterAutospacing="1" w:line="240" w:lineRule="auto"/>
        <w:rPr>
          <w:rFonts w:ascii="Times New Roman" w:eastAsia="Times New Roman" w:hAnsi="Times New Roman" w:cs="Times New Roman"/>
          <w:sz w:val="24"/>
          <w:szCs w:val="24"/>
        </w:rPr>
      </w:pPr>
      <w:proofErr w:type="spellStart"/>
      <w:r w:rsidRPr="008C4764">
        <w:rPr>
          <w:rFonts w:ascii="Times New Roman" w:eastAsia="Times New Roman" w:hAnsi="Times New Roman" w:cs="Times New Roman"/>
          <w:b/>
          <w:bCs/>
          <w:sz w:val="24"/>
          <w:szCs w:val="24"/>
        </w:rPr>
        <w:t>Agentic</w:t>
      </w:r>
      <w:proofErr w:type="spellEnd"/>
      <w:r w:rsidRPr="008C4764">
        <w:rPr>
          <w:rFonts w:ascii="Times New Roman" w:eastAsia="Times New Roman" w:hAnsi="Times New Roman" w:cs="Times New Roman"/>
          <w:b/>
          <w:bCs/>
          <w:sz w:val="24"/>
          <w:szCs w:val="24"/>
        </w:rPr>
        <w:t xml:space="preserve"> AI</w:t>
      </w:r>
      <w:r w:rsidRPr="008C4764">
        <w:rPr>
          <w:rFonts w:ascii="Times New Roman" w:eastAsia="Times New Roman" w:hAnsi="Times New Roman" w:cs="Times New Roman"/>
          <w:sz w:val="24"/>
          <w:szCs w:val="24"/>
        </w:rPr>
        <w:t xml:space="preserve"> means AI systems that:</w:t>
      </w:r>
    </w:p>
    <w:p w:rsidR="009C1031" w:rsidRPr="008C4764" w:rsidRDefault="009C1031" w:rsidP="009C10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4764">
        <w:rPr>
          <w:rFonts w:ascii="Times New Roman" w:eastAsia="Times New Roman" w:hAnsi="Times New Roman" w:cs="Times New Roman"/>
          <w:b/>
          <w:bCs/>
          <w:sz w:val="24"/>
          <w:szCs w:val="24"/>
        </w:rPr>
        <w:t>Think</w:t>
      </w:r>
      <w:r w:rsidRPr="008C4764">
        <w:rPr>
          <w:rFonts w:ascii="Times New Roman" w:eastAsia="Times New Roman" w:hAnsi="Times New Roman" w:cs="Times New Roman"/>
          <w:sz w:val="24"/>
          <w:szCs w:val="24"/>
        </w:rPr>
        <w:t xml:space="preserve"> (plan their actions)</w:t>
      </w:r>
    </w:p>
    <w:p w:rsidR="009C1031" w:rsidRPr="008C4764" w:rsidRDefault="009C1031" w:rsidP="009C10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4764">
        <w:rPr>
          <w:rFonts w:ascii="Times New Roman" w:eastAsia="Times New Roman" w:hAnsi="Times New Roman" w:cs="Times New Roman"/>
          <w:b/>
          <w:bCs/>
          <w:sz w:val="24"/>
          <w:szCs w:val="24"/>
        </w:rPr>
        <w:t>Act</w:t>
      </w:r>
      <w:r w:rsidRPr="008C4764">
        <w:rPr>
          <w:rFonts w:ascii="Times New Roman" w:eastAsia="Times New Roman" w:hAnsi="Times New Roman" w:cs="Times New Roman"/>
          <w:sz w:val="24"/>
          <w:szCs w:val="24"/>
        </w:rPr>
        <w:t xml:space="preserve"> (interact with the world, tools, or APIs)</w:t>
      </w:r>
    </w:p>
    <w:p w:rsidR="009C1031" w:rsidRPr="008C4764" w:rsidRDefault="009C1031" w:rsidP="009C10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C4764">
        <w:rPr>
          <w:rFonts w:ascii="Times New Roman" w:eastAsia="Times New Roman" w:hAnsi="Times New Roman" w:cs="Times New Roman"/>
          <w:b/>
          <w:bCs/>
          <w:sz w:val="24"/>
          <w:szCs w:val="24"/>
        </w:rPr>
        <w:t>Learn/Adapt</w:t>
      </w:r>
      <w:r w:rsidRPr="008C4764">
        <w:rPr>
          <w:rFonts w:ascii="Times New Roman" w:eastAsia="Times New Roman" w:hAnsi="Times New Roman" w:cs="Times New Roman"/>
          <w:sz w:val="24"/>
          <w:szCs w:val="24"/>
        </w:rPr>
        <w:t xml:space="preserve"> (improve based on feedback)</w:t>
      </w:r>
    </w:p>
    <w:p w:rsidR="009C1031" w:rsidRPr="008C4764" w:rsidRDefault="009C1031" w:rsidP="009C1031">
      <w:pPr>
        <w:spacing w:before="100" w:beforeAutospacing="1" w:after="100" w:afterAutospacing="1" w:line="240" w:lineRule="auto"/>
        <w:rPr>
          <w:rFonts w:ascii="Times New Roman" w:eastAsia="Times New Roman" w:hAnsi="Times New Roman" w:cs="Times New Roman"/>
          <w:sz w:val="24"/>
          <w:szCs w:val="24"/>
        </w:rPr>
      </w:pPr>
      <w:r w:rsidRPr="008C4764">
        <w:rPr>
          <w:rFonts w:ascii="Times New Roman" w:eastAsia="Times New Roman" w:hAnsi="Times New Roman" w:cs="Times New Roman"/>
          <w:sz w:val="24"/>
          <w:szCs w:val="24"/>
        </w:rPr>
        <w:t xml:space="preserve">Instead of being passive (like a simple </w:t>
      </w:r>
      <w:proofErr w:type="spellStart"/>
      <w:r w:rsidRPr="008C4764">
        <w:rPr>
          <w:rFonts w:ascii="Times New Roman" w:eastAsia="Times New Roman" w:hAnsi="Times New Roman" w:cs="Times New Roman"/>
          <w:sz w:val="24"/>
          <w:szCs w:val="24"/>
        </w:rPr>
        <w:t>chatbot</w:t>
      </w:r>
      <w:proofErr w:type="spellEnd"/>
      <w:r w:rsidRPr="008C4764">
        <w:rPr>
          <w:rFonts w:ascii="Times New Roman" w:eastAsia="Times New Roman" w:hAnsi="Times New Roman" w:cs="Times New Roman"/>
          <w:sz w:val="24"/>
          <w:szCs w:val="24"/>
        </w:rPr>
        <w:t xml:space="preserve">), they work as </w:t>
      </w:r>
      <w:r w:rsidRPr="008C4764">
        <w:rPr>
          <w:rFonts w:ascii="Times New Roman" w:eastAsia="Times New Roman" w:hAnsi="Times New Roman" w:cs="Times New Roman"/>
          <w:b/>
          <w:bCs/>
          <w:sz w:val="24"/>
          <w:szCs w:val="24"/>
        </w:rPr>
        <w:t>autonomous agents</w:t>
      </w:r>
      <w:r w:rsidRPr="008C4764">
        <w:rPr>
          <w:rFonts w:ascii="Times New Roman" w:eastAsia="Times New Roman" w:hAnsi="Times New Roman" w:cs="Times New Roman"/>
          <w:sz w:val="24"/>
          <w:szCs w:val="24"/>
        </w:rPr>
        <w:t>:</w:t>
      </w:r>
    </w:p>
    <w:p w:rsidR="009C1031" w:rsidRPr="008C4764" w:rsidRDefault="009C1031" w:rsidP="009C103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4764">
        <w:rPr>
          <w:rFonts w:ascii="Times New Roman" w:eastAsia="Times New Roman" w:hAnsi="Times New Roman" w:cs="Times New Roman"/>
          <w:sz w:val="24"/>
          <w:szCs w:val="24"/>
        </w:rPr>
        <w:t xml:space="preserve">They take a </w:t>
      </w:r>
      <w:r w:rsidRPr="008C4764">
        <w:rPr>
          <w:rFonts w:ascii="Times New Roman" w:eastAsia="Times New Roman" w:hAnsi="Times New Roman" w:cs="Times New Roman"/>
          <w:b/>
          <w:bCs/>
          <w:sz w:val="24"/>
          <w:szCs w:val="24"/>
        </w:rPr>
        <w:t>goal</w:t>
      </w:r>
      <w:r w:rsidRPr="008C4764">
        <w:rPr>
          <w:rFonts w:ascii="Times New Roman" w:eastAsia="Times New Roman" w:hAnsi="Times New Roman" w:cs="Times New Roman"/>
          <w:sz w:val="24"/>
          <w:szCs w:val="24"/>
        </w:rPr>
        <w:t xml:space="preserve"> (“Find me the best flight to Paris”)</w:t>
      </w:r>
    </w:p>
    <w:p w:rsidR="009C1031" w:rsidRPr="008C4764" w:rsidRDefault="009C1031" w:rsidP="009C103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4764">
        <w:rPr>
          <w:rFonts w:ascii="Times New Roman" w:eastAsia="Times New Roman" w:hAnsi="Times New Roman" w:cs="Times New Roman"/>
          <w:sz w:val="24"/>
          <w:szCs w:val="24"/>
        </w:rPr>
        <w:t xml:space="preserve">Break it into </w:t>
      </w:r>
      <w:r w:rsidRPr="008C4764">
        <w:rPr>
          <w:rFonts w:ascii="Times New Roman" w:eastAsia="Times New Roman" w:hAnsi="Times New Roman" w:cs="Times New Roman"/>
          <w:b/>
          <w:bCs/>
          <w:sz w:val="24"/>
          <w:szCs w:val="24"/>
        </w:rPr>
        <w:t>steps</w:t>
      </w:r>
    </w:p>
    <w:p w:rsidR="009C1031" w:rsidRPr="008C4764" w:rsidRDefault="009C1031" w:rsidP="009C103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4764">
        <w:rPr>
          <w:rFonts w:ascii="Times New Roman" w:eastAsia="Times New Roman" w:hAnsi="Times New Roman" w:cs="Times New Roman"/>
          <w:sz w:val="24"/>
          <w:szCs w:val="24"/>
        </w:rPr>
        <w:t>Execute the steps (search sites, compare prices, book the ticket)</w:t>
      </w:r>
    </w:p>
    <w:p w:rsidR="009C1031" w:rsidRPr="008C4764" w:rsidRDefault="009C1031" w:rsidP="009C103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C4764">
        <w:rPr>
          <w:rFonts w:ascii="Times New Roman" w:eastAsia="Times New Roman" w:hAnsi="Times New Roman" w:cs="Times New Roman"/>
          <w:sz w:val="24"/>
          <w:szCs w:val="24"/>
        </w:rPr>
        <w:t>Report or take action without constant user input.</w:t>
      </w:r>
    </w:p>
    <w:p w:rsidR="009C1031" w:rsidRPr="008C4764" w:rsidRDefault="004D5ED9" w:rsidP="009C1031">
      <w:pPr>
        <w:spacing w:after="0" w:line="240" w:lineRule="auto"/>
        <w:rPr>
          <w:rFonts w:ascii="Times New Roman" w:eastAsia="Times New Roman" w:hAnsi="Times New Roman" w:cs="Times New Roman"/>
          <w:sz w:val="24"/>
          <w:szCs w:val="24"/>
        </w:rPr>
      </w:pPr>
      <w:r w:rsidRPr="004D5ED9">
        <w:rPr>
          <w:rFonts w:ascii="Times New Roman" w:eastAsia="Times New Roman" w:hAnsi="Times New Roman" w:cs="Times New Roman"/>
          <w:sz w:val="24"/>
          <w:szCs w:val="24"/>
        </w:rPr>
        <w:pict>
          <v:rect id="_x0000_i1025" style="width:0;height:1.5pt" o:hralign="center" o:hrstd="t" o:hr="t" fillcolor="#a0a0a0" stroked="f"/>
        </w:pict>
      </w:r>
    </w:p>
    <w:p w:rsidR="009C1031" w:rsidRPr="008C4764" w:rsidRDefault="009C1031" w:rsidP="009C1031">
      <w:pPr>
        <w:spacing w:before="100" w:beforeAutospacing="1" w:after="100" w:afterAutospacing="1" w:line="240" w:lineRule="auto"/>
        <w:outlineLvl w:val="1"/>
        <w:rPr>
          <w:rFonts w:ascii="Times New Roman" w:eastAsia="Times New Roman" w:hAnsi="Times New Roman" w:cs="Times New Roman"/>
          <w:b/>
          <w:bCs/>
          <w:sz w:val="36"/>
          <w:szCs w:val="36"/>
        </w:rPr>
      </w:pPr>
      <w:r w:rsidRPr="008C4764">
        <w:rPr>
          <w:rFonts w:ascii="Times New Roman" w:eastAsia="Times New Roman" w:hAnsi="Times New Roman" w:cs="Times New Roman"/>
          <w:b/>
          <w:bCs/>
          <w:sz w:val="36"/>
          <w:szCs w:val="36"/>
        </w:rPr>
        <w:t xml:space="preserve">2. Key Components of </w:t>
      </w:r>
      <w:proofErr w:type="spellStart"/>
      <w:r w:rsidRPr="008C4764">
        <w:rPr>
          <w:rFonts w:ascii="Times New Roman" w:eastAsia="Times New Roman" w:hAnsi="Times New Roman" w:cs="Times New Roman"/>
          <w:b/>
          <w:bCs/>
          <w:sz w:val="36"/>
          <w:szCs w:val="36"/>
        </w:rPr>
        <w:t>Agentic</w:t>
      </w:r>
      <w:proofErr w:type="spellEnd"/>
      <w:r w:rsidRPr="008C4764">
        <w:rPr>
          <w:rFonts w:ascii="Times New Roman" w:eastAsia="Times New Roman" w:hAnsi="Times New Roman" w:cs="Times New Roman"/>
          <w:b/>
          <w:bCs/>
          <w:sz w:val="36"/>
          <w:szCs w:val="36"/>
        </w:rPr>
        <w:t xml:space="preserve"> AI</w:t>
      </w:r>
    </w:p>
    <w:p w:rsidR="009C1031" w:rsidRPr="008C4764" w:rsidRDefault="009C1031" w:rsidP="009C103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4764">
        <w:rPr>
          <w:rFonts w:ascii="Times New Roman" w:eastAsia="Times New Roman" w:hAnsi="Times New Roman" w:cs="Times New Roman"/>
          <w:b/>
          <w:bCs/>
          <w:sz w:val="24"/>
          <w:szCs w:val="24"/>
        </w:rPr>
        <w:t>LLM Core</w:t>
      </w:r>
      <w:r w:rsidRPr="008C4764">
        <w:rPr>
          <w:rFonts w:ascii="Times New Roman" w:eastAsia="Times New Roman" w:hAnsi="Times New Roman" w:cs="Times New Roman"/>
          <w:sz w:val="24"/>
          <w:szCs w:val="24"/>
        </w:rPr>
        <w:t xml:space="preserve"> – A large language model (like GPT-4, Claude, </w:t>
      </w:r>
      <w:proofErr w:type="spellStart"/>
      <w:r w:rsidRPr="008C4764">
        <w:rPr>
          <w:rFonts w:ascii="Times New Roman" w:eastAsia="Times New Roman" w:hAnsi="Times New Roman" w:cs="Times New Roman"/>
          <w:sz w:val="24"/>
          <w:szCs w:val="24"/>
        </w:rPr>
        <w:t>LLaMA</w:t>
      </w:r>
      <w:proofErr w:type="spellEnd"/>
      <w:r w:rsidRPr="008C4764">
        <w:rPr>
          <w:rFonts w:ascii="Times New Roman" w:eastAsia="Times New Roman" w:hAnsi="Times New Roman" w:cs="Times New Roman"/>
          <w:sz w:val="24"/>
          <w:szCs w:val="24"/>
        </w:rPr>
        <w:t>) to handle reasoning &amp; language.</w:t>
      </w:r>
    </w:p>
    <w:p w:rsidR="009C1031" w:rsidRPr="008C4764" w:rsidRDefault="009C1031" w:rsidP="009C103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4764">
        <w:rPr>
          <w:rFonts w:ascii="Times New Roman" w:eastAsia="Times New Roman" w:hAnsi="Times New Roman" w:cs="Times New Roman"/>
          <w:b/>
          <w:bCs/>
          <w:sz w:val="24"/>
          <w:szCs w:val="24"/>
        </w:rPr>
        <w:t>Memory</w:t>
      </w:r>
      <w:r w:rsidRPr="008C4764">
        <w:rPr>
          <w:rFonts w:ascii="Times New Roman" w:eastAsia="Times New Roman" w:hAnsi="Times New Roman" w:cs="Times New Roman"/>
          <w:sz w:val="24"/>
          <w:szCs w:val="24"/>
        </w:rPr>
        <w:t xml:space="preserve"> – Stores context, history, and results to make multi-step reasoning possible.</w:t>
      </w:r>
    </w:p>
    <w:p w:rsidR="009C1031" w:rsidRPr="008C4764" w:rsidRDefault="009C1031" w:rsidP="009C103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4764">
        <w:rPr>
          <w:rFonts w:ascii="Times New Roman" w:eastAsia="Times New Roman" w:hAnsi="Times New Roman" w:cs="Times New Roman"/>
          <w:b/>
          <w:bCs/>
          <w:sz w:val="24"/>
          <w:szCs w:val="24"/>
        </w:rPr>
        <w:t>Planning Engine</w:t>
      </w:r>
      <w:r w:rsidRPr="008C4764">
        <w:rPr>
          <w:rFonts w:ascii="Times New Roman" w:eastAsia="Times New Roman" w:hAnsi="Times New Roman" w:cs="Times New Roman"/>
          <w:sz w:val="24"/>
          <w:szCs w:val="24"/>
        </w:rPr>
        <w:t xml:space="preserve"> – Decides what steps to take next.</w:t>
      </w:r>
    </w:p>
    <w:p w:rsidR="009C1031" w:rsidRPr="008C4764" w:rsidRDefault="009C1031" w:rsidP="009C103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4764">
        <w:rPr>
          <w:rFonts w:ascii="Times New Roman" w:eastAsia="Times New Roman" w:hAnsi="Times New Roman" w:cs="Times New Roman"/>
          <w:b/>
          <w:bCs/>
          <w:sz w:val="24"/>
          <w:szCs w:val="24"/>
        </w:rPr>
        <w:t>Tool Use / API Access</w:t>
      </w:r>
      <w:r w:rsidRPr="008C4764">
        <w:rPr>
          <w:rFonts w:ascii="Times New Roman" w:eastAsia="Times New Roman" w:hAnsi="Times New Roman" w:cs="Times New Roman"/>
          <w:sz w:val="24"/>
          <w:szCs w:val="24"/>
        </w:rPr>
        <w:t xml:space="preserve"> – The agent can:</w:t>
      </w:r>
    </w:p>
    <w:p w:rsidR="009C1031" w:rsidRPr="008C4764" w:rsidRDefault="009C1031" w:rsidP="009C103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C4764">
        <w:rPr>
          <w:rFonts w:ascii="Times New Roman" w:eastAsia="Times New Roman" w:hAnsi="Times New Roman" w:cs="Times New Roman"/>
          <w:sz w:val="24"/>
          <w:szCs w:val="24"/>
        </w:rPr>
        <w:t>Call APIs (weather, flights, database)</w:t>
      </w:r>
    </w:p>
    <w:p w:rsidR="009C1031" w:rsidRPr="008C4764" w:rsidRDefault="009C1031" w:rsidP="009C103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C4764">
        <w:rPr>
          <w:rFonts w:ascii="Times New Roman" w:eastAsia="Times New Roman" w:hAnsi="Times New Roman" w:cs="Times New Roman"/>
          <w:sz w:val="24"/>
          <w:szCs w:val="24"/>
        </w:rPr>
        <w:t>Run code</w:t>
      </w:r>
    </w:p>
    <w:p w:rsidR="009C1031" w:rsidRPr="008C4764" w:rsidRDefault="009C1031" w:rsidP="009C103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C4764">
        <w:rPr>
          <w:rFonts w:ascii="Times New Roman" w:eastAsia="Times New Roman" w:hAnsi="Times New Roman" w:cs="Times New Roman"/>
          <w:sz w:val="24"/>
          <w:szCs w:val="24"/>
        </w:rPr>
        <w:t>Search the web</w:t>
      </w:r>
    </w:p>
    <w:p w:rsidR="009C1031" w:rsidRPr="008C4764" w:rsidRDefault="009C1031" w:rsidP="009C103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C4764">
        <w:rPr>
          <w:rFonts w:ascii="Times New Roman" w:eastAsia="Times New Roman" w:hAnsi="Times New Roman" w:cs="Times New Roman"/>
          <w:sz w:val="24"/>
          <w:szCs w:val="24"/>
        </w:rPr>
        <w:t>Control apps</w:t>
      </w:r>
    </w:p>
    <w:p w:rsidR="009C1031" w:rsidRPr="008C4764" w:rsidRDefault="009C1031" w:rsidP="009C103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C4764">
        <w:rPr>
          <w:rFonts w:ascii="Times New Roman" w:eastAsia="Times New Roman" w:hAnsi="Times New Roman" w:cs="Times New Roman"/>
          <w:b/>
          <w:bCs/>
          <w:sz w:val="24"/>
          <w:szCs w:val="24"/>
        </w:rPr>
        <w:t>Feedback Loop</w:t>
      </w:r>
      <w:r w:rsidRPr="008C4764">
        <w:rPr>
          <w:rFonts w:ascii="Times New Roman" w:eastAsia="Times New Roman" w:hAnsi="Times New Roman" w:cs="Times New Roman"/>
          <w:sz w:val="24"/>
          <w:szCs w:val="24"/>
        </w:rPr>
        <w:t xml:space="preserve"> – Evaluates results and adjusts the plan.</w:t>
      </w:r>
    </w:p>
    <w:p w:rsidR="009C1031" w:rsidRPr="008C4764" w:rsidRDefault="004D5ED9" w:rsidP="009C1031">
      <w:pPr>
        <w:spacing w:after="0" w:line="240" w:lineRule="auto"/>
        <w:rPr>
          <w:rFonts w:ascii="Times New Roman" w:eastAsia="Times New Roman" w:hAnsi="Times New Roman" w:cs="Times New Roman"/>
          <w:sz w:val="24"/>
          <w:szCs w:val="24"/>
        </w:rPr>
      </w:pPr>
      <w:r w:rsidRPr="004D5ED9">
        <w:rPr>
          <w:rFonts w:ascii="Times New Roman" w:eastAsia="Times New Roman" w:hAnsi="Times New Roman" w:cs="Times New Roman"/>
          <w:sz w:val="24"/>
          <w:szCs w:val="24"/>
        </w:rPr>
        <w:pict>
          <v:rect id="_x0000_i1026" style="width:0;height:1.5pt" o:hralign="center" o:hrstd="t" o:hr="t" fillcolor="#a0a0a0" stroked="f"/>
        </w:pict>
      </w:r>
    </w:p>
    <w:p w:rsidR="009C1031" w:rsidRPr="008C4764" w:rsidRDefault="009C1031" w:rsidP="009C1031">
      <w:pPr>
        <w:spacing w:before="100" w:beforeAutospacing="1" w:after="100" w:afterAutospacing="1" w:line="240" w:lineRule="auto"/>
        <w:outlineLvl w:val="1"/>
        <w:rPr>
          <w:rFonts w:ascii="Times New Roman" w:eastAsia="Times New Roman" w:hAnsi="Times New Roman" w:cs="Times New Roman"/>
          <w:b/>
          <w:bCs/>
          <w:sz w:val="36"/>
          <w:szCs w:val="36"/>
        </w:rPr>
      </w:pPr>
      <w:r w:rsidRPr="008C4764">
        <w:rPr>
          <w:rFonts w:ascii="Times New Roman" w:eastAsia="Times New Roman" w:hAnsi="Times New Roman" w:cs="Times New Roman"/>
          <w:b/>
          <w:bCs/>
          <w:sz w:val="36"/>
          <w:szCs w:val="36"/>
        </w:rPr>
        <w:t xml:space="preserve">3. Examples of </w:t>
      </w:r>
      <w:proofErr w:type="spellStart"/>
      <w:r w:rsidRPr="008C4764">
        <w:rPr>
          <w:rFonts w:ascii="Times New Roman" w:eastAsia="Times New Roman" w:hAnsi="Times New Roman" w:cs="Times New Roman"/>
          <w:b/>
          <w:bCs/>
          <w:sz w:val="36"/>
          <w:szCs w:val="36"/>
        </w:rPr>
        <w:t>Agentic</w:t>
      </w:r>
      <w:proofErr w:type="spellEnd"/>
      <w:r w:rsidRPr="008C4764">
        <w:rPr>
          <w:rFonts w:ascii="Times New Roman" w:eastAsia="Times New Roman" w:hAnsi="Times New Roman" w:cs="Times New Roman"/>
          <w:b/>
          <w:bCs/>
          <w:sz w:val="36"/>
          <w:szCs w:val="36"/>
        </w:rPr>
        <w:t xml:space="preserve"> AI</w:t>
      </w:r>
    </w:p>
    <w:p w:rsidR="009C1031" w:rsidRPr="008C4764" w:rsidRDefault="009C1031" w:rsidP="009C103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C4764">
        <w:rPr>
          <w:rFonts w:ascii="Times New Roman" w:eastAsia="Times New Roman" w:hAnsi="Times New Roman" w:cs="Times New Roman"/>
          <w:b/>
          <w:bCs/>
          <w:sz w:val="24"/>
          <w:szCs w:val="24"/>
        </w:rPr>
        <w:t>Auto-GPT</w:t>
      </w:r>
      <w:r w:rsidRPr="008C4764">
        <w:rPr>
          <w:rFonts w:ascii="Times New Roman" w:eastAsia="Times New Roman" w:hAnsi="Times New Roman" w:cs="Times New Roman"/>
          <w:sz w:val="24"/>
          <w:szCs w:val="24"/>
        </w:rPr>
        <w:t xml:space="preserve"> – Early open-source autonomous AI that can plan &amp; execute tasks.</w:t>
      </w:r>
    </w:p>
    <w:p w:rsidR="009C1031" w:rsidRPr="008C4764" w:rsidRDefault="009C1031" w:rsidP="009C1031">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8C4764">
        <w:rPr>
          <w:rFonts w:ascii="Times New Roman" w:eastAsia="Times New Roman" w:hAnsi="Times New Roman" w:cs="Times New Roman"/>
          <w:b/>
          <w:bCs/>
          <w:sz w:val="24"/>
          <w:szCs w:val="24"/>
        </w:rPr>
        <w:t>LangChain</w:t>
      </w:r>
      <w:proofErr w:type="spellEnd"/>
      <w:r w:rsidRPr="008C4764">
        <w:rPr>
          <w:rFonts w:ascii="Times New Roman" w:eastAsia="Times New Roman" w:hAnsi="Times New Roman" w:cs="Times New Roman"/>
          <w:b/>
          <w:bCs/>
          <w:sz w:val="24"/>
          <w:szCs w:val="24"/>
        </w:rPr>
        <w:t xml:space="preserve"> Agents</w:t>
      </w:r>
      <w:r w:rsidRPr="008C4764">
        <w:rPr>
          <w:rFonts w:ascii="Times New Roman" w:eastAsia="Times New Roman" w:hAnsi="Times New Roman" w:cs="Times New Roman"/>
          <w:sz w:val="24"/>
          <w:szCs w:val="24"/>
        </w:rPr>
        <w:t xml:space="preserve"> – Let you connect LLMs to tools, APIs, and memory.</w:t>
      </w:r>
    </w:p>
    <w:p w:rsidR="009C1031" w:rsidRPr="008C4764" w:rsidRDefault="009C1031" w:rsidP="009C1031">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8C4764">
        <w:rPr>
          <w:rFonts w:ascii="Times New Roman" w:eastAsia="Times New Roman" w:hAnsi="Times New Roman" w:cs="Times New Roman"/>
          <w:b/>
          <w:bCs/>
          <w:sz w:val="24"/>
          <w:szCs w:val="24"/>
        </w:rPr>
        <w:t>OpenAI</w:t>
      </w:r>
      <w:proofErr w:type="spellEnd"/>
      <w:r w:rsidRPr="008C4764">
        <w:rPr>
          <w:rFonts w:ascii="Times New Roman" w:eastAsia="Times New Roman" w:hAnsi="Times New Roman" w:cs="Times New Roman"/>
          <w:b/>
          <w:bCs/>
          <w:sz w:val="24"/>
          <w:szCs w:val="24"/>
        </w:rPr>
        <w:t xml:space="preserve"> GPT-4o + Actions</w:t>
      </w:r>
      <w:r w:rsidRPr="008C4764">
        <w:rPr>
          <w:rFonts w:ascii="Times New Roman" w:eastAsia="Times New Roman" w:hAnsi="Times New Roman" w:cs="Times New Roman"/>
          <w:sz w:val="24"/>
          <w:szCs w:val="24"/>
        </w:rPr>
        <w:t xml:space="preserve"> – Can call external APIs.</w:t>
      </w:r>
    </w:p>
    <w:p w:rsidR="009C1031" w:rsidRPr="008C4764" w:rsidRDefault="009C1031" w:rsidP="009C103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C4764">
        <w:rPr>
          <w:rFonts w:ascii="Times New Roman" w:eastAsia="Times New Roman" w:hAnsi="Times New Roman" w:cs="Times New Roman"/>
          <w:b/>
          <w:bCs/>
          <w:sz w:val="24"/>
          <w:szCs w:val="24"/>
        </w:rPr>
        <w:t xml:space="preserve">Microsoft </w:t>
      </w:r>
      <w:proofErr w:type="spellStart"/>
      <w:r w:rsidRPr="008C4764">
        <w:rPr>
          <w:rFonts w:ascii="Times New Roman" w:eastAsia="Times New Roman" w:hAnsi="Times New Roman" w:cs="Times New Roman"/>
          <w:b/>
          <w:bCs/>
          <w:sz w:val="24"/>
          <w:szCs w:val="24"/>
        </w:rPr>
        <w:t>AutoGen</w:t>
      </w:r>
      <w:proofErr w:type="spellEnd"/>
      <w:r w:rsidRPr="008C4764">
        <w:rPr>
          <w:rFonts w:ascii="Times New Roman" w:eastAsia="Times New Roman" w:hAnsi="Times New Roman" w:cs="Times New Roman"/>
          <w:sz w:val="24"/>
          <w:szCs w:val="24"/>
        </w:rPr>
        <w:t xml:space="preserve"> – Framework for multi-agent collaboration.</w:t>
      </w:r>
    </w:p>
    <w:p w:rsidR="009C1031" w:rsidRPr="008C4764" w:rsidRDefault="004D5ED9" w:rsidP="009C1031">
      <w:pPr>
        <w:spacing w:after="0" w:line="240" w:lineRule="auto"/>
        <w:rPr>
          <w:rFonts w:ascii="Times New Roman" w:eastAsia="Times New Roman" w:hAnsi="Times New Roman" w:cs="Times New Roman"/>
          <w:sz w:val="24"/>
          <w:szCs w:val="24"/>
        </w:rPr>
      </w:pPr>
      <w:r w:rsidRPr="004D5ED9">
        <w:rPr>
          <w:rFonts w:ascii="Times New Roman" w:eastAsia="Times New Roman" w:hAnsi="Times New Roman" w:cs="Times New Roman"/>
          <w:sz w:val="24"/>
          <w:szCs w:val="24"/>
        </w:rPr>
        <w:pict>
          <v:rect id="_x0000_i1027" style="width:0;height:1.5pt" o:hralign="center" o:hrstd="t" o:hr="t" fillcolor="#a0a0a0" stroked="f"/>
        </w:pict>
      </w:r>
    </w:p>
    <w:p w:rsidR="009C1031" w:rsidRPr="008C4764" w:rsidRDefault="009C1031" w:rsidP="009C1031">
      <w:pPr>
        <w:spacing w:before="100" w:beforeAutospacing="1" w:after="100" w:afterAutospacing="1" w:line="240" w:lineRule="auto"/>
        <w:outlineLvl w:val="1"/>
        <w:rPr>
          <w:rFonts w:ascii="Times New Roman" w:eastAsia="Times New Roman" w:hAnsi="Times New Roman" w:cs="Times New Roman"/>
          <w:b/>
          <w:bCs/>
          <w:sz w:val="36"/>
          <w:szCs w:val="36"/>
        </w:rPr>
      </w:pPr>
      <w:r w:rsidRPr="008C4764">
        <w:rPr>
          <w:rFonts w:ascii="Times New Roman" w:eastAsia="Times New Roman" w:hAnsi="Times New Roman" w:cs="Times New Roman"/>
          <w:b/>
          <w:bCs/>
          <w:sz w:val="36"/>
          <w:szCs w:val="36"/>
        </w:rPr>
        <w:t>4. How It Works (Example Flow)</w:t>
      </w:r>
    </w:p>
    <w:p w:rsidR="009C1031" w:rsidRPr="008C4764" w:rsidRDefault="009C1031" w:rsidP="009C1031">
      <w:pPr>
        <w:spacing w:before="100" w:beforeAutospacing="1" w:after="100" w:afterAutospacing="1" w:line="240" w:lineRule="auto"/>
        <w:rPr>
          <w:rFonts w:ascii="Times New Roman" w:eastAsia="Times New Roman" w:hAnsi="Times New Roman" w:cs="Times New Roman"/>
          <w:sz w:val="24"/>
          <w:szCs w:val="24"/>
        </w:rPr>
      </w:pPr>
      <w:r w:rsidRPr="008C4764">
        <w:rPr>
          <w:rFonts w:ascii="Times New Roman" w:eastAsia="Times New Roman" w:hAnsi="Times New Roman" w:cs="Times New Roman"/>
          <w:sz w:val="24"/>
          <w:szCs w:val="24"/>
        </w:rPr>
        <w:lastRenderedPageBreak/>
        <w:t>Let’s say the goal is:</w:t>
      </w:r>
      <w:r w:rsidRPr="008C4764">
        <w:rPr>
          <w:rFonts w:ascii="Times New Roman" w:eastAsia="Times New Roman" w:hAnsi="Times New Roman" w:cs="Times New Roman"/>
          <w:sz w:val="24"/>
          <w:szCs w:val="24"/>
        </w:rPr>
        <w:br/>
      </w:r>
      <w:r w:rsidRPr="008C4764">
        <w:rPr>
          <w:rFonts w:ascii="Times New Roman" w:eastAsia="Times New Roman" w:hAnsi="Times New Roman" w:cs="Times New Roman"/>
          <w:i/>
          <w:iCs/>
          <w:sz w:val="24"/>
          <w:szCs w:val="24"/>
        </w:rPr>
        <w:t>"Summarize the latest AI research papers and email me the summary."</w:t>
      </w:r>
    </w:p>
    <w:p w:rsidR="009C1031" w:rsidRPr="008C4764" w:rsidRDefault="009C1031" w:rsidP="009C103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4764">
        <w:rPr>
          <w:rFonts w:ascii="Times New Roman" w:eastAsia="Times New Roman" w:hAnsi="Times New Roman" w:cs="Times New Roman"/>
          <w:b/>
          <w:bCs/>
          <w:sz w:val="24"/>
          <w:szCs w:val="24"/>
        </w:rPr>
        <w:t>Understand the goal</w:t>
      </w:r>
      <w:r w:rsidRPr="008C4764">
        <w:rPr>
          <w:rFonts w:ascii="Times New Roman" w:eastAsia="Times New Roman" w:hAnsi="Times New Roman" w:cs="Times New Roman"/>
          <w:sz w:val="24"/>
          <w:szCs w:val="24"/>
        </w:rPr>
        <w:t xml:space="preserve"> (LLM interprets request)</w:t>
      </w:r>
    </w:p>
    <w:p w:rsidR="009C1031" w:rsidRPr="008C4764" w:rsidRDefault="009C1031" w:rsidP="009C103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4764">
        <w:rPr>
          <w:rFonts w:ascii="Times New Roman" w:eastAsia="Times New Roman" w:hAnsi="Times New Roman" w:cs="Times New Roman"/>
          <w:b/>
          <w:bCs/>
          <w:sz w:val="24"/>
          <w:szCs w:val="24"/>
        </w:rPr>
        <w:t>Plan</w:t>
      </w:r>
      <w:r w:rsidRPr="008C4764">
        <w:rPr>
          <w:rFonts w:ascii="Times New Roman" w:eastAsia="Times New Roman" w:hAnsi="Times New Roman" w:cs="Times New Roman"/>
          <w:sz w:val="24"/>
          <w:szCs w:val="24"/>
        </w:rPr>
        <w:t xml:space="preserve"> (Step 1: search </w:t>
      </w:r>
      <w:proofErr w:type="spellStart"/>
      <w:r w:rsidRPr="008C4764">
        <w:rPr>
          <w:rFonts w:ascii="Times New Roman" w:eastAsia="Times New Roman" w:hAnsi="Times New Roman" w:cs="Times New Roman"/>
          <w:sz w:val="24"/>
          <w:szCs w:val="24"/>
        </w:rPr>
        <w:t>arXiv</w:t>
      </w:r>
      <w:proofErr w:type="spellEnd"/>
      <w:r w:rsidRPr="008C4764">
        <w:rPr>
          <w:rFonts w:ascii="Times New Roman" w:eastAsia="Times New Roman" w:hAnsi="Times New Roman" w:cs="Times New Roman"/>
          <w:sz w:val="24"/>
          <w:szCs w:val="24"/>
        </w:rPr>
        <w:t xml:space="preserve"> → Step 2: download papers → Step 3: summarize → Step 4: send email)</w:t>
      </w:r>
    </w:p>
    <w:p w:rsidR="009C1031" w:rsidRPr="008C4764" w:rsidRDefault="009C1031" w:rsidP="009C103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4764">
        <w:rPr>
          <w:rFonts w:ascii="Times New Roman" w:eastAsia="Times New Roman" w:hAnsi="Times New Roman" w:cs="Times New Roman"/>
          <w:b/>
          <w:bCs/>
          <w:sz w:val="24"/>
          <w:szCs w:val="24"/>
        </w:rPr>
        <w:t>Execute each step</w:t>
      </w:r>
      <w:r w:rsidRPr="008C4764">
        <w:rPr>
          <w:rFonts w:ascii="Times New Roman" w:eastAsia="Times New Roman" w:hAnsi="Times New Roman" w:cs="Times New Roman"/>
          <w:sz w:val="24"/>
          <w:szCs w:val="24"/>
        </w:rPr>
        <w:t xml:space="preserve"> (using Python code, APIs, etc.)</w:t>
      </w:r>
    </w:p>
    <w:p w:rsidR="009C1031" w:rsidRPr="008C4764" w:rsidRDefault="009C1031" w:rsidP="009C103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4764">
        <w:rPr>
          <w:rFonts w:ascii="Times New Roman" w:eastAsia="Times New Roman" w:hAnsi="Times New Roman" w:cs="Times New Roman"/>
          <w:b/>
          <w:bCs/>
          <w:sz w:val="24"/>
          <w:szCs w:val="24"/>
        </w:rPr>
        <w:t>Check the result</w:t>
      </w:r>
      <w:r w:rsidRPr="008C4764">
        <w:rPr>
          <w:rFonts w:ascii="Times New Roman" w:eastAsia="Times New Roman" w:hAnsi="Times New Roman" w:cs="Times New Roman"/>
          <w:sz w:val="24"/>
          <w:szCs w:val="24"/>
        </w:rPr>
        <w:t xml:space="preserve"> (make sure summaries are correct)</w:t>
      </w:r>
    </w:p>
    <w:p w:rsidR="009C1031" w:rsidRPr="008C4764" w:rsidRDefault="009C1031" w:rsidP="009C103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C4764">
        <w:rPr>
          <w:rFonts w:ascii="Times New Roman" w:eastAsia="Times New Roman" w:hAnsi="Times New Roman" w:cs="Times New Roman"/>
          <w:b/>
          <w:bCs/>
          <w:sz w:val="24"/>
          <w:szCs w:val="24"/>
        </w:rPr>
        <w:t>Finish &amp; report</w:t>
      </w:r>
      <w:r w:rsidRPr="008C4764">
        <w:rPr>
          <w:rFonts w:ascii="Times New Roman" w:eastAsia="Times New Roman" w:hAnsi="Times New Roman" w:cs="Times New Roman"/>
          <w:sz w:val="24"/>
          <w:szCs w:val="24"/>
        </w:rPr>
        <w:t xml:space="preserve"> (send email to user)</w:t>
      </w:r>
    </w:p>
    <w:p w:rsidR="009C1031" w:rsidRPr="008C4764" w:rsidRDefault="004D5ED9" w:rsidP="009C1031">
      <w:pPr>
        <w:spacing w:after="0" w:line="240" w:lineRule="auto"/>
        <w:rPr>
          <w:rFonts w:ascii="Times New Roman" w:eastAsia="Times New Roman" w:hAnsi="Times New Roman" w:cs="Times New Roman"/>
          <w:sz w:val="24"/>
          <w:szCs w:val="24"/>
        </w:rPr>
      </w:pPr>
      <w:r w:rsidRPr="004D5ED9">
        <w:rPr>
          <w:rFonts w:ascii="Times New Roman" w:eastAsia="Times New Roman" w:hAnsi="Times New Roman" w:cs="Times New Roman"/>
          <w:sz w:val="24"/>
          <w:szCs w:val="24"/>
        </w:rPr>
        <w:pict>
          <v:rect id="_x0000_i1028" style="width:0;height:1.5pt" o:hralign="center" o:hrstd="t" o:hr="t" fillcolor="#a0a0a0" stroked="f"/>
        </w:pict>
      </w:r>
    </w:p>
    <w:p w:rsidR="009C1031" w:rsidRPr="008C4764" w:rsidRDefault="009C1031" w:rsidP="009C1031">
      <w:pPr>
        <w:spacing w:before="100" w:beforeAutospacing="1" w:after="100" w:afterAutospacing="1" w:line="240" w:lineRule="auto"/>
        <w:outlineLvl w:val="1"/>
        <w:rPr>
          <w:rFonts w:ascii="Times New Roman" w:eastAsia="Times New Roman" w:hAnsi="Times New Roman" w:cs="Times New Roman"/>
          <w:b/>
          <w:bCs/>
          <w:sz w:val="36"/>
          <w:szCs w:val="36"/>
        </w:rPr>
      </w:pPr>
      <w:r w:rsidRPr="008C4764">
        <w:rPr>
          <w:rFonts w:ascii="Times New Roman" w:eastAsia="Times New Roman" w:hAnsi="Times New Roman" w:cs="Times New Roman"/>
          <w:b/>
          <w:bCs/>
          <w:sz w:val="36"/>
          <w:szCs w:val="36"/>
        </w:rPr>
        <w:t xml:space="preserve">5. How to Start Learning </w:t>
      </w:r>
      <w:proofErr w:type="spellStart"/>
      <w:r w:rsidRPr="008C4764">
        <w:rPr>
          <w:rFonts w:ascii="Times New Roman" w:eastAsia="Times New Roman" w:hAnsi="Times New Roman" w:cs="Times New Roman"/>
          <w:b/>
          <w:bCs/>
          <w:sz w:val="36"/>
          <w:szCs w:val="36"/>
        </w:rPr>
        <w:t>Agentic</w:t>
      </w:r>
      <w:proofErr w:type="spellEnd"/>
      <w:r w:rsidRPr="008C4764">
        <w:rPr>
          <w:rFonts w:ascii="Times New Roman" w:eastAsia="Times New Roman" w:hAnsi="Times New Roman" w:cs="Times New Roman"/>
          <w:b/>
          <w:bCs/>
          <w:sz w:val="36"/>
          <w:szCs w:val="36"/>
        </w:rPr>
        <w:t xml:space="preserve"> AI</w:t>
      </w:r>
    </w:p>
    <w:p w:rsidR="009C1031" w:rsidRPr="008C4764" w:rsidRDefault="009C1031" w:rsidP="009C1031">
      <w:pPr>
        <w:spacing w:before="100" w:beforeAutospacing="1" w:after="100" w:afterAutospacing="1" w:line="240" w:lineRule="auto"/>
        <w:rPr>
          <w:rFonts w:ascii="Times New Roman" w:eastAsia="Times New Roman" w:hAnsi="Times New Roman" w:cs="Times New Roman"/>
          <w:sz w:val="24"/>
          <w:szCs w:val="24"/>
        </w:rPr>
      </w:pPr>
      <w:r w:rsidRPr="008C4764">
        <w:rPr>
          <w:rFonts w:ascii="Times New Roman" w:eastAsia="Times New Roman" w:hAnsi="Times New Roman" w:cs="Times New Roman"/>
          <w:b/>
          <w:bCs/>
          <w:sz w:val="24"/>
          <w:szCs w:val="24"/>
        </w:rPr>
        <w:t>Beginner Path:</w:t>
      </w:r>
    </w:p>
    <w:p w:rsidR="009C1031" w:rsidRPr="008C4764" w:rsidRDefault="009C1031" w:rsidP="009C103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4764">
        <w:rPr>
          <w:rFonts w:ascii="Times New Roman" w:eastAsia="Times New Roman" w:hAnsi="Times New Roman" w:cs="Times New Roman"/>
          <w:sz w:val="24"/>
          <w:szCs w:val="24"/>
        </w:rPr>
        <w:t xml:space="preserve">Learn </w:t>
      </w:r>
      <w:r w:rsidRPr="008C4764">
        <w:rPr>
          <w:rFonts w:ascii="Times New Roman" w:eastAsia="Times New Roman" w:hAnsi="Times New Roman" w:cs="Times New Roman"/>
          <w:b/>
          <w:bCs/>
          <w:sz w:val="24"/>
          <w:szCs w:val="24"/>
        </w:rPr>
        <w:t>Python basics</w:t>
      </w:r>
      <w:r w:rsidRPr="008C4764">
        <w:rPr>
          <w:rFonts w:ascii="Times New Roman" w:eastAsia="Times New Roman" w:hAnsi="Times New Roman" w:cs="Times New Roman"/>
          <w:sz w:val="24"/>
          <w:szCs w:val="24"/>
        </w:rPr>
        <w:t xml:space="preserve"> (needed for automation).</w:t>
      </w:r>
    </w:p>
    <w:p w:rsidR="009C1031" w:rsidRPr="008C4764" w:rsidRDefault="009C1031" w:rsidP="009C103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4764">
        <w:rPr>
          <w:rFonts w:ascii="Times New Roman" w:eastAsia="Times New Roman" w:hAnsi="Times New Roman" w:cs="Times New Roman"/>
          <w:sz w:val="24"/>
          <w:szCs w:val="24"/>
        </w:rPr>
        <w:t xml:space="preserve">Learn </w:t>
      </w:r>
      <w:r w:rsidRPr="008C4764">
        <w:rPr>
          <w:rFonts w:ascii="Times New Roman" w:eastAsia="Times New Roman" w:hAnsi="Times New Roman" w:cs="Times New Roman"/>
          <w:b/>
          <w:bCs/>
          <w:sz w:val="24"/>
          <w:szCs w:val="24"/>
        </w:rPr>
        <w:t>LLM basics</w:t>
      </w:r>
      <w:r w:rsidRPr="008C4764">
        <w:rPr>
          <w:rFonts w:ascii="Times New Roman" w:eastAsia="Times New Roman" w:hAnsi="Times New Roman" w:cs="Times New Roman"/>
          <w:sz w:val="24"/>
          <w:szCs w:val="24"/>
        </w:rPr>
        <w:t xml:space="preserve"> (prompt engineering, context handling).</w:t>
      </w:r>
    </w:p>
    <w:p w:rsidR="009C1031" w:rsidRPr="008C4764" w:rsidRDefault="009C1031" w:rsidP="009C103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4764">
        <w:rPr>
          <w:rFonts w:ascii="Times New Roman" w:eastAsia="Times New Roman" w:hAnsi="Times New Roman" w:cs="Times New Roman"/>
          <w:sz w:val="24"/>
          <w:szCs w:val="24"/>
        </w:rPr>
        <w:t xml:space="preserve">Explore </w:t>
      </w:r>
      <w:proofErr w:type="spellStart"/>
      <w:r w:rsidRPr="008C4764">
        <w:rPr>
          <w:rFonts w:ascii="Times New Roman" w:eastAsia="Times New Roman" w:hAnsi="Times New Roman" w:cs="Times New Roman"/>
          <w:b/>
          <w:bCs/>
          <w:sz w:val="24"/>
          <w:szCs w:val="24"/>
        </w:rPr>
        <w:t>LangChain</w:t>
      </w:r>
      <w:proofErr w:type="spellEnd"/>
      <w:r w:rsidRPr="008C4764">
        <w:rPr>
          <w:rFonts w:ascii="Times New Roman" w:eastAsia="Times New Roman" w:hAnsi="Times New Roman" w:cs="Times New Roman"/>
          <w:sz w:val="24"/>
          <w:szCs w:val="24"/>
        </w:rPr>
        <w:t xml:space="preserve"> or </w:t>
      </w:r>
      <w:proofErr w:type="spellStart"/>
      <w:r w:rsidRPr="008C4764">
        <w:rPr>
          <w:rFonts w:ascii="Times New Roman" w:eastAsia="Times New Roman" w:hAnsi="Times New Roman" w:cs="Times New Roman"/>
          <w:b/>
          <w:bCs/>
          <w:sz w:val="24"/>
          <w:szCs w:val="24"/>
        </w:rPr>
        <w:t>LlamaIndex</w:t>
      </w:r>
      <w:proofErr w:type="spellEnd"/>
      <w:r w:rsidRPr="008C4764">
        <w:rPr>
          <w:rFonts w:ascii="Times New Roman" w:eastAsia="Times New Roman" w:hAnsi="Times New Roman" w:cs="Times New Roman"/>
          <w:sz w:val="24"/>
          <w:szCs w:val="24"/>
        </w:rPr>
        <w:t xml:space="preserve"> (agent frameworks).</w:t>
      </w:r>
    </w:p>
    <w:p w:rsidR="009C1031" w:rsidRPr="008C4764" w:rsidRDefault="009C1031" w:rsidP="009C103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C4764">
        <w:rPr>
          <w:rFonts w:ascii="Times New Roman" w:eastAsia="Times New Roman" w:hAnsi="Times New Roman" w:cs="Times New Roman"/>
          <w:sz w:val="24"/>
          <w:szCs w:val="24"/>
        </w:rPr>
        <w:t xml:space="preserve">Try </w:t>
      </w:r>
      <w:r w:rsidRPr="008C4764">
        <w:rPr>
          <w:rFonts w:ascii="Times New Roman" w:eastAsia="Times New Roman" w:hAnsi="Times New Roman" w:cs="Times New Roman"/>
          <w:b/>
          <w:bCs/>
          <w:sz w:val="24"/>
          <w:szCs w:val="24"/>
        </w:rPr>
        <w:t>simple agents</w:t>
      </w:r>
      <w:r w:rsidRPr="008C4764">
        <w:rPr>
          <w:rFonts w:ascii="Times New Roman" w:eastAsia="Times New Roman" w:hAnsi="Times New Roman" w:cs="Times New Roman"/>
          <w:sz w:val="24"/>
          <w:szCs w:val="24"/>
        </w:rPr>
        <w:t>:</w:t>
      </w:r>
    </w:p>
    <w:p w:rsidR="009C1031" w:rsidRPr="008C4764" w:rsidRDefault="009C1031" w:rsidP="009C103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C4764">
        <w:rPr>
          <w:rFonts w:ascii="Times New Roman" w:eastAsia="Times New Roman" w:hAnsi="Times New Roman" w:cs="Times New Roman"/>
          <w:sz w:val="24"/>
          <w:szCs w:val="24"/>
        </w:rPr>
        <w:t>An AI that reads your emails and drafts replies.</w:t>
      </w:r>
    </w:p>
    <w:p w:rsidR="009C1031" w:rsidRPr="008C4764" w:rsidRDefault="009C1031" w:rsidP="009C103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C4764">
        <w:rPr>
          <w:rFonts w:ascii="Times New Roman" w:eastAsia="Times New Roman" w:hAnsi="Times New Roman" w:cs="Times New Roman"/>
          <w:sz w:val="24"/>
          <w:szCs w:val="24"/>
        </w:rPr>
        <w:t>An AI that fetches stock prices daily and updates a Google Sheet.</w:t>
      </w:r>
    </w:p>
    <w:p w:rsidR="009C1031" w:rsidRPr="008C4764" w:rsidRDefault="004D5ED9" w:rsidP="009C1031">
      <w:pPr>
        <w:spacing w:after="0" w:line="240" w:lineRule="auto"/>
        <w:rPr>
          <w:rFonts w:ascii="Times New Roman" w:eastAsia="Times New Roman" w:hAnsi="Times New Roman" w:cs="Times New Roman"/>
          <w:sz w:val="24"/>
          <w:szCs w:val="24"/>
        </w:rPr>
      </w:pPr>
      <w:r w:rsidRPr="004D5ED9">
        <w:rPr>
          <w:rFonts w:ascii="Times New Roman" w:eastAsia="Times New Roman" w:hAnsi="Times New Roman" w:cs="Times New Roman"/>
          <w:sz w:val="24"/>
          <w:szCs w:val="24"/>
        </w:rPr>
        <w:pict>
          <v:rect id="_x0000_i1029" style="width:0;height:1.5pt" o:hralign="center" o:hrstd="t" o:hr="t" fillcolor="#a0a0a0" stroked="f"/>
        </w:pict>
      </w:r>
    </w:p>
    <w:p w:rsidR="009C1031" w:rsidRPr="008C4764" w:rsidRDefault="009C1031" w:rsidP="009C1031">
      <w:pPr>
        <w:spacing w:before="100" w:beforeAutospacing="1" w:after="100" w:afterAutospacing="1" w:line="240" w:lineRule="auto"/>
        <w:outlineLvl w:val="1"/>
        <w:rPr>
          <w:rFonts w:ascii="Times New Roman" w:eastAsia="Times New Roman" w:hAnsi="Times New Roman" w:cs="Times New Roman"/>
          <w:b/>
          <w:bCs/>
          <w:sz w:val="36"/>
          <w:szCs w:val="36"/>
        </w:rPr>
      </w:pPr>
      <w:r w:rsidRPr="008C4764">
        <w:rPr>
          <w:rFonts w:ascii="Times New Roman" w:eastAsia="Times New Roman" w:hAnsi="Times New Roman" w:cs="Times New Roman"/>
          <w:b/>
          <w:bCs/>
          <w:sz w:val="36"/>
          <w:szCs w:val="36"/>
        </w:rPr>
        <w:t xml:space="preserve">6. Tools &amp; Frameworks for </w:t>
      </w:r>
      <w:proofErr w:type="spellStart"/>
      <w:r w:rsidRPr="008C4764">
        <w:rPr>
          <w:rFonts w:ascii="Times New Roman" w:eastAsia="Times New Roman" w:hAnsi="Times New Roman" w:cs="Times New Roman"/>
          <w:b/>
          <w:bCs/>
          <w:sz w:val="36"/>
          <w:szCs w:val="36"/>
        </w:rPr>
        <w:t>Agentic</w:t>
      </w:r>
      <w:proofErr w:type="spellEnd"/>
      <w:r w:rsidRPr="008C4764">
        <w:rPr>
          <w:rFonts w:ascii="Times New Roman" w:eastAsia="Times New Roman" w:hAnsi="Times New Roman" w:cs="Times New Roman"/>
          <w:b/>
          <w:bCs/>
          <w:sz w:val="36"/>
          <w:szCs w:val="36"/>
        </w:rPr>
        <w:t xml:space="preserve"> AI</w:t>
      </w:r>
    </w:p>
    <w:p w:rsidR="009C1031" w:rsidRPr="008C4764" w:rsidRDefault="009C1031" w:rsidP="009C1031">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8C4764">
        <w:rPr>
          <w:rFonts w:ascii="Times New Roman" w:eastAsia="Times New Roman" w:hAnsi="Times New Roman" w:cs="Times New Roman"/>
          <w:b/>
          <w:bCs/>
          <w:sz w:val="24"/>
          <w:szCs w:val="24"/>
        </w:rPr>
        <w:t>LangChain</w:t>
      </w:r>
      <w:proofErr w:type="spellEnd"/>
      <w:r w:rsidRPr="008C4764">
        <w:rPr>
          <w:rFonts w:ascii="Times New Roman" w:eastAsia="Times New Roman" w:hAnsi="Times New Roman" w:cs="Times New Roman"/>
          <w:sz w:val="24"/>
          <w:szCs w:val="24"/>
        </w:rPr>
        <w:t xml:space="preserve"> – Popular for building LLM-powered agents.</w:t>
      </w:r>
    </w:p>
    <w:p w:rsidR="009C1031" w:rsidRPr="008C4764" w:rsidRDefault="009C1031" w:rsidP="009C1031">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8C4764">
        <w:rPr>
          <w:rFonts w:ascii="Times New Roman" w:eastAsia="Times New Roman" w:hAnsi="Times New Roman" w:cs="Times New Roman"/>
          <w:b/>
          <w:bCs/>
          <w:sz w:val="24"/>
          <w:szCs w:val="24"/>
        </w:rPr>
        <w:t>LlamaIndex</w:t>
      </w:r>
      <w:proofErr w:type="spellEnd"/>
      <w:r w:rsidRPr="008C4764">
        <w:rPr>
          <w:rFonts w:ascii="Times New Roman" w:eastAsia="Times New Roman" w:hAnsi="Times New Roman" w:cs="Times New Roman"/>
          <w:sz w:val="24"/>
          <w:szCs w:val="24"/>
        </w:rPr>
        <w:t xml:space="preserve"> – For connecting AI to private data.</w:t>
      </w:r>
    </w:p>
    <w:p w:rsidR="009C1031" w:rsidRPr="008C4764" w:rsidRDefault="009C1031" w:rsidP="009C103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C4764">
        <w:rPr>
          <w:rFonts w:ascii="Times New Roman" w:eastAsia="Times New Roman" w:hAnsi="Times New Roman" w:cs="Times New Roman"/>
          <w:b/>
          <w:bCs/>
          <w:sz w:val="24"/>
          <w:szCs w:val="24"/>
        </w:rPr>
        <w:t xml:space="preserve">Microsoft </w:t>
      </w:r>
      <w:proofErr w:type="spellStart"/>
      <w:r w:rsidRPr="008C4764">
        <w:rPr>
          <w:rFonts w:ascii="Times New Roman" w:eastAsia="Times New Roman" w:hAnsi="Times New Roman" w:cs="Times New Roman"/>
          <w:b/>
          <w:bCs/>
          <w:sz w:val="24"/>
          <w:szCs w:val="24"/>
        </w:rPr>
        <w:t>AutoGen</w:t>
      </w:r>
      <w:proofErr w:type="spellEnd"/>
      <w:r w:rsidRPr="008C4764">
        <w:rPr>
          <w:rFonts w:ascii="Times New Roman" w:eastAsia="Times New Roman" w:hAnsi="Times New Roman" w:cs="Times New Roman"/>
          <w:sz w:val="24"/>
          <w:szCs w:val="24"/>
        </w:rPr>
        <w:t xml:space="preserve"> – Multi-agent workflows.</w:t>
      </w:r>
    </w:p>
    <w:p w:rsidR="009C1031" w:rsidRPr="008C4764" w:rsidRDefault="009C1031" w:rsidP="009C1031">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8C4764">
        <w:rPr>
          <w:rFonts w:ascii="Times New Roman" w:eastAsia="Times New Roman" w:hAnsi="Times New Roman" w:cs="Times New Roman"/>
          <w:b/>
          <w:bCs/>
          <w:sz w:val="24"/>
          <w:szCs w:val="24"/>
        </w:rPr>
        <w:t>OpenAI</w:t>
      </w:r>
      <w:proofErr w:type="spellEnd"/>
      <w:r w:rsidRPr="008C4764">
        <w:rPr>
          <w:rFonts w:ascii="Times New Roman" w:eastAsia="Times New Roman" w:hAnsi="Times New Roman" w:cs="Times New Roman"/>
          <w:b/>
          <w:bCs/>
          <w:sz w:val="24"/>
          <w:szCs w:val="24"/>
        </w:rPr>
        <w:t xml:space="preserve"> Functions / Actions</w:t>
      </w:r>
      <w:r w:rsidRPr="008C4764">
        <w:rPr>
          <w:rFonts w:ascii="Times New Roman" w:eastAsia="Times New Roman" w:hAnsi="Times New Roman" w:cs="Times New Roman"/>
          <w:sz w:val="24"/>
          <w:szCs w:val="24"/>
        </w:rPr>
        <w:t xml:space="preserve"> – Let GPT call your APIs.</w:t>
      </w:r>
    </w:p>
    <w:p w:rsidR="009C1031" w:rsidRPr="008C4764" w:rsidRDefault="009C1031" w:rsidP="009C1031">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8C4764">
        <w:rPr>
          <w:rFonts w:ascii="Times New Roman" w:eastAsia="Times New Roman" w:hAnsi="Times New Roman" w:cs="Times New Roman"/>
          <w:b/>
          <w:bCs/>
          <w:sz w:val="24"/>
          <w:szCs w:val="24"/>
        </w:rPr>
        <w:t>CrewAI</w:t>
      </w:r>
      <w:proofErr w:type="spellEnd"/>
      <w:r w:rsidRPr="008C4764">
        <w:rPr>
          <w:rFonts w:ascii="Times New Roman" w:eastAsia="Times New Roman" w:hAnsi="Times New Roman" w:cs="Times New Roman"/>
          <w:sz w:val="24"/>
          <w:szCs w:val="24"/>
        </w:rPr>
        <w:t xml:space="preserve"> – For orchestrating multiple AI agents.</w:t>
      </w:r>
    </w:p>
    <w:p w:rsidR="004E7D09" w:rsidRDefault="004E7D09" w:rsidP="009C1031">
      <w:pPr>
        <w:rPr>
          <w:rFonts w:ascii="Segoe UI" w:hAnsi="Segoe UI" w:cs="Segoe UI"/>
          <w:spacing w:val="1"/>
        </w:rPr>
      </w:pPr>
    </w:p>
    <w:p w:rsidR="009C1031" w:rsidRDefault="004E7D09" w:rsidP="009C1031">
      <w:proofErr w:type="spellStart"/>
      <w:r>
        <w:rPr>
          <w:rFonts w:ascii="Segoe UI" w:hAnsi="Segoe UI" w:cs="Segoe UI"/>
          <w:spacing w:val="1"/>
        </w:rPr>
        <w:t>Agentic</w:t>
      </w:r>
      <w:proofErr w:type="spellEnd"/>
      <w:r>
        <w:rPr>
          <w:rFonts w:ascii="Segoe UI" w:hAnsi="Segoe UI" w:cs="Segoe UI"/>
          <w:spacing w:val="1"/>
        </w:rPr>
        <w:t xml:space="preserve"> AI is an autonomous artificial intelligence system capable of making decisions and performing complex tasks with minimal human intervention. It consists of AI agents that perceive, reason, </w:t>
      </w:r>
      <w:proofErr w:type="gramStart"/>
      <w:r>
        <w:rPr>
          <w:rFonts w:ascii="Segoe UI" w:hAnsi="Segoe UI" w:cs="Segoe UI"/>
          <w:spacing w:val="1"/>
        </w:rPr>
        <w:t>act</w:t>
      </w:r>
      <w:proofErr w:type="gramEnd"/>
      <w:r>
        <w:rPr>
          <w:rFonts w:ascii="Segoe UI" w:hAnsi="Segoe UI" w:cs="Segoe UI"/>
          <w:spacing w:val="1"/>
        </w:rPr>
        <w:t xml:space="preserve">, learn, and collaborate to achieve specific goals independently, adapting in real-time to new information and obstacles. </w:t>
      </w:r>
      <w:proofErr w:type="spellStart"/>
      <w:r>
        <w:rPr>
          <w:rFonts w:ascii="Segoe UI" w:hAnsi="Segoe UI" w:cs="Segoe UI"/>
          <w:spacing w:val="1"/>
        </w:rPr>
        <w:t>Agentic</w:t>
      </w:r>
      <w:proofErr w:type="spellEnd"/>
      <w:r>
        <w:rPr>
          <w:rFonts w:ascii="Segoe UI" w:hAnsi="Segoe UI" w:cs="Segoe UI"/>
          <w:spacing w:val="1"/>
        </w:rPr>
        <w:t xml:space="preserve"> AI leverages advanced techniques such as reinforcement learning, natural language processing, machine learning, and multi-agent collaboration to drive autonomous and intelligent behaviors in various applications like business automation, software development, and </w:t>
      </w:r>
      <w:proofErr w:type="spellStart"/>
      <w:r>
        <w:rPr>
          <w:rFonts w:ascii="Segoe UI" w:hAnsi="Segoe UI" w:cs="Segoe UI"/>
          <w:spacing w:val="1"/>
        </w:rPr>
        <w:t>cybersecurity</w:t>
      </w:r>
      <w:proofErr w:type="spellEnd"/>
      <w:r>
        <w:rPr>
          <w:rFonts w:ascii="Segoe UI" w:hAnsi="Segoe UI" w:cs="Segoe UI"/>
          <w:spacing w:val="1"/>
        </w:rPr>
        <w:t>.</w:t>
      </w:r>
    </w:p>
    <w:p w:rsidR="004E7D09" w:rsidRPr="004E7D09" w:rsidRDefault="004E7D09" w:rsidP="004E7D09">
      <w:pPr>
        <w:shd w:val="clear" w:color="auto" w:fill="FFFFFF"/>
        <w:spacing w:after="0" w:line="240" w:lineRule="auto"/>
        <w:textAlignment w:val="baseline"/>
        <w:outlineLvl w:val="1"/>
        <w:rPr>
          <w:rFonts w:ascii="inherit" w:eastAsia="Times New Roman" w:hAnsi="inherit" w:cs="Arial"/>
          <w:color w:val="161616"/>
          <w:sz w:val="36"/>
          <w:szCs w:val="36"/>
        </w:rPr>
      </w:pPr>
      <w:r w:rsidRPr="004E7D09">
        <w:rPr>
          <w:rFonts w:ascii="inherit" w:eastAsia="Times New Roman" w:hAnsi="inherit" w:cs="Arial"/>
          <w:color w:val="161616"/>
          <w:sz w:val="36"/>
          <w:szCs w:val="36"/>
        </w:rPr>
        <w:t xml:space="preserve">What is </w:t>
      </w:r>
      <w:proofErr w:type="spellStart"/>
      <w:r w:rsidRPr="004E7D09">
        <w:rPr>
          <w:rFonts w:ascii="inherit" w:eastAsia="Times New Roman" w:hAnsi="inherit" w:cs="Arial"/>
          <w:color w:val="161616"/>
          <w:sz w:val="36"/>
          <w:szCs w:val="36"/>
        </w:rPr>
        <w:t>agentic</w:t>
      </w:r>
      <w:proofErr w:type="spellEnd"/>
      <w:r w:rsidRPr="004E7D09">
        <w:rPr>
          <w:rFonts w:ascii="inherit" w:eastAsia="Times New Roman" w:hAnsi="inherit" w:cs="Arial"/>
          <w:color w:val="161616"/>
          <w:sz w:val="36"/>
          <w:szCs w:val="36"/>
        </w:rPr>
        <w:t xml:space="preserve"> AI?</w:t>
      </w:r>
    </w:p>
    <w:p w:rsidR="004E7D09" w:rsidRPr="004E7D09" w:rsidRDefault="004E7D09" w:rsidP="00A64B10">
      <w:pPr>
        <w:pStyle w:val="NormalWeb"/>
        <w:shd w:val="clear" w:color="auto" w:fill="FFFFFF"/>
        <w:spacing w:line="360" w:lineRule="atLeast"/>
        <w:jc w:val="both"/>
        <w:textAlignment w:val="baseline"/>
        <w:rPr>
          <w:rFonts w:ascii="inherit" w:hAnsi="inherit"/>
          <w:color w:val="161616"/>
        </w:rPr>
      </w:pPr>
      <w:bookmarkStart w:id="0" w:name="What+is+agentic+AI%3F"/>
      <w:bookmarkEnd w:id="0"/>
      <w:proofErr w:type="spellStart"/>
      <w:r w:rsidRPr="004E7D09">
        <w:rPr>
          <w:rFonts w:ascii="inherit" w:hAnsi="inherit"/>
          <w:color w:val="161616"/>
        </w:rPr>
        <w:lastRenderedPageBreak/>
        <w:t>Agentic</w:t>
      </w:r>
      <w:proofErr w:type="spellEnd"/>
      <w:r w:rsidRPr="004E7D09">
        <w:rPr>
          <w:rFonts w:ascii="inherit" w:hAnsi="inherit"/>
          <w:color w:val="161616"/>
        </w:rPr>
        <w:t xml:space="preserve"> AI is an </w:t>
      </w:r>
      <w:hyperlink r:id="rId6" w:tgtFrame="_self" w:history="1">
        <w:r w:rsidRPr="00EE0135">
          <w:rPr>
            <w:rFonts w:ascii="inherit" w:hAnsi="inherit"/>
            <w:color w:val="161616"/>
          </w:rPr>
          <w:t>artificial intelligence</w:t>
        </w:r>
      </w:hyperlink>
      <w:r w:rsidRPr="004E7D09">
        <w:rPr>
          <w:rFonts w:ascii="inherit" w:hAnsi="inherit"/>
          <w:color w:val="161616"/>
        </w:rPr>
        <w:t xml:space="preserve"> system that can accomplish a specific goal with limited supervision. It consists of AI agents—machine learning models that mimic human decision-making to solve problems in real time. In a </w:t>
      </w:r>
      <w:proofErr w:type="spellStart"/>
      <w:r w:rsidRPr="004E7D09">
        <w:rPr>
          <w:rFonts w:ascii="inherit" w:hAnsi="inherit"/>
          <w:color w:val="161616"/>
        </w:rPr>
        <w:t>multiagent</w:t>
      </w:r>
      <w:proofErr w:type="spellEnd"/>
      <w:r w:rsidRPr="004E7D09">
        <w:rPr>
          <w:rFonts w:ascii="inherit" w:hAnsi="inherit"/>
          <w:color w:val="161616"/>
        </w:rPr>
        <w:t xml:space="preserve"> system, each agent performs a specific subtask required to reach the goal and their efforts are coordinated through </w:t>
      </w:r>
      <w:hyperlink r:id="rId7" w:tgtFrame="_self" w:history="1">
        <w:r w:rsidRPr="00EE0135">
          <w:rPr>
            <w:rFonts w:ascii="inherit" w:hAnsi="inherit"/>
            <w:color w:val="161616"/>
          </w:rPr>
          <w:t>AI orchestration</w:t>
        </w:r>
      </w:hyperlink>
      <w:r w:rsidRPr="004E7D09">
        <w:rPr>
          <w:rFonts w:ascii="inherit" w:hAnsi="inherit"/>
          <w:color w:val="161616"/>
        </w:rPr>
        <w:t>.</w:t>
      </w:r>
    </w:p>
    <w:p w:rsidR="004E7D09" w:rsidRPr="004E7D09" w:rsidRDefault="004E7D09" w:rsidP="00A64B10">
      <w:pPr>
        <w:pStyle w:val="NormalWeb"/>
        <w:shd w:val="clear" w:color="auto" w:fill="FFFFFF"/>
        <w:spacing w:line="360" w:lineRule="atLeast"/>
        <w:jc w:val="both"/>
        <w:textAlignment w:val="baseline"/>
        <w:rPr>
          <w:rFonts w:ascii="inherit" w:hAnsi="inherit"/>
          <w:color w:val="161616"/>
        </w:rPr>
      </w:pPr>
      <w:r w:rsidRPr="004E7D09">
        <w:rPr>
          <w:rFonts w:ascii="inherit" w:hAnsi="inherit"/>
          <w:color w:val="161616"/>
        </w:rPr>
        <w:t>Unlike traditional </w:t>
      </w:r>
      <w:hyperlink r:id="rId8" w:tgtFrame="_self" w:history="1">
        <w:r w:rsidRPr="0042535C">
          <w:rPr>
            <w:rFonts w:ascii="inherit" w:hAnsi="inherit"/>
            <w:color w:val="161616"/>
          </w:rPr>
          <w:t>AI models</w:t>
        </w:r>
      </w:hyperlink>
      <w:r w:rsidRPr="004E7D09">
        <w:rPr>
          <w:rFonts w:ascii="inherit" w:hAnsi="inherit"/>
          <w:color w:val="161616"/>
        </w:rPr>
        <w:t xml:space="preserve">, which operate within predefined constraints and require human intervention, </w:t>
      </w:r>
      <w:proofErr w:type="spellStart"/>
      <w:r w:rsidRPr="004E7D09">
        <w:rPr>
          <w:rFonts w:ascii="inherit" w:hAnsi="inherit"/>
          <w:color w:val="161616"/>
        </w:rPr>
        <w:t>agentic</w:t>
      </w:r>
      <w:proofErr w:type="spellEnd"/>
      <w:r w:rsidRPr="004E7D09">
        <w:rPr>
          <w:rFonts w:ascii="inherit" w:hAnsi="inherit"/>
          <w:color w:val="161616"/>
        </w:rPr>
        <w:t xml:space="preserve"> AI exhibits autonomy, goal-driven behavior and adaptability. The term “</w:t>
      </w:r>
      <w:proofErr w:type="spellStart"/>
      <w:r w:rsidRPr="004E7D09">
        <w:rPr>
          <w:rFonts w:ascii="inherit" w:hAnsi="inherit"/>
          <w:color w:val="161616"/>
        </w:rPr>
        <w:t>agentic</w:t>
      </w:r>
      <w:proofErr w:type="spellEnd"/>
      <w:r w:rsidRPr="004E7D09">
        <w:rPr>
          <w:rFonts w:ascii="inherit" w:hAnsi="inherit"/>
          <w:color w:val="161616"/>
        </w:rPr>
        <w:t>” refers to these models’ agency, or, their capacity to act independently and purposefully.</w:t>
      </w:r>
    </w:p>
    <w:p w:rsidR="004E7D09" w:rsidRDefault="004D5ED9" w:rsidP="00A64B10">
      <w:pPr>
        <w:pStyle w:val="NormalWeb"/>
        <w:shd w:val="clear" w:color="auto" w:fill="FFFFFF"/>
        <w:spacing w:line="360" w:lineRule="atLeast"/>
        <w:jc w:val="both"/>
        <w:textAlignment w:val="baseline"/>
        <w:rPr>
          <w:rFonts w:ascii="inherit" w:hAnsi="inherit"/>
          <w:color w:val="161616"/>
        </w:rPr>
      </w:pPr>
      <w:hyperlink r:id="rId9" w:tgtFrame="_self" w:history="1">
        <w:proofErr w:type="spellStart"/>
        <w:r w:rsidR="004E7D09" w:rsidRPr="0042535C">
          <w:rPr>
            <w:rFonts w:ascii="inherit" w:hAnsi="inherit"/>
            <w:color w:val="161616"/>
          </w:rPr>
          <w:t>Agentic</w:t>
        </w:r>
        <w:proofErr w:type="spellEnd"/>
        <w:r w:rsidR="004E7D09" w:rsidRPr="0042535C">
          <w:rPr>
            <w:rFonts w:ascii="inherit" w:hAnsi="inherit"/>
            <w:color w:val="161616"/>
          </w:rPr>
          <w:t xml:space="preserve"> AI</w:t>
        </w:r>
      </w:hyperlink>
      <w:r w:rsidR="004E7D09" w:rsidRPr="004E7D09">
        <w:rPr>
          <w:rFonts w:ascii="inherit" w:hAnsi="inherit"/>
          <w:color w:val="161616"/>
        </w:rPr>
        <w:t> builds on </w:t>
      </w:r>
      <w:hyperlink r:id="rId10" w:tgtFrame="_self" w:history="1">
        <w:r w:rsidR="004E7D09" w:rsidRPr="0042535C">
          <w:rPr>
            <w:rFonts w:ascii="inherit" w:hAnsi="inherit"/>
            <w:color w:val="161616"/>
          </w:rPr>
          <w:t>generative AI</w:t>
        </w:r>
      </w:hyperlink>
      <w:r w:rsidR="004E7D09" w:rsidRPr="004E7D09">
        <w:rPr>
          <w:rFonts w:ascii="inherit" w:hAnsi="inherit"/>
          <w:color w:val="161616"/>
        </w:rPr>
        <w:t> (gen AI) techniques by using </w:t>
      </w:r>
      <w:hyperlink r:id="rId11" w:tgtFrame="_self" w:history="1">
        <w:r w:rsidR="004E7D09" w:rsidRPr="0042535C">
          <w:rPr>
            <w:rFonts w:ascii="inherit" w:hAnsi="inherit"/>
            <w:color w:val="161616"/>
          </w:rPr>
          <w:t>large language models</w:t>
        </w:r>
      </w:hyperlink>
      <w:r w:rsidR="004E7D09" w:rsidRPr="004E7D09">
        <w:rPr>
          <w:rFonts w:ascii="inherit" w:hAnsi="inherit"/>
          <w:color w:val="161616"/>
        </w:rPr>
        <w:t> (LLMs) to function in dynamic environments. While generative models focus on </w:t>
      </w:r>
      <w:r w:rsidR="004E7D09" w:rsidRPr="0042535C">
        <w:rPr>
          <w:rFonts w:ascii="inherit" w:hAnsi="inherit"/>
          <w:color w:val="161616"/>
        </w:rPr>
        <w:t>creating </w:t>
      </w:r>
      <w:r w:rsidR="004E7D09" w:rsidRPr="004E7D09">
        <w:rPr>
          <w:rFonts w:ascii="inherit" w:hAnsi="inherit"/>
          <w:color w:val="161616"/>
        </w:rPr>
        <w:t xml:space="preserve">content based on learned patterns, </w:t>
      </w:r>
      <w:proofErr w:type="spellStart"/>
      <w:r w:rsidR="004E7D09" w:rsidRPr="004E7D09">
        <w:rPr>
          <w:rFonts w:ascii="inherit" w:hAnsi="inherit"/>
          <w:color w:val="161616"/>
        </w:rPr>
        <w:t>agentic</w:t>
      </w:r>
      <w:proofErr w:type="spellEnd"/>
      <w:r w:rsidR="004E7D09" w:rsidRPr="004E7D09">
        <w:rPr>
          <w:rFonts w:ascii="inherit" w:hAnsi="inherit"/>
          <w:color w:val="161616"/>
        </w:rPr>
        <w:t xml:space="preserve"> AI extends this capability by applying generative outputs toward specific goals. A </w:t>
      </w:r>
      <w:hyperlink r:id="rId12" w:tgtFrame="_self" w:history="1">
        <w:r w:rsidR="004E7D09" w:rsidRPr="0042535C">
          <w:rPr>
            <w:rFonts w:ascii="inherit" w:hAnsi="inherit"/>
            <w:color w:val="161616"/>
          </w:rPr>
          <w:t>generative AI</w:t>
        </w:r>
      </w:hyperlink>
      <w:r w:rsidR="004E7D09" w:rsidRPr="004E7D09">
        <w:rPr>
          <w:rFonts w:ascii="inherit" w:hAnsi="inherit"/>
          <w:color w:val="161616"/>
        </w:rPr>
        <w:t xml:space="preserve"> model like </w:t>
      </w:r>
      <w:proofErr w:type="spellStart"/>
      <w:r w:rsidR="004E7D09" w:rsidRPr="004E7D09">
        <w:rPr>
          <w:rFonts w:ascii="inherit" w:hAnsi="inherit"/>
          <w:color w:val="161616"/>
        </w:rPr>
        <w:t>OpenAI’s</w:t>
      </w:r>
      <w:proofErr w:type="spellEnd"/>
      <w:r w:rsidR="004E7D09" w:rsidRPr="004E7D09">
        <w:rPr>
          <w:rFonts w:ascii="inherit" w:hAnsi="inherit"/>
          <w:color w:val="161616"/>
        </w:rPr>
        <w:t> </w:t>
      </w:r>
      <w:proofErr w:type="spellStart"/>
      <w:r w:rsidRPr="004E7D09">
        <w:rPr>
          <w:rFonts w:ascii="inherit" w:hAnsi="inherit"/>
          <w:color w:val="161616"/>
        </w:rPr>
        <w:fldChar w:fldCharType="begin"/>
      </w:r>
      <w:r w:rsidR="004E7D09" w:rsidRPr="004E7D09">
        <w:rPr>
          <w:rFonts w:ascii="inherit" w:hAnsi="inherit"/>
          <w:color w:val="161616"/>
        </w:rPr>
        <w:instrText xml:space="preserve"> HYPERLINK "https://www.ibm.com/think/topics/gpt" \t "_self" </w:instrText>
      </w:r>
      <w:r w:rsidRPr="004E7D09">
        <w:rPr>
          <w:rFonts w:ascii="inherit" w:hAnsi="inherit"/>
          <w:color w:val="161616"/>
        </w:rPr>
        <w:fldChar w:fldCharType="separate"/>
      </w:r>
      <w:r w:rsidR="004E7D09" w:rsidRPr="0042535C">
        <w:rPr>
          <w:rFonts w:ascii="inherit" w:hAnsi="inherit"/>
          <w:color w:val="161616"/>
        </w:rPr>
        <w:t>ChatGPT</w:t>
      </w:r>
      <w:proofErr w:type="spellEnd"/>
      <w:r w:rsidRPr="004E7D09">
        <w:rPr>
          <w:rFonts w:ascii="inherit" w:hAnsi="inherit"/>
          <w:color w:val="161616"/>
        </w:rPr>
        <w:fldChar w:fldCharType="end"/>
      </w:r>
      <w:r w:rsidR="004E7D09" w:rsidRPr="004E7D09">
        <w:rPr>
          <w:rFonts w:ascii="inherit" w:hAnsi="inherit"/>
          <w:color w:val="161616"/>
        </w:rPr>
        <w:t xml:space="preserve"> might produce text, images or code, but an </w:t>
      </w:r>
      <w:proofErr w:type="spellStart"/>
      <w:r w:rsidR="004E7D09" w:rsidRPr="004E7D09">
        <w:rPr>
          <w:rFonts w:ascii="inherit" w:hAnsi="inherit"/>
          <w:color w:val="161616"/>
        </w:rPr>
        <w:t>agentic</w:t>
      </w:r>
      <w:proofErr w:type="spellEnd"/>
      <w:r w:rsidR="004E7D09" w:rsidRPr="004E7D09">
        <w:rPr>
          <w:rFonts w:ascii="inherit" w:hAnsi="inherit"/>
          <w:color w:val="161616"/>
        </w:rPr>
        <w:t xml:space="preserve"> AI system can use that generated content to complete complex tasks autonomously by calling external tools. Agents can, for example, not only tell you the best time to climb Mt. Everest given your work schedule, it can also book you a flight and a hotel.</w:t>
      </w:r>
    </w:p>
    <w:p w:rsidR="004E7D09" w:rsidRDefault="004E7D09" w:rsidP="004E7D09">
      <w:pPr>
        <w:shd w:val="clear" w:color="auto" w:fill="FFFFFF"/>
        <w:spacing w:after="0" w:line="360" w:lineRule="atLeast"/>
        <w:textAlignment w:val="baseline"/>
        <w:rPr>
          <w:rFonts w:ascii="inherit" w:eastAsia="Times New Roman" w:hAnsi="inherit" w:cs="Times New Roman"/>
          <w:color w:val="161616"/>
          <w:sz w:val="24"/>
          <w:szCs w:val="24"/>
        </w:rPr>
      </w:pPr>
    </w:p>
    <w:p w:rsidR="004E7D09" w:rsidRDefault="004E7D09" w:rsidP="004E7D09">
      <w:pPr>
        <w:pStyle w:val="Heading2"/>
        <w:shd w:val="clear" w:color="auto" w:fill="FFFFFF"/>
        <w:spacing w:before="0" w:beforeAutospacing="0" w:after="0" w:afterAutospacing="0"/>
        <w:textAlignment w:val="baseline"/>
        <w:rPr>
          <w:rFonts w:ascii="inherit" w:hAnsi="inherit"/>
          <w:b w:val="0"/>
          <w:bCs w:val="0"/>
          <w:color w:val="161616"/>
        </w:rPr>
      </w:pPr>
      <w:r>
        <w:rPr>
          <w:rFonts w:ascii="inherit" w:hAnsi="inherit"/>
          <w:b w:val="0"/>
          <w:bCs w:val="0"/>
          <w:color w:val="161616"/>
        </w:rPr>
        <w:t xml:space="preserve">What are the advantages of </w:t>
      </w:r>
      <w:proofErr w:type="spellStart"/>
      <w:r>
        <w:rPr>
          <w:rFonts w:ascii="inherit" w:hAnsi="inherit"/>
          <w:b w:val="0"/>
          <w:bCs w:val="0"/>
          <w:color w:val="161616"/>
        </w:rPr>
        <w:t>agentic</w:t>
      </w:r>
      <w:proofErr w:type="spellEnd"/>
      <w:r>
        <w:rPr>
          <w:rFonts w:ascii="inherit" w:hAnsi="inherit"/>
          <w:b w:val="0"/>
          <w:bCs w:val="0"/>
          <w:color w:val="161616"/>
        </w:rPr>
        <w:t xml:space="preserve"> AI?</w:t>
      </w:r>
    </w:p>
    <w:p w:rsidR="004E7D09" w:rsidRDefault="004E7D09" w:rsidP="00A64B10">
      <w:pPr>
        <w:pStyle w:val="NormalWeb"/>
        <w:shd w:val="clear" w:color="auto" w:fill="FFFFFF"/>
        <w:spacing w:line="360" w:lineRule="atLeast"/>
        <w:jc w:val="both"/>
        <w:textAlignment w:val="baseline"/>
        <w:rPr>
          <w:rFonts w:ascii="inherit" w:hAnsi="inherit"/>
          <w:color w:val="161616"/>
        </w:rPr>
      </w:pPr>
      <w:bookmarkStart w:id="1" w:name="What+are+the+advantages+of+agentic+AI%3F"/>
      <w:bookmarkEnd w:id="1"/>
      <w:proofErr w:type="spellStart"/>
      <w:r>
        <w:rPr>
          <w:rFonts w:ascii="inherit" w:hAnsi="inherit"/>
          <w:color w:val="161616"/>
        </w:rPr>
        <w:t>Agentic</w:t>
      </w:r>
      <w:proofErr w:type="spellEnd"/>
      <w:r>
        <w:rPr>
          <w:rFonts w:ascii="inherit" w:hAnsi="inherit"/>
          <w:color w:val="161616"/>
        </w:rPr>
        <w:t xml:space="preserve"> systems have many advantages over their generative predecessors, which are limited by the information contained in the datasets upon which models are trained.</w:t>
      </w:r>
    </w:p>
    <w:p w:rsidR="004E7D09" w:rsidRDefault="004E7D09" w:rsidP="0042535C">
      <w:pPr>
        <w:pStyle w:val="NormalWeb"/>
        <w:shd w:val="clear" w:color="auto" w:fill="FFFFFF"/>
        <w:spacing w:line="360" w:lineRule="atLeast"/>
        <w:textAlignment w:val="baseline"/>
        <w:rPr>
          <w:rFonts w:ascii="inherit" w:hAnsi="inherit"/>
          <w:color w:val="161616"/>
        </w:rPr>
      </w:pPr>
      <w:r w:rsidRPr="0042535C">
        <w:rPr>
          <w:rFonts w:ascii="inherit" w:hAnsi="inherit"/>
          <w:color w:val="161616"/>
        </w:rPr>
        <w:t>Autonomous</w:t>
      </w:r>
    </w:p>
    <w:p w:rsidR="004E7D09" w:rsidRDefault="004E7D09" w:rsidP="00A64B10">
      <w:pPr>
        <w:pStyle w:val="NormalWeb"/>
        <w:shd w:val="clear" w:color="auto" w:fill="FFFFFF"/>
        <w:spacing w:line="360" w:lineRule="atLeast"/>
        <w:jc w:val="both"/>
        <w:textAlignment w:val="baseline"/>
        <w:rPr>
          <w:rFonts w:ascii="inherit" w:hAnsi="inherit"/>
          <w:color w:val="161616"/>
        </w:rPr>
      </w:pPr>
      <w:r>
        <w:rPr>
          <w:rFonts w:ascii="inherit" w:hAnsi="inherit"/>
          <w:color w:val="161616"/>
        </w:rPr>
        <w:t xml:space="preserve">The most important advancement of </w:t>
      </w:r>
      <w:proofErr w:type="spellStart"/>
      <w:r>
        <w:rPr>
          <w:rFonts w:ascii="inherit" w:hAnsi="inherit"/>
          <w:color w:val="161616"/>
        </w:rPr>
        <w:t>agentic</w:t>
      </w:r>
      <w:proofErr w:type="spellEnd"/>
      <w:r>
        <w:rPr>
          <w:rFonts w:ascii="inherit" w:hAnsi="inherit"/>
          <w:color w:val="161616"/>
        </w:rPr>
        <w:t xml:space="preserve"> systems is that they allow for autonomy to perform tasks without constant human oversight. </w:t>
      </w:r>
      <w:proofErr w:type="spellStart"/>
      <w:r>
        <w:rPr>
          <w:rFonts w:ascii="inherit" w:hAnsi="inherit"/>
          <w:color w:val="161616"/>
        </w:rPr>
        <w:t>Agentic</w:t>
      </w:r>
      <w:proofErr w:type="spellEnd"/>
      <w:r>
        <w:rPr>
          <w:rFonts w:ascii="inherit" w:hAnsi="inherit"/>
          <w:color w:val="161616"/>
        </w:rPr>
        <w:t xml:space="preserve"> systems can maintain long-term goals, manage multistep problem-solving tasks and track progress over time.</w:t>
      </w:r>
    </w:p>
    <w:p w:rsidR="004E7D09" w:rsidRDefault="004E7D09" w:rsidP="0042535C">
      <w:pPr>
        <w:pStyle w:val="NormalWeb"/>
        <w:shd w:val="clear" w:color="auto" w:fill="FFFFFF"/>
        <w:spacing w:line="360" w:lineRule="atLeast"/>
        <w:textAlignment w:val="baseline"/>
        <w:rPr>
          <w:rFonts w:ascii="inherit" w:hAnsi="inherit"/>
          <w:color w:val="161616"/>
        </w:rPr>
      </w:pPr>
      <w:r w:rsidRPr="0042535C">
        <w:rPr>
          <w:rFonts w:ascii="inherit" w:hAnsi="inherit"/>
          <w:color w:val="161616"/>
        </w:rPr>
        <w:t>Proactive</w:t>
      </w:r>
    </w:p>
    <w:p w:rsidR="004E7D09" w:rsidRDefault="004E7D09" w:rsidP="00A64B10">
      <w:pPr>
        <w:pStyle w:val="NormalWeb"/>
        <w:shd w:val="clear" w:color="auto" w:fill="FFFFFF"/>
        <w:spacing w:line="360" w:lineRule="atLeast"/>
        <w:jc w:val="both"/>
        <w:textAlignment w:val="baseline"/>
        <w:rPr>
          <w:rFonts w:ascii="inherit" w:hAnsi="inherit"/>
          <w:color w:val="161616"/>
        </w:rPr>
      </w:pPr>
      <w:proofErr w:type="spellStart"/>
      <w:r>
        <w:rPr>
          <w:rFonts w:ascii="inherit" w:hAnsi="inherit"/>
          <w:color w:val="161616"/>
        </w:rPr>
        <w:t>Agentic</w:t>
      </w:r>
      <w:proofErr w:type="spellEnd"/>
      <w:r>
        <w:rPr>
          <w:rFonts w:ascii="inherit" w:hAnsi="inherit"/>
          <w:color w:val="161616"/>
        </w:rPr>
        <w:t xml:space="preserve"> systems provide the flexibility of LLMs, which can generate responses or actions based on nuanced, context-dependent understanding, with the structured, deterministic and reliable features of traditional programming. This approach allows agents to “think” and “do” in a more human-like fashion.</w:t>
      </w:r>
    </w:p>
    <w:p w:rsidR="004E7D09" w:rsidRDefault="004E7D09" w:rsidP="00A64B10">
      <w:pPr>
        <w:pStyle w:val="NormalWeb"/>
        <w:shd w:val="clear" w:color="auto" w:fill="FFFFFF"/>
        <w:spacing w:line="360" w:lineRule="atLeast"/>
        <w:jc w:val="both"/>
        <w:textAlignment w:val="baseline"/>
        <w:rPr>
          <w:rFonts w:ascii="inherit" w:hAnsi="inherit"/>
          <w:color w:val="161616"/>
        </w:rPr>
      </w:pPr>
      <w:r>
        <w:rPr>
          <w:rFonts w:ascii="inherit" w:hAnsi="inherit"/>
          <w:color w:val="161616"/>
        </w:rPr>
        <w:lastRenderedPageBreak/>
        <w:t>LLMs by themselves can’t directly interact with external tools or databases or set up systems to monitor and collect data in real time, but agents can. Agents can search the web, call application programming interfaces (APIs) and query databases, then use this information to make decisions and take actions.</w:t>
      </w:r>
    </w:p>
    <w:p w:rsidR="004E7D09" w:rsidRDefault="004E7D09" w:rsidP="0042535C">
      <w:pPr>
        <w:pStyle w:val="NormalWeb"/>
        <w:shd w:val="clear" w:color="auto" w:fill="FFFFFF"/>
        <w:spacing w:line="360" w:lineRule="atLeast"/>
        <w:textAlignment w:val="baseline"/>
        <w:rPr>
          <w:rFonts w:ascii="inherit" w:hAnsi="inherit"/>
          <w:color w:val="161616"/>
        </w:rPr>
      </w:pPr>
      <w:r w:rsidRPr="0042535C">
        <w:rPr>
          <w:rFonts w:ascii="inherit" w:hAnsi="inherit"/>
          <w:color w:val="161616"/>
        </w:rPr>
        <w:t>Specialized</w:t>
      </w:r>
    </w:p>
    <w:p w:rsidR="004E7D09" w:rsidRDefault="004E7D09" w:rsidP="00A64B10">
      <w:pPr>
        <w:pStyle w:val="NormalWeb"/>
        <w:shd w:val="clear" w:color="auto" w:fill="FFFFFF"/>
        <w:spacing w:line="360" w:lineRule="atLeast"/>
        <w:jc w:val="both"/>
        <w:textAlignment w:val="baseline"/>
        <w:rPr>
          <w:rFonts w:ascii="inherit" w:hAnsi="inherit"/>
          <w:color w:val="161616"/>
        </w:rPr>
      </w:pPr>
      <w:r>
        <w:rPr>
          <w:rFonts w:ascii="inherit" w:hAnsi="inherit"/>
          <w:color w:val="161616"/>
        </w:rPr>
        <w:t>Agents can specialize in specific tasks. Some agents are simple, performing a single repetitive task reliably. Others can use perception and draw on memory to solve more complex problems. An </w:t>
      </w:r>
      <w:proofErr w:type="spellStart"/>
      <w:r w:rsidR="004D5ED9">
        <w:rPr>
          <w:rFonts w:ascii="inherit" w:hAnsi="inherit"/>
          <w:color w:val="161616"/>
        </w:rPr>
        <w:fldChar w:fldCharType="begin"/>
      </w:r>
      <w:r>
        <w:rPr>
          <w:rFonts w:ascii="inherit" w:hAnsi="inherit"/>
          <w:color w:val="161616"/>
        </w:rPr>
        <w:instrText xml:space="preserve"> HYPERLINK "https://www.ibm.com/think/topics/agentic-architecture" \t "_self" </w:instrText>
      </w:r>
      <w:r w:rsidR="004D5ED9">
        <w:rPr>
          <w:rFonts w:ascii="inherit" w:hAnsi="inherit"/>
          <w:color w:val="161616"/>
        </w:rPr>
        <w:fldChar w:fldCharType="separate"/>
      </w:r>
      <w:r w:rsidRPr="0042535C">
        <w:rPr>
          <w:color w:val="161616"/>
        </w:rPr>
        <w:t>agentic</w:t>
      </w:r>
      <w:proofErr w:type="spellEnd"/>
      <w:r w:rsidRPr="0042535C">
        <w:rPr>
          <w:color w:val="161616"/>
        </w:rPr>
        <w:t xml:space="preserve"> architecture</w:t>
      </w:r>
      <w:r w:rsidR="004D5ED9">
        <w:rPr>
          <w:rFonts w:ascii="inherit" w:hAnsi="inherit"/>
          <w:color w:val="161616"/>
        </w:rPr>
        <w:fldChar w:fldCharType="end"/>
      </w:r>
      <w:r>
        <w:rPr>
          <w:rFonts w:ascii="inherit" w:hAnsi="inherit"/>
          <w:color w:val="161616"/>
        </w:rPr>
        <w:t> might consist of a “conductor” model powered by an LLM that oversees tasks and decisions and supervises other, simpler agents. Such architectures are ideal for sequential workflows but are vulnerable to bottlenecks. Other architectures are more horizontal, with agents working in harmony as equals in a decentralized fashion, but this architecture can be slower than a vertical hierarchy. Different AI applications demand different architectures.</w:t>
      </w:r>
    </w:p>
    <w:p w:rsidR="004E7D09" w:rsidRDefault="004E7D09" w:rsidP="0042535C">
      <w:pPr>
        <w:pStyle w:val="NormalWeb"/>
        <w:shd w:val="clear" w:color="auto" w:fill="FFFFFF"/>
        <w:spacing w:line="360" w:lineRule="atLeast"/>
        <w:textAlignment w:val="baseline"/>
        <w:rPr>
          <w:rFonts w:ascii="inherit" w:hAnsi="inherit"/>
          <w:color w:val="161616"/>
        </w:rPr>
      </w:pPr>
      <w:r w:rsidRPr="0042535C">
        <w:rPr>
          <w:rFonts w:ascii="inherit" w:hAnsi="inherit"/>
          <w:color w:val="161616"/>
        </w:rPr>
        <w:t>Adaptable</w:t>
      </w:r>
    </w:p>
    <w:p w:rsidR="004E7D09" w:rsidRDefault="004E7D09" w:rsidP="00A64B10">
      <w:pPr>
        <w:pStyle w:val="NormalWeb"/>
        <w:shd w:val="clear" w:color="auto" w:fill="FFFFFF"/>
        <w:spacing w:line="360" w:lineRule="atLeast"/>
        <w:jc w:val="both"/>
        <w:textAlignment w:val="baseline"/>
        <w:rPr>
          <w:rFonts w:ascii="inherit" w:hAnsi="inherit"/>
          <w:color w:val="161616"/>
        </w:rPr>
      </w:pPr>
      <w:r>
        <w:rPr>
          <w:rFonts w:ascii="inherit" w:hAnsi="inherit"/>
          <w:color w:val="161616"/>
        </w:rPr>
        <w:t xml:space="preserve">Agents can learn from their experiences, take in feedback and adjust their behavior. With the right guardrails, </w:t>
      </w:r>
      <w:proofErr w:type="spellStart"/>
      <w:r>
        <w:rPr>
          <w:rFonts w:ascii="inherit" w:hAnsi="inherit"/>
          <w:color w:val="161616"/>
        </w:rPr>
        <w:t>agentic</w:t>
      </w:r>
      <w:proofErr w:type="spellEnd"/>
      <w:r>
        <w:rPr>
          <w:rFonts w:ascii="inherit" w:hAnsi="inherit"/>
          <w:color w:val="161616"/>
        </w:rPr>
        <w:t xml:space="preserve"> systems can improve continuously. </w:t>
      </w:r>
      <w:proofErr w:type="spellStart"/>
      <w:r>
        <w:rPr>
          <w:rFonts w:ascii="inherit" w:hAnsi="inherit"/>
          <w:color w:val="161616"/>
        </w:rPr>
        <w:t>Multiagent</w:t>
      </w:r>
      <w:proofErr w:type="spellEnd"/>
      <w:r>
        <w:rPr>
          <w:rFonts w:ascii="inherit" w:hAnsi="inherit"/>
          <w:color w:val="161616"/>
        </w:rPr>
        <w:t xml:space="preserve"> systems possess the scalability to eventually handle broadly scoped initiatives.</w:t>
      </w:r>
    </w:p>
    <w:p w:rsidR="004E7D09" w:rsidRDefault="004E7D09" w:rsidP="0042535C">
      <w:pPr>
        <w:pStyle w:val="NormalWeb"/>
        <w:shd w:val="clear" w:color="auto" w:fill="FFFFFF"/>
        <w:spacing w:line="360" w:lineRule="atLeast"/>
        <w:textAlignment w:val="baseline"/>
        <w:rPr>
          <w:rFonts w:ascii="inherit" w:hAnsi="inherit"/>
          <w:color w:val="161616"/>
        </w:rPr>
      </w:pPr>
      <w:r w:rsidRPr="0042535C">
        <w:rPr>
          <w:rFonts w:ascii="inherit" w:hAnsi="inherit"/>
          <w:color w:val="161616"/>
        </w:rPr>
        <w:t>Intuitive</w:t>
      </w:r>
    </w:p>
    <w:p w:rsidR="004E7D09" w:rsidRDefault="004E7D09" w:rsidP="00A64B10">
      <w:pPr>
        <w:pStyle w:val="NormalWeb"/>
        <w:shd w:val="clear" w:color="auto" w:fill="FFFFFF"/>
        <w:spacing w:line="360" w:lineRule="atLeast"/>
        <w:jc w:val="both"/>
        <w:textAlignment w:val="baseline"/>
        <w:rPr>
          <w:rFonts w:ascii="inherit" w:hAnsi="inherit"/>
          <w:color w:val="161616"/>
        </w:rPr>
      </w:pPr>
      <w:r>
        <w:rPr>
          <w:rFonts w:ascii="inherit" w:hAnsi="inherit"/>
          <w:color w:val="161616"/>
        </w:rPr>
        <w:t xml:space="preserve">Because </w:t>
      </w:r>
      <w:proofErr w:type="spellStart"/>
      <w:r>
        <w:rPr>
          <w:rFonts w:ascii="inherit" w:hAnsi="inherit"/>
          <w:color w:val="161616"/>
        </w:rPr>
        <w:t>agentic</w:t>
      </w:r>
      <w:proofErr w:type="spellEnd"/>
      <w:r>
        <w:rPr>
          <w:rFonts w:ascii="inherit" w:hAnsi="inherit"/>
          <w:color w:val="161616"/>
        </w:rPr>
        <w:t xml:space="preserve"> systems are powered by LLMs, users can engage with them with natural language prompts. This means that entire software interfaces—</w:t>
      </w:r>
      <w:proofErr w:type="gramStart"/>
      <w:r>
        <w:rPr>
          <w:rFonts w:ascii="inherit" w:hAnsi="inherit"/>
          <w:color w:val="161616"/>
        </w:rPr>
        <w:t>think</w:t>
      </w:r>
      <w:proofErr w:type="gramEnd"/>
      <w:r>
        <w:rPr>
          <w:rFonts w:ascii="inherit" w:hAnsi="inherit"/>
          <w:color w:val="161616"/>
        </w:rPr>
        <w:t xml:space="preserve"> of the many tabs, dropdowns, charts, sliders, pop-ups and other UI elements involved in the </w:t>
      </w:r>
      <w:proofErr w:type="spellStart"/>
      <w:r>
        <w:rPr>
          <w:rFonts w:ascii="inherit" w:hAnsi="inherit"/>
          <w:color w:val="161616"/>
        </w:rPr>
        <w:t>SaaS</w:t>
      </w:r>
      <w:proofErr w:type="spellEnd"/>
      <w:r>
        <w:rPr>
          <w:rFonts w:ascii="inherit" w:hAnsi="inherit"/>
          <w:color w:val="161616"/>
        </w:rPr>
        <w:t xml:space="preserve"> platform of one’s choice—can be replaced by simple language or voice commands. Theoretically, any software user experience can now be reduced to “talking” with an agent, who can fetch the information one needs and take action based on that information. This productivity benefit can barely be overstated, when one considers the time it takes for workers to learn and master new interfaces and tools.</w:t>
      </w:r>
    </w:p>
    <w:p w:rsidR="00173BF4" w:rsidRDefault="00173BF4" w:rsidP="004E7D09">
      <w:pPr>
        <w:pStyle w:val="NormalWeb"/>
        <w:shd w:val="clear" w:color="auto" w:fill="FFFFFF"/>
        <w:spacing w:before="0" w:beforeAutospacing="0" w:after="0" w:afterAutospacing="0" w:line="360" w:lineRule="atLeast"/>
        <w:textAlignment w:val="baseline"/>
        <w:rPr>
          <w:rFonts w:ascii="inherit" w:hAnsi="inherit"/>
          <w:color w:val="161616"/>
        </w:rPr>
      </w:pPr>
    </w:p>
    <w:p w:rsidR="00173BF4" w:rsidRDefault="00173BF4" w:rsidP="00173BF4">
      <w:pPr>
        <w:pStyle w:val="Heading2"/>
        <w:shd w:val="clear" w:color="auto" w:fill="FFFFFF"/>
        <w:spacing w:before="0" w:beforeAutospacing="0" w:after="0" w:afterAutospacing="0"/>
        <w:textAlignment w:val="baseline"/>
        <w:rPr>
          <w:rFonts w:ascii="inherit" w:hAnsi="inherit"/>
          <w:b w:val="0"/>
          <w:bCs w:val="0"/>
          <w:color w:val="161616"/>
        </w:rPr>
      </w:pPr>
      <w:r>
        <w:rPr>
          <w:rFonts w:ascii="inherit" w:hAnsi="inherit"/>
          <w:b w:val="0"/>
          <w:bCs w:val="0"/>
          <w:color w:val="161616"/>
        </w:rPr>
        <w:t xml:space="preserve">How </w:t>
      </w:r>
      <w:proofErr w:type="spellStart"/>
      <w:r>
        <w:rPr>
          <w:rFonts w:ascii="inherit" w:hAnsi="inherit"/>
          <w:b w:val="0"/>
          <w:bCs w:val="0"/>
          <w:color w:val="161616"/>
        </w:rPr>
        <w:t>agentic</w:t>
      </w:r>
      <w:proofErr w:type="spellEnd"/>
      <w:r>
        <w:rPr>
          <w:rFonts w:ascii="inherit" w:hAnsi="inherit"/>
          <w:b w:val="0"/>
          <w:bCs w:val="0"/>
          <w:color w:val="161616"/>
        </w:rPr>
        <w:t xml:space="preserve"> AI works</w:t>
      </w:r>
    </w:p>
    <w:p w:rsidR="00173BF4" w:rsidRDefault="00173BF4" w:rsidP="0042535C">
      <w:pPr>
        <w:pStyle w:val="NormalWeb"/>
        <w:shd w:val="clear" w:color="auto" w:fill="FFFFFF"/>
        <w:spacing w:line="360" w:lineRule="atLeast"/>
        <w:textAlignment w:val="baseline"/>
        <w:rPr>
          <w:rFonts w:ascii="inherit" w:hAnsi="inherit"/>
          <w:color w:val="161616"/>
        </w:rPr>
      </w:pPr>
      <w:bookmarkStart w:id="2" w:name="How+agentic+AI+works"/>
      <w:bookmarkEnd w:id="2"/>
      <w:proofErr w:type="spellStart"/>
      <w:r>
        <w:rPr>
          <w:rFonts w:ascii="inherit" w:hAnsi="inherit"/>
          <w:color w:val="161616"/>
        </w:rPr>
        <w:t>Agentic</w:t>
      </w:r>
      <w:proofErr w:type="spellEnd"/>
      <w:r>
        <w:rPr>
          <w:rFonts w:ascii="inherit" w:hAnsi="inherit"/>
          <w:color w:val="161616"/>
        </w:rPr>
        <w:t xml:space="preserve"> AI tools can take many forms and different </w:t>
      </w:r>
      <w:hyperlink r:id="rId13" w:tgtFrame="_self" w:history="1">
        <w:r w:rsidRPr="0042535C">
          <w:rPr>
            <w:color w:val="161616"/>
          </w:rPr>
          <w:t>frameworks</w:t>
        </w:r>
      </w:hyperlink>
      <w:r>
        <w:rPr>
          <w:rFonts w:ascii="inherit" w:hAnsi="inherit"/>
          <w:color w:val="161616"/>
        </w:rPr>
        <w:t xml:space="preserve"> are better suited to different problems, but here are the general steps that </w:t>
      </w:r>
      <w:proofErr w:type="spellStart"/>
      <w:r>
        <w:rPr>
          <w:rFonts w:ascii="inherit" w:hAnsi="inherit"/>
          <w:color w:val="161616"/>
        </w:rPr>
        <w:t>agentic</w:t>
      </w:r>
      <w:proofErr w:type="spellEnd"/>
      <w:r>
        <w:rPr>
          <w:rFonts w:ascii="inherit" w:hAnsi="inherit"/>
          <w:color w:val="161616"/>
        </w:rPr>
        <w:t xml:space="preserve"> systems take to perform their operations.</w:t>
      </w:r>
    </w:p>
    <w:p w:rsidR="00173BF4" w:rsidRDefault="00173BF4" w:rsidP="0042535C">
      <w:pPr>
        <w:pStyle w:val="NormalWeb"/>
        <w:shd w:val="clear" w:color="auto" w:fill="FFFFFF"/>
        <w:spacing w:line="360" w:lineRule="atLeast"/>
        <w:textAlignment w:val="baseline"/>
        <w:rPr>
          <w:rFonts w:ascii="inherit" w:hAnsi="inherit"/>
          <w:color w:val="161616"/>
        </w:rPr>
      </w:pPr>
      <w:r w:rsidRPr="0042535C">
        <w:rPr>
          <w:rFonts w:ascii="inherit" w:hAnsi="inherit"/>
          <w:color w:val="161616"/>
        </w:rPr>
        <w:lastRenderedPageBreak/>
        <w:t>Perception</w:t>
      </w:r>
    </w:p>
    <w:p w:rsidR="00173BF4" w:rsidRDefault="00173BF4" w:rsidP="00A64B10">
      <w:pPr>
        <w:pStyle w:val="NormalWeb"/>
        <w:shd w:val="clear" w:color="auto" w:fill="FFFFFF"/>
        <w:spacing w:line="360" w:lineRule="atLeast"/>
        <w:jc w:val="both"/>
        <w:textAlignment w:val="baseline"/>
        <w:rPr>
          <w:rFonts w:ascii="inherit" w:hAnsi="inherit"/>
          <w:color w:val="161616"/>
        </w:rPr>
      </w:pPr>
      <w:proofErr w:type="spellStart"/>
      <w:r>
        <w:rPr>
          <w:rFonts w:ascii="inherit" w:hAnsi="inherit"/>
          <w:color w:val="161616"/>
        </w:rPr>
        <w:t>Agentic</w:t>
      </w:r>
      <w:proofErr w:type="spellEnd"/>
      <w:r>
        <w:rPr>
          <w:rFonts w:ascii="inherit" w:hAnsi="inherit"/>
          <w:color w:val="161616"/>
        </w:rPr>
        <w:t xml:space="preserve"> AI begins by collecting data from its environment through sensors, APIs, databases or user interactions. This step ensures that the system has up-to-date information to analyze and act upon.</w:t>
      </w:r>
    </w:p>
    <w:p w:rsidR="00173BF4" w:rsidRDefault="00173BF4" w:rsidP="0042535C">
      <w:pPr>
        <w:pStyle w:val="NormalWeb"/>
        <w:shd w:val="clear" w:color="auto" w:fill="FFFFFF"/>
        <w:spacing w:line="360" w:lineRule="atLeast"/>
        <w:textAlignment w:val="baseline"/>
        <w:rPr>
          <w:rFonts w:ascii="inherit" w:hAnsi="inherit"/>
          <w:color w:val="161616"/>
        </w:rPr>
      </w:pPr>
      <w:r w:rsidRPr="0042535C">
        <w:rPr>
          <w:rFonts w:ascii="inherit" w:hAnsi="inherit"/>
          <w:color w:val="161616"/>
        </w:rPr>
        <w:t>Reasoning</w:t>
      </w:r>
    </w:p>
    <w:p w:rsidR="00173BF4" w:rsidRDefault="00173BF4" w:rsidP="00A64B10">
      <w:pPr>
        <w:pStyle w:val="NormalWeb"/>
        <w:shd w:val="clear" w:color="auto" w:fill="FFFFFF"/>
        <w:spacing w:line="360" w:lineRule="atLeast"/>
        <w:jc w:val="both"/>
        <w:textAlignment w:val="baseline"/>
        <w:rPr>
          <w:rFonts w:ascii="inherit" w:hAnsi="inherit"/>
          <w:color w:val="161616"/>
        </w:rPr>
      </w:pPr>
      <w:r>
        <w:rPr>
          <w:rFonts w:ascii="inherit" w:hAnsi="inherit"/>
          <w:color w:val="161616"/>
        </w:rPr>
        <w:t>Once the data is collected, the AI processes it to extract meaningful insights. Using </w:t>
      </w:r>
      <w:hyperlink r:id="rId14" w:tgtFrame="_self" w:history="1">
        <w:r w:rsidRPr="0042535C">
          <w:rPr>
            <w:color w:val="161616"/>
          </w:rPr>
          <w:t>natural language processing</w:t>
        </w:r>
      </w:hyperlink>
      <w:r>
        <w:rPr>
          <w:rFonts w:ascii="inherit" w:hAnsi="inherit"/>
          <w:color w:val="161616"/>
        </w:rPr>
        <w:t> (NLP), computer vision or other AI capabilities, it interprets user queries, detects patterns and understands the broader context. This ability helps the AI determine what actions to take based on the situation.</w:t>
      </w:r>
    </w:p>
    <w:p w:rsidR="00173BF4" w:rsidRDefault="00173BF4" w:rsidP="0042535C">
      <w:pPr>
        <w:pStyle w:val="NormalWeb"/>
        <w:shd w:val="clear" w:color="auto" w:fill="FFFFFF"/>
        <w:spacing w:line="360" w:lineRule="atLeast"/>
        <w:textAlignment w:val="baseline"/>
        <w:rPr>
          <w:rFonts w:ascii="inherit" w:hAnsi="inherit"/>
          <w:color w:val="161616"/>
        </w:rPr>
      </w:pPr>
      <w:r w:rsidRPr="0042535C">
        <w:rPr>
          <w:rFonts w:ascii="inherit" w:hAnsi="inherit"/>
          <w:color w:val="161616"/>
        </w:rPr>
        <w:t>Goal setting</w:t>
      </w:r>
    </w:p>
    <w:p w:rsidR="00173BF4" w:rsidRDefault="00173BF4" w:rsidP="00A64B10">
      <w:pPr>
        <w:pStyle w:val="NormalWeb"/>
        <w:shd w:val="clear" w:color="auto" w:fill="FFFFFF"/>
        <w:spacing w:line="360" w:lineRule="atLeast"/>
        <w:jc w:val="both"/>
        <w:textAlignment w:val="baseline"/>
        <w:rPr>
          <w:rFonts w:ascii="inherit" w:hAnsi="inherit"/>
          <w:color w:val="161616"/>
        </w:rPr>
      </w:pPr>
      <w:r>
        <w:rPr>
          <w:rFonts w:ascii="inherit" w:hAnsi="inherit"/>
          <w:color w:val="161616"/>
        </w:rPr>
        <w:t>The AI sets objectives based on predefined goals or user inputs. It then develops a strategy to achieve these goals, often by using </w:t>
      </w:r>
      <w:hyperlink r:id="rId15" w:tgtFrame="_self" w:history="1">
        <w:r w:rsidRPr="0042535C">
          <w:rPr>
            <w:color w:val="161616"/>
          </w:rPr>
          <w:t>decision trees</w:t>
        </w:r>
      </w:hyperlink>
      <w:r>
        <w:rPr>
          <w:rFonts w:ascii="inherit" w:hAnsi="inherit"/>
          <w:color w:val="161616"/>
        </w:rPr>
        <w:t>, </w:t>
      </w:r>
      <w:hyperlink r:id="rId16" w:tgtFrame="_self" w:history="1">
        <w:r w:rsidRPr="0042535C">
          <w:rPr>
            <w:color w:val="161616"/>
          </w:rPr>
          <w:t>reinforcement learning</w:t>
        </w:r>
      </w:hyperlink>
      <w:r>
        <w:rPr>
          <w:rFonts w:ascii="inherit" w:hAnsi="inherit"/>
          <w:color w:val="161616"/>
        </w:rPr>
        <w:t> or other planning algorithms.</w:t>
      </w:r>
    </w:p>
    <w:p w:rsidR="00173BF4" w:rsidRDefault="00173BF4" w:rsidP="0042535C">
      <w:pPr>
        <w:pStyle w:val="NormalWeb"/>
        <w:shd w:val="clear" w:color="auto" w:fill="FFFFFF"/>
        <w:spacing w:line="360" w:lineRule="atLeast"/>
        <w:textAlignment w:val="baseline"/>
        <w:rPr>
          <w:rFonts w:ascii="inherit" w:hAnsi="inherit"/>
          <w:color w:val="161616"/>
        </w:rPr>
      </w:pPr>
      <w:r w:rsidRPr="0042535C">
        <w:rPr>
          <w:rFonts w:ascii="inherit" w:hAnsi="inherit"/>
          <w:color w:val="161616"/>
        </w:rPr>
        <w:t>Decision-making</w:t>
      </w:r>
    </w:p>
    <w:p w:rsidR="00173BF4" w:rsidRDefault="00173BF4" w:rsidP="00A64B10">
      <w:pPr>
        <w:pStyle w:val="NormalWeb"/>
        <w:shd w:val="clear" w:color="auto" w:fill="FFFFFF"/>
        <w:spacing w:line="360" w:lineRule="atLeast"/>
        <w:jc w:val="both"/>
        <w:textAlignment w:val="baseline"/>
        <w:rPr>
          <w:rFonts w:ascii="inherit" w:hAnsi="inherit"/>
          <w:color w:val="161616"/>
        </w:rPr>
      </w:pPr>
      <w:r>
        <w:rPr>
          <w:rFonts w:ascii="inherit" w:hAnsi="inherit"/>
          <w:color w:val="161616"/>
        </w:rPr>
        <w:t>AI evaluates multiple possible actions and chooses the optimal one based on factors such as efficiency, accuracy and predicted outcomes. It might use probabilistic models, utility functions or </w:t>
      </w:r>
      <w:hyperlink r:id="rId17" w:tgtFrame="_self" w:history="1">
        <w:r w:rsidRPr="0042535C">
          <w:rPr>
            <w:color w:val="161616"/>
          </w:rPr>
          <w:t>machine learning</w:t>
        </w:r>
      </w:hyperlink>
      <w:r>
        <w:rPr>
          <w:rFonts w:ascii="inherit" w:hAnsi="inherit"/>
          <w:color w:val="161616"/>
        </w:rPr>
        <w:t>-based reasoning to determine the best course of action.</w:t>
      </w:r>
    </w:p>
    <w:p w:rsidR="00173BF4" w:rsidRDefault="00173BF4" w:rsidP="0042535C">
      <w:pPr>
        <w:pStyle w:val="NormalWeb"/>
        <w:shd w:val="clear" w:color="auto" w:fill="FFFFFF"/>
        <w:spacing w:line="360" w:lineRule="atLeast"/>
        <w:textAlignment w:val="baseline"/>
        <w:rPr>
          <w:rFonts w:ascii="inherit" w:hAnsi="inherit"/>
          <w:color w:val="161616"/>
        </w:rPr>
      </w:pPr>
      <w:r w:rsidRPr="0042535C">
        <w:rPr>
          <w:rFonts w:ascii="inherit" w:hAnsi="inherit"/>
          <w:color w:val="161616"/>
        </w:rPr>
        <w:t>Execution</w:t>
      </w:r>
    </w:p>
    <w:p w:rsidR="00173BF4" w:rsidRDefault="00173BF4" w:rsidP="00A64B10">
      <w:pPr>
        <w:pStyle w:val="NormalWeb"/>
        <w:shd w:val="clear" w:color="auto" w:fill="FFFFFF"/>
        <w:spacing w:line="360" w:lineRule="atLeast"/>
        <w:jc w:val="both"/>
        <w:textAlignment w:val="baseline"/>
        <w:rPr>
          <w:rFonts w:ascii="inherit" w:hAnsi="inherit"/>
          <w:color w:val="161616"/>
        </w:rPr>
      </w:pPr>
      <w:r>
        <w:rPr>
          <w:rFonts w:ascii="inherit" w:hAnsi="inherit"/>
          <w:color w:val="161616"/>
        </w:rPr>
        <w:t>After selecting an action, the AI executes it, either by interacting with external systems (APIs, data, robots) or providing responses to users.</w:t>
      </w:r>
    </w:p>
    <w:p w:rsidR="00173BF4" w:rsidRDefault="00173BF4" w:rsidP="0042535C">
      <w:pPr>
        <w:pStyle w:val="NormalWeb"/>
        <w:shd w:val="clear" w:color="auto" w:fill="FFFFFF"/>
        <w:spacing w:line="360" w:lineRule="atLeast"/>
        <w:textAlignment w:val="baseline"/>
        <w:rPr>
          <w:rFonts w:ascii="inherit" w:hAnsi="inherit"/>
          <w:color w:val="161616"/>
        </w:rPr>
      </w:pPr>
      <w:r w:rsidRPr="0042535C">
        <w:rPr>
          <w:rFonts w:ascii="inherit" w:hAnsi="inherit"/>
          <w:color w:val="161616"/>
        </w:rPr>
        <w:t>Learning and adaptation</w:t>
      </w:r>
    </w:p>
    <w:p w:rsidR="00173BF4" w:rsidRDefault="00173BF4" w:rsidP="00A64B10">
      <w:pPr>
        <w:pStyle w:val="NormalWeb"/>
        <w:shd w:val="clear" w:color="auto" w:fill="FFFFFF"/>
        <w:spacing w:line="360" w:lineRule="atLeast"/>
        <w:jc w:val="both"/>
        <w:textAlignment w:val="baseline"/>
        <w:rPr>
          <w:rFonts w:ascii="inherit" w:hAnsi="inherit"/>
          <w:color w:val="161616"/>
        </w:rPr>
      </w:pPr>
      <w:r>
        <w:rPr>
          <w:rFonts w:ascii="inherit" w:hAnsi="inherit"/>
          <w:color w:val="161616"/>
        </w:rPr>
        <w:t>After executing an action, the AI evaluates the outcome, gathering feedback to improve future decisions. Through reinforcement learning or </w:t>
      </w:r>
      <w:hyperlink r:id="rId18" w:tgtFrame="_self" w:history="1">
        <w:r w:rsidRPr="0042535C">
          <w:rPr>
            <w:color w:val="161616"/>
          </w:rPr>
          <w:t>self-supervised learning</w:t>
        </w:r>
      </w:hyperlink>
      <w:r>
        <w:rPr>
          <w:rFonts w:ascii="inherit" w:hAnsi="inherit"/>
          <w:color w:val="161616"/>
        </w:rPr>
        <w:t>, the AI refines its strategies over time, making it more effective in handling similar tasks in the future.</w:t>
      </w:r>
    </w:p>
    <w:p w:rsidR="00173BF4" w:rsidRDefault="00173BF4" w:rsidP="0042535C">
      <w:pPr>
        <w:pStyle w:val="NormalWeb"/>
        <w:shd w:val="clear" w:color="auto" w:fill="FFFFFF"/>
        <w:spacing w:line="360" w:lineRule="atLeast"/>
        <w:textAlignment w:val="baseline"/>
        <w:rPr>
          <w:rFonts w:ascii="inherit" w:hAnsi="inherit"/>
          <w:color w:val="161616"/>
        </w:rPr>
      </w:pPr>
      <w:r w:rsidRPr="0042535C">
        <w:rPr>
          <w:rFonts w:ascii="inherit" w:hAnsi="inherit"/>
          <w:color w:val="161616"/>
        </w:rPr>
        <w:t>Orchestration</w:t>
      </w:r>
    </w:p>
    <w:p w:rsidR="00173BF4" w:rsidRDefault="00173BF4" w:rsidP="00A64B10">
      <w:pPr>
        <w:pStyle w:val="NormalWeb"/>
        <w:shd w:val="clear" w:color="auto" w:fill="FFFFFF"/>
        <w:spacing w:line="360" w:lineRule="atLeast"/>
        <w:jc w:val="both"/>
        <w:textAlignment w:val="baseline"/>
        <w:rPr>
          <w:rFonts w:ascii="inherit" w:hAnsi="inherit"/>
          <w:color w:val="161616"/>
        </w:rPr>
      </w:pPr>
      <w:r>
        <w:rPr>
          <w:rFonts w:ascii="inherit" w:hAnsi="inherit"/>
          <w:color w:val="161616"/>
        </w:rPr>
        <w:lastRenderedPageBreak/>
        <w:t>AI orchestration is the coordination and management of systems and agents. Orchestration platforms </w:t>
      </w:r>
      <w:hyperlink r:id="rId19" w:tgtFrame="_self" w:history="1">
        <w:r w:rsidRPr="0042535C">
          <w:rPr>
            <w:color w:val="161616"/>
          </w:rPr>
          <w:t>automate</w:t>
        </w:r>
      </w:hyperlink>
      <w:r>
        <w:rPr>
          <w:rFonts w:ascii="inherit" w:hAnsi="inherit"/>
          <w:color w:val="161616"/>
        </w:rPr>
        <w:t> </w:t>
      </w:r>
      <w:hyperlink r:id="rId20" w:history="1">
        <w:r w:rsidRPr="0042535C">
          <w:rPr>
            <w:color w:val="161616"/>
          </w:rPr>
          <w:t>AI workflows</w:t>
        </w:r>
      </w:hyperlink>
      <w:r>
        <w:rPr>
          <w:rFonts w:ascii="inherit" w:hAnsi="inherit"/>
          <w:color w:val="161616"/>
        </w:rPr>
        <w:t>, track progress toward task completion, manage resource usage, monitor data flow and memory and handle failure events. With the right architecture, dozens, hundreds or even thousands of agents could theoretically work together in harmonious productivity.</w:t>
      </w:r>
    </w:p>
    <w:p w:rsidR="00173BF4" w:rsidRDefault="00173BF4" w:rsidP="00173BF4">
      <w:pPr>
        <w:pStyle w:val="Heading2"/>
        <w:shd w:val="clear" w:color="auto" w:fill="FFFFFF"/>
        <w:spacing w:before="0" w:beforeAutospacing="0" w:after="0" w:afterAutospacing="0"/>
        <w:textAlignment w:val="baseline"/>
        <w:rPr>
          <w:rFonts w:ascii="inherit" w:hAnsi="inherit"/>
          <w:b w:val="0"/>
          <w:bCs w:val="0"/>
          <w:color w:val="161616"/>
        </w:rPr>
      </w:pPr>
      <w:r>
        <w:rPr>
          <w:rFonts w:ascii="inherit" w:hAnsi="inherit"/>
          <w:b w:val="0"/>
          <w:bCs w:val="0"/>
          <w:color w:val="161616"/>
        </w:rPr>
        <w:t xml:space="preserve">Examples of </w:t>
      </w:r>
      <w:proofErr w:type="spellStart"/>
      <w:r>
        <w:rPr>
          <w:rFonts w:ascii="inherit" w:hAnsi="inherit"/>
          <w:b w:val="0"/>
          <w:bCs w:val="0"/>
          <w:color w:val="161616"/>
        </w:rPr>
        <w:t>agentic</w:t>
      </w:r>
      <w:proofErr w:type="spellEnd"/>
      <w:r>
        <w:rPr>
          <w:rFonts w:ascii="inherit" w:hAnsi="inherit"/>
          <w:b w:val="0"/>
          <w:bCs w:val="0"/>
          <w:color w:val="161616"/>
        </w:rPr>
        <w:t xml:space="preserve"> AI</w:t>
      </w:r>
    </w:p>
    <w:p w:rsidR="00173BF4" w:rsidRDefault="00173BF4" w:rsidP="00A64B10">
      <w:pPr>
        <w:pStyle w:val="NormalWeb"/>
        <w:shd w:val="clear" w:color="auto" w:fill="FFFFFF"/>
        <w:spacing w:line="360" w:lineRule="atLeast"/>
        <w:jc w:val="both"/>
        <w:textAlignment w:val="baseline"/>
        <w:rPr>
          <w:rFonts w:ascii="inherit" w:hAnsi="inherit"/>
          <w:color w:val="161616"/>
        </w:rPr>
      </w:pPr>
      <w:bookmarkStart w:id="3" w:name="Examples+of+agentic+AI"/>
      <w:bookmarkEnd w:id="3"/>
      <w:proofErr w:type="spellStart"/>
      <w:r>
        <w:rPr>
          <w:rFonts w:ascii="inherit" w:hAnsi="inherit"/>
          <w:color w:val="161616"/>
        </w:rPr>
        <w:t>Agentic</w:t>
      </w:r>
      <w:proofErr w:type="spellEnd"/>
      <w:r>
        <w:rPr>
          <w:rFonts w:ascii="inherit" w:hAnsi="inherit"/>
          <w:color w:val="161616"/>
        </w:rPr>
        <w:t xml:space="preserve"> AI solutions can be deployed across virtually any AI use case in any real-world ecosystem. Agents can integrate within complex workflows to perform business processes autonomously.</w:t>
      </w:r>
    </w:p>
    <w:p w:rsidR="00173BF4" w:rsidRDefault="00173BF4" w:rsidP="00A64B10">
      <w:pPr>
        <w:pStyle w:val="NormalWeb"/>
        <w:shd w:val="clear" w:color="auto" w:fill="FFFFFF"/>
        <w:spacing w:line="360" w:lineRule="atLeast"/>
        <w:jc w:val="both"/>
        <w:textAlignment w:val="baseline"/>
        <w:rPr>
          <w:rFonts w:ascii="inherit" w:hAnsi="inherit"/>
          <w:color w:val="161616"/>
        </w:rPr>
      </w:pPr>
      <w:r>
        <w:rPr>
          <w:rFonts w:ascii="inherit" w:hAnsi="inherit"/>
          <w:color w:val="161616"/>
        </w:rPr>
        <w:t xml:space="preserve">An AI-powered trading </w:t>
      </w:r>
      <w:proofErr w:type="spellStart"/>
      <w:r>
        <w:rPr>
          <w:rFonts w:ascii="inherit" w:hAnsi="inherit"/>
          <w:color w:val="161616"/>
        </w:rPr>
        <w:t>bot</w:t>
      </w:r>
      <w:proofErr w:type="spellEnd"/>
      <w:r>
        <w:rPr>
          <w:rFonts w:ascii="inherit" w:hAnsi="inherit"/>
          <w:color w:val="161616"/>
        </w:rPr>
        <w:t xml:space="preserve"> can analyze live stock prices and economic indicators to perform predictive analytics and execute trades.</w:t>
      </w:r>
    </w:p>
    <w:p w:rsidR="00173BF4" w:rsidRDefault="00173BF4" w:rsidP="00A64B10">
      <w:pPr>
        <w:pStyle w:val="NormalWeb"/>
        <w:shd w:val="clear" w:color="auto" w:fill="FFFFFF"/>
        <w:spacing w:line="360" w:lineRule="atLeast"/>
        <w:jc w:val="both"/>
        <w:textAlignment w:val="baseline"/>
        <w:rPr>
          <w:rFonts w:ascii="inherit" w:hAnsi="inherit"/>
          <w:color w:val="161616"/>
        </w:rPr>
      </w:pPr>
      <w:r>
        <w:rPr>
          <w:rFonts w:ascii="inherit" w:hAnsi="inherit"/>
          <w:color w:val="161616"/>
        </w:rPr>
        <w:t>In autonomous vehicles, real-time data sources such as GPS and sensor data can improve navigation and safety.</w:t>
      </w:r>
    </w:p>
    <w:p w:rsidR="00173BF4" w:rsidRDefault="00173BF4" w:rsidP="00A64B10">
      <w:pPr>
        <w:pStyle w:val="NormalWeb"/>
        <w:shd w:val="clear" w:color="auto" w:fill="FFFFFF"/>
        <w:spacing w:line="360" w:lineRule="atLeast"/>
        <w:jc w:val="both"/>
        <w:textAlignment w:val="baseline"/>
        <w:rPr>
          <w:rFonts w:ascii="inherit" w:hAnsi="inherit"/>
          <w:color w:val="161616"/>
        </w:rPr>
      </w:pPr>
      <w:r>
        <w:rPr>
          <w:rFonts w:ascii="inherit" w:hAnsi="inherit"/>
          <w:color w:val="161616"/>
        </w:rPr>
        <w:t>In healthcare, agents can monitor patient data, adjust treatment recommendations based on new test results and provide real-time feedback to clinicians through </w:t>
      </w:r>
      <w:proofErr w:type="spellStart"/>
      <w:r w:rsidR="004D5ED9">
        <w:rPr>
          <w:rFonts w:ascii="inherit" w:hAnsi="inherit"/>
          <w:color w:val="161616"/>
        </w:rPr>
        <w:fldChar w:fldCharType="begin"/>
      </w:r>
      <w:r>
        <w:rPr>
          <w:rFonts w:ascii="inherit" w:hAnsi="inherit"/>
          <w:color w:val="161616"/>
        </w:rPr>
        <w:instrText xml:space="preserve"> HYPERLINK "https://www.ibm.com/think/topics/chatbots" \t "_self" </w:instrText>
      </w:r>
      <w:r w:rsidR="004D5ED9">
        <w:rPr>
          <w:rFonts w:ascii="inherit" w:hAnsi="inherit"/>
          <w:color w:val="161616"/>
        </w:rPr>
        <w:fldChar w:fldCharType="separate"/>
      </w:r>
      <w:r w:rsidRPr="008A1A6F">
        <w:rPr>
          <w:color w:val="161616"/>
        </w:rPr>
        <w:t>chatbots</w:t>
      </w:r>
      <w:proofErr w:type="spellEnd"/>
      <w:r w:rsidR="004D5ED9">
        <w:rPr>
          <w:rFonts w:ascii="inherit" w:hAnsi="inherit"/>
          <w:color w:val="161616"/>
        </w:rPr>
        <w:fldChar w:fldCharType="end"/>
      </w:r>
      <w:r>
        <w:rPr>
          <w:rFonts w:ascii="inherit" w:hAnsi="inherit"/>
          <w:color w:val="161616"/>
        </w:rPr>
        <w:t>.</w:t>
      </w:r>
    </w:p>
    <w:p w:rsidR="00173BF4" w:rsidRDefault="00173BF4" w:rsidP="00A64B10">
      <w:pPr>
        <w:pStyle w:val="NormalWeb"/>
        <w:shd w:val="clear" w:color="auto" w:fill="FFFFFF"/>
        <w:spacing w:line="360" w:lineRule="atLeast"/>
        <w:jc w:val="both"/>
        <w:textAlignment w:val="baseline"/>
        <w:rPr>
          <w:rFonts w:ascii="inherit" w:hAnsi="inherit"/>
          <w:color w:val="161616"/>
        </w:rPr>
      </w:pPr>
      <w:r>
        <w:rPr>
          <w:rFonts w:ascii="inherit" w:hAnsi="inherit"/>
          <w:color w:val="161616"/>
        </w:rPr>
        <w:t xml:space="preserve">In </w:t>
      </w:r>
      <w:proofErr w:type="spellStart"/>
      <w:r>
        <w:rPr>
          <w:rFonts w:ascii="inherit" w:hAnsi="inherit"/>
          <w:color w:val="161616"/>
        </w:rPr>
        <w:t>cybersecurity</w:t>
      </w:r>
      <w:proofErr w:type="spellEnd"/>
      <w:r>
        <w:rPr>
          <w:rFonts w:ascii="inherit" w:hAnsi="inherit"/>
          <w:color w:val="161616"/>
        </w:rPr>
        <w:t>, agents can continuously monitor network traffic, system logs and user behavior for anomalies that might indicate vulnerabilities to malware, phishing attacks or unauthorized access attempts.</w:t>
      </w:r>
    </w:p>
    <w:p w:rsidR="00173BF4" w:rsidRDefault="00173BF4" w:rsidP="00A64B10">
      <w:pPr>
        <w:pStyle w:val="NormalWeb"/>
        <w:shd w:val="clear" w:color="auto" w:fill="FFFFFF"/>
        <w:spacing w:line="360" w:lineRule="atLeast"/>
        <w:jc w:val="both"/>
        <w:textAlignment w:val="baseline"/>
        <w:rPr>
          <w:rFonts w:ascii="inherit" w:hAnsi="inherit"/>
          <w:color w:val="161616"/>
        </w:rPr>
      </w:pPr>
      <w:r>
        <w:rPr>
          <w:rFonts w:ascii="inherit" w:hAnsi="inherit"/>
          <w:color w:val="161616"/>
        </w:rPr>
        <w:t>AI can streamline supply chain management through </w:t>
      </w:r>
      <w:hyperlink r:id="rId21" w:tgtFrame="_self" w:history="1">
        <w:r w:rsidRPr="008A1A6F">
          <w:rPr>
            <w:color w:val="161616"/>
          </w:rPr>
          <w:t>process automation</w:t>
        </w:r>
      </w:hyperlink>
      <w:r>
        <w:rPr>
          <w:rFonts w:ascii="inherit" w:hAnsi="inherit"/>
          <w:color w:val="161616"/>
        </w:rPr>
        <w:t> and optimization, autonomously placing orders with suppliers or adjusting production schedules to maintain optimal inventory levels.</w:t>
      </w:r>
    </w:p>
    <w:p w:rsidR="00173BF4" w:rsidRPr="008A1A6F" w:rsidRDefault="00173BF4" w:rsidP="008A1A6F">
      <w:pPr>
        <w:pStyle w:val="NormalWeb"/>
        <w:shd w:val="clear" w:color="auto" w:fill="FFFFFF"/>
        <w:spacing w:line="360" w:lineRule="atLeast"/>
        <w:textAlignment w:val="baseline"/>
        <w:rPr>
          <w:rFonts w:ascii="inherit" w:hAnsi="inherit"/>
          <w:color w:val="161616"/>
          <w:sz w:val="30"/>
        </w:rPr>
      </w:pPr>
      <w:r w:rsidRPr="008A1A6F">
        <w:rPr>
          <w:rFonts w:ascii="inherit" w:hAnsi="inherit"/>
          <w:color w:val="161616"/>
          <w:sz w:val="30"/>
        </w:rPr>
        <w:t xml:space="preserve">Challenges for </w:t>
      </w:r>
      <w:proofErr w:type="spellStart"/>
      <w:r w:rsidRPr="008A1A6F">
        <w:rPr>
          <w:rFonts w:ascii="inherit" w:hAnsi="inherit"/>
          <w:color w:val="161616"/>
          <w:sz w:val="30"/>
        </w:rPr>
        <w:t>agentic</w:t>
      </w:r>
      <w:proofErr w:type="spellEnd"/>
      <w:r w:rsidRPr="008A1A6F">
        <w:rPr>
          <w:rFonts w:ascii="inherit" w:hAnsi="inherit"/>
          <w:color w:val="161616"/>
          <w:sz w:val="30"/>
        </w:rPr>
        <w:t xml:space="preserve"> AI systems</w:t>
      </w:r>
    </w:p>
    <w:p w:rsidR="00173BF4" w:rsidRDefault="00173BF4" w:rsidP="00A64B10">
      <w:pPr>
        <w:pStyle w:val="NormalWeb"/>
        <w:shd w:val="clear" w:color="auto" w:fill="FFFFFF"/>
        <w:spacing w:line="360" w:lineRule="atLeast"/>
        <w:jc w:val="both"/>
        <w:textAlignment w:val="baseline"/>
        <w:rPr>
          <w:rFonts w:ascii="inherit" w:hAnsi="inherit"/>
          <w:color w:val="161616"/>
        </w:rPr>
      </w:pPr>
      <w:bookmarkStart w:id="4" w:name="Challenges+for+agentic+AI+systems"/>
      <w:bookmarkEnd w:id="4"/>
      <w:proofErr w:type="spellStart"/>
      <w:r>
        <w:rPr>
          <w:rFonts w:ascii="inherit" w:hAnsi="inherit"/>
          <w:color w:val="161616"/>
        </w:rPr>
        <w:t>Agentic</w:t>
      </w:r>
      <w:proofErr w:type="spellEnd"/>
      <w:r>
        <w:rPr>
          <w:rFonts w:ascii="inherit" w:hAnsi="inherit"/>
          <w:color w:val="161616"/>
        </w:rPr>
        <w:t xml:space="preserve"> AI systems have massive potential for the enterprise. Their autonomy is their primary benefit, but this autonomous nature can bring serious consequences if </w:t>
      </w:r>
      <w:proofErr w:type="spellStart"/>
      <w:r>
        <w:rPr>
          <w:rFonts w:ascii="inherit" w:hAnsi="inherit"/>
          <w:color w:val="161616"/>
        </w:rPr>
        <w:t>agentic</w:t>
      </w:r>
      <w:proofErr w:type="spellEnd"/>
      <w:r>
        <w:rPr>
          <w:rFonts w:ascii="inherit" w:hAnsi="inherit"/>
          <w:color w:val="161616"/>
        </w:rPr>
        <w:t xml:space="preserve"> systems go “off the rails.” The usual </w:t>
      </w:r>
      <w:hyperlink r:id="rId22" w:tgtFrame="_self" w:history="1">
        <w:r w:rsidRPr="008A1A6F">
          <w:rPr>
            <w:color w:val="161616"/>
          </w:rPr>
          <w:t>AI risks</w:t>
        </w:r>
      </w:hyperlink>
      <w:r>
        <w:rPr>
          <w:rFonts w:ascii="inherit" w:hAnsi="inherit"/>
          <w:color w:val="161616"/>
        </w:rPr>
        <w:t xml:space="preserve"> apply, but can be magnified in </w:t>
      </w:r>
      <w:proofErr w:type="spellStart"/>
      <w:r>
        <w:rPr>
          <w:rFonts w:ascii="inherit" w:hAnsi="inherit"/>
          <w:color w:val="161616"/>
        </w:rPr>
        <w:t>agentic</w:t>
      </w:r>
      <w:proofErr w:type="spellEnd"/>
      <w:r>
        <w:rPr>
          <w:rFonts w:ascii="inherit" w:hAnsi="inherit"/>
          <w:color w:val="161616"/>
        </w:rPr>
        <w:t xml:space="preserve"> systems.</w:t>
      </w:r>
    </w:p>
    <w:p w:rsidR="00173BF4" w:rsidRDefault="00173BF4" w:rsidP="00A64B10">
      <w:pPr>
        <w:pStyle w:val="NormalWeb"/>
        <w:shd w:val="clear" w:color="auto" w:fill="FFFFFF"/>
        <w:spacing w:line="360" w:lineRule="atLeast"/>
        <w:jc w:val="both"/>
        <w:textAlignment w:val="baseline"/>
        <w:rPr>
          <w:rFonts w:ascii="inherit" w:hAnsi="inherit"/>
          <w:color w:val="161616"/>
        </w:rPr>
      </w:pPr>
      <w:r>
        <w:rPr>
          <w:rFonts w:ascii="inherit" w:hAnsi="inherit"/>
          <w:color w:val="161616"/>
        </w:rPr>
        <w:t xml:space="preserve">Many </w:t>
      </w:r>
      <w:proofErr w:type="spellStart"/>
      <w:r>
        <w:rPr>
          <w:rFonts w:ascii="inherit" w:hAnsi="inherit"/>
          <w:color w:val="161616"/>
        </w:rPr>
        <w:t>agentic</w:t>
      </w:r>
      <w:proofErr w:type="spellEnd"/>
      <w:r>
        <w:rPr>
          <w:rFonts w:ascii="inherit" w:hAnsi="inherit"/>
          <w:color w:val="161616"/>
        </w:rPr>
        <w:t xml:space="preserve"> AI systems use reinforcement learning, which involves maximizing a reward function. If the reward system is poorly designed, the AI might exploit loopholes to achieve “high scores” in unintended ways.</w:t>
      </w:r>
    </w:p>
    <w:p w:rsidR="00173BF4" w:rsidRDefault="00173BF4" w:rsidP="00173BF4">
      <w:pPr>
        <w:pStyle w:val="NormalWeb"/>
        <w:shd w:val="clear" w:color="auto" w:fill="FFFFFF"/>
        <w:spacing w:line="360" w:lineRule="atLeast"/>
        <w:textAlignment w:val="baseline"/>
        <w:rPr>
          <w:rFonts w:ascii="inherit" w:hAnsi="inherit"/>
          <w:color w:val="161616"/>
        </w:rPr>
      </w:pPr>
      <w:r>
        <w:rPr>
          <w:rFonts w:ascii="inherit" w:hAnsi="inherit"/>
          <w:color w:val="161616"/>
        </w:rPr>
        <w:lastRenderedPageBreak/>
        <w:t>Consider a few examples:</w:t>
      </w:r>
    </w:p>
    <w:p w:rsidR="00173BF4" w:rsidRDefault="00173BF4" w:rsidP="00A64B10">
      <w:pPr>
        <w:pStyle w:val="NormalWeb"/>
        <w:shd w:val="clear" w:color="auto" w:fill="FFFFFF"/>
        <w:spacing w:line="360" w:lineRule="atLeast"/>
        <w:jc w:val="both"/>
        <w:textAlignment w:val="baseline"/>
        <w:rPr>
          <w:rFonts w:ascii="inherit" w:hAnsi="inherit"/>
          <w:color w:val="161616"/>
        </w:rPr>
      </w:pPr>
      <w:r>
        <w:rPr>
          <w:rFonts w:ascii="inherit" w:hAnsi="inherit"/>
          <w:color w:val="161616"/>
        </w:rPr>
        <w:t>An agent tasked with maximizing social media engagement that prioritizes sensational or misleading content, inadvertently spreading misinformation</w:t>
      </w:r>
    </w:p>
    <w:p w:rsidR="00173BF4" w:rsidRDefault="00173BF4" w:rsidP="00A64B10">
      <w:pPr>
        <w:pStyle w:val="NormalWeb"/>
        <w:shd w:val="clear" w:color="auto" w:fill="FFFFFF"/>
        <w:spacing w:line="360" w:lineRule="atLeast"/>
        <w:jc w:val="both"/>
        <w:textAlignment w:val="baseline"/>
        <w:rPr>
          <w:rFonts w:ascii="inherit" w:hAnsi="inherit"/>
          <w:color w:val="161616"/>
        </w:rPr>
      </w:pPr>
      <w:r>
        <w:rPr>
          <w:rFonts w:ascii="inherit" w:hAnsi="inherit"/>
          <w:color w:val="161616"/>
        </w:rPr>
        <w:t>A warehouse robot optimizing for speed that damages products to move faster.</w:t>
      </w:r>
    </w:p>
    <w:p w:rsidR="00173BF4" w:rsidRDefault="00173BF4" w:rsidP="00A64B10">
      <w:pPr>
        <w:pStyle w:val="NormalWeb"/>
        <w:shd w:val="clear" w:color="auto" w:fill="FFFFFF"/>
        <w:spacing w:line="360" w:lineRule="atLeast"/>
        <w:jc w:val="both"/>
        <w:textAlignment w:val="baseline"/>
        <w:rPr>
          <w:rFonts w:ascii="inherit" w:hAnsi="inherit"/>
          <w:color w:val="161616"/>
        </w:rPr>
      </w:pPr>
      <w:r>
        <w:rPr>
          <w:rFonts w:ascii="inherit" w:hAnsi="inherit"/>
          <w:color w:val="161616"/>
        </w:rPr>
        <w:t xml:space="preserve">A financial trading AI meant to maximize </w:t>
      </w:r>
      <w:proofErr w:type="gramStart"/>
      <w:r>
        <w:rPr>
          <w:rFonts w:ascii="inherit" w:hAnsi="inherit"/>
          <w:color w:val="161616"/>
        </w:rPr>
        <w:t>profits that engages</w:t>
      </w:r>
      <w:proofErr w:type="gramEnd"/>
      <w:r>
        <w:rPr>
          <w:rFonts w:ascii="inherit" w:hAnsi="inherit"/>
          <w:color w:val="161616"/>
        </w:rPr>
        <w:t xml:space="preserve"> in risky or unethical trading practices, triggering market instability.</w:t>
      </w:r>
    </w:p>
    <w:p w:rsidR="00173BF4" w:rsidRDefault="00173BF4" w:rsidP="00A64B10">
      <w:pPr>
        <w:pStyle w:val="NormalWeb"/>
        <w:shd w:val="clear" w:color="auto" w:fill="FFFFFF"/>
        <w:spacing w:line="360" w:lineRule="atLeast"/>
        <w:jc w:val="both"/>
        <w:textAlignment w:val="baseline"/>
        <w:rPr>
          <w:rFonts w:ascii="inherit" w:hAnsi="inherit"/>
          <w:color w:val="161616"/>
        </w:rPr>
      </w:pPr>
      <w:r>
        <w:rPr>
          <w:rFonts w:ascii="inherit" w:hAnsi="inherit"/>
          <w:color w:val="161616"/>
        </w:rPr>
        <w:t xml:space="preserve">A content moderation AI designed to reduce harmful speech </w:t>
      </w:r>
      <w:proofErr w:type="spellStart"/>
      <w:r>
        <w:rPr>
          <w:rFonts w:ascii="inherit" w:hAnsi="inherit"/>
          <w:color w:val="161616"/>
        </w:rPr>
        <w:t>overcensors</w:t>
      </w:r>
      <w:proofErr w:type="spellEnd"/>
      <w:r>
        <w:rPr>
          <w:rFonts w:ascii="inherit" w:hAnsi="inherit"/>
          <w:color w:val="161616"/>
        </w:rPr>
        <w:t xml:space="preserve"> legitimate discussions.</w:t>
      </w:r>
    </w:p>
    <w:p w:rsidR="00173BF4" w:rsidRDefault="00173BF4" w:rsidP="00A64B10">
      <w:pPr>
        <w:pStyle w:val="NormalWeb"/>
        <w:shd w:val="clear" w:color="auto" w:fill="FFFFFF"/>
        <w:spacing w:line="360" w:lineRule="atLeast"/>
        <w:jc w:val="both"/>
        <w:textAlignment w:val="baseline"/>
        <w:rPr>
          <w:rFonts w:ascii="inherit" w:hAnsi="inherit"/>
          <w:color w:val="161616"/>
        </w:rPr>
      </w:pPr>
      <w:r>
        <w:rPr>
          <w:rFonts w:ascii="inherit" w:hAnsi="inherit"/>
          <w:color w:val="161616"/>
        </w:rPr>
        <w:t xml:space="preserve">Some </w:t>
      </w:r>
      <w:proofErr w:type="spellStart"/>
      <w:r>
        <w:rPr>
          <w:rFonts w:ascii="inherit" w:hAnsi="inherit"/>
          <w:color w:val="161616"/>
        </w:rPr>
        <w:t>agentic</w:t>
      </w:r>
      <w:proofErr w:type="spellEnd"/>
      <w:r>
        <w:rPr>
          <w:rFonts w:ascii="inherit" w:hAnsi="inherit"/>
          <w:color w:val="161616"/>
        </w:rPr>
        <w:t xml:space="preserve"> AI systems can become self-reinforcing, escalating behaviors in an unintended direction. This issue happens when the AI optimizes too aggressively for a particular metric without safeguards. And because </w:t>
      </w:r>
      <w:proofErr w:type="spellStart"/>
      <w:r>
        <w:rPr>
          <w:rFonts w:ascii="inherit" w:hAnsi="inherit"/>
          <w:color w:val="161616"/>
        </w:rPr>
        <w:t>agentic</w:t>
      </w:r>
      <w:proofErr w:type="spellEnd"/>
      <w:r>
        <w:rPr>
          <w:rFonts w:ascii="inherit" w:hAnsi="inherit"/>
          <w:color w:val="161616"/>
        </w:rPr>
        <w:t xml:space="preserve"> systems are often composed of multiple autonomous agents working together, there are opportunities for failure. Traffic jams, bottlenecks, resource conflicts—all of these errors have the potential to cascade. It’s important for models to have clearly-defined goals that can be measured, with feedback loops in place so models can move ever closer to the organization’s intention over time.</w:t>
      </w:r>
    </w:p>
    <w:p w:rsidR="00DD048F" w:rsidRPr="007C3A32" w:rsidRDefault="007C3A32">
      <w:pPr>
        <w:rPr>
          <w:b/>
          <w:sz w:val="44"/>
        </w:rPr>
      </w:pPr>
      <w:proofErr w:type="spellStart"/>
      <w:r w:rsidRPr="007C3A32">
        <w:rPr>
          <w:b/>
          <w:sz w:val="44"/>
        </w:rPr>
        <w:t>LangGraph</w:t>
      </w:r>
      <w:proofErr w:type="spellEnd"/>
    </w:p>
    <w:p w:rsidR="007C3A32" w:rsidRDefault="007C3A32" w:rsidP="007C3A32">
      <w:pPr>
        <w:pStyle w:val="NormalWeb"/>
      </w:pPr>
      <w:proofErr w:type="spellStart"/>
      <w:r>
        <w:t>LangGraph</w:t>
      </w:r>
      <w:proofErr w:type="spellEnd"/>
      <w:r>
        <w:t xml:space="preserve"> is an </w:t>
      </w:r>
      <w:r>
        <w:rPr>
          <w:rStyle w:val="Strong"/>
        </w:rPr>
        <w:t xml:space="preserve">open-source framework for building </w:t>
      </w:r>
      <w:proofErr w:type="spellStart"/>
      <w:r>
        <w:rPr>
          <w:rStyle w:val="Strong"/>
        </w:rPr>
        <w:t>stateful</w:t>
      </w:r>
      <w:proofErr w:type="spellEnd"/>
      <w:r>
        <w:rPr>
          <w:rStyle w:val="Strong"/>
        </w:rPr>
        <w:t>, multi-agent applications on top of large language models (LLMs)</w:t>
      </w:r>
      <w:r>
        <w:t>.</w:t>
      </w:r>
    </w:p>
    <w:p w:rsidR="007C3A32" w:rsidRDefault="007C3A32" w:rsidP="007C3A32">
      <w:pPr>
        <w:pStyle w:val="NormalWeb"/>
      </w:pPr>
      <w:r>
        <w:t xml:space="preserve">It’s developed by </w:t>
      </w:r>
      <w:proofErr w:type="spellStart"/>
      <w:r>
        <w:rPr>
          <w:rStyle w:val="Strong"/>
        </w:rPr>
        <w:t>LangChain</w:t>
      </w:r>
      <w:proofErr w:type="spellEnd"/>
      <w:r>
        <w:t xml:space="preserve"> and is designed for cases where you want more than just a single prompt/response interaction. Instead, you can create </w:t>
      </w:r>
      <w:r>
        <w:rPr>
          <w:rStyle w:val="Strong"/>
        </w:rPr>
        <w:t>graphs of reasoning steps, tools, and agents</w:t>
      </w:r>
      <w:r>
        <w:t xml:space="preserve"> that interact in structured workflows.</w:t>
      </w:r>
    </w:p>
    <w:p w:rsidR="007C3A32" w:rsidRDefault="007C3A32" w:rsidP="007C3A32">
      <w:pPr>
        <w:pStyle w:val="Heading3"/>
      </w:pPr>
      <w:r>
        <w:t xml:space="preserve">Key ideas of </w:t>
      </w:r>
      <w:proofErr w:type="spellStart"/>
      <w:r>
        <w:t>LangGraph</w:t>
      </w:r>
      <w:proofErr w:type="spellEnd"/>
      <w:r>
        <w:t>:</w:t>
      </w:r>
    </w:p>
    <w:p w:rsidR="007C3A32" w:rsidRDefault="007C3A32" w:rsidP="007C3A32">
      <w:pPr>
        <w:pStyle w:val="NormalWeb"/>
        <w:numPr>
          <w:ilvl w:val="0"/>
          <w:numId w:val="10"/>
        </w:numPr>
      </w:pPr>
      <w:r>
        <w:rPr>
          <w:rStyle w:val="Strong"/>
        </w:rPr>
        <w:t>Graphs of computation</w:t>
      </w:r>
      <w:r>
        <w:t>:</w:t>
      </w:r>
      <w:r>
        <w:br/>
        <w:t>Instead of a simple chain of prompts, you define a directed graph where nodes are steps (like invoking an LLM, calling a tool, or running custom logic) and edges decide how the workflow progresses.</w:t>
      </w:r>
    </w:p>
    <w:p w:rsidR="007C3A32" w:rsidRDefault="007C3A32" w:rsidP="007C3A32">
      <w:pPr>
        <w:pStyle w:val="NormalWeb"/>
        <w:numPr>
          <w:ilvl w:val="0"/>
          <w:numId w:val="10"/>
        </w:numPr>
      </w:pPr>
      <w:r>
        <w:rPr>
          <w:rStyle w:val="Strong"/>
        </w:rPr>
        <w:t>State management</w:t>
      </w:r>
      <w:proofErr w:type="gramStart"/>
      <w:r>
        <w:t>:</w:t>
      </w:r>
      <w:proofErr w:type="gramEnd"/>
      <w:r>
        <w:br/>
        <w:t>Keeps track of intermediate results (conversation history, variables, agent states) across multiple steps and iterations.</w:t>
      </w:r>
    </w:p>
    <w:p w:rsidR="007C3A32" w:rsidRDefault="007C3A32" w:rsidP="007C3A32">
      <w:pPr>
        <w:pStyle w:val="NormalWeb"/>
        <w:numPr>
          <w:ilvl w:val="0"/>
          <w:numId w:val="10"/>
        </w:numPr>
      </w:pPr>
      <w:r>
        <w:rPr>
          <w:rStyle w:val="Strong"/>
        </w:rPr>
        <w:t>Multi-agent support</w:t>
      </w:r>
      <w:proofErr w:type="gramStart"/>
      <w:r>
        <w:t>:</w:t>
      </w:r>
      <w:proofErr w:type="gramEnd"/>
      <w:r>
        <w:br/>
        <w:t>Lets you model interactions between different agents (e.g., a "research agent" + "writing agent") in a controlled loop.</w:t>
      </w:r>
    </w:p>
    <w:p w:rsidR="007C3A32" w:rsidRDefault="007C3A32" w:rsidP="007C3A32">
      <w:pPr>
        <w:pStyle w:val="NormalWeb"/>
        <w:numPr>
          <w:ilvl w:val="0"/>
          <w:numId w:val="10"/>
        </w:numPr>
      </w:pPr>
      <w:r>
        <w:rPr>
          <w:rStyle w:val="Strong"/>
        </w:rPr>
        <w:lastRenderedPageBreak/>
        <w:t>Control flow</w:t>
      </w:r>
      <w:proofErr w:type="gramStart"/>
      <w:r>
        <w:t>:</w:t>
      </w:r>
      <w:proofErr w:type="gramEnd"/>
      <w:r>
        <w:br/>
        <w:t xml:space="preserve">Unlike plain </w:t>
      </w:r>
      <w:proofErr w:type="spellStart"/>
      <w:r>
        <w:t>LangChain</w:t>
      </w:r>
      <w:proofErr w:type="spellEnd"/>
      <w:r>
        <w:t xml:space="preserve">, </w:t>
      </w:r>
      <w:proofErr w:type="spellStart"/>
      <w:r>
        <w:t>LangGraph</w:t>
      </w:r>
      <w:proofErr w:type="spellEnd"/>
      <w:r>
        <w:t xml:space="preserve"> provides loops, conditionals, and branching logic so agents can retry, refine answers, or collaborate.</w:t>
      </w:r>
    </w:p>
    <w:p w:rsidR="007C3A32" w:rsidRDefault="007C3A32" w:rsidP="007C3A32">
      <w:pPr>
        <w:pStyle w:val="NormalWeb"/>
        <w:numPr>
          <w:ilvl w:val="0"/>
          <w:numId w:val="10"/>
        </w:numPr>
      </w:pPr>
      <w:r>
        <w:rPr>
          <w:rStyle w:val="Strong"/>
        </w:rPr>
        <w:t>Persistence</w:t>
      </w:r>
      <w:proofErr w:type="gramStart"/>
      <w:r>
        <w:t>:</w:t>
      </w:r>
      <w:proofErr w:type="gramEnd"/>
      <w:r>
        <w:br/>
        <w:t xml:space="preserve">Built-in support for saving state (using </w:t>
      </w:r>
      <w:proofErr w:type="spellStart"/>
      <w:r>
        <w:t>Redis</w:t>
      </w:r>
      <w:proofErr w:type="spellEnd"/>
      <w:r>
        <w:t xml:space="preserve">, SQL, </w:t>
      </w:r>
      <w:proofErr w:type="spellStart"/>
      <w:r>
        <w:t>MongoDB</w:t>
      </w:r>
      <w:proofErr w:type="spellEnd"/>
      <w:r>
        <w:t>, etc.), so agents can be paused/resumed — useful for long-running apps like copilots, customer support bots, or workflow orchestrators.</w:t>
      </w:r>
    </w:p>
    <w:p w:rsidR="007C3A32" w:rsidRDefault="007C3A32" w:rsidP="007C3A32">
      <w:pPr>
        <w:pStyle w:val="Heading3"/>
      </w:pPr>
      <w:r>
        <w:t>Example use cases:</w:t>
      </w:r>
    </w:p>
    <w:p w:rsidR="007C3A32" w:rsidRDefault="007C3A32" w:rsidP="007C3A32">
      <w:pPr>
        <w:pStyle w:val="NormalWeb"/>
        <w:numPr>
          <w:ilvl w:val="0"/>
          <w:numId w:val="11"/>
        </w:numPr>
      </w:pPr>
      <w:r>
        <w:t>Multi-step workflows (research → draft → review → finalize).</w:t>
      </w:r>
    </w:p>
    <w:p w:rsidR="007C3A32" w:rsidRDefault="007C3A32" w:rsidP="007C3A32">
      <w:pPr>
        <w:pStyle w:val="NormalWeb"/>
        <w:numPr>
          <w:ilvl w:val="0"/>
          <w:numId w:val="11"/>
        </w:numPr>
      </w:pPr>
      <w:proofErr w:type="spellStart"/>
      <w:r>
        <w:t>Agentic</w:t>
      </w:r>
      <w:proofErr w:type="spellEnd"/>
      <w:r>
        <w:t xml:space="preserve"> apps (multiple agents collaborating on a task).</w:t>
      </w:r>
    </w:p>
    <w:p w:rsidR="007C3A32" w:rsidRDefault="007C3A32" w:rsidP="007C3A32">
      <w:pPr>
        <w:pStyle w:val="NormalWeb"/>
        <w:numPr>
          <w:ilvl w:val="0"/>
          <w:numId w:val="11"/>
        </w:numPr>
      </w:pPr>
      <w:r>
        <w:t>Conversational bots that need memory and tool use.</w:t>
      </w:r>
    </w:p>
    <w:p w:rsidR="007C3A32" w:rsidRDefault="007C3A32" w:rsidP="007C3A32">
      <w:pPr>
        <w:pStyle w:val="NormalWeb"/>
        <w:numPr>
          <w:ilvl w:val="0"/>
          <w:numId w:val="11"/>
        </w:numPr>
      </w:pPr>
      <w:r>
        <w:t>Complex LLM pipelines that require retries and branching.</w:t>
      </w:r>
    </w:p>
    <w:p w:rsidR="007C3A32" w:rsidRDefault="007C3A32" w:rsidP="007C3A32">
      <w:pPr>
        <w:pStyle w:val="NormalWeb"/>
      </w:pPr>
      <w:r>
        <w:t xml:space="preserve">👉 </w:t>
      </w:r>
      <w:proofErr w:type="gramStart"/>
      <w:r>
        <w:t>In</w:t>
      </w:r>
      <w:proofErr w:type="gramEnd"/>
      <w:r>
        <w:t xml:space="preserve"> short: </w:t>
      </w:r>
      <w:proofErr w:type="spellStart"/>
      <w:r>
        <w:rPr>
          <w:rStyle w:val="Strong"/>
        </w:rPr>
        <w:t>LangGraph</w:t>
      </w:r>
      <w:proofErr w:type="spellEnd"/>
      <w:r>
        <w:rPr>
          <w:rStyle w:val="Strong"/>
        </w:rPr>
        <w:t xml:space="preserve"> = </w:t>
      </w:r>
      <w:proofErr w:type="spellStart"/>
      <w:r>
        <w:rPr>
          <w:rStyle w:val="Strong"/>
        </w:rPr>
        <w:t>LangChain</w:t>
      </w:r>
      <w:proofErr w:type="spellEnd"/>
      <w:r>
        <w:rPr>
          <w:rStyle w:val="Strong"/>
        </w:rPr>
        <w:t xml:space="preserve"> + graphs + memory + multi-agent orchestration.</w:t>
      </w:r>
    </w:p>
    <w:p w:rsidR="007C3A32" w:rsidRDefault="007C3A32"/>
    <w:sectPr w:rsidR="007C3A32" w:rsidSect="001320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37B86"/>
    <w:multiLevelType w:val="multilevel"/>
    <w:tmpl w:val="47D2B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DA6AEC"/>
    <w:multiLevelType w:val="multilevel"/>
    <w:tmpl w:val="6906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09743B"/>
    <w:multiLevelType w:val="multilevel"/>
    <w:tmpl w:val="8EE2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7916C4"/>
    <w:multiLevelType w:val="multilevel"/>
    <w:tmpl w:val="37785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DE47DF"/>
    <w:multiLevelType w:val="multilevel"/>
    <w:tmpl w:val="EA02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F02E03"/>
    <w:multiLevelType w:val="multilevel"/>
    <w:tmpl w:val="BE3ED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944040"/>
    <w:multiLevelType w:val="multilevel"/>
    <w:tmpl w:val="3FCA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AE2C78"/>
    <w:multiLevelType w:val="multilevel"/>
    <w:tmpl w:val="6008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A43679"/>
    <w:multiLevelType w:val="multilevel"/>
    <w:tmpl w:val="E50C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E77EC2"/>
    <w:multiLevelType w:val="multilevel"/>
    <w:tmpl w:val="46F2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047269"/>
    <w:multiLevelType w:val="multilevel"/>
    <w:tmpl w:val="DFDC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3"/>
  </w:num>
  <w:num w:numId="4">
    <w:abstractNumId w:val="4"/>
  </w:num>
  <w:num w:numId="5">
    <w:abstractNumId w:val="0"/>
  </w:num>
  <w:num w:numId="6">
    <w:abstractNumId w:val="5"/>
  </w:num>
  <w:num w:numId="7">
    <w:abstractNumId w:val="2"/>
  </w:num>
  <w:num w:numId="8">
    <w:abstractNumId w:val="8"/>
  </w:num>
  <w:num w:numId="9">
    <w:abstractNumId w:val="1"/>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1031"/>
    <w:rsid w:val="001320D5"/>
    <w:rsid w:val="00173BF4"/>
    <w:rsid w:val="00266E2F"/>
    <w:rsid w:val="0042535C"/>
    <w:rsid w:val="004A53D9"/>
    <w:rsid w:val="004D5ED9"/>
    <w:rsid w:val="004E7D09"/>
    <w:rsid w:val="007C3A32"/>
    <w:rsid w:val="008A1A6F"/>
    <w:rsid w:val="008C3F41"/>
    <w:rsid w:val="009C1031"/>
    <w:rsid w:val="00A64B10"/>
    <w:rsid w:val="00EA2F48"/>
    <w:rsid w:val="00EE01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031"/>
  </w:style>
  <w:style w:type="paragraph" w:styleId="Heading2">
    <w:name w:val="heading 2"/>
    <w:basedOn w:val="Normal"/>
    <w:link w:val="Heading2Char"/>
    <w:uiPriority w:val="9"/>
    <w:qFormat/>
    <w:rsid w:val="004E7D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E7D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10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E7D0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E7D09"/>
    <w:rPr>
      <w:color w:val="0000FF"/>
      <w:u w:val="single"/>
    </w:rPr>
  </w:style>
  <w:style w:type="character" w:styleId="Emphasis">
    <w:name w:val="Emphasis"/>
    <w:basedOn w:val="DefaultParagraphFont"/>
    <w:uiPriority w:val="20"/>
    <w:qFormat/>
    <w:rsid w:val="004E7D09"/>
    <w:rPr>
      <w:i/>
      <w:iCs/>
    </w:rPr>
  </w:style>
  <w:style w:type="character" w:customStyle="1" w:styleId="Heading3Char">
    <w:name w:val="Heading 3 Char"/>
    <w:basedOn w:val="DefaultParagraphFont"/>
    <w:link w:val="Heading3"/>
    <w:uiPriority w:val="9"/>
    <w:semiHidden/>
    <w:rsid w:val="004E7D09"/>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C3A32"/>
    <w:rPr>
      <w:b/>
      <w:bCs/>
    </w:rPr>
  </w:style>
</w:styles>
</file>

<file path=word/webSettings.xml><?xml version="1.0" encoding="utf-8"?>
<w:webSettings xmlns:r="http://schemas.openxmlformats.org/officeDocument/2006/relationships" xmlns:w="http://schemas.openxmlformats.org/wordprocessingml/2006/main">
  <w:divs>
    <w:div w:id="665328757">
      <w:bodyDiv w:val="1"/>
      <w:marLeft w:val="0"/>
      <w:marRight w:val="0"/>
      <w:marTop w:val="0"/>
      <w:marBottom w:val="0"/>
      <w:divBdr>
        <w:top w:val="none" w:sz="0" w:space="0" w:color="auto"/>
        <w:left w:val="none" w:sz="0" w:space="0" w:color="auto"/>
        <w:bottom w:val="none" w:sz="0" w:space="0" w:color="auto"/>
        <w:right w:val="none" w:sz="0" w:space="0" w:color="auto"/>
      </w:divBdr>
      <w:divsChild>
        <w:div w:id="3828393">
          <w:marLeft w:val="0"/>
          <w:marRight w:val="0"/>
          <w:marTop w:val="0"/>
          <w:marBottom w:val="0"/>
          <w:divBdr>
            <w:top w:val="none" w:sz="0" w:space="0" w:color="auto"/>
            <w:left w:val="none" w:sz="0" w:space="0" w:color="auto"/>
            <w:bottom w:val="none" w:sz="0" w:space="0" w:color="auto"/>
            <w:right w:val="none" w:sz="0" w:space="0" w:color="auto"/>
          </w:divBdr>
        </w:div>
        <w:div w:id="1916815574">
          <w:marLeft w:val="0"/>
          <w:marRight w:val="0"/>
          <w:marTop w:val="0"/>
          <w:marBottom w:val="0"/>
          <w:divBdr>
            <w:top w:val="none" w:sz="0" w:space="0" w:color="auto"/>
            <w:left w:val="none" w:sz="0" w:space="0" w:color="auto"/>
            <w:bottom w:val="none" w:sz="0" w:space="0" w:color="auto"/>
            <w:right w:val="none" w:sz="0" w:space="0" w:color="auto"/>
          </w:divBdr>
          <w:divsChild>
            <w:div w:id="2075810428">
              <w:marLeft w:val="0"/>
              <w:marRight w:val="0"/>
              <w:marTop w:val="0"/>
              <w:marBottom w:val="0"/>
              <w:divBdr>
                <w:top w:val="none" w:sz="0" w:space="0" w:color="auto"/>
                <w:left w:val="none" w:sz="0" w:space="0" w:color="auto"/>
                <w:bottom w:val="none" w:sz="0" w:space="0" w:color="auto"/>
                <w:right w:val="none" w:sz="0" w:space="0" w:color="auto"/>
              </w:divBdr>
            </w:div>
          </w:divsChild>
        </w:div>
        <w:div w:id="811093729">
          <w:marLeft w:val="0"/>
          <w:marRight w:val="0"/>
          <w:marTop w:val="0"/>
          <w:marBottom w:val="0"/>
          <w:divBdr>
            <w:top w:val="none" w:sz="0" w:space="0" w:color="auto"/>
            <w:left w:val="none" w:sz="0" w:space="0" w:color="auto"/>
            <w:bottom w:val="none" w:sz="0" w:space="0" w:color="auto"/>
            <w:right w:val="none" w:sz="0" w:space="0" w:color="auto"/>
          </w:divBdr>
          <w:divsChild>
            <w:div w:id="13379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21914">
      <w:bodyDiv w:val="1"/>
      <w:marLeft w:val="0"/>
      <w:marRight w:val="0"/>
      <w:marTop w:val="0"/>
      <w:marBottom w:val="0"/>
      <w:divBdr>
        <w:top w:val="none" w:sz="0" w:space="0" w:color="auto"/>
        <w:left w:val="none" w:sz="0" w:space="0" w:color="auto"/>
        <w:bottom w:val="none" w:sz="0" w:space="0" w:color="auto"/>
        <w:right w:val="none" w:sz="0" w:space="0" w:color="auto"/>
      </w:divBdr>
      <w:divsChild>
        <w:div w:id="576135598">
          <w:marLeft w:val="0"/>
          <w:marRight w:val="0"/>
          <w:marTop w:val="0"/>
          <w:marBottom w:val="0"/>
          <w:divBdr>
            <w:top w:val="none" w:sz="0" w:space="0" w:color="auto"/>
            <w:left w:val="none" w:sz="0" w:space="0" w:color="auto"/>
            <w:bottom w:val="none" w:sz="0" w:space="0" w:color="auto"/>
            <w:right w:val="none" w:sz="0" w:space="0" w:color="auto"/>
          </w:divBdr>
        </w:div>
        <w:div w:id="2138185122">
          <w:marLeft w:val="0"/>
          <w:marRight w:val="0"/>
          <w:marTop w:val="0"/>
          <w:marBottom w:val="0"/>
          <w:divBdr>
            <w:top w:val="none" w:sz="0" w:space="0" w:color="auto"/>
            <w:left w:val="none" w:sz="0" w:space="0" w:color="auto"/>
            <w:bottom w:val="none" w:sz="0" w:space="0" w:color="auto"/>
            <w:right w:val="none" w:sz="0" w:space="0" w:color="auto"/>
          </w:divBdr>
          <w:divsChild>
            <w:div w:id="81749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59077">
      <w:bodyDiv w:val="1"/>
      <w:marLeft w:val="0"/>
      <w:marRight w:val="0"/>
      <w:marTop w:val="0"/>
      <w:marBottom w:val="0"/>
      <w:divBdr>
        <w:top w:val="none" w:sz="0" w:space="0" w:color="auto"/>
        <w:left w:val="none" w:sz="0" w:space="0" w:color="auto"/>
        <w:bottom w:val="none" w:sz="0" w:space="0" w:color="auto"/>
        <w:right w:val="none" w:sz="0" w:space="0" w:color="auto"/>
      </w:divBdr>
    </w:div>
    <w:div w:id="1982078693">
      <w:bodyDiv w:val="1"/>
      <w:marLeft w:val="0"/>
      <w:marRight w:val="0"/>
      <w:marTop w:val="0"/>
      <w:marBottom w:val="0"/>
      <w:divBdr>
        <w:top w:val="none" w:sz="0" w:space="0" w:color="auto"/>
        <w:left w:val="none" w:sz="0" w:space="0" w:color="auto"/>
        <w:bottom w:val="none" w:sz="0" w:space="0" w:color="auto"/>
        <w:right w:val="none" w:sz="0" w:space="0" w:color="auto"/>
      </w:divBdr>
      <w:divsChild>
        <w:div w:id="1894539000">
          <w:marLeft w:val="0"/>
          <w:marRight w:val="0"/>
          <w:marTop w:val="0"/>
          <w:marBottom w:val="0"/>
          <w:divBdr>
            <w:top w:val="none" w:sz="0" w:space="0" w:color="auto"/>
            <w:left w:val="none" w:sz="0" w:space="0" w:color="auto"/>
            <w:bottom w:val="none" w:sz="0" w:space="0" w:color="auto"/>
            <w:right w:val="none" w:sz="0" w:space="0" w:color="auto"/>
          </w:divBdr>
        </w:div>
        <w:div w:id="1286619669">
          <w:marLeft w:val="0"/>
          <w:marRight w:val="0"/>
          <w:marTop w:val="0"/>
          <w:marBottom w:val="0"/>
          <w:divBdr>
            <w:top w:val="none" w:sz="0" w:space="0" w:color="auto"/>
            <w:left w:val="none" w:sz="0" w:space="0" w:color="auto"/>
            <w:bottom w:val="none" w:sz="0" w:space="0" w:color="auto"/>
            <w:right w:val="none" w:sz="0" w:space="0" w:color="auto"/>
          </w:divBdr>
          <w:divsChild>
            <w:div w:id="2126846753">
              <w:marLeft w:val="0"/>
              <w:marRight w:val="0"/>
              <w:marTop w:val="0"/>
              <w:marBottom w:val="0"/>
              <w:divBdr>
                <w:top w:val="none" w:sz="0" w:space="0" w:color="auto"/>
                <w:left w:val="none" w:sz="0" w:space="0" w:color="auto"/>
                <w:bottom w:val="none" w:sz="0" w:space="0" w:color="auto"/>
                <w:right w:val="none" w:sz="0" w:space="0" w:color="auto"/>
              </w:divBdr>
            </w:div>
          </w:divsChild>
        </w:div>
        <w:div w:id="1200434382">
          <w:marLeft w:val="0"/>
          <w:marRight w:val="0"/>
          <w:marTop w:val="0"/>
          <w:marBottom w:val="0"/>
          <w:divBdr>
            <w:top w:val="none" w:sz="0" w:space="0" w:color="auto"/>
            <w:left w:val="none" w:sz="0" w:space="0" w:color="auto"/>
            <w:bottom w:val="none" w:sz="0" w:space="0" w:color="auto"/>
            <w:right w:val="none" w:sz="0" w:space="0" w:color="auto"/>
          </w:divBdr>
        </w:div>
        <w:div w:id="1395424486">
          <w:marLeft w:val="0"/>
          <w:marRight w:val="0"/>
          <w:marTop w:val="0"/>
          <w:marBottom w:val="0"/>
          <w:divBdr>
            <w:top w:val="none" w:sz="0" w:space="0" w:color="auto"/>
            <w:left w:val="none" w:sz="0" w:space="0" w:color="auto"/>
            <w:bottom w:val="none" w:sz="0" w:space="0" w:color="auto"/>
            <w:right w:val="none" w:sz="0" w:space="0" w:color="auto"/>
          </w:divBdr>
          <w:divsChild>
            <w:div w:id="452988591">
              <w:marLeft w:val="0"/>
              <w:marRight w:val="0"/>
              <w:marTop w:val="0"/>
              <w:marBottom w:val="0"/>
              <w:divBdr>
                <w:top w:val="none" w:sz="0" w:space="0" w:color="auto"/>
                <w:left w:val="none" w:sz="0" w:space="0" w:color="auto"/>
                <w:bottom w:val="none" w:sz="0" w:space="0" w:color="auto"/>
                <w:right w:val="none" w:sz="0" w:space="0" w:color="auto"/>
              </w:divBdr>
            </w:div>
          </w:divsChild>
        </w:div>
        <w:div w:id="944733313">
          <w:marLeft w:val="0"/>
          <w:marRight w:val="0"/>
          <w:marTop w:val="0"/>
          <w:marBottom w:val="0"/>
          <w:divBdr>
            <w:top w:val="none" w:sz="0" w:space="0" w:color="auto"/>
            <w:left w:val="none" w:sz="0" w:space="0" w:color="auto"/>
            <w:bottom w:val="none" w:sz="0" w:space="0" w:color="auto"/>
            <w:right w:val="none" w:sz="0" w:space="0" w:color="auto"/>
          </w:divBdr>
        </w:div>
        <w:div w:id="1120106564">
          <w:marLeft w:val="0"/>
          <w:marRight w:val="0"/>
          <w:marTop w:val="0"/>
          <w:marBottom w:val="0"/>
          <w:divBdr>
            <w:top w:val="none" w:sz="0" w:space="0" w:color="auto"/>
            <w:left w:val="none" w:sz="0" w:space="0" w:color="auto"/>
            <w:bottom w:val="none" w:sz="0" w:space="0" w:color="auto"/>
            <w:right w:val="none" w:sz="0" w:space="0" w:color="auto"/>
          </w:divBdr>
          <w:divsChild>
            <w:div w:id="13997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bm.com/think/topics/ai-model" TargetMode="External"/><Relationship Id="rId13" Type="http://schemas.openxmlformats.org/officeDocument/2006/relationships/hyperlink" Target="https://www.ibm.com/think/insights/top-ai-agent-frameworks" TargetMode="External"/><Relationship Id="rId18" Type="http://schemas.openxmlformats.org/officeDocument/2006/relationships/hyperlink" Target="https://www.ibm.com/think/topics/self-supervised-learning" TargetMode="External"/><Relationship Id="rId3" Type="http://schemas.openxmlformats.org/officeDocument/2006/relationships/styles" Target="styles.xml"/><Relationship Id="rId21" Type="http://schemas.openxmlformats.org/officeDocument/2006/relationships/hyperlink" Target="https://www.ibm.com/think/topics/business-process-automation" TargetMode="External"/><Relationship Id="rId7" Type="http://schemas.openxmlformats.org/officeDocument/2006/relationships/hyperlink" Target="https://www.ibm.com/think/topics/ai-orchestration" TargetMode="External"/><Relationship Id="rId12" Type="http://schemas.openxmlformats.org/officeDocument/2006/relationships/hyperlink" Target="https://www.ibm.com/think/topics/generative-ai-for-developers" TargetMode="External"/><Relationship Id="rId17" Type="http://schemas.openxmlformats.org/officeDocument/2006/relationships/hyperlink" Target="https://www.ibm.com/think/topics/machine-learning-algorithms" TargetMode="External"/><Relationship Id="rId2" Type="http://schemas.openxmlformats.org/officeDocument/2006/relationships/numbering" Target="numbering.xml"/><Relationship Id="rId16" Type="http://schemas.openxmlformats.org/officeDocument/2006/relationships/hyperlink" Target="https://www.ibm.com/think/topics/reinforcement-learning" TargetMode="External"/><Relationship Id="rId20" Type="http://schemas.openxmlformats.org/officeDocument/2006/relationships/hyperlink" Target="https://www.ibm.com/think/topics/ai-workflow" TargetMode="External"/><Relationship Id="rId1" Type="http://schemas.openxmlformats.org/officeDocument/2006/relationships/customXml" Target="../customXml/item1.xml"/><Relationship Id="rId6" Type="http://schemas.openxmlformats.org/officeDocument/2006/relationships/hyperlink" Target="https://www.ibm.com/think/artificial-intelligence" TargetMode="External"/><Relationship Id="rId11" Type="http://schemas.openxmlformats.org/officeDocument/2006/relationships/hyperlink" Target="https://www.ibm.com/think/topics/large-language-model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bm.com/think/topics/decision-trees" TargetMode="External"/><Relationship Id="rId23" Type="http://schemas.openxmlformats.org/officeDocument/2006/relationships/fontTable" Target="fontTable.xml"/><Relationship Id="rId10" Type="http://schemas.openxmlformats.org/officeDocument/2006/relationships/hyperlink" Target="https://www.ibm.com/think/topics/generative-ai" TargetMode="External"/><Relationship Id="rId19" Type="http://schemas.openxmlformats.org/officeDocument/2006/relationships/hyperlink" Target="https://www.ibm.com/think/topics/automation" TargetMode="External"/><Relationship Id="rId4" Type="http://schemas.openxmlformats.org/officeDocument/2006/relationships/settings" Target="settings.xml"/><Relationship Id="rId9" Type="http://schemas.openxmlformats.org/officeDocument/2006/relationships/hyperlink" Target="https://www.ibm.com/think/insights/agentic-ai" TargetMode="External"/><Relationship Id="rId14" Type="http://schemas.openxmlformats.org/officeDocument/2006/relationships/hyperlink" Target="https://www.ibm.com/think/topics/natural-language-processing" TargetMode="External"/><Relationship Id="rId22" Type="http://schemas.openxmlformats.org/officeDocument/2006/relationships/hyperlink" Target="https://www.ibm.com/think/topics/ai-safe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367AC-80C2-4DFD-8EBE-C1CA4CD4F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8</Pages>
  <Words>2184</Words>
  <Characters>12451</Characters>
  <Application>Microsoft Office Word</Application>
  <DocSecurity>0</DocSecurity>
  <Lines>103</Lines>
  <Paragraphs>29</Paragraphs>
  <ScaleCrop>false</ScaleCrop>
  <Company/>
  <LinksUpToDate>false</LinksUpToDate>
  <CharactersWithSpaces>14606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Rosemary</dc:creator>
  <cp:lastModifiedBy>Rosemary</cp:lastModifiedBy>
  <cp:revision>12</cp:revision>
  <dcterms:created xsi:type="dcterms:W3CDTF">2025-08-11T09:50:00Z</dcterms:created>
  <dcterms:modified xsi:type="dcterms:W3CDTF">2025-09-03T04:01:00Z</dcterms:modified>
</cp:coreProperties>
</file>