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C4C93" w14:textId="78E7924C" w:rsidR="00FC339D" w:rsidRPr="00680981" w:rsidRDefault="003E4D79" w:rsidP="00FC339D">
      <w:pPr>
        <w:spacing w:before="240" w:line="360" w:lineRule="auto"/>
        <w:jc w:val="center"/>
        <w:rPr>
          <w:rFonts w:ascii="Times New Roman" w:hAnsi="Times New Roman" w:cs="Times New Roman"/>
          <w:sz w:val="28"/>
          <w:szCs w:val="24"/>
        </w:rPr>
      </w:pPr>
      <w:r w:rsidRPr="00680981">
        <w:rPr>
          <w:rFonts w:ascii="Times New Roman" w:hAnsi="Times New Roman" w:cs="Times New Roman"/>
          <w:sz w:val="28"/>
          <w:szCs w:val="24"/>
        </w:rPr>
        <w:t xml:space="preserve">A </w:t>
      </w:r>
      <w:r w:rsidR="00FC339D" w:rsidRPr="00680981">
        <w:rPr>
          <w:rFonts w:ascii="Times New Roman" w:hAnsi="Times New Roman" w:cs="Times New Roman"/>
          <w:sz w:val="28"/>
          <w:szCs w:val="24"/>
        </w:rPr>
        <w:t>MINOR PROJECT</w:t>
      </w:r>
      <w:r w:rsidRPr="00680981">
        <w:rPr>
          <w:rFonts w:ascii="Times New Roman" w:hAnsi="Times New Roman" w:cs="Times New Roman"/>
          <w:sz w:val="28"/>
          <w:szCs w:val="24"/>
        </w:rPr>
        <w:t xml:space="preserve"> </w:t>
      </w:r>
      <w:r w:rsidR="00FC339D" w:rsidRPr="00680981">
        <w:rPr>
          <w:rFonts w:ascii="Times New Roman" w:hAnsi="Times New Roman" w:cs="Times New Roman"/>
          <w:sz w:val="28"/>
          <w:szCs w:val="24"/>
        </w:rPr>
        <w:t>MID TERM REPORT</w:t>
      </w:r>
    </w:p>
    <w:p w14:paraId="1AAAD2B0" w14:textId="6541B010" w:rsidR="00FC339D" w:rsidRPr="00680981" w:rsidRDefault="00FC339D" w:rsidP="00FC339D">
      <w:pPr>
        <w:spacing w:before="240" w:line="360" w:lineRule="auto"/>
        <w:jc w:val="center"/>
        <w:rPr>
          <w:rFonts w:ascii="Times New Roman" w:hAnsi="Times New Roman" w:cs="Times New Roman"/>
          <w:sz w:val="28"/>
          <w:szCs w:val="24"/>
        </w:rPr>
      </w:pPr>
      <w:r w:rsidRPr="00680981">
        <w:rPr>
          <w:rFonts w:ascii="Times New Roman" w:hAnsi="Times New Roman" w:cs="Times New Roman"/>
          <w:sz w:val="28"/>
          <w:szCs w:val="24"/>
        </w:rPr>
        <w:t>ON</w:t>
      </w:r>
    </w:p>
    <w:p w14:paraId="61197243" w14:textId="1E12FC25" w:rsidR="00FC339D" w:rsidRPr="00680981" w:rsidRDefault="00FC339D" w:rsidP="00FC339D">
      <w:pPr>
        <w:spacing w:before="240" w:line="360" w:lineRule="auto"/>
        <w:jc w:val="center"/>
        <w:rPr>
          <w:rFonts w:ascii="Times New Roman" w:hAnsi="Times New Roman" w:cs="Times New Roman"/>
          <w:b/>
          <w:sz w:val="28"/>
          <w:szCs w:val="24"/>
        </w:rPr>
      </w:pPr>
      <w:r w:rsidRPr="00680981">
        <w:rPr>
          <w:rFonts w:ascii="Times New Roman" w:hAnsi="Times New Roman" w:cs="Times New Roman"/>
          <w:b/>
          <w:sz w:val="32"/>
          <w:szCs w:val="24"/>
        </w:rPr>
        <w:t>FACE DETECTION AND RECOGNITION</w:t>
      </w:r>
    </w:p>
    <w:p w14:paraId="595FDC26" w14:textId="4D8D8D4C" w:rsidR="00FC339D" w:rsidRPr="00680981" w:rsidRDefault="00FC339D" w:rsidP="00FC339D">
      <w:pPr>
        <w:spacing w:before="240" w:line="360" w:lineRule="auto"/>
        <w:jc w:val="center"/>
        <w:rPr>
          <w:rFonts w:ascii="Times New Roman" w:hAnsi="Times New Roman" w:cs="Times New Roman"/>
          <w:sz w:val="28"/>
          <w:szCs w:val="24"/>
        </w:rPr>
      </w:pPr>
    </w:p>
    <w:p w14:paraId="4A72813D" w14:textId="5A2DAA90" w:rsidR="00FC339D" w:rsidRPr="00680981" w:rsidRDefault="00FC339D" w:rsidP="00FC339D">
      <w:pPr>
        <w:spacing w:before="240" w:line="360" w:lineRule="auto"/>
        <w:jc w:val="center"/>
        <w:rPr>
          <w:rFonts w:ascii="Times New Roman" w:hAnsi="Times New Roman" w:cs="Times New Roman"/>
          <w:b/>
          <w:sz w:val="28"/>
          <w:szCs w:val="24"/>
        </w:rPr>
      </w:pPr>
      <w:r w:rsidRPr="00680981">
        <w:rPr>
          <w:rFonts w:ascii="Times New Roman" w:hAnsi="Times New Roman" w:cs="Times New Roman"/>
          <w:b/>
          <w:sz w:val="28"/>
          <w:szCs w:val="24"/>
        </w:rPr>
        <w:t>Submitted by:</w:t>
      </w:r>
    </w:p>
    <w:p w14:paraId="7F3BA0F7" w14:textId="55EC75B1" w:rsidR="00FC339D" w:rsidRPr="00680981" w:rsidRDefault="00FC339D" w:rsidP="00D538F0">
      <w:pPr>
        <w:spacing w:before="240" w:line="360" w:lineRule="auto"/>
        <w:jc w:val="center"/>
        <w:rPr>
          <w:rFonts w:ascii="Times New Roman" w:hAnsi="Times New Roman" w:cs="Times New Roman"/>
          <w:sz w:val="28"/>
          <w:szCs w:val="24"/>
        </w:rPr>
      </w:pPr>
      <w:r w:rsidRPr="00680981">
        <w:rPr>
          <w:rFonts w:ascii="Times New Roman" w:hAnsi="Times New Roman" w:cs="Times New Roman"/>
          <w:sz w:val="28"/>
          <w:szCs w:val="24"/>
        </w:rPr>
        <w:t>Punita Kushwaha</w:t>
      </w:r>
      <w:r w:rsidRPr="00680981">
        <w:rPr>
          <w:rFonts w:ascii="Times New Roman" w:hAnsi="Times New Roman" w:cs="Times New Roman"/>
          <w:sz w:val="28"/>
          <w:szCs w:val="24"/>
        </w:rPr>
        <w:tab/>
      </w:r>
      <w:r w:rsidR="00D538F0">
        <w:rPr>
          <w:rFonts w:ascii="Times New Roman" w:hAnsi="Times New Roman" w:cs="Times New Roman"/>
          <w:sz w:val="28"/>
          <w:szCs w:val="24"/>
        </w:rPr>
        <w:tab/>
      </w:r>
      <w:r w:rsidRPr="00680981">
        <w:rPr>
          <w:rFonts w:ascii="Times New Roman" w:hAnsi="Times New Roman" w:cs="Times New Roman"/>
          <w:sz w:val="28"/>
          <w:szCs w:val="24"/>
        </w:rPr>
        <w:t>(BCE 140316)</w:t>
      </w:r>
      <w:r w:rsidRPr="00680981">
        <w:rPr>
          <w:rFonts w:ascii="Times New Roman" w:hAnsi="Times New Roman" w:cs="Times New Roman"/>
          <w:sz w:val="28"/>
          <w:szCs w:val="24"/>
        </w:rPr>
        <w:br/>
        <w:t>Deepak Prasad Shah</w:t>
      </w:r>
      <w:r w:rsidRPr="00680981">
        <w:rPr>
          <w:rFonts w:ascii="Times New Roman" w:hAnsi="Times New Roman" w:cs="Times New Roman"/>
          <w:sz w:val="28"/>
          <w:szCs w:val="24"/>
        </w:rPr>
        <w:tab/>
        <w:t>(BCE 140328)</w:t>
      </w:r>
      <w:r w:rsidRPr="00680981">
        <w:rPr>
          <w:rFonts w:ascii="Times New Roman" w:hAnsi="Times New Roman" w:cs="Times New Roman"/>
          <w:sz w:val="28"/>
          <w:szCs w:val="24"/>
        </w:rPr>
        <w:br/>
        <w:t>Rohan Baidya</w:t>
      </w:r>
      <w:r w:rsidRPr="00680981">
        <w:rPr>
          <w:rFonts w:ascii="Times New Roman" w:hAnsi="Times New Roman" w:cs="Times New Roman"/>
          <w:sz w:val="28"/>
          <w:szCs w:val="24"/>
        </w:rPr>
        <w:tab/>
      </w:r>
      <w:r w:rsidRPr="00680981">
        <w:rPr>
          <w:rFonts w:ascii="Times New Roman" w:hAnsi="Times New Roman" w:cs="Times New Roman"/>
          <w:sz w:val="28"/>
          <w:szCs w:val="24"/>
        </w:rPr>
        <w:tab/>
        <w:t>(BCE 140335)</w:t>
      </w:r>
      <w:r w:rsidRPr="00680981">
        <w:rPr>
          <w:rFonts w:ascii="Times New Roman" w:hAnsi="Times New Roman" w:cs="Times New Roman"/>
          <w:sz w:val="28"/>
          <w:szCs w:val="24"/>
        </w:rPr>
        <w:br/>
        <w:t>Deepa Bhandari</w:t>
      </w:r>
      <w:r w:rsidRPr="00680981">
        <w:rPr>
          <w:rFonts w:ascii="Times New Roman" w:hAnsi="Times New Roman" w:cs="Times New Roman"/>
          <w:sz w:val="28"/>
          <w:szCs w:val="24"/>
        </w:rPr>
        <w:tab/>
      </w:r>
      <w:r w:rsidR="00D538F0">
        <w:rPr>
          <w:rFonts w:ascii="Times New Roman" w:hAnsi="Times New Roman" w:cs="Times New Roman"/>
          <w:sz w:val="28"/>
          <w:szCs w:val="24"/>
        </w:rPr>
        <w:tab/>
      </w:r>
      <w:r w:rsidRPr="00680981">
        <w:rPr>
          <w:rFonts w:ascii="Times New Roman" w:hAnsi="Times New Roman" w:cs="Times New Roman"/>
          <w:sz w:val="28"/>
          <w:szCs w:val="24"/>
        </w:rPr>
        <w:t>(BCE 140336)</w:t>
      </w:r>
      <w:r w:rsidR="00D538F0">
        <w:rPr>
          <w:rFonts w:ascii="Times New Roman" w:hAnsi="Times New Roman" w:cs="Times New Roman"/>
          <w:sz w:val="28"/>
          <w:szCs w:val="24"/>
        </w:rPr>
        <w:br/>
      </w:r>
    </w:p>
    <w:p w14:paraId="1D05AC32" w14:textId="66E46D6F" w:rsidR="003E4D79" w:rsidRPr="00680981" w:rsidRDefault="003E4D79" w:rsidP="00FC339D">
      <w:pPr>
        <w:spacing w:before="240" w:line="360" w:lineRule="auto"/>
        <w:jc w:val="center"/>
        <w:rPr>
          <w:rFonts w:ascii="Times New Roman" w:hAnsi="Times New Roman" w:cs="Times New Roman"/>
          <w:b/>
          <w:sz w:val="28"/>
          <w:szCs w:val="24"/>
        </w:rPr>
      </w:pPr>
      <w:r w:rsidRPr="00680981">
        <w:rPr>
          <w:rFonts w:ascii="Times New Roman" w:hAnsi="Times New Roman" w:cs="Times New Roman"/>
          <w:b/>
          <w:sz w:val="28"/>
          <w:szCs w:val="24"/>
        </w:rPr>
        <w:t>Submitted To:</w:t>
      </w:r>
    </w:p>
    <w:p w14:paraId="64473707" w14:textId="6017A311" w:rsidR="003E4D79" w:rsidRPr="00680981" w:rsidRDefault="003E4D79" w:rsidP="00FC339D">
      <w:pPr>
        <w:spacing w:before="240" w:line="360" w:lineRule="auto"/>
        <w:jc w:val="center"/>
        <w:rPr>
          <w:rFonts w:ascii="Times New Roman" w:hAnsi="Times New Roman" w:cs="Times New Roman"/>
          <w:sz w:val="28"/>
          <w:szCs w:val="24"/>
        </w:rPr>
      </w:pPr>
      <w:r w:rsidRPr="00680981">
        <w:rPr>
          <w:rFonts w:ascii="Times New Roman" w:hAnsi="Times New Roman" w:cs="Times New Roman"/>
          <w:b/>
          <w:sz w:val="28"/>
          <w:szCs w:val="24"/>
        </w:rPr>
        <w:t>The Department of IT and Computer Engineering</w:t>
      </w:r>
      <w:r w:rsidR="00EC4AC6" w:rsidRPr="00680981">
        <w:rPr>
          <w:rFonts w:ascii="Times New Roman" w:hAnsi="Times New Roman" w:cs="Times New Roman"/>
          <w:b/>
          <w:sz w:val="28"/>
          <w:szCs w:val="24"/>
        </w:rPr>
        <w:br/>
      </w:r>
      <w:r w:rsidR="00EC4AC6" w:rsidRPr="00680981">
        <w:rPr>
          <w:rFonts w:ascii="Times New Roman" w:hAnsi="Times New Roman" w:cs="Times New Roman"/>
          <w:sz w:val="28"/>
          <w:szCs w:val="24"/>
        </w:rPr>
        <w:t>In Partial fulfillment of requirement for the degree of</w:t>
      </w:r>
      <w:r w:rsidR="00EC4AC6" w:rsidRPr="00680981">
        <w:rPr>
          <w:rFonts w:ascii="Times New Roman" w:hAnsi="Times New Roman" w:cs="Times New Roman"/>
          <w:sz w:val="28"/>
          <w:szCs w:val="24"/>
        </w:rPr>
        <w:br/>
        <w:t>Bachelor of Engineering in Computer</w:t>
      </w:r>
    </w:p>
    <w:p w14:paraId="366886AB" w14:textId="05D7B213" w:rsidR="00EC4AC6" w:rsidRPr="00680981" w:rsidRDefault="00D538F0" w:rsidP="00FC339D">
      <w:pPr>
        <w:spacing w:before="240" w:line="360" w:lineRule="auto"/>
        <w:jc w:val="center"/>
        <w:rPr>
          <w:rFonts w:ascii="Times New Roman" w:hAnsi="Times New Roman" w:cs="Times New Roman"/>
          <w:sz w:val="28"/>
          <w:szCs w:val="24"/>
        </w:rPr>
      </w:pPr>
      <w:r w:rsidRPr="00680981">
        <w:rPr>
          <w:rFonts w:ascii="Times New Roman" w:eastAsia="Times New Roman" w:hAnsi="Times New Roman" w:cs="Times New Roman"/>
          <w:b/>
          <w:noProof/>
          <w:sz w:val="28"/>
          <w:szCs w:val="24"/>
        </w:rPr>
        <w:drawing>
          <wp:anchor distT="0" distB="0" distL="114300" distR="114300" simplePos="0" relativeHeight="251659264" behindDoc="0" locked="0" layoutInCell="0" allowOverlap="1" wp14:anchorId="5E91B7BE" wp14:editId="107B0793">
            <wp:simplePos x="0" y="0"/>
            <wp:positionH relativeFrom="margin">
              <wp:align>center</wp:align>
            </wp:positionH>
            <wp:positionV relativeFrom="paragraph">
              <wp:posOffset>75859</wp:posOffset>
            </wp:positionV>
            <wp:extent cx="838200" cy="858520"/>
            <wp:effectExtent l="0" t="0" r="0" b="0"/>
            <wp:wrapSquare wrapText="bothSides" distT="0" distB="0" distL="114300" distR="114300"/>
            <wp:docPr id="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
                    <a:srcRect/>
                    <a:stretch>
                      <a:fillRect/>
                    </a:stretch>
                  </pic:blipFill>
                  <pic:spPr>
                    <a:xfrm>
                      <a:off x="0" y="0"/>
                      <a:ext cx="838200" cy="858520"/>
                    </a:xfrm>
                    <a:prstGeom prst="rect">
                      <a:avLst/>
                    </a:prstGeom>
                    <a:ln/>
                  </pic:spPr>
                </pic:pic>
              </a:graphicData>
            </a:graphic>
            <wp14:sizeRelH relativeFrom="margin">
              <wp14:pctWidth>0</wp14:pctWidth>
            </wp14:sizeRelH>
            <wp14:sizeRelV relativeFrom="margin">
              <wp14:pctHeight>0</wp14:pctHeight>
            </wp14:sizeRelV>
          </wp:anchor>
        </w:drawing>
      </w:r>
    </w:p>
    <w:p w14:paraId="3A4AFC9F" w14:textId="77777777" w:rsidR="00EC4AC6" w:rsidRPr="00680981" w:rsidRDefault="00EC4AC6" w:rsidP="00D538F0">
      <w:pPr>
        <w:spacing w:before="240" w:line="360" w:lineRule="auto"/>
        <w:rPr>
          <w:rFonts w:ascii="Times New Roman" w:hAnsi="Times New Roman" w:cs="Times New Roman"/>
          <w:b/>
          <w:sz w:val="32"/>
          <w:szCs w:val="24"/>
        </w:rPr>
      </w:pPr>
    </w:p>
    <w:p w14:paraId="25E1EA37" w14:textId="1F1E75A8" w:rsidR="00EC4AC6" w:rsidRPr="00D538F0" w:rsidRDefault="00D538F0" w:rsidP="00D538F0">
      <w:pPr>
        <w:spacing w:before="240" w:line="360" w:lineRule="auto"/>
        <w:jc w:val="center"/>
        <w:rPr>
          <w:rFonts w:ascii="Times New Roman" w:hAnsi="Times New Roman" w:cs="Times New Roman"/>
          <w:b/>
          <w:sz w:val="32"/>
          <w:szCs w:val="24"/>
        </w:rPr>
      </w:pPr>
      <w:r>
        <w:rPr>
          <w:rFonts w:ascii="Times New Roman" w:hAnsi="Times New Roman" w:cs="Times New Roman"/>
          <w:b/>
          <w:sz w:val="32"/>
          <w:szCs w:val="24"/>
        </w:rPr>
        <w:br/>
      </w:r>
      <w:r w:rsidR="00EC4AC6" w:rsidRPr="00680981">
        <w:rPr>
          <w:rFonts w:ascii="Times New Roman" w:hAnsi="Times New Roman" w:cs="Times New Roman"/>
          <w:b/>
          <w:sz w:val="32"/>
          <w:szCs w:val="24"/>
        </w:rPr>
        <w:t>COSMOS COLLEGE OF MANAGEMENT AND TECHNOLOGY</w:t>
      </w:r>
      <w:r w:rsidR="00EC4AC6" w:rsidRPr="00680981">
        <w:rPr>
          <w:rFonts w:ascii="Times New Roman" w:hAnsi="Times New Roman" w:cs="Times New Roman"/>
          <w:b/>
          <w:sz w:val="32"/>
          <w:szCs w:val="24"/>
        </w:rPr>
        <w:br/>
      </w:r>
      <w:r w:rsidR="00EC4AC6" w:rsidRPr="00680981">
        <w:rPr>
          <w:rFonts w:ascii="Times New Roman" w:hAnsi="Times New Roman" w:cs="Times New Roman"/>
          <w:sz w:val="28"/>
          <w:szCs w:val="24"/>
        </w:rPr>
        <w:t>(Affiliated to Pokhara University)</w:t>
      </w:r>
      <w:r w:rsidR="00EC4AC6" w:rsidRPr="00680981">
        <w:rPr>
          <w:rFonts w:ascii="Times New Roman" w:hAnsi="Times New Roman" w:cs="Times New Roman"/>
          <w:b/>
          <w:sz w:val="32"/>
          <w:szCs w:val="24"/>
        </w:rPr>
        <w:br/>
      </w:r>
      <w:r w:rsidR="00EC4AC6" w:rsidRPr="00680981">
        <w:rPr>
          <w:rFonts w:ascii="Times New Roman" w:hAnsi="Times New Roman" w:cs="Times New Roman"/>
          <w:sz w:val="28"/>
          <w:szCs w:val="24"/>
        </w:rPr>
        <w:t>Tutepani, Lalitpur, Nepal</w:t>
      </w:r>
    </w:p>
    <w:p w14:paraId="30C16634" w14:textId="2A0D1273" w:rsidR="00EC4AC6" w:rsidRDefault="00EC4AC6" w:rsidP="00EC4AC6">
      <w:pPr>
        <w:spacing w:before="240" w:line="360" w:lineRule="auto"/>
        <w:jc w:val="center"/>
        <w:rPr>
          <w:rFonts w:ascii="Times New Roman" w:hAnsi="Times New Roman" w:cs="Times New Roman"/>
          <w:sz w:val="28"/>
          <w:szCs w:val="24"/>
        </w:rPr>
      </w:pPr>
      <w:r w:rsidRPr="00680981">
        <w:rPr>
          <w:rFonts w:ascii="Times New Roman" w:hAnsi="Times New Roman" w:cs="Times New Roman"/>
          <w:sz w:val="28"/>
          <w:szCs w:val="24"/>
        </w:rPr>
        <w:t>January 2018</w:t>
      </w:r>
    </w:p>
    <w:p w14:paraId="7D4B4DDC" w14:textId="77777777" w:rsidR="002B253C" w:rsidRDefault="002B253C" w:rsidP="002B253C">
      <w:pPr>
        <w:spacing w:before="24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ACKNOWLEDGEMENT</w:t>
      </w:r>
    </w:p>
    <w:p w14:paraId="4CF6F372" w14:textId="77777777" w:rsidR="002B253C" w:rsidRDefault="002B253C" w:rsidP="002B253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Initially, we want to express our gratitude to our Head of Department for Bachelors in Engineering for IT and Computer Program, Er. Bibek Ropakheti, to provide this opportunity to perform extensive research on knowledge based in </w:t>
      </w:r>
      <w:r w:rsidRPr="00174998">
        <w:rPr>
          <w:rFonts w:ascii="Times New Roman" w:hAnsi="Times New Roman" w:cs="Times New Roman"/>
          <w:sz w:val="24"/>
          <w:szCs w:val="24"/>
        </w:rPr>
        <w:t xml:space="preserve">real world application by means of assigning us this project. </w:t>
      </w:r>
      <w:r>
        <w:rPr>
          <w:rFonts w:ascii="Times New Roman" w:hAnsi="Times New Roman" w:cs="Times New Roman"/>
          <w:sz w:val="24"/>
          <w:szCs w:val="24"/>
        </w:rPr>
        <w:t xml:space="preserve">We are also obliged </w:t>
      </w:r>
      <w:r w:rsidRPr="00174998">
        <w:rPr>
          <w:rFonts w:ascii="Times New Roman" w:hAnsi="Times New Roman" w:cs="Times New Roman"/>
          <w:sz w:val="24"/>
          <w:szCs w:val="24"/>
        </w:rPr>
        <w:t>to our seniors who have helped paved the course for us in this project to make it more authentic.</w:t>
      </w:r>
    </w:p>
    <w:p w14:paraId="38E64670" w14:textId="77777777" w:rsidR="002B253C" w:rsidRDefault="002B253C" w:rsidP="002B253C">
      <w:pPr>
        <w:spacing w:before="240" w:line="360" w:lineRule="auto"/>
        <w:jc w:val="both"/>
        <w:rPr>
          <w:rFonts w:ascii="Times New Roman" w:hAnsi="Times New Roman" w:cs="Times New Roman"/>
          <w:sz w:val="24"/>
          <w:szCs w:val="24"/>
        </w:rPr>
      </w:pPr>
      <w:r w:rsidRPr="00174998">
        <w:rPr>
          <w:rFonts w:ascii="Times New Roman" w:hAnsi="Times New Roman" w:cs="Times New Roman"/>
          <w:sz w:val="24"/>
          <w:szCs w:val="24"/>
        </w:rPr>
        <w:t>Among the list finally</w:t>
      </w:r>
      <w:r>
        <w:rPr>
          <w:rFonts w:ascii="Times New Roman" w:hAnsi="Times New Roman" w:cs="Times New Roman"/>
          <w:sz w:val="24"/>
          <w:szCs w:val="24"/>
        </w:rPr>
        <w:t>, w</w:t>
      </w:r>
      <w:r w:rsidRPr="00174998">
        <w:rPr>
          <w:rFonts w:ascii="Times New Roman" w:hAnsi="Times New Roman" w:cs="Times New Roman"/>
          <w:sz w:val="24"/>
          <w:szCs w:val="24"/>
        </w:rPr>
        <w:t xml:space="preserve">e </w:t>
      </w:r>
      <w:r>
        <w:rPr>
          <w:rFonts w:ascii="Times New Roman" w:hAnsi="Times New Roman" w:cs="Times New Roman"/>
          <w:sz w:val="24"/>
          <w:szCs w:val="24"/>
        </w:rPr>
        <w:t xml:space="preserve">also extend </w:t>
      </w:r>
      <w:r w:rsidRPr="00174998">
        <w:rPr>
          <w:rFonts w:ascii="Times New Roman" w:hAnsi="Times New Roman" w:cs="Times New Roman"/>
          <w:sz w:val="24"/>
          <w:szCs w:val="24"/>
        </w:rPr>
        <w:t>our earnest appreciation to our amicable and inspiring</w:t>
      </w:r>
      <w:r>
        <w:rPr>
          <w:rFonts w:ascii="Times New Roman" w:hAnsi="Times New Roman" w:cs="Times New Roman"/>
          <w:sz w:val="24"/>
          <w:szCs w:val="24"/>
        </w:rPr>
        <w:t xml:space="preserve"> </w:t>
      </w:r>
      <w:r w:rsidRPr="00174998">
        <w:rPr>
          <w:rFonts w:ascii="Times New Roman" w:hAnsi="Times New Roman" w:cs="Times New Roman"/>
          <w:sz w:val="24"/>
          <w:szCs w:val="24"/>
        </w:rPr>
        <w:t xml:space="preserve">faculty members, staffs and friends that have helped us to </w:t>
      </w:r>
      <w:r>
        <w:rPr>
          <w:rFonts w:ascii="Times New Roman" w:hAnsi="Times New Roman" w:cs="Times New Roman"/>
          <w:sz w:val="24"/>
          <w:szCs w:val="24"/>
        </w:rPr>
        <w:t xml:space="preserve">develop, filter and </w:t>
      </w:r>
      <w:r w:rsidRPr="00174998">
        <w:rPr>
          <w:rFonts w:ascii="Times New Roman" w:hAnsi="Times New Roman" w:cs="Times New Roman"/>
          <w:sz w:val="24"/>
          <w:szCs w:val="24"/>
        </w:rPr>
        <w:t xml:space="preserve">scrutinize </w:t>
      </w:r>
      <w:r>
        <w:rPr>
          <w:rFonts w:ascii="Times New Roman" w:hAnsi="Times New Roman" w:cs="Times New Roman"/>
          <w:sz w:val="24"/>
          <w:szCs w:val="24"/>
        </w:rPr>
        <w:t>the application and the current project report</w:t>
      </w:r>
      <w:r w:rsidRPr="00174998">
        <w:rPr>
          <w:rFonts w:ascii="Times New Roman" w:hAnsi="Times New Roman" w:cs="Times New Roman"/>
          <w:sz w:val="24"/>
          <w:szCs w:val="24"/>
        </w:rPr>
        <w:t>.</w:t>
      </w:r>
    </w:p>
    <w:p w14:paraId="75291159" w14:textId="77777777" w:rsidR="002B253C" w:rsidRDefault="002B253C" w:rsidP="002B253C">
      <w:pPr>
        <w:spacing w:before="240" w:line="360" w:lineRule="auto"/>
        <w:jc w:val="both"/>
        <w:rPr>
          <w:rFonts w:ascii="Times New Roman" w:hAnsi="Times New Roman" w:cs="Times New Roman"/>
          <w:sz w:val="24"/>
          <w:szCs w:val="24"/>
        </w:rPr>
      </w:pPr>
      <w:r w:rsidRPr="00174998">
        <w:rPr>
          <w:rFonts w:ascii="Times New Roman" w:hAnsi="Times New Roman" w:cs="Times New Roman"/>
          <w:sz w:val="24"/>
          <w:szCs w:val="24"/>
        </w:rPr>
        <w:t>Sincerely,</w:t>
      </w:r>
    </w:p>
    <w:p w14:paraId="438B7B4B" w14:textId="77777777" w:rsidR="002B253C" w:rsidRPr="00174998" w:rsidRDefault="002B253C" w:rsidP="002B253C">
      <w:pPr>
        <w:spacing w:before="240" w:line="360" w:lineRule="auto"/>
        <w:rPr>
          <w:rFonts w:ascii="Times New Roman" w:hAnsi="Times New Roman" w:cs="Times New Roman"/>
          <w:sz w:val="24"/>
          <w:szCs w:val="24"/>
        </w:rPr>
      </w:pPr>
      <w:r w:rsidRPr="00174998">
        <w:rPr>
          <w:rFonts w:ascii="Times New Roman" w:hAnsi="Times New Roman" w:cs="Times New Roman"/>
          <w:sz w:val="24"/>
          <w:szCs w:val="24"/>
        </w:rPr>
        <w:t>Punita Kushwaha</w:t>
      </w:r>
      <w:r w:rsidRPr="00174998">
        <w:rPr>
          <w:rFonts w:ascii="Times New Roman" w:hAnsi="Times New Roman" w:cs="Times New Roman"/>
          <w:sz w:val="24"/>
          <w:szCs w:val="24"/>
        </w:rPr>
        <w:tab/>
        <w:t xml:space="preserve">(BCE </w:t>
      </w:r>
      <w:r>
        <w:rPr>
          <w:rFonts w:ascii="Times New Roman" w:hAnsi="Times New Roman" w:cs="Times New Roman"/>
          <w:sz w:val="24"/>
          <w:szCs w:val="24"/>
        </w:rPr>
        <w:tab/>
      </w:r>
      <w:r w:rsidRPr="00174998">
        <w:rPr>
          <w:rFonts w:ascii="Times New Roman" w:hAnsi="Times New Roman" w:cs="Times New Roman"/>
          <w:sz w:val="24"/>
          <w:szCs w:val="24"/>
        </w:rPr>
        <w:t>14</w:t>
      </w:r>
      <w:r>
        <w:rPr>
          <w:rFonts w:ascii="Times New Roman" w:hAnsi="Times New Roman" w:cs="Times New Roman"/>
          <w:sz w:val="24"/>
          <w:szCs w:val="24"/>
        </w:rPr>
        <w:t>0</w:t>
      </w:r>
      <w:r w:rsidRPr="00174998">
        <w:rPr>
          <w:rFonts w:ascii="Times New Roman" w:hAnsi="Times New Roman" w:cs="Times New Roman"/>
          <w:sz w:val="24"/>
          <w:szCs w:val="24"/>
        </w:rPr>
        <w:t>316)</w:t>
      </w:r>
      <w:r>
        <w:rPr>
          <w:rFonts w:ascii="Times New Roman" w:hAnsi="Times New Roman" w:cs="Times New Roman"/>
          <w:sz w:val="24"/>
          <w:szCs w:val="24"/>
        </w:rPr>
        <w:br/>
      </w:r>
      <w:r w:rsidRPr="00174998">
        <w:rPr>
          <w:rFonts w:ascii="Times New Roman" w:hAnsi="Times New Roman" w:cs="Times New Roman"/>
          <w:sz w:val="24"/>
          <w:szCs w:val="24"/>
        </w:rPr>
        <w:t>Deepak Prasad Shah</w:t>
      </w:r>
      <w:r w:rsidRPr="00174998">
        <w:rPr>
          <w:rFonts w:ascii="Times New Roman" w:hAnsi="Times New Roman" w:cs="Times New Roman"/>
          <w:sz w:val="24"/>
          <w:szCs w:val="24"/>
        </w:rPr>
        <w:tab/>
        <w:t>(BCE</w:t>
      </w:r>
      <w:r>
        <w:rPr>
          <w:rFonts w:ascii="Times New Roman" w:hAnsi="Times New Roman" w:cs="Times New Roman"/>
          <w:sz w:val="24"/>
          <w:szCs w:val="24"/>
        </w:rPr>
        <w:tab/>
      </w:r>
      <w:r w:rsidRPr="00174998">
        <w:rPr>
          <w:rFonts w:ascii="Times New Roman" w:hAnsi="Times New Roman" w:cs="Times New Roman"/>
          <w:sz w:val="24"/>
          <w:szCs w:val="24"/>
        </w:rPr>
        <w:t>14</w:t>
      </w:r>
      <w:r>
        <w:rPr>
          <w:rFonts w:ascii="Times New Roman" w:hAnsi="Times New Roman" w:cs="Times New Roman"/>
          <w:sz w:val="24"/>
          <w:szCs w:val="24"/>
        </w:rPr>
        <w:t>0</w:t>
      </w:r>
      <w:r w:rsidRPr="00174998">
        <w:rPr>
          <w:rFonts w:ascii="Times New Roman" w:hAnsi="Times New Roman" w:cs="Times New Roman"/>
          <w:sz w:val="24"/>
          <w:szCs w:val="24"/>
        </w:rPr>
        <w:t>328)</w:t>
      </w:r>
      <w:r>
        <w:rPr>
          <w:rFonts w:ascii="Times New Roman" w:hAnsi="Times New Roman" w:cs="Times New Roman"/>
          <w:sz w:val="24"/>
          <w:szCs w:val="24"/>
        </w:rPr>
        <w:br/>
      </w:r>
      <w:r w:rsidRPr="00174998">
        <w:rPr>
          <w:rFonts w:ascii="Times New Roman" w:hAnsi="Times New Roman" w:cs="Times New Roman"/>
          <w:sz w:val="24"/>
          <w:szCs w:val="24"/>
        </w:rPr>
        <w:t>Rohan Baidya</w:t>
      </w:r>
      <w:r w:rsidRPr="00174998">
        <w:rPr>
          <w:rFonts w:ascii="Times New Roman" w:hAnsi="Times New Roman" w:cs="Times New Roman"/>
          <w:sz w:val="24"/>
          <w:szCs w:val="24"/>
        </w:rPr>
        <w:tab/>
      </w:r>
      <w:r w:rsidRPr="00174998">
        <w:rPr>
          <w:rFonts w:ascii="Times New Roman" w:hAnsi="Times New Roman" w:cs="Times New Roman"/>
          <w:sz w:val="24"/>
          <w:szCs w:val="24"/>
        </w:rPr>
        <w:tab/>
        <w:t xml:space="preserve">(BCE </w:t>
      </w:r>
      <w:r>
        <w:rPr>
          <w:rFonts w:ascii="Times New Roman" w:hAnsi="Times New Roman" w:cs="Times New Roman"/>
          <w:sz w:val="24"/>
          <w:szCs w:val="24"/>
        </w:rPr>
        <w:tab/>
      </w:r>
      <w:r w:rsidRPr="00174998">
        <w:rPr>
          <w:rFonts w:ascii="Times New Roman" w:hAnsi="Times New Roman" w:cs="Times New Roman"/>
          <w:sz w:val="24"/>
          <w:szCs w:val="24"/>
        </w:rPr>
        <w:t>14</w:t>
      </w:r>
      <w:r>
        <w:rPr>
          <w:rFonts w:ascii="Times New Roman" w:hAnsi="Times New Roman" w:cs="Times New Roman"/>
          <w:sz w:val="24"/>
          <w:szCs w:val="24"/>
        </w:rPr>
        <w:t>0</w:t>
      </w:r>
      <w:r w:rsidRPr="00174998">
        <w:rPr>
          <w:rFonts w:ascii="Times New Roman" w:hAnsi="Times New Roman" w:cs="Times New Roman"/>
          <w:sz w:val="24"/>
          <w:szCs w:val="24"/>
        </w:rPr>
        <w:t>335)</w:t>
      </w:r>
      <w:r>
        <w:rPr>
          <w:rFonts w:ascii="Times New Roman" w:hAnsi="Times New Roman" w:cs="Times New Roman"/>
          <w:sz w:val="24"/>
          <w:szCs w:val="24"/>
        </w:rPr>
        <w:br/>
      </w:r>
      <w:r w:rsidRPr="00174998">
        <w:rPr>
          <w:rFonts w:ascii="Times New Roman" w:hAnsi="Times New Roman" w:cs="Times New Roman"/>
          <w:sz w:val="24"/>
          <w:szCs w:val="24"/>
        </w:rPr>
        <w:t xml:space="preserve">Deepa Bhandari </w:t>
      </w:r>
      <w:r w:rsidRPr="00174998">
        <w:rPr>
          <w:rFonts w:ascii="Times New Roman" w:hAnsi="Times New Roman" w:cs="Times New Roman"/>
          <w:sz w:val="24"/>
          <w:szCs w:val="24"/>
        </w:rPr>
        <w:tab/>
        <w:t xml:space="preserve">(BCE </w:t>
      </w:r>
      <w:r>
        <w:rPr>
          <w:rFonts w:ascii="Times New Roman" w:hAnsi="Times New Roman" w:cs="Times New Roman"/>
          <w:sz w:val="24"/>
          <w:szCs w:val="24"/>
        </w:rPr>
        <w:tab/>
      </w:r>
      <w:r w:rsidRPr="00174998">
        <w:rPr>
          <w:rFonts w:ascii="Times New Roman" w:hAnsi="Times New Roman" w:cs="Times New Roman"/>
          <w:sz w:val="24"/>
          <w:szCs w:val="24"/>
        </w:rPr>
        <w:t>14</w:t>
      </w:r>
      <w:r>
        <w:rPr>
          <w:rFonts w:ascii="Times New Roman" w:hAnsi="Times New Roman" w:cs="Times New Roman"/>
          <w:sz w:val="24"/>
          <w:szCs w:val="24"/>
        </w:rPr>
        <w:t>0</w:t>
      </w:r>
      <w:r w:rsidRPr="00174998">
        <w:rPr>
          <w:rFonts w:ascii="Times New Roman" w:hAnsi="Times New Roman" w:cs="Times New Roman"/>
          <w:sz w:val="24"/>
          <w:szCs w:val="24"/>
        </w:rPr>
        <w:t>336)</w:t>
      </w:r>
    </w:p>
    <w:p w14:paraId="4C735856" w14:textId="77777777" w:rsidR="002B253C" w:rsidRDefault="002B253C">
      <w:pPr>
        <w:rPr>
          <w:rFonts w:ascii="Times New Roman" w:hAnsi="Times New Roman" w:cs="Times New Roman"/>
          <w:b/>
          <w:sz w:val="28"/>
          <w:szCs w:val="24"/>
        </w:rPr>
      </w:pPr>
      <w:r>
        <w:rPr>
          <w:rFonts w:ascii="Times New Roman" w:hAnsi="Times New Roman" w:cs="Times New Roman"/>
          <w:b/>
          <w:sz w:val="28"/>
          <w:szCs w:val="24"/>
        </w:rPr>
        <w:br w:type="page"/>
      </w:r>
    </w:p>
    <w:p w14:paraId="63A4E83C" w14:textId="1EF69629" w:rsidR="00D538F0" w:rsidRDefault="00C32B53" w:rsidP="00D538F0">
      <w:pPr>
        <w:spacing w:before="24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ABSTRACT</w:t>
      </w:r>
    </w:p>
    <w:p w14:paraId="4535B157" w14:textId="4CD613F9" w:rsidR="002D3207" w:rsidRPr="002D3207" w:rsidRDefault="002D3207" w:rsidP="002D3207">
      <w:pPr>
        <w:spacing w:before="240" w:line="360" w:lineRule="auto"/>
        <w:rPr>
          <w:rFonts w:ascii="Times New Roman" w:hAnsi="Times New Roman" w:cs="Times New Roman"/>
          <w:sz w:val="24"/>
          <w:szCs w:val="24"/>
        </w:rPr>
      </w:pPr>
      <w:r w:rsidRPr="002D3207">
        <w:rPr>
          <w:rFonts w:ascii="Times New Roman" w:hAnsi="Times New Roman" w:cs="Times New Roman"/>
          <w:sz w:val="24"/>
          <w:szCs w:val="24"/>
        </w:rPr>
        <w:t xml:space="preserve">Albeit all of </w:t>
      </w:r>
      <w:r>
        <w:rPr>
          <w:rFonts w:ascii="Times New Roman" w:hAnsi="Times New Roman" w:cs="Times New Roman"/>
          <w:sz w:val="24"/>
          <w:szCs w:val="24"/>
        </w:rPr>
        <w:t xml:space="preserve">our sense </w:t>
      </w:r>
      <w:r w:rsidRPr="002D3207">
        <w:rPr>
          <w:rFonts w:ascii="Times New Roman" w:hAnsi="Times New Roman" w:cs="Times New Roman"/>
          <w:sz w:val="24"/>
          <w:szCs w:val="24"/>
        </w:rPr>
        <w:t>organs are significant</w:t>
      </w:r>
      <w:r>
        <w:rPr>
          <w:rFonts w:ascii="Times New Roman" w:hAnsi="Times New Roman" w:cs="Times New Roman"/>
          <w:sz w:val="24"/>
          <w:szCs w:val="24"/>
        </w:rPr>
        <w:t xml:space="preserve"> in different ways</w:t>
      </w:r>
      <w:r w:rsidRPr="002D3207">
        <w:rPr>
          <w:rFonts w:ascii="Times New Roman" w:hAnsi="Times New Roman" w:cs="Times New Roman"/>
          <w:sz w:val="24"/>
          <w:szCs w:val="24"/>
        </w:rPr>
        <w:t xml:space="preserve">, we are often disposed to make use of </w:t>
      </w:r>
      <w:r w:rsidR="002B253C">
        <w:rPr>
          <w:rFonts w:ascii="Times New Roman" w:hAnsi="Times New Roman" w:cs="Times New Roman"/>
          <w:sz w:val="24"/>
          <w:szCs w:val="24"/>
        </w:rPr>
        <w:t xml:space="preserve">visual </w:t>
      </w:r>
      <w:r w:rsidRPr="002D3207">
        <w:rPr>
          <w:rFonts w:ascii="Times New Roman" w:hAnsi="Times New Roman" w:cs="Times New Roman"/>
          <w:sz w:val="24"/>
          <w:szCs w:val="24"/>
        </w:rPr>
        <w:t xml:space="preserve">and </w:t>
      </w:r>
      <w:r w:rsidR="002B253C">
        <w:rPr>
          <w:rFonts w:ascii="Times New Roman" w:hAnsi="Times New Roman" w:cs="Times New Roman"/>
          <w:sz w:val="24"/>
          <w:szCs w:val="24"/>
        </w:rPr>
        <w:t>audial</w:t>
      </w:r>
      <w:r w:rsidRPr="002D3207">
        <w:rPr>
          <w:rFonts w:ascii="Times New Roman" w:hAnsi="Times New Roman" w:cs="Times New Roman"/>
          <w:sz w:val="24"/>
          <w:szCs w:val="24"/>
        </w:rPr>
        <w:t xml:space="preserve"> </w:t>
      </w:r>
      <w:r w:rsidR="002B253C">
        <w:rPr>
          <w:rFonts w:ascii="Times New Roman" w:hAnsi="Times New Roman" w:cs="Times New Roman"/>
          <w:sz w:val="24"/>
          <w:szCs w:val="24"/>
        </w:rPr>
        <w:t xml:space="preserve">means </w:t>
      </w:r>
      <w:r w:rsidRPr="002D3207">
        <w:rPr>
          <w:rFonts w:ascii="Times New Roman" w:hAnsi="Times New Roman" w:cs="Times New Roman"/>
          <w:sz w:val="24"/>
          <w:szCs w:val="24"/>
        </w:rPr>
        <w:t>more frequently to perceive, recognize and use it as a means of communication.</w:t>
      </w:r>
      <w:r>
        <w:rPr>
          <w:rFonts w:ascii="Times New Roman" w:hAnsi="Times New Roman" w:cs="Times New Roman"/>
          <w:sz w:val="24"/>
          <w:szCs w:val="24"/>
        </w:rPr>
        <w:t xml:space="preserve"> </w:t>
      </w:r>
      <w:r w:rsidRPr="002D3207">
        <w:rPr>
          <w:rFonts w:ascii="Times New Roman" w:hAnsi="Times New Roman" w:cs="Times New Roman"/>
          <w:sz w:val="24"/>
          <w:szCs w:val="24"/>
        </w:rPr>
        <w:t xml:space="preserve">As it is eminent that human mind is the nature’s state of </w:t>
      </w:r>
      <w:r w:rsidR="002B253C">
        <w:rPr>
          <w:rFonts w:ascii="Times New Roman" w:hAnsi="Times New Roman" w:cs="Times New Roman"/>
          <w:sz w:val="24"/>
          <w:szCs w:val="24"/>
        </w:rPr>
        <w:t xml:space="preserve">the </w:t>
      </w:r>
      <w:r w:rsidRPr="002D3207">
        <w:rPr>
          <w:rFonts w:ascii="Times New Roman" w:hAnsi="Times New Roman" w:cs="Times New Roman"/>
          <w:sz w:val="24"/>
          <w:szCs w:val="24"/>
        </w:rPr>
        <w:t xml:space="preserve">art; </w:t>
      </w:r>
      <w:r w:rsidRPr="002D3207">
        <w:rPr>
          <w:rFonts w:ascii="Times New Roman" w:hAnsi="Times New Roman" w:cs="Times New Roman"/>
          <w:sz w:val="24"/>
          <w:szCs w:val="24"/>
        </w:rPr>
        <w:t>moreover,</w:t>
      </w:r>
      <w:r w:rsidRPr="002D3207">
        <w:rPr>
          <w:rFonts w:ascii="Times New Roman" w:hAnsi="Times New Roman" w:cs="Times New Roman"/>
          <w:sz w:val="24"/>
          <w:szCs w:val="24"/>
        </w:rPr>
        <w:t xml:space="preserve"> the concept behind running of whole body system is simple yet consists of astoundingly complex neural </w:t>
      </w:r>
      <w:r w:rsidR="002B253C">
        <w:rPr>
          <w:rFonts w:ascii="Times New Roman" w:hAnsi="Times New Roman" w:cs="Times New Roman"/>
          <w:sz w:val="24"/>
          <w:szCs w:val="24"/>
        </w:rPr>
        <w:t>connection</w:t>
      </w:r>
      <w:r w:rsidRPr="002D3207">
        <w:rPr>
          <w:rFonts w:ascii="Times New Roman" w:hAnsi="Times New Roman" w:cs="Times New Roman"/>
          <w:sz w:val="24"/>
          <w:szCs w:val="24"/>
        </w:rPr>
        <w:t>. Furthermore</w:t>
      </w:r>
      <w:r>
        <w:rPr>
          <w:rFonts w:ascii="Times New Roman" w:hAnsi="Times New Roman" w:cs="Times New Roman"/>
          <w:sz w:val="24"/>
          <w:szCs w:val="24"/>
        </w:rPr>
        <w:t>,</w:t>
      </w:r>
      <w:r w:rsidRPr="002D3207">
        <w:rPr>
          <w:rFonts w:ascii="Times New Roman" w:hAnsi="Times New Roman" w:cs="Times New Roman"/>
          <w:sz w:val="24"/>
          <w:szCs w:val="24"/>
        </w:rPr>
        <w:t xml:space="preserve"> all the sensory perceptions via receptor organs are transmitted in form of electrical signals to brain – where the brain; as a complex combination of logic </w:t>
      </w:r>
      <w:r>
        <w:rPr>
          <w:rFonts w:ascii="Times New Roman" w:hAnsi="Times New Roman" w:cs="Times New Roman"/>
          <w:sz w:val="24"/>
          <w:szCs w:val="24"/>
        </w:rPr>
        <w:t>processor,</w:t>
      </w:r>
      <w:r w:rsidRPr="002D3207">
        <w:rPr>
          <w:rFonts w:ascii="Times New Roman" w:hAnsi="Times New Roman" w:cs="Times New Roman"/>
          <w:sz w:val="24"/>
          <w:szCs w:val="24"/>
        </w:rPr>
        <w:t xml:space="preserve"> processes those input signals to generate a fruitful output by means of motor organs (i.e. Muscular movement, Speech).</w:t>
      </w:r>
    </w:p>
    <w:p w14:paraId="26C7CFF2" w14:textId="63DCD9DE" w:rsidR="002B253C" w:rsidRDefault="002D3207" w:rsidP="002D3207">
      <w:pPr>
        <w:spacing w:before="240" w:line="360" w:lineRule="auto"/>
        <w:rPr>
          <w:rFonts w:ascii="Times New Roman" w:hAnsi="Times New Roman" w:cs="Times New Roman"/>
          <w:sz w:val="24"/>
          <w:szCs w:val="24"/>
        </w:rPr>
      </w:pPr>
      <w:r w:rsidRPr="002D3207">
        <w:rPr>
          <w:rFonts w:ascii="Times New Roman" w:hAnsi="Times New Roman" w:cs="Times New Roman"/>
          <w:sz w:val="24"/>
          <w:szCs w:val="24"/>
        </w:rPr>
        <w:t xml:space="preserve">Current system of </w:t>
      </w:r>
      <w:r>
        <w:rPr>
          <w:rFonts w:ascii="Times New Roman" w:hAnsi="Times New Roman" w:cs="Times New Roman"/>
          <w:sz w:val="24"/>
          <w:szCs w:val="24"/>
        </w:rPr>
        <w:t xml:space="preserve">Face Detection and Recognition </w:t>
      </w:r>
      <w:r w:rsidRPr="002D3207">
        <w:rPr>
          <w:rFonts w:ascii="Times New Roman" w:hAnsi="Times New Roman" w:cs="Times New Roman"/>
          <w:sz w:val="24"/>
          <w:szCs w:val="24"/>
        </w:rPr>
        <w:t>(</w:t>
      </w:r>
      <w:r>
        <w:rPr>
          <w:rFonts w:ascii="Times New Roman" w:hAnsi="Times New Roman" w:cs="Times New Roman"/>
          <w:sz w:val="24"/>
          <w:szCs w:val="24"/>
        </w:rPr>
        <w:t>FDR</w:t>
      </w:r>
      <w:r w:rsidRPr="002D3207">
        <w:rPr>
          <w:rFonts w:ascii="Times New Roman" w:hAnsi="Times New Roman" w:cs="Times New Roman"/>
          <w:sz w:val="24"/>
          <w:szCs w:val="24"/>
        </w:rPr>
        <w:t xml:space="preserve">) is intended to mimic the </w:t>
      </w:r>
      <w:r w:rsidR="000219F6">
        <w:rPr>
          <w:rFonts w:ascii="Times New Roman" w:hAnsi="Times New Roman" w:cs="Times New Roman"/>
          <w:sz w:val="24"/>
          <w:szCs w:val="24"/>
        </w:rPr>
        <w:t xml:space="preserve">brain in tandem with human eye, in the </w:t>
      </w:r>
      <w:r w:rsidRPr="002D3207">
        <w:rPr>
          <w:rFonts w:ascii="Times New Roman" w:hAnsi="Times New Roman" w:cs="Times New Roman"/>
          <w:sz w:val="24"/>
          <w:szCs w:val="24"/>
        </w:rPr>
        <w:t xml:space="preserve">way we innately perceive </w:t>
      </w:r>
      <w:r w:rsidR="000219F6">
        <w:rPr>
          <w:rFonts w:ascii="Times New Roman" w:hAnsi="Times New Roman" w:cs="Times New Roman"/>
          <w:sz w:val="24"/>
          <w:szCs w:val="24"/>
        </w:rPr>
        <w:t xml:space="preserve">vision </w:t>
      </w:r>
      <w:r w:rsidRPr="002D3207">
        <w:rPr>
          <w:rFonts w:ascii="Times New Roman" w:hAnsi="Times New Roman" w:cs="Times New Roman"/>
          <w:sz w:val="24"/>
          <w:szCs w:val="24"/>
        </w:rPr>
        <w:t xml:space="preserve">and communicate information. Keeping pace with the </w:t>
      </w:r>
      <w:r w:rsidR="000219F6">
        <w:rPr>
          <w:rFonts w:ascii="Times New Roman" w:hAnsi="Times New Roman" w:cs="Times New Roman"/>
          <w:sz w:val="24"/>
          <w:szCs w:val="24"/>
        </w:rPr>
        <w:t xml:space="preserve">last 60 years of continuous research and </w:t>
      </w:r>
      <w:r w:rsidRPr="002D3207">
        <w:rPr>
          <w:rFonts w:ascii="Times New Roman" w:hAnsi="Times New Roman" w:cs="Times New Roman"/>
          <w:sz w:val="24"/>
          <w:szCs w:val="24"/>
        </w:rPr>
        <w:t xml:space="preserve">development of advanced hardware </w:t>
      </w:r>
      <w:r w:rsidR="000219F6">
        <w:rPr>
          <w:rFonts w:ascii="Times New Roman" w:hAnsi="Times New Roman" w:cs="Times New Roman"/>
          <w:sz w:val="24"/>
          <w:szCs w:val="24"/>
        </w:rPr>
        <w:t>and algorithms</w:t>
      </w:r>
      <w:r w:rsidRPr="002D3207">
        <w:rPr>
          <w:rFonts w:ascii="Times New Roman" w:hAnsi="Times New Roman" w:cs="Times New Roman"/>
          <w:sz w:val="24"/>
          <w:szCs w:val="24"/>
        </w:rPr>
        <w:t xml:space="preserve">; using </w:t>
      </w:r>
      <w:r w:rsidR="000219F6" w:rsidRPr="002D3207">
        <w:rPr>
          <w:rFonts w:ascii="Times New Roman" w:hAnsi="Times New Roman" w:cs="Times New Roman"/>
          <w:sz w:val="24"/>
          <w:szCs w:val="24"/>
        </w:rPr>
        <w:t>computer-based</w:t>
      </w:r>
      <w:r w:rsidRPr="002D3207">
        <w:rPr>
          <w:rFonts w:ascii="Times New Roman" w:hAnsi="Times New Roman" w:cs="Times New Roman"/>
          <w:sz w:val="24"/>
          <w:szCs w:val="24"/>
        </w:rPr>
        <w:t xml:space="preserve"> recognition system has </w:t>
      </w:r>
      <w:r w:rsidR="000219F6">
        <w:rPr>
          <w:rFonts w:ascii="Times New Roman" w:hAnsi="Times New Roman" w:cs="Times New Roman"/>
          <w:sz w:val="24"/>
          <w:szCs w:val="24"/>
        </w:rPr>
        <w:t xml:space="preserve">indeed </w:t>
      </w:r>
      <w:r w:rsidRPr="002D3207">
        <w:rPr>
          <w:rFonts w:ascii="Times New Roman" w:hAnsi="Times New Roman" w:cs="Times New Roman"/>
          <w:sz w:val="24"/>
          <w:szCs w:val="24"/>
        </w:rPr>
        <w:t xml:space="preserve">evolved to become </w:t>
      </w:r>
      <w:r w:rsidR="000219F6">
        <w:rPr>
          <w:rFonts w:ascii="Times New Roman" w:hAnsi="Times New Roman" w:cs="Times New Roman"/>
          <w:sz w:val="24"/>
          <w:szCs w:val="24"/>
        </w:rPr>
        <w:t xml:space="preserve">increasingly efficient, </w:t>
      </w:r>
      <w:r w:rsidRPr="002D3207">
        <w:rPr>
          <w:rFonts w:ascii="Times New Roman" w:hAnsi="Times New Roman" w:cs="Times New Roman"/>
          <w:sz w:val="24"/>
          <w:szCs w:val="24"/>
        </w:rPr>
        <w:t>reliable and accurate.</w:t>
      </w:r>
    </w:p>
    <w:p w14:paraId="2A9F0C97" w14:textId="77777777" w:rsidR="002B253C" w:rsidRDefault="002B253C">
      <w:pPr>
        <w:rPr>
          <w:rFonts w:ascii="Times New Roman" w:hAnsi="Times New Roman" w:cs="Times New Roman"/>
          <w:sz w:val="24"/>
          <w:szCs w:val="24"/>
        </w:rPr>
      </w:pPr>
      <w:r>
        <w:rPr>
          <w:rFonts w:ascii="Times New Roman" w:hAnsi="Times New Roman" w:cs="Times New Roman"/>
          <w:sz w:val="24"/>
          <w:szCs w:val="24"/>
        </w:rPr>
        <w:br w:type="page"/>
      </w:r>
    </w:p>
    <w:p w14:paraId="11F17D4A" w14:textId="77777777" w:rsidR="00622F1B" w:rsidRPr="00622F1B" w:rsidRDefault="00622F1B" w:rsidP="00622F1B">
      <w:pPr>
        <w:spacing w:before="240" w:line="360" w:lineRule="auto"/>
        <w:rPr>
          <w:rFonts w:ascii="Times New Roman" w:hAnsi="Times New Roman" w:cs="Times New Roman"/>
          <w:sz w:val="24"/>
          <w:szCs w:val="24"/>
        </w:rPr>
      </w:pPr>
      <w:r w:rsidRPr="00622F1B">
        <w:rPr>
          <w:rFonts w:ascii="Times New Roman" w:hAnsi="Times New Roman" w:cs="Times New Roman"/>
          <w:sz w:val="24"/>
          <w:szCs w:val="24"/>
        </w:rPr>
        <w:lastRenderedPageBreak/>
        <w:t>TABLE OF CONTENTS</w:t>
      </w:r>
    </w:p>
    <w:p w14:paraId="7860383A" w14:textId="267F7F3F" w:rsidR="00622F1B" w:rsidRDefault="00622F1B" w:rsidP="00622F1B">
      <w:pPr>
        <w:pStyle w:val="ListParagraph"/>
        <w:numPr>
          <w:ilvl w:val="0"/>
          <w:numId w:val="1"/>
        </w:numPr>
        <w:spacing w:before="240" w:line="360" w:lineRule="auto"/>
        <w:rPr>
          <w:rFonts w:ascii="Times New Roman" w:hAnsi="Times New Roman" w:cs="Times New Roman"/>
          <w:sz w:val="24"/>
          <w:szCs w:val="24"/>
        </w:rPr>
      </w:pPr>
      <w:r w:rsidRPr="00622F1B">
        <w:rPr>
          <w:rFonts w:ascii="Times New Roman" w:hAnsi="Times New Roman" w:cs="Times New Roman"/>
          <w:sz w:val="24"/>
          <w:szCs w:val="24"/>
        </w:rPr>
        <w:t>ACKNOWLEDGEMENT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622F1B">
        <w:rPr>
          <w:rFonts w:ascii="Times New Roman" w:hAnsi="Times New Roman" w:cs="Times New Roman"/>
          <w:sz w:val="24"/>
          <w:szCs w:val="24"/>
        </w:rPr>
        <w:t>i</w:t>
      </w:r>
      <w:proofErr w:type="spellEnd"/>
    </w:p>
    <w:p w14:paraId="18D65C20" w14:textId="681B505D" w:rsidR="00622F1B" w:rsidRDefault="00622F1B" w:rsidP="00622F1B">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14:paraId="7AE6E310" w14:textId="79B0D484" w:rsidR="00622F1B" w:rsidRDefault="00622F1B" w:rsidP="00622F1B">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p>
    <w:p w14:paraId="0FD5C304" w14:textId="53F3623C" w:rsidR="00622F1B" w:rsidRDefault="00622F1B" w:rsidP="00622F1B">
      <w:pPr>
        <w:pStyle w:val="ListParagraph"/>
        <w:numPr>
          <w:ilvl w:val="0"/>
          <w:numId w:val="1"/>
        </w:numPr>
        <w:spacing w:before="240" w:line="360" w:lineRule="auto"/>
        <w:rPr>
          <w:rFonts w:ascii="Times New Roman" w:hAnsi="Times New Roman" w:cs="Times New Roman"/>
          <w:sz w:val="24"/>
          <w:szCs w:val="24"/>
        </w:rPr>
      </w:pPr>
      <w:r w:rsidRPr="00622F1B">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iv</w:t>
      </w:r>
    </w:p>
    <w:p w14:paraId="1E59F9B1" w14:textId="012FC6BA" w:rsidR="00622F1B" w:rsidRDefault="00622F1B" w:rsidP="00622F1B">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iv</w:t>
      </w:r>
    </w:p>
    <w:p w14:paraId="20E7713D" w14:textId="4E7EEB7A" w:rsidR="00622F1B" w:rsidRDefault="00622F1B" w:rsidP="00622F1B">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ABBREVIATION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iv</w:t>
      </w:r>
    </w:p>
    <w:p w14:paraId="761C76E4" w14:textId="77777777" w:rsidR="00622F1B" w:rsidRDefault="00622F1B" w:rsidP="00622F1B">
      <w:pPr>
        <w:pStyle w:val="ListParagraph"/>
        <w:spacing w:before="240" w:line="360" w:lineRule="auto"/>
        <w:ind w:left="1080"/>
        <w:rPr>
          <w:rFonts w:ascii="Times New Roman" w:hAnsi="Times New Roman" w:cs="Times New Roman"/>
          <w:sz w:val="24"/>
          <w:szCs w:val="24"/>
        </w:rPr>
      </w:pPr>
    </w:p>
    <w:p w14:paraId="2381431F" w14:textId="74449DE4" w:rsidR="00622F1B" w:rsidRDefault="00622F1B" w:rsidP="00622F1B">
      <w:pPr>
        <w:pStyle w:val="ListParagraph"/>
        <w:numPr>
          <w:ilvl w:val="0"/>
          <w:numId w:val="2"/>
        </w:numPr>
        <w:spacing w:before="240" w:line="360" w:lineRule="auto"/>
        <w:ind w:left="1080" w:hanging="630"/>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4E9BFD38" w14:textId="3588FCCE" w:rsidR="00622F1B" w:rsidRDefault="00622F1B" w:rsidP="00622F1B">
      <w:pPr>
        <w:pStyle w:val="ListParagraph"/>
        <w:numPr>
          <w:ilvl w:val="1"/>
          <w:numId w:val="2"/>
        </w:numPr>
        <w:spacing w:before="240" w:line="360" w:lineRule="auto"/>
        <w:rPr>
          <w:rFonts w:ascii="Times New Roman" w:hAnsi="Times New Roman" w:cs="Times New Roman"/>
          <w:sz w:val="24"/>
          <w:szCs w:val="24"/>
        </w:rPr>
      </w:pPr>
      <w:bookmarkStart w:id="0" w:name="_GoBack"/>
      <w:bookmarkEnd w:id="0"/>
      <w:r w:rsidRPr="00622F1B">
        <w:rPr>
          <w:rFonts w:ascii="Times New Roman" w:hAnsi="Times New Roman" w:cs="Times New Roman"/>
          <w:sz w:val="24"/>
          <w:szCs w:val="24"/>
        </w:rPr>
        <w:t>Literature Review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7EB889A2" w14:textId="77777777" w:rsidR="00622F1B" w:rsidRDefault="00622F1B" w:rsidP="00622F1B">
      <w:pPr>
        <w:pStyle w:val="ListParagraph"/>
        <w:numPr>
          <w:ilvl w:val="1"/>
          <w:numId w:val="2"/>
        </w:numPr>
        <w:spacing w:before="240" w:line="360" w:lineRule="auto"/>
        <w:rPr>
          <w:rFonts w:ascii="Times New Roman" w:hAnsi="Times New Roman" w:cs="Times New Roman"/>
          <w:sz w:val="24"/>
          <w:szCs w:val="24"/>
        </w:rPr>
      </w:pPr>
      <w:r w:rsidRPr="00622F1B">
        <w:rPr>
          <w:rFonts w:ascii="Times New Roman" w:hAnsi="Times New Roman" w:cs="Times New Roman"/>
          <w:sz w:val="24"/>
          <w:szCs w:val="24"/>
        </w:rPr>
        <w:t>B</w:t>
      </w:r>
      <w:r w:rsidRPr="00622F1B">
        <w:rPr>
          <w:rFonts w:ascii="Times New Roman" w:hAnsi="Times New Roman" w:cs="Times New Roman"/>
          <w:sz w:val="24"/>
          <w:szCs w:val="24"/>
        </w:rPr>
        <w:t xml:space="preserve">ackground </w:t>
      </w:r>
      <w:r w:rsidRPr="00622F1B">
        <w:rPr>
          <w:rFonts w:ascii="Times New Roman" w:hAnsi="Times New Roman" w:cs="Times New Roman"/>
          <w:sz w:val="24"/>
          <w:szCs w:val="24"/>
        </w:rPr>
        <w:tab/>
      </w:r>
      <w:r w:rsidRPr="00622F1B">
        <w:rPr>
          <w:rFonts w:ascii="Times New Roman" w:hAnsi="Times New Roman" w:cs="Times New Roman"/>
          <w:sz w:val="24"/>
          <w:szCs w:val="24"/>
        </w:rPr>
        <w:tab/>
      </w:r>
      <w:r w:rsidRPr="00622F1B">
        <w:rPr>
          <w:rFonts w:ascii="Times New Roman" w:hAnsi="Times New Roman" w:cs="Times New Roman"/>
          <w:sz w:val="24"/>
          <w:szCs w:val="24"/>
        </w:rPr>
        <w:tab/>
      </w:r>
      <w:r w:rsidRPr="00622F1B">
        <w:rPr>
          <w:rFonts w:ascii="Times New Roman" w:hAnsi="Times New Roman" w:cs="Times New Roman"/>
          <w:sz w:val="24"/>
          <w:szCs w:val="24"/>
        </w:rPr>
        <w:tab/>
      </w:r>
      <w:r w:rsidRPr="00622F1B">
        <w:rPr>
          <w:rFonts w:ascii="Times New Roman" w:hAnsi="Times New Roman" w:cs="Times New Roman"/>
          <w:sz w:val="24"/>
          <w:szCs w:val="24"/>
        </w:rPr>
        <w:tab/>
      </w:r>
      <w:r w:rsidRPr="00622F1B">
        <w:rPr>
          <w:rFonts w:ascii="Times New Roman" w:hAnsi="Times New Roman" w:cs="Times New Roman"/>
          <w:sz w:val="24"/>
          <w:szCs w:val="24"/>
        </w:rPr>
        <w:tab/>
      </w:r>
      <w:r w:rsidRPr="00622F1B">
        <w:rPr>
          <w:rFonts w:ascii="Times New Roman" w:hAnsi="Times New Roman" w:cs="Times New Roman"/>
          <w:sz w:val="24"/>
          <w:szCs w:val="24"/>
        </w:rPr>
        <w:tab/>
      </w:r>
      <w:r w:rsidRPr="00622F1B">
        <w:rPr>
          <w:rFonts w:ascii="Times New Roman" w:hAnsi="Times New Roman" w:cs="Times New Roman"/>
          <w:sz w:val="24"/>
          <w:szCs w:val="24"/>
        </w:rPr>
        <w:tab/>
      </w:r>
      <w:r w:rsidRPr="00622F1B">
        <w:rPr>
          <w:rFonts w:ascii="Times New Roman" w:hAnsi="Times New Roman" w:cs="Times New Roman"/>
          <w:sz w:val="24"/>
          <w:szCs w:val="24"/>
        </w:rPr>
        <w:t>2</w:t>
      </w:r>
    </w:p>
    <w:p w14:paraId="2FE444A5" w14:textId="77777777" w:rsidR="00622F1B" w:rsidRDefault="00622F1B" w:rsidP="00622F1B">
      <w:pPr>
        <w:pStyle w:val="ListParagraph"/>
        <w:numPr>
          <w:ilvl w:val="1"/>
          <w:numId w:val="2"/>
        </w:numPr>
        <w:spacing w:before="240" w:line="360" w:lineRule="auto"/>
        <w:rPr>
          <w:rFonts w:ascii="Times New Roman" w:hAnsi="Times New Roman" w:cs="Times New Roman"/>
          <w:sz w:val="24"/>
          <w:szCs w:val="24"/>
        </w:rPr>
      </w:pPr>
      <w:r w:rsidRPr="00622F1B">
        <w:rPr>
          <w:rFonts w:ascii="Times New Roman" w:hAnsi="Times New Roman" w:cs="Times New Roman"/>
          <w:sz w:val="24"/>
          <w:szCs w:val="24"/>
        </w:rPr>
        <w:t>Objectives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49C1576B" w14:textId="77777777" w:rsidR="00622F1B" w:rsidRDefault="00622F1B" w:rsidP="00622F1B">
      <w:pPr>
        <w:pStyle w:val="ListParagraph"/>
        <w:numPr>
          <w:ilvl w:val="1"/>
          <w:numId w:val="2"/>
        </w:numPr>
        <w:spacing w:before="240" w:line="360" w:lineRule="auto"/>
        <w:rPr>
          <w:rFonts w:ascii="Times New Roman" w:hAnsi="Times New Roman" w:cs="Times New Roman"/>
          <w:sz w:val="24"/>
          <w:szCs w:val="24"/>
        </w:rPr>
      </w:pPr>
      <w:r w:rsidRPr="00622F1B">
        <w:rPr>
          <w:rFonts w:ascii="Times New Roman" w:hAnsi="Times New Roman" w:cs="Times New Roman"/>
          <w:sz w:val="24"/>
          <w:szCs w:val="24"/>
        </w:rPr>
        <w:t>Applications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42550602" w14:textId="77777777" w:rsidR="00622F1B" w:rsidRDefault="00622F1B" w:rsidP="00622F1B">
      <w:pPr>
        <w:pStyle w:val="ListParagraph"/>
        <w:numPr>
          <w:ilvl w:val="1"/>
          <w:numId w:val="2"/>
        </w:numPr>
        <w:spacing w:before="240" w:line="360" w:lineRule="auto"/>
        <w:rPr>
          <w:rFonts w:ascii="Times New Roman" w:hAnsi="Times New Roman" w:cs="Times New Roman"/>
          <w:sz w:val="24"/>
          <w:szCs w:val="24"/>
        </w:rPr>
      </w:pPr>
      <w:r w:rsidRPr="00622F1B">
        <w:rPr>
          <w:rFonts w:ascii="Times New Roman" w:hAnsi="Times New Roman" w:cs="Times New Roman"/>
          <w:sz w:val="24"/>
          <w:szCs w:val="24"/>
        </w:rPr>
        <w:t>Entity Relationship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14:paraId="55CBE9DC" w14:textId="7109D723" w:rsidR="00622F1B" w:rsidRDefault="00622F1B" w:rsidP="00622F1B">
      <w:pPr>
        <w:pStyle w:val="ListParagraph"/>
        <w:numPr>
          <w:ilvl w:val="0"/>
          <w:numId w:val="2"/>
        </w:numPr>
        <w:spacing w:before="240" w:line="360" w:lineRule="auto"/>
        <w:ind w:left="1080" w:hanging="630"/>
        <w:rPr>
          <w:rFonts w:ascii="Times New Roman" w:hAnsi="Times New Roman" w:cs="Times New Roman"/>
          <w:sz w:val="24"/>
          <w:szCs w:val="24"/>
        </w:rPr>
      </w:pPr>
      <w:r w:rsidRPr="00622F1B">
        <w:rPr>
          <w:rFonts w:ascii="Times New Roman" w:hAnsi="Times New Roman" w:cs="Times New Roman"/>
          <w:sz w:val="24"/>
          <w:szCs w:val="24"/>
        </w:rPr>
        <w:t>PROBLEM 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14:paraId="68DA9E7D" w14:textId="77777777" w:rsidR="00622F1B" w:rsidRDefault="00622F1B" w:rsidP="00622F1B">
      <w:pPr>
        <w:pStyle w:val="ListParagraph"/>
        <w:numPr>
          <w:ilvl w:val="0"/>
          <w:numId w:val="2"/>
        </w:numPr>
        <w:spacing w:before="240" w:line="360" w:lineRule="auto"/>
        <w:ind w:left="1080" w:hanging="630"/>
        <w:rPr>
          <w:rFonts w:ascii="Times New Roman" w:hAnsi="Times New Roman" w:cs="Times New Roman"/>
          <w:sz w:val="24"/>
          <w:szCs w:val="24"/>
        </w:rPr>
      </w:pPr>
      <w:r w:rsidRPr="00622F1B">
        <w:rPr>
          <w:rFonts w:ascii="Times New Roman" w:hAnsi="Times New Roman" w:cs="Times New Roman"/>
          <w:sz w:val="24"/>
          <w:szCs w:val="24"/>
        </w:rPr>
        <w:t>METHODOLOGY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14:paraId="554AAED8" w14:textId="3CCF8ACC" w:rsidR="00622F1B" w:rsidRDefault="00622F1B" w:rsidP="00622F1B">
      <w:pPr>
        <w:pStyle w:val="ListParagraph"/>
        <w:numPr>
          <w:ilvl w:val="0"/>
          <w:numId w:val="2"/>
        </w:numPr>
        <w:spacing w:before="240" w:line="360" w:lineRule="auto"/>
        <w:ind w:left="1080" w:hanging="630"/>
        <w:rPr>
          <w:rFonts w:ascii="Times New Roman" w:hAnsi="Times New Roman" w:cs="Times New Roman"/>
          <w:sz w:val="24"/>
          <w:szCs w:val="24"/>
        </w:rPr>
      </w:pPr>
      <w:r w:rsidRPr="00622F1B">
        <w:rPr>
          <w:rFonts w:ascii="Times New Roman" w:hAnsi="Times New Roman" w:cs="Times New Roman"/>
          <w:sz w:val="24"/>
          <w:szCs w:val="24"/>
        </w:rPr>
        <w:t>EXPECTED OUTPUT</w:t>
      </w:r>
      <w:r w:rsidRPr="00622F1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2F1B">
        <w:rPr>
          <w:rFonts w:ascii="Times New Roman" w:hAnsi="Times New Roman" w:cs="Times New Roman"/>
          <w:sz w:val="24"/>
          <w:szCs w:val="24"/>
        </w:rPr>
        <w:t>8</w:t>
      </w:r>
    </w:p>
    <w:p w14:paraId="4D5E7F8B" w14:textId="77777777" w:rsidR="00622F1B" w:rsidRDefault="00622F1B" w:rsidP="00622F1B">
      <w:pPr>
        <w:pStyle w:val="ListParagraph"/>
        <w:numPr>
          <w:ilvl w:val="0"/>
          <w:numId w:val="2"/>
        </w:numPr>
        <w:spacing w:before="240" w:line="360" w:lineRule="auto"/>
        <w:ind w:left="1080" w:hanging="630"/>
        <w:rPr>
          <w:rFonts w:ascii="Times New Roman" w:hAnsi="Times New Roman" w:cs="Times New Roman"/>
          <w:sz w:val="24"/>
          <w:szCs w:val="24"/>
        </w:rPr>
      </w:pPr>
      <w:r w:rsidRPr="00622F1B">
        <w:rPr>
          <w:rFonts w:ascii="Times New Roman" w:hAnsi="Times New Roman" w:cs="Times New Roman"/>
          <w:sz w:val="24"/>
          <w:szCs w:val="24"/>
        </w:rPr>
        <w:t>SCHEDULE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14:paraId="69862DE2" w14:textId="77777777" w:rsidR="00622F1B" w:rsidRDefault="00622F1B" w:rsidP="00622F1B">
      <w:pPr>
        <w:pStyle w:val="ListParagraph"/>
        <w:numPr>
          <w:ilvl w:val="0"/>
          <w:numId w:val="2"/>
        </w:numPr>
        <w:spacing w:before="240" w:line="360" w:lineRule="auto"/>
        <w:ind w:left="1080" w:hanging="630"/>
        <w:rPr>
          <w:rFonts w:ascii="Times New Roman" w:hAnsi="Times New Roman" w:cs="Times New Roman"/>
          <w:sz w:val="24"/>
          <w:szCs w:val="24"/>
        </w:rPr>
      </w:pPr>
      <w:r w:rsidRPr="00622F1B">
        <w:rPr>
          <w:rFonts w:ascii="Times New Roman" w:hAnsi="Times New Roman" w:cs="Times New Roman"/>
          <w:sz w:val="24"/>
          <w:szCs w:val="24"/>
        </w:rPr>
        <w:t>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06FAF02E" w14:textId="00E2CCC3" w:rsidR="002D3207" w:rsidRPr="00622F1B" w:rsidRDefault="00622F1B" w:rsidP="00622F1B">
      <w:pPr>
        <w:pStyle w:val="ListParagraph"/>
        <w:numPr>
          <w:ilvl w:val="0"/>
          <w:numId w:val="2"/>
        </w:numPr>
        <w:spacing w:before="240" w:line="360" w:lineRule="auto"/>
        <w:ind w:left="1080" w:hanging="630"/>
        <w:rPr>
          <w:rFonts w:ascii="Times New Roman" w:hAnsi="Times New Roman" w:cs="Times New Roman"/>
          <w:sz w:val="24"/>
          <w:szCs w:val="24"/>
        </w:rPr>
      </w:pPr>
      <w:r w:rsidRPr="00622F1B">
        <w:rPr>
          <w:rFonts w:ascii="Times New Roman" w:hAnsi="Times New Roman" w:cs="Times New Roman"/>
          <w:sz w:val="24"/>
          <w:szCs w:val="24"/>
        </w:rPr>
        <w:t>REFERENCE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sectPr w:rsidR="002D3207" w:rsidRPr="00622F1B" w:rsidSect="00FC339D">
      <w:footerReference w:type="default" r:id="rId8"/>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C1CD5" w14:textId="77777777" w:rsidR="005C3ECD" w:rsidRDefault="005C3ECD" w:rsidP="00174998">
      <w:pPr>
        <w:spacing w:after="0" w:line="240" w:lineRule="auto"/>
      </w:pPr>
      <w:r>
        <w:separator/>
      </w:r>
    </w:p>
  </w:endnote>
  <w:endnote w:type="continuationSeparator" w:id="0">
    <w:p w14:paraId="2B87BDD8" w14:textId="77777777" w:rsidR="005C3ECD" w:rsidRDefault="005C3ECD" w:rsidP="00174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23C8D" w14:textId="77777777" w:rsidR="00506FED" w:rsidRDefault="00506FED" w:rsidP="0017499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E2860" w14:textId="77777777" w:rsidR="005C3ECD" w:rsidRDefault="005C3ECD" w:rsidP="00174998">
      <w:pPr>
        <w:spacing w:after="0" w:line="240" w:lineRule="auto"/>
      </w:pPr>
      <w:r>
        <w:separator/>
      </w:r>
    </w:p>
  </w:footnote>
  <w:footnote w:type="continuationSeparator" w:id="0">
    <w:p w14:paraId="1E388CF1" w14:textId="77777777" w:rsidR="005C3ECD" w:rsidRDefault="005C3ECD" w:rsidP="00174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0C8"/>
    <w:multiLevelType w:val="hybridMultilevel"/>
    <w:tmpl w:val="CA780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07793"/>
    <w:multiLevelType w:val="hybridMultilevel"/>
    <w:tmpl w:val="162C144E"/>
    <w:lvl w:ilvl="0" w:tplc="1DCA3F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38"/>
    <w:rsid w:val="000219F6"/>
    <w:rsid w:val="00174998"/>
    <w:rsid w:val="002B253C"/>
    <w:rsid w:val="002D3207"/>
    <w:rsid w:val="003E4D79"/>
    <w:rsid w:val="00460315"/>
    <w:rsid w:val="00506FED"/>
    <w:rsid w:val="005B4589"/>
    <w:rsid w:val="005C3ECD"/>
    <w:rsid w:val="00622F1B"/>
    <w:rsid w:val="00665047"/>
    <w:rsid w:val="00680981"/>
    <w:rsid w:val="006D7C76"/>
    <w:rsid w:val="00901338"/>
    <w:rsid w:val="00C07CC7"/>
    <w:rsid w:val="00C32B53"/>
    <w:rsid w:val="00C61075"/>
    <w:rsid w:val="00D3306F"/>
    <w:rsid w:val="00D538F0"/>
    <w:rsid w:val="00EC4AC6"/>
    <w:rsid w:val="00FC3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0CCF"/>
  <w15:chartTrackingRefBased/>
  <w15:docId w15:val="{56DBA3DB-ABC1-4AF5-84FF-1EC0DF57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98"/>
  </w:style>
  <w:style w:type="paragraph" w:styleId="Footer">
    <w:name w:val="footer"/>
    <w:basedOn w:val="Normal"/>
    <w:link w:val="FooterChar"/>
    <w:uiPriority w:val="99"/>
    <w:unhideWhenUsed/>
    <w:rsid w:val="00174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98"/>
  </w:style>
  <w:style w:type="paragraph" w:styleId="ListParagraph">
    <w:name w:val="List Paragraph"/>
    <w:basedOn w:val="Normal"/>
    <w:uiPriority w:val="34"/>
    <w:qFormat/>
    <w:rsid w:val="00622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4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4</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ronvoy</dc:creator>
  <cp:keywords/>
  <dc:description/>
  <cp:lastModifiedBy>ronvoy</cp:lastModifiedBy>
  <cp:revision>7</cp:revision>
  <dcterms:created xsi:type="dcterms:W3CDTF">2018-01-28T03:27:00Z</dcterms:created>
  <dcterms:modified xsi:type="dcterms:W3CDTF">2018-01-29T00:15:00Z</dcterms:modified>
</cp:coreProperties>
</file>