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10561" w14:textId="77777777" w:rsidR="00B172D6" w:rsidRDefault="00B172D6" w:rsidP="00B172D6">
      <w:pPr>
        <w:spacing w:after="160" w:line="259" w:lineRule="auto"/>
        <w:jc w:val="center"/>
        <w:rPr>
          <w:b/>
          <w:bCs/>
          <w:lang w:val="en-SG"/>
        </w:rPr>
      </w:pPr>
      <w:r>
        <w:rPr>
          <w:noProof/>
        </w:rPr>
        <w:drawing>
          <wp:inline distT="0" distB="0" distL="0" distR="0" wp14:anchorId="56322BA5" wp14:editId="4C4A5160">
            <wp:extent cx="1905000" cy="533400"/>
            <wp:effectExtent l="0" t="0" r="0" b="0"/>
            <wp:docPr id="747327913"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3074" name="Picture 1" descr="A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77A3D4F3" w14:textId="77777777" w:rsidR="00B172D6" w:rsidRDefault="00B172D6" w:rsidP="00B172D6">
      <w:pPr>
        <w:spacing w:after="160" w:line="259" w:lineRule="auto"/>
        <w:jc w:val="center"/>
        <w:rPr>
          <w:b/>
          <w:bCs/>
          <w:lang w:val="en-SG"/>
        </w:rPr>
      </w:pPr>
    </w:p>
    <w:p w14:paraId="53595FE2" w14:textId="087082CE" w:rsidR="00B172D6" w:rsidRPr="00B172D6" w:rsidRDefault="00B172D6" w:rsidP="00646FEF">
      <w:pPr>
        <w:spacing w:after="160" w:line="259" w:lineRule="auto"/>
        <w:jc w:val="center"/>
        <w:rPr>
          <w:b/>
          <w:bCs/>
          <w:lang w:val="en-SG"/>
        </w:rPr>
      </w:pPr>
      <w:r w:rsidRPr="00B172D6">
        <w:rPr>
          <w:b/>
          <w:bCs/>
          <w:lang w:val="en-SG"/>
        </w:rPr>
        <w:t>School of Informatics &amp; IT</w:t>
      </w:r>
    </w:p>
    <w:p w14:paraId="7E8B0188" w14:textId="2DC4D78D" w:rsidR="00B172D6" w:rsidRPr="00B172D6" w:rsidRDefault="00B172D6" w:rsidP="00B172D6">
      <w:pPr>
        <w:spacing w:after="160" w:line="259" w:lineRule="auto"/>
        <w:jc w:val="center"/>
        <w:rPr>
          <w:b/>
          <w:bCs/>
          <w:lang w:val="en-US"/>
        </w:rPr>
      </w:pPr>
      <w:r w:rsidRPr="00B172D6">
        <w:rPr>
          <w:b/>
          <w:bCs/>
          <w:lang w:val="en-US"/>
        </w:rPr>
        <w:t>Application Development Project</w:t>
      </w:r>
      <w:r>
        <w:rPr>
          <w:b/>
          <w:bCs/>
          <w:lang w:val="en-US"/>
        </w:rPr>
        <w:t xml:space="preserve"> (30%)</w:t>
      </w:r>
    </w:p>
    <w:p w14:paraId="35C6C1AE" w14:textId="12714E34" w:rsidR="00B172D6" w:rsidRDefault="00B172D6" w:rsidP="00B172D6">
      <w:pPr>
        <w:spacing w:after="160" w:line="259" w:lineRule="auto"/>
        <w:jc w:val="center"/>
        <w:rPr>
          <w:b/>
          <w:bCs/>
          <w:lang w:val="en-US"/>
        </w:rPr>
      </w:pPr>
      <w:r w:rsidRPr="00B172D6">
        <w:rPr>
          <w:b/>
          <w:bCs/>
          <w:lang w:val="en-US"/>
        </w:rPr>
        <w:t>Database Application Development</w:t>
      </w:r>
      <w:r>
        <w:rPr>
          <w:b/>
          <w:bCs/>
          <w:lang w:val="en-US"/>
        </w:rPr>
        <w:t xml:space="preserve"> (45%)</w:t>
      </w:r>
    </w:p>
    <w:p w14:paraId="602680D6" w14:textId="01D15CE3" w:rsidR="002D5BE9" w:rsidRPr="00B172D6" w:rsidRDefault="002D5BE9" w:rsidP="00B172D6">
      <w:pPr>
        <w:spacing w:after="160" w:line="259" w:lineRule="auto"/>
        <w:jc w:val="center"/>
        <w:rPr>
          <w:b/>
          <w:bCs/>
          <w:lang w:val="en-US"/>
        </w:rPr>
      </w:pPr>
      <w:r w:rsidRPr="002D5BE9">
        <w:rPr>
          <w:b/>
          <w:bCs/>
          <w:lang w:val="en-US"/>
        </w:rPr>
        <w:t>(Web Application Design + Database Design)</w:t>
      </w:r>
    </w:p>
    <w:p w14:paraId="2501130B" w14:textId="2E81B77C" w:rsidR="00B172D6" w:rsidRPr="00B172D6" w:rsidRDefault="00B172D6" w:rsidP="00B172D6">
      <w:pPr>
        <w:spacing w:after="160" w:line="259" w:lineRule="auto"/>
        <w:jc w:val="center"/>
        <w:rPr>
          <w:b/>
          <w:bCs/>
          <w:lang w:val="en-US"/>
        </w:rPr>
      </w:pPr>
      <w:r w:rsidRPr="00B172D6">
        <w:rPr>
          <w:b/>
          <w:bCs/>
          <w:lang w:val="en-US"/>
        </w:rPr>
        <w:t>AY 2</w:t>
      </w:r>
      <w:r>
        <w:rPr>
          <w:b/>
          <w:bCs/>
          <w:lang w:val="en-US"/>
        </w:rPr>
        <w:t>4</w:t>
      </w:r>
      <w:r w:rsidRPr="00B172D6">
        <w:rPr>
          <w:b/>
          <w:bCs/>
          <w:lang w:val="en-US"/>
        </w:rPr>
        <w:t>/2</w:t>
      </w:r>
      <w:r>
        <w:rPr>
          <w:b/>
          <w:bCs/>
          <w:lang w:val="en-US"/>
        </w:rPr>
        <w:t>5</w:t>
      </w:r>
      <w:r w:rsidRPr="00B172D6">
        <w:rPr>
          <w:b/>
          <w:bCs/>
          <w:lang w:val="en-US"/>
        </w:rPr>
        <w:t xml:space="preserve"> Oct Semester</w:t>
      </w:r>
    </w:p>
    <w:p w14:paraId="29B85237" w14:textId="77777777" w:rsidR="00B172D6" w:rsidRDefault="00B172D6" w:rsidP="00B172D6">
      <w:pPr>
        <w:spacing w:after="160" w:line="259" w:lineRule="auto"/>
        <w:jc w:val="center"/>
        <w:rPr>
          <w:b/>
          <w:bCs/>
          <w:lang w:val="en-US"/>
        </w:rPr>
      </w:pPr>
      <w:r>
        <w:rPr>
          <w:b/>
          <w:bCs/>
          <w:lang w:val="en-US"/>
        </w:rPr>
        <w:t>Project 1 Report</w:t>
      </w:r>
    </w:p>
    <w:p w14:paraId="17654842" w14:textId="77777777" w:rsidR="00B172D6" w:rsidRDefault="00B172D6">
      <w:pPr>
        <w:spacing w:after="160" w:line="259" w:lineRule="auto"/>
        <w:rPr>
          <w:b/>
          <w:bCs/>
          <w:lang w:val="en-US"/>
        </w:rPr>
      </w:pPr>
      <w:r>
        <w:rPr>
          <w:b/>
          <w:bCs/>
          <w:lang w:val="en-US"/>
        </w:rPr>
        <w:br w:type="page"/>
      </w:r>
    </w:p>
    <w:sdt>
      <w:sdtPr>
        <w:rPr>
          <w:rFonts w:asciiTheme="minorHAnsi" w:eastAsiaTheme="minorEastAsia" w:hAnsiTheme="minorHAnsi" w:cs="Times New Roman"/>
          <w:color w:val="auto"/>
          <w:sz w:val="22"/>
          <w:szCs w:val="22"/>
        </w:rPr>
        <w:id w:val="951784780"/>
        <w:docPartObj>
          <w:docPartGallery w:val="Table of Contents"/>
          <w:docPartUnique/>
        </w:docPartObj>
      </w:sdtPr>
      <w:sdtContent>
        <w:p w14:paraId="402469A1" w14:textId="74784B7B" w:rsidR="00B172D6" w:rsidRDefault="00B172D6">
          <w:pPr>
            <w:pStyle w:val="TOCHeading"/>
          </w:pPr>
          <w:r>
            <w:t>Contents</w:t>
          </w:r>
        </w:p>
        <w:p w14:paraId="5D376FF8" w14:textId="6837F079" w:rsidR="00C26ED6" w:rsidRDefault="6766C2A3">
          <w:pPr>
            <w:pStyle w:val="TOC1"/>
            <w:tabs>
              <w:tab w:val="right" w:leader="dot" w:pos="9017"/>
            </w:tabs>
            <w:rPr>
              <w:rFonts w:asciiTheme="minorHAnsi" w:eastAsiaTheme="minorEastAsia" w:hAnsiTheme="minorHAnsi" w:cstheme="minorBidi"/>
              <w:noProof/>
              <w:kern w:val="2"/>
              <w:szCs w:val="24"/>
              <w:lang w:val="en-SG" w:eastAsia="en-SG"/>
              <w14:ligatures w14:val="standardContextual"/>
            </w:rPr>
          </w:pPr>
          <w:r>
            <w:fldChar w:fldCharType="begin"/>
          </w:r>
          <w:r w:rsidR="00B172D6">
            <w:instrText>TOC \o "1-3" \z \u \h</w:instrText>
          </w:r>
          <w:r>
            <w:fldChar w:fldCharType="separate"/>
          </w:r>
          <w:hyperlink w:anchor="_Toc179731369" w:history="1">
            <w:r w:rsidR="00C26ED6" w:rsidRPr="00047824">
              <w:rPr>
                <w:rStyle w:val="Hyperlink"/>
                <w:b/>
                <w:bCs/>
                <w:noProof/>
              </w:rPr>
              <w:t>Declaration of Originality</w:t>
            </w:r>
            <w:r w:rsidR="00C26ED6">
              <w:rPr>
                <w:noProof/>
                <w:webHidden/>
              </w:rPr>
              <w:tab/>
            </w:r>
            <w:r w:rsidR="00C26ED6">
              <w:rPr>
                <w:noProof/>
                <w:webHidden/>
              </w:rPr>
              <w:fldChar w:fldCharType="begin"/>
            </w:r>
            <w:r w:rsidR="00C26ED6">
              <w:rPr>
                <w:noProof/>
                <w:webHidden/>
              </w:rPr>
              <w:instrText xml:space="preserve"> PAGEREF _Toc179731369 \h </w:instrText>
            </w:r>
            <w:r w:rsidR="00C26ED6">
              <w:rPr>
                <w:noProof/>
                <w:webHidden/>
              </w:rPr>
            </w:r>
            <w:r w:rsidR="00C26ED6">
              <w:rPr>
                <w:noProof/>
                <w:webHidden/>
              </w:rPr>
              <w:fldChar w:fldCharType="separate"/>
            </w:r>
            <w:r w:rsidR="009A1052">
              <w:rPr>
                <w:noProof/>
                <w:webHidden/>
              </w:rPr>
              <w:t>3</w:t>
            </w:r>
            <w:r w:rsidR="00C26ED6">
              <w:rPr>
                <w:noProof/>
                <w:webHidden/>
              </w:rPr>
              <w:fldChar w:fldCharType="end"/>
            </w:r>
          </w:hyperlink>
        </w:p>
        <w:p w14:paraId="32CF59DB" w14:textId="2FC59C70" w:rsidR="00C26ED6" w:rsidRDefault="00000000">
          <w:pPr>
            <w:pStyle w:val="TOC1"/>
            <w:tabs>
              <w:tab w:val="right" w:leader="dot" w:pos="9017"/>
            </w:tabs>
            <w:rPr>
              <w:rFonts w:asciiTheme="minorHAnsi" w:eastAsiaTheme="minorEastAsia" w:hAnsiTheme="minorHAnsi" w:cstheme="minorBidi"/>
              <w:noProof/>
              <w:kern w:val="2"/>
              <w:szCs w:val="24"/>
              <w:lang w:val="en-SG" w:eastAsia="en-SG"/>
              <w14:ligatures w14:val="standardContextual"/>
            </w:rPr>
          </w:pPr>
          <w:hyperlink w:anchor="_Toc179731370" w:history="1">
            <w:r w:rsidR="00C26ED6" w:rsidRPr="00047824">
              <w:rPr>
                <w:rStyle w:val="Hyperlink"/>
                <w:noProof/>
              </w:rPr>
              <w:t>DBAV Part 1: Database Design (45%)</w:t>
            </w:r>
            <w:r w:rsidR="00C26ED6">
              <w:rPr>
                <w:noProof/>
                <w:webHidden/>
              </w:rPr>
              <w:tab/>
            </w:r>
            <w:r w:rsidR="00C26ED6">
              <w:rPr>
                <w:noProof/>
                <w:webHidden/>
              </w:rPr>
              <w:fldChar w:fldCharType="begin"/>
            </w:r>
            <w:r w:rsidR="00C26ED6">
              <w:rPr>
                <w:noProof/>
                <w:webHidden/>
              </w:rPr>
              <w:instrText xml:space="preserve"> PAGEREF _Toc179731370 \h </w:instrText>
            </w:r>
            <w:r w:rsidR="00C26ED6">
              <w:rPr>
                <w:noProof/>
                <w:webHidden/>
              </w:rPr>
            </w:r>
            <w:r w:rsidR="00C26ED6">
              <w:rPr>
                <w:noProof/>
                <w:webHidden/>
              </w:rPr>
              <w:fldChar w:fldCharType="separate"/>
            </w:r>
            <w:r w:rsidR="009A1052">
              <w:rPr>
                <w:noProof/>
                <w:webHidden/>
              </w:rPr>
              <w:t>6</w:t>
            </w:r>
            <w:r w:rsidR="00C26ED6">
              <w:rPr>
                <w:noProof/>
                <w:webHidden/>
              </w:rPr>
              <w:fldChar w:fldCharType="end"/>
            </w:r>
          </w:hyperlink>
        </w:p>
        <w:p w14:paraId="57B6FB74" w14:textId="4AC00BA6"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1" w:history="1">
            <w:r w:rsidR="00C26ED6" w:rsidRPr="00047824">
              <w:rPr>
                <w:rStyle w:val="Hyperlink"/>
                <w:noProof/>
              </w:rPr>
              <w:t>Section A: Website Proposal (5%)</w:t>
            </w:r>
            <w:r w:rsidR="00C26ED6">
              <w:rPr>
                <w:noProof/>
                <w:webHidden/>
              </w:rPr>
              <w:tab/>
            </w:r>
            <w:r w:rsidR="00C26ED6">
              <w:rPr>
                <w:noProof/>
                <w:webHidden/>
              </w:rPr>
              <w:fldChar w:fldCharType="begin"/>
            </w:r>
            <w:r w:rsidR="00C26ED6">
              <w:rPr>
                <w:noProof/>
                <w:webHidden/>
              </w:rPr>
              <w:instrText xml:space="preserve"> PAGEREF _Toc179731371 \h </w:instrText>
            </w:r>
            <w:r w:rsidR="00C26ED6">
              <w:rPr>
                <w:noProof/>
                <w:webHidden/>
              </w:rPr>
            </w:r>
            <w:r w:rsidR="00C26ED6">
              <w:rPr>
                <w:noProof/>
                <w:webHidden/>
              </w:rPr>
              <w:fldChar w:fldCharType="separate"/>
            </w:r>
            <w:r w:rsidR="009A1052">
              <w:rPr>
                <w:noProof/>
                <w:webHidden/>
              </w:rPr>
              <w:t>6</w:t>
            </w:r>
            <w:r w:rsidR="00C26ED6">
              <w:rPr>
                <w:noProof/>
                <w:webHidden/>
              </w:rPr>
              <w:fldChar w:fldCharType="end"/>
            </w:r>
          </w:hyperlink>
        </w:p>
        <w:p w14:paraId="21D96344" w14:textId="66949DA2"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2" w:history="1">
            <w:r w:rsidR="00C26ED6" w:rsidRPr="00047824">
              <w:rPr>
                <w:rStyle w:val="Hyperlink"/>
                <w:noProof/>
              </w:rPr>
              <w:t>Section B: Interview Findings (3%)</w:t>
            </w:r>
            <w:r w:rsidR="00C26ED6">
              <w:rPr>
                <w:noProof/>
                <w:webHidden/>
              </w:rPr>
              <w:tab/>
            </w:r>
            <w:r w:rsidR="00C26ED6">
              <w:rPr>
                <w:noProof/>
                <w:webHidden/>
              </w:rPr>
              <w:fldChar w:fldCharType="begin"/>
            </w:r>
            <w:r w:rsidR="00C26ED6">
              <w:rPr>
                <w:noProof/>
                <w:webHidden/>
              </w:rPr>
              <w:instrText xml:space="preserve"> PAGEREF _Toc179731372 \h </w:instrText>
            </w:r>
            <w:r w:rsidR="00C26ED6">
              <w:rPr>
                <w:noProof/>
                <w:webHidden/>
              </w:rPr>
            </w:r>
            <w:r w:rsidR="00C26ED6">
              <w:rPr>
                <w:noProof/>
                <w:webHidden/>
              </w:rPr>
              <w:fldChar w:fldCharType="separate"/>
            </w:r>
            <w:r w:rsidR="009A1052">
              <w:rPr>
                <w:noProof/>
                <w:webHidden/>
              </w:rPr>
              <w:t>7</w:t>
            </w:r>
            <w:r w:rsidR="00C26ED6">
              <w:rPr>
                <w:noProof/>
                <w:webHidden/>
              </w:rPr>
              <w:fldChar w:fldCharType="end"/>
            </w:r>
          </w:hyperlink>
        </w:p>
        <w:p w14:paraId="2BC1DE2D" w14:textId="7C47A5B6"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3" w:history="1">
            <w:r w:rsidR="00C26ED6" w:rsidRPr="00047824">
              <w:rPr>
                <w:rStyle w:val="Hyperlink"/>
                <w:noProof/>
              </w:rPr>
              <w:t>Section C: Entities (3%)</w:t>
            </w:r>
            <w:r w:rsidR="00C26ED6">
              <w:rPr>
                <w:noProof/>
                <w:webHidden/>
              </w:rPr>
              <w:tab/>
            </w:r>
            <w:r w:rsidR="00C26ED6">
              <w:rPr>
                <w:noProof/>
                <w:webHidden/>
              </w:rPr>
              <w:fldChar w:fldCharType="begin"/>
            </w:r>
            <w:r w:rsidR="00C26ED6">
              <w:rPr>
                <w:noProof/>
                <w:webHidden/>
              </w:rPr>
              <w:instrText xml:space="preserve"> PAGEREF _Toc179731373 \h </w:instrText>
            </w:r>
            <w:r w:rsidR="00C26ED6">
              <w:rPr>
                <w:noProof/>
                <w:webHidden/>
              </w:rPr>
            </w:r>
            <w:r w:rsidR="00C26ED6">
              <w:rPr>
                <w:noProof/>
                <w:webHidden/>
              </w:rPr>
              <w:fldChar w:fldCharType="separate"/>
            </w:r>
            <w:r w:rsidR="009A1052">
              <w:rPr>
                <w:noProof/>
                <w:webHidden/>
              </w:rPr>
              <w:t>8</w:t>
            </w:r>
            <w:r w:rsidR="00C26ED6">
              <w:rPr>
                <w:noProof/>
                <w:webHidden/>
              </w:rPr>
              <w:fldChar w:fldCharType="end"/>
            </w:r>
          </w:hyperlink>
        </w:p>
        <w:p w14:paraId="47754036" w14:textId="31E9ACF8"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4" w:history="1">
            <w:r w:rsidR="00C26ED6" w:rsidRPr="00047824">
              <w:rPr>
                <w:rStyle w:val="Hyperlink"/>
                <w:noProof/>
              </w:rPr>
              <w:t>Section D: Data Dictionary (4%)</w:t>
            </w:r>
            <w:r w:rsidR="00C26ED6">
              <w:rPr>
                <w:noProof/>
                <w:webHidden/>
              </w:rPr>
              <w:tab/>
            </w:r>
            <w:r w:rsidR="00C26ED6">
              <w:rPr>
                <w:noProof/>
                <w:webHidden/>
              </w:rPr>
              <w:fldChar w:fldCharType="begin"/>
            </w:r>
            <w:r w:rsidR="00C26ED6">
              <w:rPr>
                <w:noProof/>
                <w:webHidden/>
              </w:rPr>
              <w:instrText xml:space="preserve"> PAGEREF _Toc179731374 \h </w:instrText>
            </w:r>
            <w:r w:rsidR="00C26ED6">
              <w:rPr>
                <w:noProof/>
                <w:webHidden/>
              </w:rPr>
            </w:r>
            <w:r w:rsidR="00C26ED6">
              <w:rPr>
                <w:noProof/>
                <w:webHidden/>
              </w:rPr>
              <w:fldChar w:fldCharType="separate"/>
            </w:r>
            <w:r w:rsidR="009A1052">
              <w:rPr>
                <w:noProof/>
                <w:webHidden/>
              </w:rPr>
              <w:t>9</w:t>
            </w:r>
            <w:r w:rsidR="00C26ED6">
              <w:rPr>
                <w:noProof/>
                <w:webHidden/>
              </w:rPr>
              <w:fldChar w:fldCharType="end"/>
            </w:r>
          </w:hyperlink>
        </w:p>
        <w:p w14:paraId="782D259D" w14:textId="33214457"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5" w:history="1">
            <w:r w:rsidR="00C26ED6" w:rsidRPr="00047824">
              <w:rPr>
                <w:rStyle w:val="Hyperlink"/>
                <w:noProof/>
              </w:rPr>
              <w:t>Section E: ERD and Relationships (13%)</w:t>
            </w:r>
            <w:r w:rsidR="00C26ED6">
              <w:rPr>
                <w:noProof/>
                <w:webHidden/>
              </w:rPr>
              <w:tab/>
            </w:r>
            <w:r w:rsidR="00C26ED6">
              <w:rPr>
                <w:noProof/>
                <w:webHidden/>
              </w:rPr>
              <w:fldChar w:fldCharType="begin"/>
            </w:r>
            <w:r w:rsidR="00C26ED6">
              <w:rPr>
                <w:noProof/>
                <w:webHidden/>
              </w:rPr>
              <w:instrText xml:space="preserve"> PAGEREF _Toc179731375 \h </w:instrText>
            </w:r>
            <w:r w:rsidR="00C26ED6">
              <w:rPr>
                <w:noProof/>
                <w:webHidden/>
              </w:rPr>
            </w:r>
            <w:r w:rsidR="00C26ED6">
              <w:rPr>
                <w:noProof/>
                <w:webHidden/>
              </w:rPr>
              <w:fldChar w:fldCharType="separate"/>
            </w:r>
            <w:r w:rsidR="009A1052">
              <w:rPr>
                <w:noProof/>
                <w:webHidden/>
              </w:rPr>
              <w:t>10</w:t>
            </w:r>
            <w:r w:rsidR="00C26ED6">
              <w:rPr>
                <w:noProof/>
                <w:webHidden/>
              </w:rPr>
              <w:fldChar w:fldCharType="end"/>
            </w:r>
          </w:hyperlink>
        </w:p>
        <w:p w14:paraId="7708FB9B" w14:textId="6FEF4811"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6" w:history="1">
            <w:r w:rsidR="00C26ED6" w:rsidRPr="00047824">
              <w:rPr>
                <w:rStyle w:val="Hyperlink"/>
                <w:noProof/>
              </w:rPr>
              <w:t>Section F: Normalisation (10%)</w:t>
            </w:r>
            <w:r w:rsidR="00C26ED6">
              <w:rPr>
                <w:noProof/>
                <w:webHidden/>
              </w:rPr>
              <w:tab/>
            </w:r>
            <w:r w:rsidR="00C26ED6">
              <w:rPr>
                <w:noProof/>
                <w:webHidden/>
              </w:rPr>
              <w:fldChar w:fldCharType="begin"/>
            </w:r>
            <w:r w:rsidR="00C26ED6">
              <w:rPr>
                <w:noProof/>
                <w:webHidden/>
              </w:rPr>
              <w:instrText xml:space="preserve"> PAGEREF _Toc179731376 \h </w:instrText>
            </w:r>
            <w:r w:rsidR="00C26ED6">
              <w:rPr>
                <w:noProof/>
                <w:webHidden/>
              </w:rPr>
            </w:r>
            <w:r w:rsidR="00C26ED6">
              <w:rPr>
                <w:noProof/>
                <w:webHidden/>
              </w:rPr>
              <w:fldChar w:fldCharType="separate"/>
            </w:r>
            <w:r w:rsidR="009A1052">
              <w:rPr>
                <w:noProof/>
                <w:webHidden/>
              </w:rPr>
              <w:t>11</w:t>
            </w:r>
            <w:r w:rsidR="00C26ED6">
              <w:rPr>
                <w:noProof/>
                <w:webHidden/>
              </w:rPr>
              <w:fldChar w:fldCharType="end"/>
            </w:r>
          </w:hyperlink>
        </w:p>
        <w:p w14:paraId="2EA96804" w14:textId="55C9D5FF"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7" w:history="1">
            <w:r w:rsidR="00C26ED6" w:rsidRPr="00047824">
              <w:rPr>
                <w:rStyle w:val="Hyperlink"/>
                <w:noProof/>
              </w:rPr>
              <w:t>Section G: System Evaluation (7%)</w:t>
            </w:r>
            <w:r w:rsidR="00C26ED6">
              <w:rPr>
                <w:noProof/>
                <w:webHidden/>
              </w:rPr>
              <w:tab/>
            </w:r>
            <w:r w:rsidR="00C26ED6">
              <w:rPr>
                <w:noProof/>
                <w:webHidden/>
              </w:rPr>
              <w:fldChar w:fldCharType="begin"/>
            </w:r>
            <w:r w:rsidR="00C26ED6">
              <w:rPr>
                <w:noProof/>
                <w:webHidden/>
              </w:rPr>
              <w:instrText xml:space="preserve"> PAGEREF _Toc179731377 \h </w:instrText>
            </w:r>
            <w:r w:rsidR="00C26ED6">
              <w:rPr>
                <w:noProof/>
                <w:webHidden/>
              </w:rPr>
            </w:r>
            <w:r w:rsidR="00C26ED6">
              <w:rPr>
                <w:noProof/>
                <w:webHidden/>
              </w:rPr>
              <w:fldChar w:fldCharType="separate"/>
            </w:r>
            <w:r w:rsidR="009A1052">
              <w:rPr>
                <w:noProof/>
                <w:webHidden/>
              </w:rPr>
              <w:t>12</w:t>
            </w:r>
            <w:r w:rsidR="00C26ED6">
              <w:rPr>
                <w:noProof/>
                <w:webHidden/>
              </w:rPr>
              <w:fldChar w:fldCharType="end"/>
            </w:r>
          </w:hyperlink>
        </w:p>
        <w:p w14:paraId="34081AED" w14:textId="7094A29D" w:rsidR="00C26ED6" w:rsidRDefault="00000000">
          <w:pPr>
            <w:pStyle w:val="TOC1"/>
            <w:tabs>
              <w:tab w:val="right" w:leader="dot" w:pos="9017"/>
            </w:tabs>
            <w:rPr>
              <w:rFonts w:asciiTheme="minorHAnsi" w:eastAsiaTheme="minorEastAsia" w:hAnsiTheme="minorHAnsi" w:cstheme="minorBidi"/>
              <w:noProof/>
              <w:kern w:val="2"/>
              <w:szCs w:val="24"/>
              <w:lang w:val="en-SG" w:eastAsia="en-SG"/>
              <w14:ligatures w14:val="standardContextual"/>
            </w:rPr>
          </w:pPr>
          <w:hyperlink w:anchor="_Toc179731378" w:history="1">
            <w:r w:rsidR="00C26ED6" w:rsidRPr="00047824">
              <w:rPr>
                <w:rStyle w:val="Hyperlink"/>
                <w:noProof/>
              </w:rPr>
              <w:t>ADEV Part 1: Web Application Design (30%)</w:t>
            </w:r>
            <w:r w:rsidR="00C26ED6">
              <w:rPr>
                <w:noProof/>
                <w:webHidden/>
              </w:rPr>
              <w:tab/>
            </w:r>
            <w:r w:rsidR="00C26ED6">
              <w:rPr>
                <w:noProof/>
                <w:webHidden/>
              </w:rPr>
              <w:fldChar w:fldCharType="begin"/>
            </w:r>
            <w:r w:rsidR="00C26ED6">
              <w:rPr>
                <w:noProof/>
                <w:webHidden/>
              </w:rPr>
              <w:instrText xml:space="preserve"> PAGEREF _Toc179731378 \h </w:instrText>
            </w:r>
            <w:r w:rsidR="00C26ED6">
              <w:rPr>
                <w:noProof/>
                <w:webHidden/>
              </w:rPr>
            </w:r>
            <w:r w:rsidR="00C26ED6">
              <w:rPr>
                <w:noProof/>
                <w:webHidden/>
              </w:rPr>
              <w:fldChar w:fldCharType="separate"/>
            </w:r>
            <w:r w:rsidR="009A1052">
              <w:rPr>
                <w:noProof/>
                <w:webHidden/>
              </w:rPr>
              <w:t>13</w:t>
            </w:r>
            <w:r w:rsidR="00C26ED6">
              <w:rPr>
                <w:noProof/>
                <w:webHidden/>
              </w:rPr>
              <w:fldChar w:fldCharType="end"/>
            </w:r>
          </w:hyperlink>
        </w:p>
        <w:p w14:paraId="35FDB5CA" w14:textId="16B0EC50"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79" w:history="1">
            <w:r w:rsidR="00C26ED6" w:rsidRPr="00047824">
              <w:rPr>
                <w:rStyle w:val="Hyperlink"/>
                <w:noProof/>
              </w:rPr>
              <w:t>Section H: User Interface Elements (5%)</w:t>
            </w:r>
            <w:r w:rsidR="00C26ED6">
              <w:rPr>
                <w:noProof/>
                <w:webHidden/>
              </w:rPr>
              <w:tab/>
            </w:r>
            <w:r w:rsidR="00C26ED6">
              <w:rPr>
                <w:noProof/>
                <w:webHidden/>
              </w:rPr>
              <w:fldChar w:fldCharType="begin"/>
            </w:r>
            <w:r w:rsidR="00C26ED6">
              <w:rPr>
                <w:noProof/>
                <w:webHidden/>
              </w:rPr>
              <w:instrText xml:space="preserve"> PAGEREF _Toc179731379 \h </w:instrText>
            </w:r>
            <w:r w:rsidR="00C26ED6">
              <w:rPr>
                <w:noProof/>
                <w:webHidden/>
              </w:rPr>
            </w:r>
            <w:r w:rsidR="00C26ED6">
              <w:rPr>
                <w:noProof/>
                <w:webHidden/>
              </w:rPr>
              <w:fldChar w:fldCharType="separate"/>
            </w:r>
            <w:r w:rsidR="009A1052">
              <w:rPr>
                <w:noProof/>
                <w:webHidden/>
              </w:rPr>
              <w:t>13</w:t>
            </w:r>
            <w:r w:rsidR="00C26ED6">
              <w:rPr>
                <w:noProof/>
                <w:webHidden/>
              </w:rPr>
              <w:fldChar w:fldCharType="end"/>
            </w:r>
          </w:hyperlink>
        </w:p>
        <w:p w14:paraId="6133C8FE" w14:textId="0E2845D7"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80" w:history="1">
            <w:r w:rsidR="00C26ED6" w:rsidRPr="00047824">
              <w:rPr>
                <w:rStyle w:val="Hyperlink"/>
                <w:noProof/>
              </w:rPr>
              <w:t>Section I: Design Mock-up (10%)</w:t>
            </w:r>
            <w:r w:rsidR="00C26ED6">
              <w:rPr>
                <w:noProof/>
                <w:webHidden/>
              </w:rPr>
              <w:tab/>
            </w:r>
            <w:r w:rsidR="00C26ED6">
              <w:rPr>
                <w:noProof/>
                <w:webHidden/>
              </w:rPr>
              <w:fldChar w:fldCharType="begin"/>
            </w:r>
            <w:r w:rsidR="00C26ED6">
              <w:rPr>
                <w:noProof/>
                <w:webHidden/>
              </w:rPr>
              <w:instrText xml:space="preserve"> PAGEREF _Toc179731380 \h </w:instrText>
            </w:r>
            <w:r w:rsidR="00C26ED6">
              <w:rPr>
                <w:noProof/>
                <w:webHidden/>
              </w:rPr>
            </w:r>
            <w:r w:rsidR="00C26ED6">
              <w:rPr>
                <w:noProof/>
                <w:webHidden/>
              </w:rPr>
              <w:fldChar w:fldCharType="separate"/>
            </w:r>
            <w:r w:rsidR="009A1052">
              <w:rPr>
                <w:noProof/>
                <w:webHidden/>
              </w:rPr>
              <w:t>13</w:t>
            </w:r>
            <w:r w:rsidR="00C26ED6">
              <w:rPr>
                <w:noProof/>
                <w:webHidden/>
              </w:rPr>
              <w:fldChar w:fldCharType="end"/>
            </w:r>
          </w:hyperlink>
        </w:p>
        <w:p w14:paraId="1AB2A479" w14:textId="3C156EE6"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81" w:history="1">
            <w:r w:rsidR="00C26ED6" w:rsidRPr="00047824">
              <w:rPr>
                <w:rStyle w:val="Hyperlink"/>
                <w:noProof/>
              </w:rPr>
              <w:t>Section J: Design Validation (10%)</w:t>
            </w:r>
            <w:r w:rsidR="00C26ED6">
              <w:rPr>
                <w:noProof/>
                <w:webHidden/>
              </w:rPr>
              <w:tab/>
            </w:r>
            <w:r w:rsidR="00C26ED6">
              <w:rPr>
                <w:noProof/>
                <w:webHidden/>
              </w:rPr>
              <w:fldChar w:fldCharType="begin"/>
            </w:r>
            <w:r w:rsidR="00C26ED6">
              <w:rPr>
                <w:noProof/>
                <w:webHidden/>
              </w:rPr>
              <w:instrText xml:space="preserve"> PAGEREF _Toc179731381 \h </w:instrText>
            </w:r>
            <w:r w:rsidR="00C26ED6">
              <w:rPr>
                <w:noProof/>
                <w:webHidden/>
              </w:rPr>
            </w:r>
            <w:r w:rsidR="00C26ED6">
              <w:rPr>
                <w:noProof/>
                <w:webHidden/>
              </w:rPr>
              <w:fldChar w:fldCharType="separate"/>
            </w:r>
            <w:r w:rsidR="009A1052">
              <w:rPr>
                <w:noProof/>
                <w:webHidden/>
              </w:rPr>
              <w:t>14</w:t>
            </w:r>
            <w:r w:rsidR="00C26ED6">
              <w:rPr>
                <w:noProof/>
                <w:webHidden/>
              </w:rPr>
              <w:fldChar w:fldCharType="end"/>
            </w:r>
          </w:hyperlink>
        </w:p>
        <w:p w14:paraId="525C7485" w14:textId="6337D588" w:rsidR="00C26ED6" w:rsidRDefault="00000000">
          <w:pPr>
            <w:pStyle w:val="TOC2"/>
            <w:tabs>
              <w:tab w:val="right" w:leader="dot" w:pos="9017"/>
            </w:tabs>
            <w:rPr>
              <w:rFonts w:cstheme="minorBidi"/>
              <w:noProof/>
              <w:kern w:val="2"/>
              <w:sz w:val="24"/>
              <w:szCs w:val="24"/>
              <w:lang w:val="en-SG" w:eastAsia="en-SG"/>
              <w14:ligatures w14:val="standardContextual"/>
            </w:rPr>
          </w:pPr>
          <w:hyperlink w:anchor="_Toc179731382" w:history="1">
            <w:r w:rsidR="00C26ED6" w:rsidRPr="00047824">
              <w:rPr>
                <w:rStyle w:val="Hyperlink"/>
                <w:noProof/>
              </w:rPr>
              <w:t>Section K: Enhancements (5%)</w:t>
            </w:r>
            <w:r w:rsidR="00C26ED6">
              <w:rPr>
                <w:noProof/>
                <w:webHidden/>
              </w:rPr>
              <w:tab/>
            </w:r>
            <w:r w:rsidR="00C26ED6">
              <w:rPr>
                <w:noProof/>
                <w:webHidden/>
              </w:rPr>
              <w:fldChar w:fldCharType="begin"/>
            </w:r>
            <w:r w:rsidR="00C26ED6">
              <w:rPr>
                <w:noProof/>
                <w:webHidden/>
              </w:rPr>
              <w:instrText xml:space="preserve"> PAGEREF _Toc179731382 \h </w:instrText>
            </w:r>
            <w:r w:rsidR="00C26ED6">
              <w:rPr>
                <w:noProof/>
                <w:webHidden/>
              </w:rPr>
            </w:r>
            <w:r w:rsidR="00C26ED6">
              <w:rPr>
                <w:noProof/>
                <w:webHidden/>
              </w:rPr>
              <w:fldChar w:fldCharType="separate"/>
            </w:r>
            <w:r w:rsidR="009A1052">
              <w:rPr>
                <w:noProof/>
                <w:webHidden/>
              </w:rPr>
              <w:t>14</w:t>
            </w:r>
            <w:r w:rsidR="00C26ED6">
              <w:rPr>
                <w:noProof/>
                <w:webHidden/>
              </w:rPr>
              <w:fldChar w:fldCharType="end"/>
            </w:r>
          </w:hyperlink>
        </w:p>
        <w:p w14:paraId="0F77053F" w14:textId="2D83845B" w:rsidR="00080CC5" w:rsidRDefault="6766C2A3" w:rsidP="6766C2A3">
          <w:pPr>
            <w:pStyle w:val="TOC2"/>
            <w:tabs>
              <w:tab w:val="right" w:leader="dot" w:pos="9015"/>
            </w:tabs>
            <w:rPr>
              <w:rStyle w:val="Hyperlink"/>
              <w:noProof/>
              <w:kern w:val="2"/>
              <w14:ligatures w14:val="standardContextual"/>
            </w:rPr>
          </w:pPr>
          <w:r>
            <w:fldChar w:fldCharType="end"/>
          </w:r>
        </w:p>
      </w:sdtContent>
    </w:sdt>
    <w:p w14:paraId="4FF5235F" w14:textId="6411028C" w:rsidR="00B172D6" w:rsidRDefault="00B172D6"/>
    <w:p w14:paraId="328FFF3A" w14:textId="1F36E113" w:rsidR="00B172D6" w:rsidRPr="00B172D6" w:rsidRDefault="00B172D6" w:rsidP="00B172D6">
      <w:pPr>
        <w:spacing w:after="160" w:line="259" w:lineRule="auto"/>
        <w:rPr>
          <w:b/>
          <w:bCs/>
          <w:lang w:val="en-US"/>
        </w:rPr>
      </w:pPr>
      <w:r w:rsidRPr="00B172D6">
        <w:rPr>
          <w:b/>
          <w:bCs/>
        </w:rPr>
        <w:br w:type="page"/>
      </w:r>
    </w:p>
    <w:p w14:paraId="593C23EE" w14:textId="77777777" w:rsidR="00B172D6" w:rsidRDefault="00B172D6">
      <w:pPr>
        <w:spacing w:after="160" w:line="259" w:lineRule="auto"/>
      </w:pPr>
    </w:p>
    <w:p w14:paraId="7640C246" w14:textId="651D5D45" w:rsidR="00B172D6" w:rsidRDefault="00B172D6" w:rsidP="00B172D6">
      <w:pPr>
        <w:jc w:val="center"/>
      </w:pPr>
      <w:r>
        <w:rPr>
          <w:noProof/>
        </w:rPr>
        <w:drawing>
          <wp:inline distT="0" distB="0" distL="0" distR="0" wp14:anchorId="5C007A43" wp14:editId="7FF099D4">
            <wp:extent cx="1905000" cy="533400"/>
            <wp:effectExtent l="0" t="0" r="0" b="0"/>
            <wp:docPr id="907613074"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3074" name="Picture 1" descr="A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2D69F5AF" w14:textId="77777777" w:rsidR="00B172D6" w:rsidRDefault="00B172D6" w:rsidP="00B172D6">
      <w:pPr>
        <w:jc w:val="center"/>
      </w:pPr>
    </w:p>
    <w:p w14:paraId="550316F6" w14:textId="77777777" w:rsidR="00B172D6" w:rsidRDefault="00B172D6" w:rsidP="00B172D6"/>
    <w:p w14:paraId="7294B3C8" w14:textId="77777777" w:rsidR="00B172D6" w:rsidRPr="007D6C10" w:rsidRDefault="00B172D6" w:rsidP="00B172D6">
      <w:pPr>
        <w:jc w:val="center"/>
        <w:rPr>
          <w:b/>
          <w:bCs/>
          <w:sz w:val="48"/>
        </w:rPr>
      </w:pPr>
      <w:r w:rsidRPr="007D6C10">
        <w:rPr>
          <w:b/>
          <w:bCs/>
          <w:sz w:val="48"/>
        </w:rPr>
        <w:t>SCHOOL OF INFORMATICS &amp; IT</w:t>
      </w:r>
    </w:p>
    <w:p w14:paraId="4DC1E662" w14:textId="77777777" w:rsidR="00B172D6" w:rsidRDefault="00B172D6" w:rsidP="00B172D6"/>
    <w:p w14:paraId="22B018A4" w14:textId="77777777" w:rsidR="00B172D6" w:rsidRDefault="00B172D6" w:rsidP="00B172D6">
      <w:pPr>
        <w:jc w:val="center"/>
        <w:rPr>
          <w:b/>
          <w:bCs/>
          <w:sz w:val="48"/>
        </w:rPr>
      </w:pPr>
    </w:p>
    <w:p w14:paraId="58AE19A7" w14:textId="142CAAB3" w:rsidR="00B172D6" w:rsidRPr="008A5D37" w:rsidRDefault="00B172D6" w:rsidP="00B172D6">
      <w:pPr>
        <w:jc w:val="center"/>
        <w:rPr>
          <w:b/>
          <w:bCs/>
          <w:sz w:val="48"/>
        </w:rPr>
      </w:pPr>
      <w:r>
        <w:rPr>
          <w:b/>
          <w:bCs/>
          <w:sz w:val="48"/>
        </w:rPr>
        <w:t xml:space="preserve">Diploma </w:t>
      </w:r>
      <w:r w:rsidRPr="008A5D37">
        <w:rPr>
          <w:b/>
          <w:bCs/>
          <w:sz w:val="48"/>
        </w:rPr>
        <w:t xml:space="preserve">in </w:t>
      </w:r>
      <w:r w:rsidR="008A5D37" w:rsidRPr="008A5D37">
        <w:rPr>
          <w:b/>
          <w:bCs/>
          <w:sz w:val="48"/>
        </w:rPr>
        <w:t>Information Technology</w:t>
      </w:r>
    </w:p>
    <w:p w14:paraId="2A1AFFD9" w14:textId="77777777" w:rsidR="00B172D6" w:rsidRPr="008A5D37" w:rsidRDefault="00B172D6" w:rsidP="00B172D6">
      <w:pPr>
        <w:jc w:val="center"/>
        <w:rPr>
          <w:b/>
          <w:bCs/>
          <w:sz w:val="48"/>
        </w:rPr>
      </w:pPr>
    </w:p>
    <w:p w14:paraId="68D5FC0D" w14:textId="4CD9C95F" w:rsidR="00B172D6" w:rsidRPr="008A5D37" w:rsidRDefault="00B172D6" w:rsidP="00B172D6">
      <w:pPr>
        <w:jc w:val="center"/>
        <w:rPr>
          <w:b/>
          <w:bCs/>
          <w:sz w:val="40"/>
        </w:rPr>
      </w:pPr>
      <w:r w:rsidRPr="008A5D37">
        <w:rPr>
          <w:b/>
          <w:bCs/>
          <w:sz w:val="40"/>
        </w:rPr>
        <w:t xml:space="preserve">Project </w:t>
      </w:r>
      <w:r w:rsidR="008A5D37" w:rsidRPr="008A5D37">
        <w:rPr>
          <w:b/>
          <w:bCs/>
          <w:sz w:val="40"/>
        </w:rPr>
        <w:t xml:space="preserve">1 </w:t>
      </w:r>
      <w:r w:rsidRPr="008A5D37">
        <w:rPr>
          <w:b/>
          <w:bCs/>
          <w:sz w:val="40"/>
        </w:rPr>
        <w:t>Report</w:t>
      </w:r>
    </w:p>
    <w:p w14:paraId="74335EDA" w14:textId="77777777" w:rsidR="00B172D6" w:rsidRDefault="00B172D6" w:rsidP="00B172D6">
      <w:pPr>
        <w:rPr>
          <w:b/>
          <w:bCs/>
        </w:rPr>
      </w:pPr>
    </w:p>
    <w:p w14:paraId="71CAD31E" w14:textId="77777777" w:rsidR="00B172D6" w:rsidRDefault="00B172D6" w:rsidP="00B172D6">
      <w:pPr>
        <w:rPr>
          <w:b/>
          <w:bCs/>
        </w:rPr>
      </w:pPr>
    </w:p>
    <w:p w14:paraId="0D1224E8" w14:textId="77777777" w:rsidR="00B172D6" w:rsidRPr="009B3C05" w:rsidRDefault="00B172D6" w:rsidP="00B172D6">
      <w:pPr>
        <w:jc w:val="center"/>
        <w:rPr>
          <w:lang w:val="en-SG"/>
        </w:rPr>
      </w:pPr>
    </w:p>
    <w:p w14:paraId="0C1E8744" w14:textId="77777777" w:rsidR="00B172D6" w:rsidRPr="009B3C05" w:rsidRDefault="00B172D6" w:rsidP="00B172D6">
      <w:pPr>
        <w:jc w:val="both"/>
        <w:rPr>
          <w:lang w:val="en-SG"/>
        </w:rPr>
      </w:pPr>
    </w:p>
    <w:p w14:paraId="0A37EAE9" w14:textId="2FF2EF0B" w:rsidR="00B172D6" w:rsidRPr="005C5421" w:rsidRDefault="00B172D6" w:rsidP="00B172D6">
      <w:pPr>
        <w:rPr>
          <w:sz w:val="28"/>
          <w:szCs w:val="28"/>
          <w:lang w:val="en-SG"/>
        </w:rPr>
      </w:pPr>
      <w:r w:rsidRPr="005C5421">
        <w:rPr>
          <w:sz w:val="28"/>
          <w:szCs w:val="28"/>
          <w:lang w:val="en-SG"/>
        </w:rPr>
        <w:t>Student Name (Matric Number)</w:t>
      </w:r>
      <w:r w:rsidRPr="005C5421">
        <w:rPr>
          <w:sz w:val="28"/>
          <w:szCs w:val="28"/>
          <w:lang w:val="en-SG"/>
        </w:rPr>
        <w:tab/>
        <w:t>:</w:t>
      </w:r>
      <w:r w:rsidR="00646FEF">
        <w:rPr>
          <w:sz w:val="28"/>
          <w:szCs w:val="28"/>
          <w:lang w:val="en-SG"/>
        </w:rPr>
        <w:t xml:space="preserve"> Rosemol Saju</w:t>
      </w:r>
    </w:p>
    <w:p w14:paraId="1E3BB0C2" w14:textId="77777777" w:rsidR="00B172D6" w:rsidRPr="005C5421" w:rsidRDefault="00B172D6" w:rsidP="00B172D6">
      <w:pPr>
        <w:rPr>
          <w:sz w:val="28"/>
          <w:szCs w:val="28"/>
          <w:lang w:val="en-SG"/>
        </w:rPr>
      </w:pPr>
    </w:p>
    <w:p w14:paraId="72F8BA38" w14:textId="4A92EC46" w:rsidR="00B172D6" w:rsidRPr="005C5421" w:rsidRDefault="00B172D6" w:rsidP="00B172D6">
      <w:pPr>
        <w:rPr>
          <w:sz w:val="28"/>
          <w:szCs w:val="28"/>
          <w:lang w:val="en-SG"/>
        </w:rPr>
      </w:pPr>
      <w:r w:rsidRPr="005C5421">
        <w:rPr>
          <w:sz w:val="28"/>
          <w:szCs w:val="28"/>
          <w:lang w:val="en-SG"/>
        </w:rPr>
        <w:t>Tutorial Group</w:t>
      </w:r>
      <w:r w:rsidRPr="005C5421">
        <w:rPr>
          <w:sz w:val="28"/>
          <w:szCs w:val="28"/>
        </w:rPr>
        <w:tab/>
      </w:r>
      <w:r w:rsidRPr="005C5421">
        <w:rPr>
          <w:sz w:val="28"/>
          <w:szCs w:val="28"/>
        </w:rPr>
        <w:tab/>
      </w:r>
      <w:r>
        <w:rPr>
          <w:sz w:val="28"/>
          <w:szCs w:val="28"/>
        </w:rPr>
        <w:tab/>
      </w:r>
      <w:r>
        <w:rPr>
          <w:sz w:val="28"/>
          <w:szCs w:val="28"/>
        </w:rPr>
        <w:tab/>
      </w:r>
      <w:r w:rsidRPr="005C5421">
        <w:rPr>
          <w:sz w:val="28"/>
          <w:szCs w:val="28"/>
          <w:lang w:val="en-SG"/>
        </w:rPr>
        <w:t xml:space="preserve">:  </w:t>
      </w:r>
      <w:r w:rsidR="00646FEF">
        <w:rPr>
          <w:sz w:val="28"/>
          <w:szCs w:val="28"/>
          <w:lang w:val="en-SG"/>
        </w:rPr>
        <w:t>P05</w:t>
      </w:r>
    </w:p>
    <w:p w14:paraId="4B0CFBF1" w14:textId="77777777" w:rsidR="00B172D6" w:rsidRPr="005C5421" w:rsidRDefault="00B172D6" w:rsidP="00B172D6">
      <w:pPr>
        <w:rPr>
          <w:rFonts w:eastAsia="Arial"/>
          <w:sz w:val="28"/>
          <w:szCs w:val="28"/>
          <w:lang w:val="en-SG"/>
        </w:rPr>
      </w:pPr>
      <w:r w:rsidRPr="005C5421">
        <w:rPr>
          <w:rFonts w:eastAsia="Segoe UI"/>
          <w:color w:val="FFFFFF"/>
          <w:sz w:val="28"/>
          <w:szCs w:val="28"/>
          <w:lang w:val="en-SG"/>
        </w:rPr>
        <w:t>Jenny LING (TP)</w:t>
      </w:r>
    </w:p>
    <w:p w14:paraId="4C2A214B" w14:textId="5191945B" w:rsidR="00B172D6" w:rsidRPr="005C5421" w:rsidRDefault="00B172D6" w:rsidP="00B172D6">
      <w:pPr>
        <w:rPr>
          <w:sz w:val="28"/>
          <w:szCs w:val="28"/>
          <w:lang w:val="en-SG"/>
        </w:rPr>
      </w:pPr>
      <w:r w:rsidRPr="005C5421">
        <w:rPr>
          <w:sz w:val="28"/>
          <w:szCs w:val="28"/>
          <w:lang w:val="en-SG"/>
        </w:rPr>
        <w:t>Tutor</w:t>
      </w:r>
      <w:r w:rsidRPr="005C5421">
        <w:rPr>
          <w:sz w:val="28"/>
          <w:szCs w:val="28"/>
        </w:rPr>
        <w:tab/>
      </w:r>
      <w:r w:rsidRPr="005C5421">
        <w:rPr>
          <w:sz w:val="28"/>
          <w:szCs w:val="28"/>
        </w:rPr>
        <w:tab/>
      </w:r>
      <w:r w:rsidRPr="005C5421">
        <w:rPr>
          <w:sz w:val="28"/>
          <w:szCs w:val="28"/>
        </w:rPr>
        <w:tab/>
      </w:r>
      <w:r w:rsidRPr="005C5421">
        <w:rPr>
          <w:sz w:val="28"/>
          <w:szCs w:val="28"/>
        </w:rPr>
        <w:tab/>
      </w:r>
      <w:r w:rsidRPr="005C5421">
        <w:rPr>
          <w:sz w:val="28"/>
          <w:szCs w:val="28"/>
        </w:rPr>
        <w:tab/>
      </w:r>
      <w:r>
        <w:rPr>
          <w:sz w:val="28"/>
          <w:szCs w:val="28"/>
        </w:rPr>
        <w:tab/>
      </w:r>
      <w:r w:rsidRPr="005C5421">
        <w:rPr>
          <w:sz w:val="28"/>
          <w:szCs w:val="28"/>
          <w:lang w:val="en-SG"/>
        </w:rPr>
        <w:t xml:space="preserve">: </w:t>
      </w:r>
      <w:r w:rsidR="00796FA1">
        <w:rPr>
          <w:sz w:val="28"/>
          <w:szCs w:val="28"/>
          <w:lang w:val="en-SG"/>
        </w:rPr>
        <w:t>Liew Pui Yee</w:t>
      </w:r>
    </w:p>
    <w:p w14:paraId="074C24CC" w14:textId="77777777" w:rsidR="00B172D6" w:rsidRPr="005C5421" w:rsidRDefault="00B172D6" w:rsidP="00B172D6">
      <w:pPr>
        <w:rPr>
          <w:sz w:val="28"/>
          <w:szCs w:val="28"/>
          <w:lang w:val="en-SG"/>
        </w:rPr>
      </w:pPr>
    </w:p>
    <w:p w14:paraId="0F2C64D4" w14:textId="652BC81D" w:rsidR="00B172D6" w:rsidRPr="005C5421" w:rsidRDefault="00B172D6" w:rsidP="00B172D6">
      <w:pPr>
        <w:rPr>
          <w:sz w:val="28"/>
          <w:szCs w:val="28"/>
          <w:lang w:val="en-SG"/>
        </w:rPr>
      </w:pPr>
      <w:r w:rsidRPr="005C5421">
        <w:rPr>
          <w:sz w:val="28"/>
          <w:szCs w:val="28"/>
          <w:lang w:val="en-SG"/>
        </w:rPr>
        <w:t>Submission Date</w:t>
      </w:r>
      <w:r w:rsidRPr="005C5421">
        <w:rPr>
          <w:sz w:val="28"/>
          <w:szCs w:val="28"/>
        </w:rPr>
        <w:tab/>
      </w:r>
      <w:r w:rsidRPr="005C5421">
        <w:rPr>
          <w:sz w:val="28"/>
          <w:szCs w:val="28"/>
        </w:rPr>
        <w:tab/>
      </w:r>
      <w:r w:rsidRPr="005C5421">
        <w:rPr>
          <w:sz w:val="28"/>
          <w:szCs w:val="28"/>
        </w:rPr>
        <w:tab/>
      </w:r>
      <w:r>
        <w:rPr>
          <w:sz w:val="28"/>
          <w:szCs w:val="28"/>
        </w:rPr>
        <w:tab/>
      </w:r>
      <w:r w:rsidRPr="005C5421">
        <w:rPr>
          <w:sz w:val="28"/>
          <w:szCs w:val="28"/>
          <w:lang w:val="en-SG"/>
        </w:rPr>
        <w:t xml:space="preserve">: </w:t>
      </w:r>
      <w:r w:rsidR="00796FA1">
        <w:rPr>
          <w:sz w:val="28"/>
          <w:szCs w:val="28"/>
          <w:lang w:val="en-SG"/>
        </w:rPr>
        <w:t>5</w:t>
      </w:r>
      <w:r w:rsidR="00796FA1" w:rsidRPr="00796FA1">
        <w:rPr>
          <w:sz w:val="28"/>
          <w:szCs w:val="28"/>
          <w:vertAlign w:val="superscript"/>
          <w:lang w:val="en-SG"/>
        </w:rPr>
        <w:t>th</w:t>
      </w:r>
      <w:r w:rsidR="00796FA1">
        <w:rPr>
          <w:sz w:val="28"/>
          <w:szCs w:val="28"/>
          <w:lang w:val="en-SG"/>
        </w:rPr>
        <w:t xml:space="preserve"> December 2024</w:t>
      </w:r>
    </w:p>
    <w:p w14:paraId="3524CDC4" w14:textId="77777777" w:rsidR="00B172D6" w:rsidRPr="005C5421" w:rsidRDefault="00B172D6" w:rsidP="00B172D6">
      <w:pPr>
        <w:jc w:val="both"/>
        <w:rPr>
          <w:sz w:val="28"/>
          <w:szCs w:val="28"/>
          <w:lang w:val="en-SG"/>
        </w:rPr>
      </w:pPr>
    </w:p>
    <w:p w14:paraId="5FF6AD3F" w14:textId="77777777" w:rsidR="00B172D6" w:rsidRDefault="00B172D6" w:rsidP="00B172D6">
      <w:pPr>
        <w:jc w:val="center"/>
        <w:rPr>
          <w:b/>
          <w:bCs/>
          <w:sz w:val="36"/>
        </w:rPr>
      </w:pPr>
    </w:p>
    <w:p w14:paraId="156129F3" w14:textId="77777777" w:rsidR="00B172D6" w:rsidRPr="0005773C" w:rsidRDefault="00B172D6" w:rsidP="00B172D6">
      <w:pPr>
        <w:jc w:val="center"/>
        <w:outlineLvl w:val="0"/>
        <w:rPr>
          <w:b/>
          <w:bCs/>
          <w:color w:val="FF0000"/>
          <w:sz w:val="48"/>
          <w:szCs w:val="48"/>
        </w:rPr>
      </w:pPr>
      <w:bookmarkStart w:id="0" w:name="_Toc179731369"/>
      <w:r w:rsidRPr="6766C2A3">
        <w:rPr>
          <w:b/>
          <w:bCs/>
          <w:color w:val="FF0000"/>
          <w:sz w:val="48"/>
          <w:szCs w:val="48"/>
        </w:rPr>
        <w:t>Declaration of Originality</w:t>
      </w:r>
      <w:bookmarkEnd w:id="0"/>
    </w:p>
    <w:p w14:paraId="4B92FD82" w14:textId="77777777" w:rsidR="00B172D6" w:rsidRPr="0048797B" w:rsidRDefault="00B172D6" w:rsidP="00B172D6">
      <w:pPr>
        <w:autoSpaceDE w:val="0"/>
        <w:autoSpaceDN w:val="0"/>
        <w:adjustRightInd w:val="0"/>
        <w:jc w:val="center"/>
        <w:rPr>
          <w:sz w:val="28"/>
          <w:szCs w:val="28"/>
          <w:lang w:val="en-US"/>
        </w:rPr>
      </w:pPr>
    </w:p>
    <w:p w14:paraId="611440D6" w14:textId="77777777" w:rsidR="00B172D6" w:rsidRDefault="00B172D6" w:rsidP="00B172D6">
      <w:pPr>
        <w:autoSpaceDE w:val="0"/>
        <w:autoSpaceDN w:val="0"/>
        <w:adjustRightInd w:val="0"/>
        <w:jc w:val="center"/>
        <w:rPr>
          <w:sz w:val="28"/>
          <w:szCs w:val="28"/>
        </w:rPr>
      </w:pPr>
      <w:bookmarkStart w:id="1" w:name="_Hlk177135724"/>
      <w:r w:rsidRPr="001A39A3">
        <w:rPr>
          <w:sz w:val="28"/>
          <w:szCs w:val="28"/>
        </w:rPr>
        <w:t xml:space="preserve">I am the originator </w:t>
      </w:r>
      <w:r>
        <w:rPr>
          <w:sz w:val="28"/>
          <w:szCs w:val="28"/>
        </w:rPr>
        <w:t xml:space="preserve">of this work and </w:t>
      </w:r>
      <w:r w:rsidRPr="001A39A3">
        <w:rPr>
          <w:sz w:val="28"/>
          <w:szCs w:val="28"/>
          <w:lang w:val="en-US"/>
        </w:rPr>
        <w:t xml:space="preserve">I have </w:t>
      </w:r>
      <w:r w:rsidRPr="001A39A3">
        <w:rPr>
          <w:sz w:val="28"/>
          <w:szCs w:val="28"/>
        </w:rPr>
        <w:t xml:space="preserve">appropriately acknowledged all other original sources used </w:t>
      </w:r>
      <w:r w:rsidRPr="00A23B97">
        <w:rPr>
          <w:sz w:val="28"/>
          <w:szCs w:val="28"/>
        </w:rPr>
        <w:t>as my reference</w:t>
      </w:r>
      <w:r>
        <w:rPr>
          <w:sz w:val="28"/>
          <w:szCs w:val="28"/>
        </w:rPr>
        <w:t>s</w:t>
      </w:r>
      <w:r w:rsidRPr="00A23B97">
        <w:rPr>
          <w:sz w:val="28"/>
          <w:szCs w:val="28"/>
        </w:rPr>
        <w:t xml:space="preserve"> for</w:t>
      </w:r>
      <w:r>
        <w:rPr>
          <w:sz w:val="28"/>
          <w:szCs w:val="28"/>
        </w:rPr>
        <w:t xml:space="preserve"> </w:t>
      </w:r>
      <w:r w:rsidRPr="001A39A3">
        <w:rPr>
          <w:sz w:val="28"/>
          <w:szCs w:val="28"/>
        </w:rPr>
        <w:t>this work.</w:t>
      </w:r>
    </w:p>
    <w:p w14:paraId="61083F10" w14:textId="77777777" w:rsidR="00B172D6" w:rsidRPr="001A39A3" w:rsidRDefault="00B172D6" w:rsidP="00B172D6">
      <w:pPr>
        <w:autoSpaceDE w:val="0"/>
        <w:autoSpaceDN w:val="0"/>
        <w:adjustRightInd w:val="0"/>
        <w:jc w:val="center"/>
        <w:rPr>
          <w:sz w:val="28"/>
          <w:szCs w:val="28"/>
          <w:lang w:val="en-US"/>
        </w:rPr>
      </w:pPr>
    </w:p>
    <w:p w14:paraId="1468232E" w14:textId="77777777" w:rsidR="00B172D6" w:rsidRDefault="00B172D6" w:rsidP="00B172D6">
      <w:pPr>
        <w:autoSpaceDE w:val="0"/>
        <w:autoSpaceDN w:val="0"/>
        <w:adjustRightInd w:val="0"/>
        <w:jc w:val="center"/>
        <w:rPr>
          <w:sz w:val="28"/>
          <w:szCs w:val="28"/>
        </w:rPr>
      </w:pPr>
      <w:r w:rsidRPr="0048797B">
        <w:rPr>
          <w:sz w:val="28"/>
          <w:szCs w:val="28"/>
        </w:rPr>
        <w:t>I understand that Plagiarism is the act of taking and using the whole</w:t>
      </w:r>
      <w:r>
        <w:rPr>
          <w:sz w:val="28"/>
          <w:szCs w:val="28"/>
        </w:rPr>
        <w:t xml:space="preserve"> </w:t>
      </w:r>
      <w:r w:rsidRPr="0048797B">
        <w:rPr>
          <w:sz w:val="28"/>
          <w:szCs w:val="28"/>
        </w:rPr>
        <w:t>or any part of another person’s work</w:t>
      </w:r>
      <w:r w:rsidRPr="00A23B97">
        <w:rPr>
          <w:sz w:val="28"/>
          <w:szCs w:val="28"/>
        </w:rPr>
        <w:t>, including work generated by AI,</w:t>
      </w:r>
      <w:r w:rsidRPr="0048797B">
        <w:rPr>
          <w:sz w:val="28"/>
          <w:szCs w:val="28"/>
        </w:rPr>
        <w:t xml:space="preserve"> and presenting it as my own.</w:t>
      </w:r>
    </w:p>
    <w:p w14:paraId="7A1A516E" w14:textId="77777777" w:rsidR="00B172D6" w:rsidRPr="0048797B" w:rsidRDefault="00B172D6" w:rsidP="00B172D6">
      <w:pPr>
        <w:autoSpaceDE w:val="0"/>
        <w:autoSpaceDN w:val="0"/>
        <w:adjustRightInd w:val="0"/>
        <w:jc w:val="center"/>
        <w:rPr>
          <w:sz w:val="28"/>
          <w:szCs w:val="28"/>
        </w:rPr>
      </w:pPr>
    </w:p>
    <w:p w14:paraId="5EB2F23A" w14:textId="77777777" w:rsidR="00B172D6" w:rsidRPr="0048797B" w:rsidRDefault="00B172D6" w:rsidP="00B172D6">
      <w:pPr>
        <w:autoSpaceDE w:val="0"/>
        <w:autoSpaceDN w:val="0"/>
        <w:adjustRightInd w:val="0"/>
        <w:jc w:val="center"/>
        <w:rPr>
          <w:sz w:val="28"/>
          <w:szCs w:val="28"/>
        </w:rPr>
      </w:pPr>
      <w:r w:rsidRPr="0048797B">
        <w:rPr>
          <w:sz w:val="28"/>
          <w:szCs w:val="28"/>
        </w:rPr>
        <w:t>I understand that Plagiarism is an academic offence</w:t>
      </w:r>
    </w:p>
    <w:p w14:paraId="12039249" w14:textId="77777777" w:rsidR="00B172D6" w:rsidRPr="0048797B" w:rsidRDefault="00B172D6" w:rsidP="00B172D6">
      <w:pPr>
        <w:autoSpaceDE w:val="0"/>
        <w:autoSpaceDN w:val="0"/>
        <w:adjustRightInd w:val="0"/>
        <w:jc w:val="center"/>
        <w:rPr>
          <w:sz w:val="28"/>
          <w:szCs w:val="28"/>
          <w:lang w:val="en-US"/>
        </w:rPr>
      </w:pPr>
      <w:r w:rsidRPr="0048797B">
        <w:rPr>
          <w:sz w:val="28"/>
          <w:szCs w:val="28"/>
        </w:rPr>
        <w:t>and if I am found to have committed or abetted the offence of plagiarism</w:t>
      </w:r>
      <w:r>
        <w:rPr>
          <w:sz w:val="28"/>
          <w:szCs w:val="28"/>
        </w:rPr>
        <w:t xml:space="preserve"> </w:t>
      </w:r>
      <w:r w:rsidRPr="0048797B">
        <w:rPr>
          <w:sz w:val="28"/>
          <w:szCs w:val="28"/>
        </w:rPr>
        <w:t>in relation to this submitted work, disciplinary action will be enforced.</w:t>
      </w:r>
    </w:p>
    <w:bookmarkEnd w:id="1"/>
    <w:p w14:paraId="2E0FAD9F" w14:textId="77777777" w:rsidR="00B172D6" w:rsidRDefault="00B172D6" w:rsidP="00B172D6">
      <w:pPr>
        <w:jc w:val="center"/>
        <w:rPr>
          <w:rFonts w:ascii="Arial Narrow" w:hAnsi="Arial Narrow"/>
          <w:b/>
          <w:bCs/>
          <w:szCs w:val="24"/>
          <w:lang w:val="en-US"/>
        </w:rPr>
      </w:pPr>
    </w:p>
    <w:p w14:paraId="2A8481F5" w14:textId="77777777" w:rsidR="00B172D6" w:rsidRDefault="00B172D6" w:rsidP="00B172D6">
      <w:pPr>
        <w:jc w:val="center"/>
        <w:rPr>
          <w:rFonts w:ascii="Arial Narrow" w:hAnsi="Arial Narrow"/>
          <w:b/>
          <w:bCs/>
          <w:szCs w:val="24"/>
          <w:lang w:val="en-US"/>
        </w:rPr>
      </w:pPr>
    </w:p>
    <w:p w14:paraId="387A5BA3" w14:textId="77777777" w:rsidR="00B172D6" w:rsidRDefault="00B172D6" w:rsidP="00B172D6">
      <w:pPr>
        <w:jc w:val="center"/>
        <w:rPr>
          <w:rFonts w:ascii="Arial Narrow" w:hAnsi="Arial Narrow"/>
          <w:b/>
          <w:bCs/>
          <w:szCs w:val="24"/>
          <w:lang w:val="en-US"/>
        </w:rPr>
      </w:pPr>
    </w:p>
    <w:p w14:paraId="491A4891" w14:textId="77777777" w:rsidR="00B172D6" w:rsidRDefault="00B172D6" w:rsidP="00B172D6">
      <w:pPr>
        <w:jc w:val="center"/>
        <w:rPr>
          <w:rFonts w:ascii="Arial Narrow" w:hAnsi="Arial Narrow"/>
          <w:b/>
          <w:bCs/>
          <w:szCs w:val="24"/>
          <w:lang w:val="en-US"/>
        </w:rPr>
      </w:pPr>
    </w:p>
    <w:p w14:paraId="571CC3B5" w14:textId="77777777" w:rsidR="00B172D6" w:rsidRDefault="00B172D6" w:rsidP="00B172D6">
      <w:pPr>
        <w:rPr>
          <w:b/>
          <w:bCs/>
          <w:sz w:val="28"/>
          <w:szCs w:val="28"/>
          <w:u w:val="single"/>
        </w:rPr>
      </w:pPr>
    </w:p>
    <w:p w14:paraId="058CDCCF" w14:textId="77777777" w:rsidR="00B172D6" w:rsidRPr="000B0549" w:rsidRDefault="00B172D6" w:rsidP="00B172D6">
      <w:pPr>
        <w:jc w:val="center"/>
        <w:rPr>
          <w:b/>
          <w:bCs/>
          <w:sz w:val="22"/>
          <w:szCs w:val="22"/>
          <w:u w:val="single"/>
        </w:rPr>
      </w:pPr>
      <w:r w:rsidRPr="000B0549">
        <w:rPr>
          <w:b/>
          <w:bCs/>
          <w:sz w:val="22"/>
          <w:szCs w:val="22"/>
          <w:u w:val="single"/>
        </w:rPr>
        <w:t>Declaration on the use of Generative AI tools for assignments</w:t>
      </w:r>
    </w:p>
    <w:p w14:paraId="07FFB3D0" w14:textId="77777777" w:rsidR="00B172D6" w:rsidRPr="000B0549" w:rsidRDefault="00B172D6" w:rsidP="00B172D6">
      <w:pPr>
        <w:rPr>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172D6" w:rsidRPr="000B0549" w14:paraId="406B8D56" w14:textId="77777777" w:rsidTr="008C4D9D">
        <w:tc>
          <w:tcPr>
            <w:tcW w:w="8529" w:type="dxa"/>
            <w:shd w:val="clear" w:color="auto" w:fill="auto"/>
          </w:tcPr>
          <w:p w14:paraId="77A1F865" w14:textId="77777777" w:rsidR="00B172D6" w:rsidRPr="000B0549" w:rsidRDefault="00B172D6" w:rsidP="008C4D9D">
            <w:pPr>
              <w:tabs>
                <w:tab w:val="left" w:pos="360"/>
              </w:tabs>
              <w:jc w:val="both"/>
              <w:rPr>
                <w:sz w:val="22"/>
                <w:szCs w:val="22"/>
              </w:rPr>
            </w:pPr>
          </w:p>
          <w:p w14:paraId="1BC31F9F" w14:textId="77777777" w:rsidR="00B172D6" w:rsidRPr="00B467CB" w:rsidRDefault="00B172D6" w:rsidP="008C4D9D">
            <w:pPr>
              <w:tabs>
                <w:tab w:val="left" w:pos="360"/>
              </w:tabs>
              <w:jc w:val="both"/>
              <w:rPr>
                <w:szCs w:val="24"/>
              </w:rPr>
            </w:pPr>
            <w:r w:rsidRPr="00B467CB">
              <w:rPr>
                <w:szCs w:val="24"/>
              </w:rPr>
              <w:t xml:space="preserve">Describe how you have used Generative AI tools such as ChatGPT or Dall.E- in your assignment. </w:t>
            </w:r>
          </w:p>
          <w:p w14:paraId="27A0E404" w14:textId="77777777" w:rsidR="00B172D6" w:rsidRPr="00B467CB" w:rsidRDefault="00B172D6" w:rsidP="008C4D9D">
            <w:pPr>
              <w:tabs>
                <w:tab w:val="left" w:pos="360"/>
              </w:tabs>
              <w:jc w:val="both"/>
              <w:rPr>
                <w:szCs w:val="24"/>
              </w:rPr>
            </w:pPr>
          </w:p>
          <w:p w14:paraId="62582B58" w14:textId="77777777" w:rsidR="00B172D6" w:rsidRDefault="00B172D6" w:rsidP="008C4D9D">
            <w:pPr>
              <w:tabs>
                <w:tab w:val="left" w:pos="360"/>
              </w:tabs>
              <w:jc w:val="both"/>
              <w:rPr>
                <w:szCs w:val="24"/>
              </w:rPr>
            </w:pPr>
            <w:r w:rsidRPr="00B467CB">
              <w:rPr>
                <w:szCs w:val="24"/>
              </w:rPr>
              <w:t>Sh</w:t>
            </w:r>
            <w:r>
              <w:rPr>
                <w:szCs w:val="24"/>
              </w:rPr>
              <w:t xml:space="preserve">are </w:t>
            </w:r>
            <w:r w:rsidRPr="00B467CB">
              <w:rPr>
                <w:szCs w:val="24"/>
              </w:rPr>
              <w:t xml:space="preserve">the </w:t>
            </w:r>
            <w:r>
              <w:rPr>
                <w:szCs w:val="24"/>
              </w:rPr>
              <w:t xml:space="preserve">link to the </w:t>
            </w:r>
            <w:r w:rsidRPr="00B467CB">
              <w:rPr>
                <w:szCs w:val="24"/>
              </w:rPr>
              <w:t xml:space="preserve">conversations </w:t>
            </w:r>
            <w:r>
              <w:rPr>
                <w:szCs w:val="24"/>
              </w:rPr>
              <w:t xml:space="preserve">you had </w:t>
            </w:r>
            <w:r w:rsidRPr="00B467CB">
              <w:rPr>
                <w:szCs w:val="24"/>
              </w:rPr>
              <w:t>with the AI tool (i.e., the prompts you used and the response</w:t>
            </w:r>
            <w:r>
              <w:rPr>
                <w:szCs w:val="24"/>
              </w:rPr>
              <w:t>s</w:t>
            </w:r>
            <w:r w:rsidRPr="00B467CB">
              <w:rPr>
                <w:szCs w:val="24"/>
              </w:rPr>
              <w:t xml:space="preserve"> you get from the AI tool).  </w:t>
            </w:r>
          </w:p>
          <w:p w14:paraId="6B83AA27" w14:textId="77777777" w:rsidR="00B172D6" w:rsidRDefault="00B172D6" w:rsidP="008C4D9D">
            <w:pPr>
              <w:tabs>
                <w:tab w:val="left" w:pos="360"/>
              </w:tabs>
              <w:jc w:val="both"/>
              <w:rPr>
                <w:b/>
                <w:bCs/>
                <w:szCs w:val="24"/>
              </w:rPr>
            </w:pPr>
          </w:p>
          <w:p w14:paraId="35239C8B" w14:textId="77777777" w:rsidR="00B172D6" w:rsidRDefault="00B172D6" w:rsidP="008C4D9D">
            <w:pPr>
              <w:tabs>
                <w:tab w:val="left" w:pos="360"/>
              </w:tabs>
              <w:jc w:val="both"/>
              <w:rPr>
                <w:b/>
                <w:bCs/>
                <w:szCs w:val="24"/>
              </w:rPr>
            </w:pPr>
            <w:r>
              <w:rPr>
                <w:b/>
                <w:bCs/>
                <w:szCs w:val="24"/>
              </w:rPr>
              <w:t>Please refer to this PDF on “</w:t>
            </w:r>
            <w:r w:rsidRPr="00320EE7">
              <w:rPr>
                <w:b/>
                <w:bCs/>
                <w:szCs w:val="24"/>
              </w:rPr>
              <w:t>How to share the conversations made with ChatGPT?</w:t>
            </w:r>
            <w:r>
              <w:rPr>
                <w:b/>
                <w:bCs/>
                <w:szCs w:val="24"/>
              </w:rPr>
              <w:t>”</w:t>
            </w:r>
          </w:p>
          <w:p w14:paraId="32395C6F" w14:textId="0CFC2F42" w:rsidR="00B172D6" w:rsidRPr="00B467CB" w:rsidRDefault="00F342BC" w:rsidP="008C4D9D">
            <w:pPr>
              <w:tabs>
                <w:tab w:val="left" w:pos="360"/>
              </w:tabs>
              <w:jc w:val="both"/>
              <w:rPr>
                <w:b/>
                <w:bCs/>
                <w:sz w:val="36"/>
              </w:rPr>
            </w:pPr>
            <w:r w:rsidRPr="00F342BC">
              <w:rPr>
                <w:b/>
                <w:bCs/>
                <w:noProof/>
                <w:sz w:val="36"/>
                <w14:ligatures w14:val="standardContextual"/>
              </w:rPr>
              <w:object w:dxaOrig="1700" w:dyaOrig="1133" w14:anchorId="195F4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4.5pt;height:56.5pt;mso-width-percent:0;mso-height-percent:0;mso-width-percent:0;mso-height-percent:0" o:ole="">
                  <v:imagedata r:id="rId12" o:title=""/>
                </v:shape>
                <o:OLEObject Type="Embed" ProgID="Acrobat.Document.DC" ShapeID="_x0000_i1025" DrawAspect="Icon" ObjectID="_1794934864" r:id="rId13"/>
              </w:object>
            </w:r>
          </w:p>
          <w:p w14:paraId="5D9BE34B" w14:textId="77777777" w:rsidR="00B172D6" w:rsidRPr="000B0549" w:rsidRDefault="00B172D6" w:rsidP="008C4D9D">
            <w:pPr>
              <w:rPr>
                <w:b/>
                <w:bCs/>
                <w:sz w:val="22"/>
                <w:szCs w:val="22"/>
              </w:rPr>
            </w:pPr>
          </w:p>
        </w:tc>
      </w:tr>
      <w:tr w:rsidR="00B172D6" w:rsidRPr="000B0549" w14:paraId="5207EE1E" w14:textId="77777777" w:rsidTr="008C4D9D">
        <w:tc>
          <w:tcPr>
            <w:tcW w:w="8529" w:type="dxa"/>
            <w:shd w:val="clear" w:color="auto" w:fill="auto"/>
          </w:tcPr>
          <w:p w14:paraId="64353DF6" w14:textId="77777777" w:rsidR="007019D4" w:rsidRDefault="007019D4" w:rsidP="008C4D9D">
            <w:pPr>
              <w:rPr>
                <w:b/>
                <w:bCs/>
                <w:sz w:val="22"/>
                <w:szCs w:val="22"/>
              </w:rPr>
            </w:pPr>
          </w:p>
          <w:p w14:paraId="73D7373D" w14:textId="18838AC6" w:rsidR="00B172D6" w:rsidRPr="000B0549" w:rsidRDefault="0058267C" w:rsidP="008C4D9D">
            <w:pPr>
              <w:rPr>
                <w:b/>
                <w:bCs/>
                <w:sz w:val="22"/>
                <w:szCs w:val="22"/>
              </w:rPr>
            </w:pPr>
            <w:r>
              <w:rPr>
                <w:b/>
                <w:bCs/>
                <w:sz w:val="22"/>
                <w:szCs w:val="22"/>
              </w:rPr>
              <w:t>Used grammerly for proper english</w:t>
            </w:r>
            <w:r w:rsidR="00194894">
              <w:rPr>
                <w:b/>
                <w:bCs/>
                <w:sz w:val="22"/>
                <w:szCs w:val="22"/>
              </w:rPr>
              <w:t xml:space="preserve"> structures</w:t>
            </w:r>
            <w:r>
              <w:rPr>
                <w:b/>
                <w:bCs/>
                <w:sz w:val="22"/>
                <w:szCs w:val="22"/>
              </w:rPr>
              <w:t>.</w:t>
            </w:r>
          </w:p>
          <w:p w14:paraId="226F1014" w14:textId="77777777" w:rsidR="00B172D6" w:rsidRPr="000B0549" w:rsidRDefault="00B172D6" w:rsidP="008C4D9D">
            <w:pPr>
              <w:rPr>
                <w:b/>
                <w:bCs/>
                <w:sz w:val="22"/>
                <w:szCs w:val="22"/>
              </w:rPr>
            </w:pPr>
          </w:p>
          <w:p w14:paraId="19C89EEB" w14:textId="449C82D9" w:rsidR="00B172D6" w:rsidRPr="000B0549" w:rsidRDefault="00B172D6" w:rsidP="008C4D9D">
            <w:pPr>
              <w:rPr>
                <w:b/>
                <w:bCs/>
                <w:sz w:val="22"/>
                <w:szCs w:val="22"/>
              </w:rPr>
            </w:pPr>
          </w:p>
          <w:p w14:paraId="6D56CBCC" w14:textId="77777777" w:rsidR="00B172D6" w:rsidRPr="000B0549" w:rsidRDefault="00B172D6" w:rsidP="008C4D9D">
            <w:pPr>
              <w:rPr>
                <w:b/>
                <w:bCs/>
                <w:sz w:val="22"/>
                <w:szCs w:val="22"/>
              </w:rPr>
            </w:pPr>
          </w:p>
          <w:p w14:paraId="35D546BF" w14:textId="77777777" w:rsidR="00B172D6" w:rsidRPr="000B0549" w:rsidRDefault="00B172D6" w:rsidP="008C4D9D">
            <w:pPr>
              <w:rPr>
                <w:b/>
                <w:bCs/>
                <w:sz w:val="22"/>
                <w:szCs w:val="22"/>
              </w:rPr>
            </w:pPr>
          </w:p>
        </w:tc>
      </w:tr>
      <w:tr w:rsidR="00B172D6" w:rsidRPr="000B0549" w14:paraId="5AA8B54D" w14:textId="77777777" w:rsidTr="008C4D9D">
        <w:tc>
          <w:tcPr>
            <w:tcW w:w="8529" w:type="dxa"/>
            <w:shd w:val="clear" w:color="auto" w:fill="auto"/>
          </w:tcPr>
          <w:p w14:paraId="1546E1D9" w14:textId="77777777" w:rsidR="00B172D6" w:rsidRPr="00B467CB" w:rsidRDefault="00B172D6" w:rsidP="008C4D9D">
            <w:pPr>
              <w:rPr>
                <w:szCs w:val="24"/>
                <w:u w:val="single"/>
              </w:rPr>
            </w:pPr>
            <w:r w:rsidRPr="00B467CB">
              <w:rPr>
                <w:szCs w:val="24"/>
                <w:u w:val="single"/>
              </w:rPr>
              <w:t xml:space="preserve">How do you </w:t>
            </w:r>
            <w:r>
              <w:rPr>
                <w:szCs w:val="24"/>
                <w:u w:val="single"/>
              </w:rPr>
              <w:t>indicate the reference?</w:t>
            </w:r>
          </w:p>
          <w:p w14:paraId="5B52F95A" w14:textId="77777777" w:rsidR="00B172D6" w:rsidRPr="00884A6D" w:rsidRDefault="00B172D6" w:rsidP="008C4D9D">
            <w:pPr>
              <w:shd w:val="clear" w:color="auto" w:fill="FFFFFF"/>
              <w:spacing w:after="150"/>
              <w:jc w:val="both"/>
              <w:rPr>
                <w:szCs w:val="24"/>
                <w:lang w:val="en-US" w:eastAsia="zh-CN"/>
              </w:rPr>
            </w:pPr>
            <w:r w:rsidRPr="00625B31">
              <w:rPr>
                <w:szCs w:val="24"/>
                <w:lang w:val="en-US" w:eastAsia="zh-CN"/>
              </w:rPr>
              <w:t>The</w:t>
            </w:r>
            <w:r w:rsidRPr="00B467CB">
              <w:rPr>
                <w:szCs w:val="24"/>
                <w:lang w:val="en-US" w:eastAsia="zh-CN"/>
              </w:rPr>
              <w:t xml:space="preserve"> content generated by AI tools are </w:t>
            </w:r>
            <w:r w:rsidRPr="00625B31">
              <w:rPr>
                <w:szCs w:val="24"/>
                <w:lang w:val="en-US" w:eastAsia="zh-CN"/>
              </w:rPr>
              <w:t>not retrievable except by the user who generated them</w:t>
            </w:r>
            <w:r w:rsidRPr="00B467CB">
              <w:rPr>
                <w:szCs w:val="24"/>
                <w:lang w:val="en-US" w:eastAsia="zh-CN"/>
              </w:rPr>
              <w:t>,</w:t>
            </w:r>
            <w:r w:rsidRPr="00625B31">
              <w:rPr>
                <w:szCs w:val="24"/>
                <w:lang w:val="en-US" w:eastAsia="zh-CN"/>
              </w:rPr>
              <w:t xml:space="preserve"> so they are considered non</w:t>
            </w:r>
            <w:r w:rsidRPr="00B467CB">
              <w:rPr>
                <w:szCs w:val="24"/>
                <w:lang w:val="en-US" w:eastAsia="zh-CN"/>
              </w:rPr>
              <w:t>-</w:t>
            </w:r>
            <w:r w:rsidRPr="00625B31">
              <w:rPr>
                <w:szCs w:val="24"/>
                <w:lang w:val="en-US" w:eastAsia="zh-CN"/>
              </w:rPr>
              <w:t>recoverable sou</w:t>
            </w:r>
            <w:r w:rsidRPr="0070196B">
              <w:rPr>
                <w:szCs w:val="24"/>
                <w:lang w:val="en-US" w:eastAsia="zh-CN"/>
              </w:rPr>
              <w:t>rces. </w:t>
            </w:r>
            <w:r w:rsidRPr="00884A6D">
              <w:rPr>
                <w:szCs w:val="24"/>
                <w:lang w:val="en-US" w:eastAsia="zh-CN"/>
              </w:rPr>
              <w:t>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1934E264" w14:textId="77777777" w:rsidR="00B172D6" w:rsidRPr="00884A6D" w:rsidRDefault="00B172D6" w:rsidP="008C4D9D">
            <w:pPr>
              <w:tabs>
                <w:tab w:val="left" w:pos="360"/>
              </w:tabs>
              <w:jc w:val="both"/>
              <w:rPr>
                <w:szCs w:val="24"/>
              </w:rPr>
            </w:pPr>
            <w:r w:rsidRPr="00884A6D">
              <w:rPr>
                <w:szCs w:val="24"/>
                <w:lang w:val="en-US"/>
              </w:rPr>
              <w:t>According to the official APA Style site, ChatGPT references should be cited as:</w:t>
            </w:r>
          </w:p>
          <w:p w14:paraId="1CDDD100" w14:textId="77777777" w:rsidR="00B172D6" w:rsidRPr="00884A6D" w:rsidRDefault="00B172D6" w:rsidP="008C4D9D">
            <w:pPr>
              <w:jc w:val="both"/>
              <w:rPr>
                <w:szCs w:val="24"/>
              </w:rPr>
            </w:pPr>
            <w:r w:rsidRPr="00884A6D">
              <w:rPr>
                <w:szCs w:val="24"/>
              </w:rPr>
              <w:t>E.g.   OpenAI. (202</w:t>
            </w:r>
            <w:r>
              <w:rPr>
                <w:szCs w:val="24"/>
              </w:rPr>
              <w:t>4</w:t>
            </w:r>
            <w:r w:rsidRPr="00884A6D">
              <w:rPr>
                <w:szCs w:val="24"/>
              </w:rPr>
              <w:t xml:space="preserve">). </w:t>
            </w:r>
            <w:r w:rsidRPr="00884A6D">
              <w:rPr>
                <w:i/>
                <w:iCs/>
                <w:szCs w:val="24"/>
              </w:rPr>
              <w:t>ChatGPT</w:t>
            </w:r>
            <w:r w:rsidRPr="00884A6D">
              <w:rPr>
                <w:szCs w:val="24"/>
              </w:rPr>
              <w:t xml:space="preserve"> (</w:t>
            </w:r>
            <w:r>
              <w:rPr>
                <w:szCs w:val="24"/>
              </w:rPr>
              <w:t>Feb 13</w:t>
            </w:r>
            <w:r w:rsidRPr="00884A6D">
              <w:rPr>
                <w:szCs w:val="24"/>
              </w:rPr>
              <w:t xml:space="preserve"> version) [Large language model].       </w:t>
            </w:r>
          </w:p>
          <w:p w14:paraId="04A7A919" w14:textId="77777777" w:rsidR="00B172D6" w:rsidRDefault="00B172D6" w:rsidP="008C4D9D">
            <w:pPr>
              <w:jc w:val="both"/>
              <w:rPr>
                <w:szCs w:val="24"/>
              </w:rPr>
            </w:pPr>
            <w:r w:rsidRPr="00884A6D">
              <w:rPr>
                <w:szCs w:val="24"/>
              </w:rPr>
              <w:t xml:space="preserve">                    </w:t>
            </w:r>
            <w:hyperlink r:id="rId14" w:history="1">
              <w:r w:rsidRPr="00DC4D28">
                <w:rPr>
                  <w:rStyle w:val="Hyperlink"/>
                  <w:rFonts w:eastAsiaTheme="majorEastAsia"/>
                  <w:szCs w:val="24"/>
                </w:rPr>
                <w:t>https://chat.openai.com/chat</w:t>
              </w:r>
            </w:hyperlink>
          </w:p>
          <w:p w14:paraId="2F0ECB1F" w14:textId="77777777" w:rsidR="00B172D6" w:rsidRDefault="00B172D6" w:rsidP="008C4D9D">
            <w:pPr>
              <w:tabs>
                <w:tab w:val="left" w:pos="360"/>
              </w:tabs>
              <w:jc w:val="both"/>
              <w:rPr>
                <w:szCs w:val="24"/>
                <w:lang w:val="en-US"/>
              </w:rPr>
            </w:pPr>
          </w:p>
          <w:p w14:paraId="65933016" w14:textId="77777777" w:rsidR="00B172D6" w:rsidRPr="000B0549" w:rsidRDefault="00B172D6" w:rsidP="008C4D9D">
            <w:pPr>
              <w:tabs>
                <w:tab w:val="left" w:pos="360"/>
              </w:tabs>
              <w:jc w:val="both"/>
              <w:rPr>
                <w:sz w:val="22"/>
                <w:szCs w:val="22"/>
                <w:lang w:val="en-US"/>
              </w:rPr>
            </w:pPr>
            <w:r>
              <w:rPr>
                <w:szCs w:val="24"/>
                <w:lang w:val="en-US"/>
              </w:rPr>
              <w:t xml:space="preserve">Note: The information in parentheses refers to the update or revision date of the model used. Refer to the release notes in the ChatGPT application. </w:t>
            </w:r>
          </w:p>
        </w:tc>
      </w:tr>
    </w:tbl>
    <w:p w14:paraId="3902111B" w14:textId="77777777" w:rsidR="00043CFC" w:rsidRDefault="00043CFC" w:rsidP="00B172D6">
      <w:pPr>
        <w:tabs>
          <w:tab w:val="left" w:pos="360"/>
        </w:tabs>
        <w:jc w:val="both"/>
        <w:rPr>
          <w:b/>
          <w:bCs/>
          <w:sz w:val="22"/>
          <w:szCs w:val="22"/>
        </w:rPr>
      </w:pPr>
    </w:p>
    <w:p w14:paraId="7D3EA652" w14:textId="48B73F3E" w:rsidR="00B172D6" w:rsidRPr="000B0549" w:rsidRDefault="00B172D6" w:rsidP="00B172D6">
      <w:pPr>
        <w:tabs>
          <w:tab w:val="left" w:pos="360"/>
        </w:tabs>
        <w:jc w:val="both"/>
        <w:rPr>
          <w:b/>
          <w:bCs/>
          <w:sz w:val="22"/>
          <w:szCs w:val="22"/>
        </w:rPr>
      </w:pPr>
      <w:r w:rsidRPr="000B0549">
        <w:rPr>
          <w:b/>
          <w:bCs/>
          <w:sz w:val="22"/>
          <w:szCs w:val="22"/>
        </w:rPr>
        <w:t>Important Note:</w:t>
      </w:r>
    </w:p>
    <w:p w14:paraId="677F8E40" w14:textId="77777777" w:rsidR="00B172D6" w:rsidRPr="000B0549" w:rsidRDefault="00B172D6" w:rsidP="00B172D6">
      <w:pPr>
        <w:tabs>
          <w:tab w:val="left" w:pos="360"/>
        </w:tabs>
        <w:jc w:val="both"/>
        <w:rPr>
          <w:b/>
          <w:bCs/>
          <w:sz w:val="22"/>
          <w:szCs w:val="22"/>
        </w:rPr>
      </w:pPr>
    </w:p>
    <w:p w14:paraId="238124C3" w14:textId="77777777" w:rsidR="00B172D6" w:rsidRPr="000B0549" w:rsidRDefault="00B172D6" w:rsidP="00B172D6">
      <w:pPr>
        <w:numPr>
          <w:ilvl w:val="0"/>
          <w:numId w:val="1"/>
        </w:numPr>
        <w:tabs>
          <w:tab w:val="left" w:pos="360"/>
        </w:tabs>
        <w:ind w:left="360"/>
        <w:jc w:val="both"/>
        <w:rPr>
          <w:sz w:val="22"/>
          <w:szCs w:val="22"/>
        </w:rPr>
      </w:pPr>
      <w:r w:rsidRPr="000B0549">
        <w:rPr>
          <w:sz w:val="22"/>
          <w:szCs w:val="22"/>
        </w:rPr>
        <w:t xml:space="preserve">Do not copy answers produced by the AI tool in totality as it is considered as plagiarism.  </w:t>
      </w:r>
    </w:p>
    <w:p w14:paraId="2C6C1BD1" w14:textId="77777777" w:rsidR="00B172D6" w:rsidRPr="000B0549" w:rsidRDefault="00B172D6" w:rsidP="00B172D6">
      <w:pPr>
        <w:tabs>
          <w:tab w:val="left" w:pos="360"/>
        </w:tabs>
        <w:ind w:left="360"/>
        <w:jc w:val="both"/>
        <w:rPr>
          <w:sz w:val="22"/>
          <w:szCs w:val="22"/>
        </w:rPr>
      </w:pPr>
    </w:p>
    <w:p w14:paraId="4A73E5A2" w14:textId="77777777" w:rsidR="00B172D6" w:rsidRPr="000B0549" w:rsidRDefault="00B172D6" w:rsidP="00B172D6">
      <w:pPr>
        <w:numPr>
          <w:ilvl w:val="0"/>
          <w:numId w:val="1"/>
        </w:numPr>
        <w:tabs>
          <w:tab w:val="left" w:pos="360"/>
        </w:tabs>
        <w:ind w:left="360"/>
        <w:jc w:val="both"/>
        <w:rPr>
          <w:sz w:val="22"/>
          <w:szCs w:val="22"/>
        </w:rPr>
      </w:pPr>
      <w:r w:rsidRPr="000B0549">
        <w:rPr>
          <w:sz w:val="22"/>
          <w:szCs w:val="22"/>
        </w:rPr>
        <w:t xml:space="preserve">Do not rely on any information produced by the AI tool blindly. You should always verify the answer with other sources. Do not assume that these answers provided by the AI tool are correct.  </w:t>
      </w:r>
    </w:p>
    <w:p w14:paraId="5B3D6758" w14:textId="77777777" w:rsidR="00B172D6" w:rsidRPr="000B0549" w:rsidRDefault="00B172D6" w:rsidP="00B172D6">
      <w:pPr>
        <w:pStyle w:val="ListParagraph"/>
        <w:rPr>
          <w:sz w:val="22"/>
          <w:szCs w:val="22"/>
        </w:rPr>
      </w:pPr>
    </w:p>
    <w:p w14:paraId="4A3D3CCF" w14:textId="7CCD0BE1" w:rsidR="00B172D6" w:rsidRDefault="00B172D6" w:rsidP="00B172D6">
      <w:pPr>
        <w:numPr>
          <w:ilvl w:val="0"/>
          <w:numId w:val="1"/>
        </w:numPr>
        <w:tabs>
          <w:tab w:val="left" w:pos="360"/>
        </w:tabs>
        <w:ind w:left="360"/>
        <w:jc w:val="both"/>
        <w:rPr>
          <w:b/>
          <w:bCs/>
          <w:sz w:val="22"/>
          <w:szCs w:val="22"/>
          <w:lang w:val="en-US"/>
        </w:rPr>
      </w:pPr>
      <w:r w:rsidRPr="000B0549">
        <w:rPr>
          <w:sz w:val="22"/>
          <w:szCs w:val="22"/>
        </w:rPr>
        <w:t xml:space="preserve">To achieve quality outputs from the AI tool, you should provide good prompt that is clear and specific. Be precise and provide context.  Avoid asking open-ended questions. </w:t>
      </w:r>
    </w:p>
    <w:p w14:paraId="08BB454D" w14:textId="41AC3E87" w:rsidR="00B172D6" w:rsidRDefault="00B172D6">
      <w:pPr>
        <w:spacing w:after="160" w:line="259" w:lineRule="auto"/>
        <w:rPr>
          <w:b/>
          <w:bCs/>
          <w:sz w:val="22"/>
          <w:szCs w:val="22"/>
          <w:lang w:val="en-US"/>
        </w:rPr>
      </w:pPr>
    </w:p>
    <w:p w14:paraId="25085709" w14:textId="687E38CF" w:rsidR="00B172D6" w:rsidRDefault="00871FE4" w:rsidP="00DC41D0">
      <w:pPr>
        <w:pStyle w:val="Heading1"/>
      </w:pPr>
      <w:bookmarkStart w:id="2" w:name="_Toc179731370"/>
      <w:r w:rsidRPr="00871FE4">
        <w:lastRenderedPageBreak/>
        <w:t>DBAV Part 1: Database Design</w:t>
      </w:r>
      <w:r>
        <w:t xml:space="preserve"> (45%)</w:t>
      </w:r>
      <w:bookmarkEnd w:id="2"/>
    </w:p>
    <w:p w14:paraId="1F8B776A" w14:textId="77777777" w:rsidR="00571B56" w:rsidRPr="00571B56" w:rsidRDefault="00571B56" w:rsidP="00571B56"/>
    <w:p w14:paraId="046A0CA2" w14:textId="6EACED79" w:rsidR="00B172D6" w:rsidRPr="006875A9" w:rsidRDefault="00B172D6" w:rsidP="006875A9">
      <w:pPr>
        <w:pStyle w:val="Heading2"/>
      </w:pPr>
      <w:bookmarkStart w:id="3" w:name="_Toc156165232"/>
      <w:bookmarkStart w:id="4" w:name="_Toc179731371"/>
      <w:r>
        <w:t xml:space="preserve">Section A: </w:t>
      </w:r>
      <w:bookmarkEnd w:id="3"/>
      <w:r>
        <w:t>Website Proposal</w:t>
      </w:r>
      <w:r w:rsidR="000A13AE">
        <w:t xml:space="preserve"> (</w:t>
      </w:r>
      <w:r w:rsidR="000A1AAB">
        <w:t>5</w:t>
      </w:r>
      <w:r w:rsidR="000A13AE">
        <w:t>%)</w:t>
      </w:r>
      <w:bookmarkEnd w:id="4"/>
    </w:p>
    <w:p w14:paraId="489F19D6" w14:textId="14773A2C" w:rsidR="00B172D6" w:rsidRPr="001F7745" w:rsidRDefault="00B81302" w:rsidP="00B172D6">
      <w:pPr>
        <w:tabs>
          <w:tab w:val="left" w:pos="360"/>
        </w:tabs>
        <w:jc w:val="both"/>
        <w:rPr>
          <w:rFonts w:ascii="Palatino Linotype" w:eastAsia="SimSun" w:hAnsi="Palatino Linotype" w:cs="Times New Roman"/>
          <w:szCs w:val="24"/>
          <w:lang w:val="en-US" w:eastAsia="zh-CN"/>
        </w:rPr>
      </w:pPr>
      <w:r w:rsidRPr="001F7745">
        <w:rPr>
          <w:rFonts w:ascii="Palatino Linotype" w:eastAsia="SimSun" w:hAnsi="Palatino Linotype" w:cs="Times New Roman"/>
          <w:szCs w:val="24"/>
          <w:lang w:val="en-US" w:eastAsia="zh-CN"/>
        </w:rPr>
        <w:t>Ensure that your website proposal covers the following points:</w:t>
      </w:r>
    </w:p>
    <w:p w14:paraId="0A0F6CE3" w14:textId="77777777" w:rsidR="00B81302" w:rsidRDefault="00B81302" w:rsidP="00B172D6">
      <w:pPr>
        <w:tabs>
          <w:tab w:val="left" w:pos="360"/>
        </w:tabs>
        <w:jc w:val="both"/>
        <w:rPr>
          <w:rFonts w:ascii="Times New Roman" w:eastAsia="SimSun" w:hAnsi="Times New Roman" w:cs="Times New Roman"/>
          <w:szCs w:val="24"/>
          <w:lang w:val="en-SG" w:eastAsia="zh-CN"/>
        </w:rPr>
      </w:pPr>
    </w:p>
    <w:tbl>
      <w:tblPr>
        <w:tblStyle w:val="TableGrid"/>
        <w:tblW w:w="0" w:type="auto"/>
        <w:tblLook w:val="04A0" w:firstRow="1" w:lastRow="0" w:firstColumn="1" w:lastColumn="0" w:noHBand="0" w:noVBand="1"/>
      </w:tblPr>
      <w:tblGrid>
        <w:gridCol w:w="2155"/>
        <w:gridCol w:w="6862"/>
      </w:tblGrid>
      <w:tr w:rsidR="00B81302" w14:paraId="2D4601F9" w14:textId="77777777" w:rsidTr="00B81302">
        <w:tc>
          <w:tcPr>
            <w:tcW w:w="2155" w:type="dxa"/>
          </w:tcPr>
          <w:p w14:paraId="32D6B08B" w14:textId="75D4FD03" w:rsidR="00B81302" w:rsidRPr="00292090" w:rsidRDefault="00B81302" w:rsidP="00B81302">
            <w:pPr>
              <w:tabs>
                <w:tab w:val="left" w:pos="360"/>
              </w:tabs>
              <w:rPr>
                <w:rFonts w:eastAsia="SimSun"/>
                <w:szCs w:val="24"/>
                <w:lang w:val="en-SG" w:eastAsia="zh-CN"/>
              </w:rPr>
            </w:pPr>
            <w:r w:rsidRPr="00292090">
              <w:rPr>
                <w:rFonts w:eastAsia="SimSun"/>
                <w:szCs w:val="24"/>
                <w:lang w:val="en-SG" w:eastAsia="zh-CN"/>
              </w:rPr>
              <w:t>Proposed online website idea</w:t>
            </w:r>
          </w:p>
        </w:tc>
        <w:tc>
          <w:tcPr>
            <w:tcW w:w="6862" w:type="dxa"/>
          </w:tcPr>
          <w:p w14:paraId="713F87B4" w14:textId="5B6C1DA0" w:rsidR="00B81302" w:rsidRPr="00292090" w:rsidRDefault="008C3A96" w:rsidP="00B107D2">
            <w:pPr>
              <w:pStyle w:val="NormalWeb"/>
              <w:jc w:val="both"/>
              <w:rPr>
                <w:rFonts w:ascii="Arial" w:hAnsi="Arial" w:cs="Arial"/>
              </w:rPr>
            </w:pPr>
            <w:r w:rsidRPr="00292090">
              <w:rPr>
                <w:rFonts w:ascii="Arial" w:hAnsi="Arial" w:cs="Arial"/>
              </w:rPr>
              <w:t>I am going to propose the</w:t>
            </w:r>
            <w:r w:rsidR="00B90B39">
              <w:rPr>
                <w:rFonts w:ascii="Arial" w:hAnsi="Arial" w:cs="Arial"/>
              </w:rPr>
              <w:t xml:space="preserve"> idea the</w:t>
            </w:r>
            <w:r w:rsidRPr="00292090">
              <w:rPr>
                <w:rFonts w:ascii="Arial" w:hAnsi="Arial" w:cs="Arial"/>
              </w:rPr>
              <w:t xml:space="preserve"> </w:t>
            </w:r>
            <w:r w:rsidR="00651CF1" w:rsidRPr="00292090">
              <w:rPr>
                <w:rFonts w:ascii="Arial" w:hAnsi="Arial" w:cs="Arial"/>
              </w:rPr>
              <w:t>Campus Connect</w:t>
            </w:r>
            <w:r w:rsidRPr="00292090">
              <w:rPr>
                <w:rFonts w:ascii="Arial" w:hAnsi="Arial" w:cs="Arial"/>
              </w:rPr>
              <w:t xml:space="preserve">. It </w:t>
            </w:r>
            <w:r w:rsidR="00651CF1" w:rsidRPr="00292090">
              <w:rPr>
                <w:rFonts w:ascii="Arial" w:hAnsi="Arial" w:cs="Arial"/>
              </w:rPr>
              <w:t xml:space="preserve">is an online platform </w:t>
            </w:r>
            <w:r w:rsidR="00B90B39">
              <w:rPr>
                <w:rFonts w:ascii="Arial" w:hAnsi="Arial" w:cs="Arial"/>
              </w:rPr>
              <w:t xml:space="preserve">that is </w:t>
            </w:r>
            <w:r w:rsidR="00651CF1" w:rsidRPr="00292090">
              <w:rPr>
                <w:rFonts w:ascii="Arial" w:hAnsi="Arial" w:cs="Arial"/>
              </w:rPr>
              <w:t>specifically designed for IIT students to facilitate the sharing and exchange of resources and peer-to-peer services. It will allow students to post and borrow textbooks, notes, gadgets</w:t>
            </w:r>
            <w:r w:rsidR="00EF3D5D">
              <w:rPr>
                <w:rFonts w:ascii="Arial" w:hAnsi="Arial" w:cs="Arial"/>
              </w:rPr>
              <w:t xml:space="preserve"> a</w:t>
            </w:r>
            <w:r w:rsidR="00651CF1" w:rsidRPr="00292090">
              <w:rPr>
                <w:rFonts w:ascii="Arial" w:hAnsi="Arial" w:cs="Arial"/>
              </w:rPr>
              <w:t>nd other materials</w:t>
            </w:r>
            <w:r w:rsidR="00DB5D00">
              <w:rPr>
                <w:rFonts w:ascii="Arial" w:hAnsi="Arial" w:cs="Arial"/>
              </w:rPr>
              <w:t xml:space="preserve"> </w:t>
            </w:r>
            <w:r w:rsidR="00651CF1" w:rsidRPr="00292090">
              <w:rPr>
                <w:rFonts w:ascii="Arial" w:hAnsi="Arial" w:cs="Arial"/>
              </w:rPr>
              <w:t>while</w:t>
            </w:r>
            <w:r w:rsidR="00DB5D00">
              <w:rPr>
                <w:rFonts w:ascii="Arial" w:hAnsi="Arial" w:cs="Arial"/>
              </w:rPr>
              <w:t xml:space="preserve"> at the same time</w:t>
            </w:r>
            <w:r w:rsidR="00651CF1" w:rsidRPr="00292090">
              <w:rPr>
                <w:rFonts w:ascii="Arial" w:hAnsi="Arial" w:cs="Arial"/>
              </w:rPr>
              <w:t xml:space="preserve"> offering a space for peer services like tutoring, project help</w:t>
            </w:r>
            <w:r w:rsidR="00EF3D5D">
              <w:rPr>
                <w:rFonts w:ascii="Arial" w:hAnsi="Arial" w:cs="Arial"/>
              </w:rPr>
              <w:t xml:space="preserve"> </w:t>
            </w:r>
            <w:r w:rsidR="00651CF1" w:rsidRPr="00292090">
              <w:rPr>
                <w:rFonts w:ascii="Arial" w:hAnsi="Arial" w:cs="Arial"/>
              </w:rPr>
              <w:t>and technical support. Students will be able to track borrowed items, manage lending histories, and communicate securely within the IIT community. This platform aims to promote a collaborative environment by ensuring that students can easily access the resources they need and offer help when possible, fostering an interconnected academic network. Ultimately, Campus Connect aims to enhance the efficiency of academic life at IIT by promoting resource-sharing, sustainability, and collaboration.</w:t>
            </w:r>
          </w:p>
        </w:tc>
      </w:tr>
      <w:tr w:rsidR="00B81302" w14:paraId="61FB1B9F" w14:textId="77777777" w:rsidTr="00B81302">
        <w:tc>
          <w:tcPr>
            <w:tcW w:w="2155" w:type="dxa"/>
          </w:tcPr>
          <w:p w14:paraId="71C6716A" w14:textId="3305CE90" w:rsidR="00B81302" w:rsidRPr="00292090" w:rsidRDefault="00B81302" w:rsidP="00B81302">
            <w:pPr>
              <w:tabs>
                <w:tab w:val="left" w:pos="360"/>
              </w:tabs>
              <w:rPr>
                <w:rFonts w:eastAsia="SimSun"/>
                <w:szCs w:val="24"/>
                <w:lang w:val="en-SG" w:eastAsia="zh-CN"/>
              </w:rPr>
            </w:pPr>
            <w:r w:rsidRPr="00292090">
              <w:rPr>
                <w:rFonts w:eastAsia="SimSun"/>
                <w:szCs w:val="24"/>
                <w:lang w:val="en-SG" w:eastAsia="zh-CN"/>
              </w:rPr>
              <w:t>Purpose</w:t>
            </w:r>
          </w:p>
        </w:tc>
        <w:tc>
          <w:tcPr>
            <w:tcW w:w="6862" w:type="dxa"/>
          </w:tcPr>
          <w:p w14:paraId="64F9E60B" w14:textId="4B6F0902" w:rsidR="00B81302" w:rsidRPr="00292090" w:rsidRDefault="00565554" w:rsidP="00B107D2">
            <w:pPr>
              <w:tabs>
                <w:tab w:val="left" w:pos="360"/>
              </w:tabs>
              <w:jc w:val="both"/>
              <w:rPr>
                <w:rFonts w:eastAsia="SimSun"/>
                <w:szCs w:val="24"/>
                <w:lang w:val="en-SG" w:eastAsia="zh-CN"/>
              </w:rPr>
            </w:pPr>
            <w:r w:rsidRPr="00292090">
              <w:rPr>
                <w:szCs w:val="24"/>
              </w:rPr>
              <w:t>The primary purpose of Campus Connect is to</w:t>
            </w:r>
            <w:r w:rsidR="00F53772">
              <w:rPr>
                <w:szCs w:val="24"/>
              </w:rPr>
              <w:t xml:space="preserve"> like</w:t>
            </w:r>
            <w:r w:rsidRPr="00292090">
              <w:rPr>
                <w:szCs w:val="24"/>
              </w:rPr>
              <w:t xml:space="preserve"> </w:t>
            </w:r>
            <w:r w:rsidR="00194894" w:rsidRPr="00292090">
              <w:rPr>
                <w:szCs w:val="24"/>
              </w:rPr>
              <w:t>to create</w:t>
            </w:r>
            <w:r w:rsidRPr="00292090">
              <w:rPr>
                <w:szCs w:val="24"/>
              </w:rPr>
              <w:t xml:space="preserve"> a more cost-effective, collaborative and sustainable campus environment for </w:t>
            </w:r>
            <w:r w:rsidR="00DB5D00">
              <w:rPr>
                <w:szCs w:val="24"/>
              </w:rPr>
              <w:t xml:space="preserve">all the </w:t>
            </w:r>
            <w:r w:rsidRPr="00292090">
              <w:rPr>
                <w:szCs w:val="24"/>
              </w:rPr>
              <w:t xml:space="preserve">IIT students. Textbooks, gadgets, and academic tools can be expensive and Campus Connect provides a way for students to access these resources at no cost by borrowing </w:t>
            </w:r>
            <w:r w:rsidR="00DB5D00">
              <w:rPr>
                <w:szCs w:val="24"/>
              </w:rPr>
              <w:t xml:space="preserve">it </w:t>
            </w:r>
            <w:r w:rsidRPr="00292090">
              <w:rPr>
                <w:szCs w:val="24"/>
              </w:rPr>
              <w:t>from their peers. By creating a centralized platform for lending, borrowing and academic collaboration, the website will ease the financial burden on students while fostering a spirit of cooperation and academic support. Additionally, by offering services like tutoring and project help, the platform will serve as a one-stop solution for students seeking both academic resources and peer assistance. Campus Connect not only aims to save students money but also to strengthen the sense of community at IIT, making academic life more efficient and sustainable.</w:t>
            </w:r>
          </w:p>
        </w:tc>
      </w:tr>
      <w:tr w:rsidR="00B81302" w14:paraId="311F562A" w14:textId="77777777" w:rsidTr="00B81302">
        <w:tc>
          <w:tcPr>
            <w:tcW w:w="2155" w:type="dxa"/>
          </w:tcPr>
          <w:p w14:paraId="795F849D" w14:textId="38D5D6DB" w:rsidR="00B81302" w:rsidRPr="00292090" w:rsidRDefault="00B81302" w:rsidP="00B81302">
            <w:pPr>
              <w:tabs>
                <w:tab w:val="left" w:pos="360"/>
              </w:tabs>
              <w:rPr>
                <w:rFonts w:eastAsia="SimSun"/>
                <w:szCs w:val="24"/>
                <w:lang w:val="en-SG" w:eastAsia="zh-CN"/>
              </w:rPr>
            </w:pPr>
            <w:r w:rsidRPr="00292090">
              <w:rPr>
                <w:rFonts w:eastAsia="SimSun"/>
                <w:szCs w:val="24"/>
                <w:lang w:val="en-SG" w:eastAsia="zh-CN"/>
              </w:rPr>
              <w:t>How it will enhance the experience of the IIT students</w:t>
            </w:r>
          </w:p>
        </w:tc>
        <w:tc>
          <w:tcPr>
            <w:tcW w:w="6862" w:type="dxa"/>
          </w:tcPr>
          <w:p w14:paraId="606F83C7" w14:textId="725E9516" w:rsidR="00B81302" w:rsidRPr="0081689D" w:rsidRDefault="0081689D" w:rsidP="0081689D">
            <w:pPr>
              <w:pStyle w:val="NormalWeb"/>
              <w:jc w:val="both"/>
              <w:rPr>
                <w:rFonts w:ascii="Arial" w:hAnsi="Arial" w:cs="Arial"/>
              </w:rPr>
            </w:pPr>
            <w:r w:rsidRPr="0081689D">
              <w:rPr>
                <w:rFonts w:ascii="Arial" w:hAnsi="Arial" w:cs="Arial"/>
              </w:rPr>
              <w:t xml:space="preserve">Campus Connect will greatly enhance the experience of IIT students in several keyways. One of the main benefits is the financial relief it </w:t>
            </w:r>
            <w:r>
              <w:rPr>
                <w:rFonts w:ascii="Arial" w:hAnsi="Arial" w:cs="Arial"/>
              </w:rPr>
              <w:t>gives</w:t>
            </w:r>
            <w:r w:rsidRPr="0081689D">
              <w:rPr>
                <w:rFonts w:ascii="Arial" w:hAnsi="Arial" w:cs="Arial"/>
              </w:rPr>
              <w:t xml:space="preserve">. Many students face the challenge of purchasing expensive gadgets for projects, which are often only </w:t>
            </w:r>
            <w:r>
              <w:rPr>
                <w:rFonts w:ascii="Arial" w:hAnsi="Arial" w:cs="Arial"/>
              </w:rPr>
              <w:t xml:space="preserve">used for </w:t>
            </w:r>
            <w:r w:rsidRPr="0081689D">
              <w:rPr>
                <w:rFonts w:ascii="Arial" w:hAnsi="Arial" w:cs="Arial"/>
              </w:rPr>
              <w:t xml:space="preserve">a short time. Through Campus Connect, students can borrow these items from </w:t>
            </w:r>
            <w:r>
              <w:rPr>
                <w:rFonts w:ascii="Arial" w:hAnsi="Arial" w:cs="Arial"/>
              </w:rPr>
              <w:t>others</w:t>
            </w:r>
            <w:r w:rsidRPr="0081689D">
              <w:rPr>
                <w:rFonts w:ascii="Arial" w:hAnsi="Arial" w:cs="Arial"/>
              </w:rPr>
              <w:t xml:space="preserve">, significantly reducing the financial burden. The platform will also foster academic collaboration by helping students find tutors, share notes, and offer or seek assistance with projects and assignments. This peer-to-peer support system will promote teamwork and create a more interactive learning environment. Additionally, Campus Connect ensures security and trust by incorporating a rating and review system, allowing students to assess the reliability of </w:t>
            </w:r>
            <w:r w:rsidRPr="0081689D">
              <w:rPr>
                <w:rFonts w:ascii="Arial" w:hAnsi="Arial" w:cs="Arial"/>
              </w:rPr>
              <w:lastRenderedPageBreak/>
              <w:t>those they are borrowing from or lending to, ensuring safe and transparent transactions. Features like due date alerts and resource availability notifications will also help students manage their time more effectively, keeping them organized and on top of borrowed items. Overall, Campus Connect will cultivate a more connected, efficient, and sustainable campus environment, helping students thrive both academically and socially, while reducing waste through resource sharing</w:t>
            </w:r>
            <w:r w:rsidR="004245C3" w:rsidRPr="0081689D">
              <w:rPr>
                <w:rFonts w:ascii="Arial" w:hAnsi="Arial" w:cs="Arial"/>
              </w:rPr>
              <w:t xml:space="preserve">. </w:t>
            </w:r>
          </w:p>
        </w:tc>
      </w:tr>
      <w:tr w:rsidR="00B81302" w14:paraId="6AF9AEC4" w14:textId="77777777" w:rsidTr="00B81302">
        <w:tc>
          <w:tcPr>
            <w:tcW w:w="2155" w:type="dxa"/>
          </w:tcPr>
          <w:p w14:paraId="1A39602D" w14:textId="3364340E" w:rsidR="00B81302" w:rsidRPr="00292090" w:rsidRDefault="00B81302" w:rsidP="00B81302">
            <w:pPr>
              <w:tabs>
                <w:tab w:val="left" w:pos="360"/>
              </w:tabs>
              <w:rPr>
                <w:rFonts w:eastAsia="SimSun"/>
                <w:szCs w:val="24"/>
                <w:lang w:val="en-SG" w:eastAsia="zh-CN"/>
              </w:rPr>
            </w:pPr>
            <w:r w:rsidRPr="00292090">
              <w:rPr>
                <w:rFonts w:eastAsia="SimSun"/>
                <w:szCs w:val="24"/>
                <w:lang w:val="en-SG" w:eastAsia="zh-CN"/>
              </w:rPr>
              <w:t>The need and demand for such an online website</w:t>
            </w:r>
          </w:p>
        </w:tc>
        <w:tc>
          <w:tcPr>
            <w:tcW w:w="6862" w:type="dxa"/>
          </w:tcPr>
          <w:p w14:paraId="262B6CCD" w14:textId="4844A26C" w:rsidR="00B81302" w:rsidRPr="00292090" w:rsidRDefault="00B107D2" w:rsidP="00B107D2">
            <w:pPr>
              <w:pStyle w:val="NormalWeb"/>
              <w:jc w:val="both"/>
              <w:rPr>
                <w:rFonts w:ascii="Arial" w:hAnsi="Arial" w:cs="Arial"/>
              </w:rPr>
            </w:pPr>
            <w:r w:rsidRPr="00292090">
              <w:rPr>
                <w:rFonts w:ascii="Arial" w:hAnsi="Arial" w:cs="Arial"/>
              </w:rPr>
              <w:t xml:space="preserve">The need and demand for </w:t>
            </w:r>
            <w:r w:rsidR="0001038B">
              <w:rPr>
                <w:rFonts w:ascii="Arial" w:hAnsi="Arial" w:cs="Arial"/>
              </w:rPr>
              <w:t xml:space="preserve">the </w:t>
            </w:r>
            <w:r w:rsidRPr="00292090">
              <w:rPr>
                <w:rFonts w:ascii="Arial" w:hAnsi="Arial" w:cs="Arial"/>
              </w:rPr>
              <w:t xml:space="preserve">Campus Connect are </w:t>
            </w:r>
            <w:r w:rsidR="0001038B">
              <w:rPr>
                <w:rFonts w:ascii="Arial" w:hAnsi="Arial" w:cs="Arial"/>
              </w:rPr>
              <w:t xml:space="preserve">mainly </w:t>
            </w:r>
            <w:r w:rsidRPr="00292090">
              <w:rPr>
                <w:rFonts w:ascii="Arial" w:hAnsi="Arial" w:cs="Arial"/>
              </w:rPr>
              <w:t xml:space="preserve">rooted in several key challenges faced by IIT students. One of the most significant challenges is the high cost of </w:t>
            </w:r>
            <w:r w:rsidR="00E93821" w:rsidRPr="00292090">
              <w:rPr>
                <w:rFonts w:ascii="Arial" w:hAnsi="Arial" w:cs="Arial"/>
              </w:rPr>
              <w:t>resources</w:t>
            </w:r>
            <w:r w:rsidR="00E93821">
              <w:rPr>
                <w:rFonts w:ascii="Arial" w:hAnsi="Arial" w:cs="Arial"/>
              </w:rPr>
              <w:t>.</w:t>
            </w:r>
            <w:r w:rsidRPr="00292090">
              <w:rPr>
                <w:rFonts w:ascii="Arial" w:hAnsi="Arial" w:cs="Arial"/>
              </w:rPr>
              <w:t xml:space="preserve"> IIT students often spend substantial amounts of money on</w:t>
            </w:r>
            <w:r w:rsidR="00E93821">
              <w:rPr>
                <w:rFonts w:ascii="Arial" w:hAnsi="Arial" w:cs="Arial"/>
              </w:rPr>
              <w:t xml:space="preserve"> </w:t>
            </w:r>
            <w:r w:rsidRPr="00292090">
              <w:rPr>
                <w:rFonts w:ascii="Arial" w:hAnsi="Arial" w:cs="Arial"/>
              </w:rPr>
              <w:t>electronic devices, creating a strong demand for a platform that allows them to borrow or share these resources. Preliminary surveys indicate that approximately 60-70% of students would prefer borrowing rather than buying textbooks and gadgets</w:t>
            </w:r>
            <w:r w:rsidR="008C4AC1" w:rsidRPr="00292090">
              <w:rPr>
                <w:rFonts w:ascii="Arial" w:hAnsi="Arial" w:cs="Arial"/>
              </w:rPr>
              <w:t xml:space="preserve"> accordingly to the preliminary survey I did</w:t>
            </w:r>
            <w:r w:rsidRPr="00292090">
              <w:rPr>
                <w:rFonts w:ascii="Arial" w:hAnsi="Arial" w:cs="Arial"/>
              </w:rPr>
              <w:t>, reflecting a clear need for this kind of platform. Additionally, there is a</w:t>
            </w:r>
            <w:r w:rsidR="00E93821">
              <w:rPr>
                <w:rFonts w:ascii="Arial" w:hAnsi="Arial" w:cs="Arial"/>
              </w:rPr>
              <w:t xml:space="preserve"> </w:t>
            </w:r>
            <w:r w:rsidRPr="00292090">
              <w:rPr>
                <w:rFonts w:ascii="Arial" w:hAnsi="Arial" w:cs="Arial"/>
              </w:rPr>
              <w:t>gap in the availability of a centralized platform for academic collaboration. While informal networks exist</w:t>
            </w:r>
            <w:r w:rsidR="00E93821">
              <w:rPr>
                <w:rFonts w:ascii="Arial" w:hAnsi="Arial" w:cs="Arial"/>
              </w:rPr>
              <w:t xml:space="preserve"> between students</w:t>
            </w:r>
            <w:r w:rsidRPr="00292090">
              <w:rPr>
                <w:rFonts w:ascii="Arial" w:hAnsi="Arial" w:cs="Arial"/>
              </w:rPr>
              <w:t xml:space="preserve">, </w:t>
            </w:r>
            <w:r w:rsidR="00E93821">
              <w:rPr>
                <w:rFonts w:ascii="Arial" w:hAnsi="Arial" w:cs="Arial"/>
              </w:rPr>
              <w:t>many</w:t>
            </w:r>
            <w:r w:rsidRPr="00292090">
              <w:rPr>
                <w:rFonts w:ascii="Arial" w:hAnsi="Arial" w:cs="Arial"/>
              </w:rPr>
              <w:t xml:space="preserve"> often struggle to find study partners or seek tutoring services. Campus Connect will streamline this process by offering a space where students can easily find </w:t>
            </w:r>
            <w:r w:rsidR="00E93821">
              <w:rPr>
                <w:rFonts w:ascii="Arial" w:hAnsi="Arial" w:cs="Arial"/>
              </w:rPr>
              <w:t>those to help them</w:t>
            </w:r>
            <w:r w:rsidRPr="00292090">
              <w:rPr>
                <w:rFonts w:ascii="Arial" w:hAnsi="Arial" w:cs="Arial"/>
              </w:rPr>
              <w:t>, share resources, and offer peer tutoring. Th</w:t>
            </w:r>
            <w:r w:rsidR="0001038B">
              <w:rPr>
                <w:rFonts w:ascii="Arial" w:hAnsi="Arial" w:cs="Arial"/>
              </w:rPr>
              <w:t xml:space="preserve">is </w:t>
            </w:r>
            <w:r w:rsidRPr="00292090">
              <w:rPr>
                <w:rFonts w:ascii="Arial" w:hAnsi="Arial" w:cs="Arial"/>
              </w:rPr>
              <w:t>platform will also align with the growing interest in sustainability among IIT students. By encouraging the reuse of textbooks, gadgets and tools, it supports a more environmentally responsible approach to resource consumption. Campus Connect not only addresses these individual challenges but also promotes a more sustainable, efficient</w:t>
            </w:r>
            <w:r w:rsidR="00E93821">
              <w:rPr>
                <w:rFonts w:ascii="Arial" w:hAnsi="Arial" w:cs="Arial"/>
              </w:rPr>
              <w:t xml:space="preserve"> </w:t>
            </w:r>
            <w:r w:rsidRPr="00292090">
              <w:rPr>
                <w:rFonts w:ascii="Arial" w:hAnsi="Arial" w:cs="Arial"/>
              </w:rPr>
              <w:t>and collaborative campus culture.</w:t>
            </w:r>
          </w:p>
        </w:tc>
      </w:tr>
    </w:tbl>
    <w:p w14:paraId="211296F1" w14:textId="77777777" w:rsidR="009A52F7" w:rsidRDefault="009A52F7">
      <w:pPr>
        <w:spacing w:after="160" w:line="259" w:lineRule="auto"/>
      </w:pPr>
    </w:p>
    <w:p w14:paraId="21C2F591" w14:textId="690DBFFB" w:rsidR="009A52F7" w:rsidRDefault="00C1275A" w:rsidP="009A52F7">
      <w:pPr>
        <w:keepNext/>
        <w:spacing w:after="160" w:line="259" w:lineRule="auto"/>
      </w:pPr>
      <w:r>
        <w:rPr>
          <w:noProof/>
          <w14:ligatures w14:val="standardContextual"/>
        </w:rPr>
        <mc:AlternateContent>
          <mc:Choice Requires="wps">
            <w:drawing>
              <wp:anchor distT="0" distB="0" distL="114300" distR="114300" simplePos="0" relativeHeight="251663360" behindDoc="0" locked="0" layoutInCell="1" allowOverlap="1" wp14:anchorId="4F8AF8E4" wp14:editId="0AEADCE3">
                <wp:simplePos x="0" y="0"/>
                <wp:positionH relativeFrom="column">
                  <wp:posOffset>3822700</wp:posOffset>
                </wp:positionH>
                <wp:positionV relativeFrom="paragraph">
                  <wp:posOffset>831850</wp:posOffset>
                </wp:positionV>
                <wp:extent cx="1009650" cy="266700"/>
                <wp:effectExtent l="0" t="0" r="0" b="0"/>
                <wp:wrapNone/>
                <wp:docPr id="1848309566" name="Text Box 3"/>
                <wp:cNvGraphicFramePr/>
                <a:graphic xmlns:a="http://schemas.openxmlformats.org/drawingml/2006/main">
                  <a:graphicData uri="http://schemas.microsoft.com/office/word/2010/wordprocessingShape">
                    <wps:wsp>
                      <wps:cNvSpPr txBox="1"/>
                      <wps:spPr>
                        <a:xfrm>
                          <a:off x="0" y="0"/>
                          <a:ext cx="1009650" cy="266700"/>
                        </a:xfrm>
                        <a:prstGeom prst="rect">
                          <a:avLst/>
                        </a:prstGeom>
                        <a:noFill/>
                        <a:ln w="6350">
                          <a:noFill/>
                        </a:ln>
                      </wps:spPr>
                      <wps:txbx>
                        <w:txbxContent>
                          <w:p w14:paraId="03625CA4" w14:textId="7618E25C" w:rsidR="00C1275A" w:rsidRPr="00C1275A" w:rsidRDefault="00C1275A" w:rsidP="00C1275A">
                            <w:pPr>
                              <w:rPr>
                                <w:color w:val="FFFFFF" w:themeColor="background1"/>
                                <w:sz w:val="16"/>
                                <w:szCs w:val="12"/>
                                <w:lang w:val="en-US"/>
                              </w:rPr>
                            </w:pPr>
                            <w:r>
                              <w:rPr>
                                <w:color w:val="FFFFFF" w:themeColor="background1"/>
                                <w:sz w:val="16"/>
                                <w:szCs w:val="12"/>
                                <w:lang w:val="en-US"/>
                              </w:rPr>
                              <w:t>(Buying)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AF8E4" id="_x0000_t202" coordsize="21600,21600" o:spt="202" path="m,l,21600r21600,l21600,xe">
                <v:stroke joinstyle="miter"/>
                <v:path gradientshapeok="t" o:connecttype="rect"/>
              </v:shapetype>
              <v:shape id="Text Box 3" o:spid="_x0000_s1026" type="#_x0000_t202" style="position:absolute;margin-left:301pt;margin-top:65.5pt;width:79.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" filled="f" stroked="f" strokeweight=".5pt">
                <v:textbox>
                  <w:txbxContent>
                    <w:p w14:paraId="03625CA4" w14:textId="7618E25C" w:rsidR="00C1275A" w:rsidRPr="00C1275A" w:rsidRDefault="00C1275A" w:rsidP="00C1275A">
                      <w:pPr>
                        <w:rPr>
                          <w:color w:val="FFFFFF" w:themeColor="background1"/>
                          <w:sz w:val="16"/>
                          <w:szCs w:val="12"/>
                          <w:lang w:val="en-US"/>
                        </w:rPr>
                      </w:pPr>
                      <w:r>
                        <w:rPr>
                          <w:color w:val="FFFFFF" w:themeColor="background1"/>
                          <w:sz w:val="16"/>
                          <w:szCs w:val="12"/>
                          <w:lang w:val="en-US"/>
                        </w:rPr>
                        <w:t>(Buying)</w:t>
                      </w:r>
                    </w:p>
                  </w:txbxContent>
                </v:textbox>
              </v:shape>
            </w:pict>
          </mc:Fallback>
        </mc:AlternateContent>
      </w:r>
      <w:r>
        <w:rPr>
          <w:noProof/>
          <w14:ligatures w14:val="standardContextual"/>
        </w:rPr>
        <mc:AlternateContent>
          <mc:Choice Requires="wps">
            <w:drawing>
              <wp:anchor distT="0" distB="0" distL="114300" distR="114300" simplePos="0" relativeHeight="251661312" behindDoc="0" locked="0" layoutInCell="1" allowOverlap="1" wp14:anchorId="1A2C0F41" wp14:editId="34903ABD">
                <wp:simplePos x="0" y="0"/>
                <wp:positionH relativeFrom="column">
                  <wp:posOffset>3822700</wp:posOffset>
                </wp:positionH>
                <wp:positionV relativeFrom="paragraph">
                  <wp:posOffset>700405</wp:posOffset>
                </wp:positionV>
                <wp:extent cx="1009650" cy="266700"/>
                <wp:effectExtent l="0" t="0" r="0" b="0"/>
                <wp:wrapNone/>
                <wp:docPr id="318066511" name="Text Box 3"/>
                <wp:cNvGraphicFramePr/>
                <a:graphic xmlns:a="http://schemas.openxmlformats.org/drawingml/2006/main">
                  <a:graphicData uri="http://schemas.microsoft.com/office/word/2010/wordprocessingShape">
                    <wps:wsp>
                      <wps:cNvSpPr txBox="1"/>
                      <wps:spPr>
                        <a:xfrm>
                          <a:off x="0" y="0"/>
                          <a:ext cx="1009650" cy="266700"/>
                        </a:xfrm>
                        <a:prstGeom prst="rect">
                          <a:avLst/>
                        </a:prstGeom>
                        <a:noFill/>
                        <a:ln w="6350">
                          <a:noFill/>
                        </a:ln>
                      </wps:spPr>
                      <wps:txbx>
                        <w:txbxContent>
                          <w:p w14:paraId="64611B9E" w14:textId="1C1CA121" w:rsidR="00C1275A" w:rsidRPr="00C1275A" w:rsidRDefault="00C1275A">
                            <w:pPr>
                              <w:rPr>
                                <w:color w:val="FFFFFF" w:themeColor="background1"/>
                                <w:sz w:val="16"/>
                                <w:szCs w:val="12"/>
                                <w:lang w:val="en-US"/>
                              </w:rPr>
                            </w:pPr>
                            <w:r>
                              <w:rPr>
                                <w:color w:val="FFFFFF" w:themeColor="background1"/>
                                <w:sz w:val="16"/>
                                <w:szCs w:val="12"/>
                                <w:lang w:val="en-US"/>
                              </w:rPr>
                              <w:t>(</w:t>
                            </w:r>
                            <w:r w:rsidRPr="00C1275A">
                              <w:rPr>
                                <w:color w:val="FFFFFF" w:themeColor="background1"/>
                                <w:sz w:val="16"/>
                                <w:szCs w:val="12"/>
                                <w:lang w:val="en-US"/>
                              </w:rPr>
                              <w:t>Borrowing</w:t>
                            </w:r>
                            <w:r>
                              <w:rPr>
                                <w:color w:val="FFFFFF" w:themeColor="background1"/>
                                <w:sz w:val="16"/>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C0F41" id="_x0000_s1027" type="#_x0000_t202" style="position:absolute;margin-left:301pt;margin-top:55.15pt;width:79.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" filled="f" stroked="f" strokeweight=".5pt">
                <v:textbox>
                  <w:txbxContent>
                    <w:p w14:paraId="64611B9E" w14:textId="1C1CA121" w:rsidR="00C1275A" w:rsidRPr="00C1275A" w:rsidRDefault="00C1275A">
                      <w:pPr>
                        <w:rPr>
                          <w:color w:val="FFFFFF" w:themeColor="background1"/>
                          <w:sz w:val="16"/>
                          <w:szCs w:val="12"/>
                          <w:lang w:val="en-US"/>
                        </w:rPr>
                      </w:pPr>
                      <w:r>
                        <w:rPr>
                          <w:color w:val="FFFFFF" w:themeColor="background1"/>
                          <w:sz w:val="16"/>
                          <w:szCs w:val="12"/>
                          <w:lang w:val="en-US"/>
                        </w:rPr>
                        <w:t>(</w:t>
                      </w:r>
                      <w:r w:rsidRPr="00C1275A">
                        <w:rPr>
                          <w:color w:val="FFFFFF" w:themeColor="background1"/>
                          <w:sz w:val="16"/>
                          <w:szCs w:val="12"/>
                          <w:lang w:val="en-US"/>
                        </w:rPr>
                        <w:t>Borrowing</w:t>
                      </w:r>
                      <w:r>
                        <w:rPr>
                          <w:color w:val="FFFFFF" w:themeColor="background1"/>
                          <w:sz w:val="16"/>
                          <w:szCs w:val="12"/>
                          <w:lang w:val="en-US"/>
                        </w:rPr>
                        <w:t>)</w:t>
                      </w:r>
                    </w:p>
                  </w:txbxContent>
                </v:textbox>
              </v:shape>
            </w:pict>
          </mc:Fallback>
        </mc:AlternateContent>
      </w:r>
      <w:r w:rsidR="009A52F7" w:rsidRPr="009A52F7">
        <w:rPr>
          <w:noProof/>
        </w:rPr>
        <w:drawing>
          <wp:inline distT="0" distB="0" distL="0" distR="0" wp14:anchorId="321F7E06" wp14:editId="0DCF6ED2">
            <wp:extent cx="5727700" cy="2345776"/>
            <wp:effectExtent l="0" t="0" r="6350" b="0"/>
            <wp:docPr id="32996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67918" name=""/>
                    <pic:cNvPicPr/>
                  </pic:nvPicPr>
                  <pic:blipFill>
                    <a:blip r:embed="rId15"/>
                    <a:stretch>
                      <a:fillRect/>
                    </a:stretch>
                  </pic:blipFill>
                  <pic:spPr>
                    <a:xfrm>
                      <a:off x="0" y="0"/>
                      <a:ext cx="5768295" cy="2362402"/>
                    </a:xfrm>
                    <a:prstGeom prst="rect">
                      <a:avLst/>
                    </a:prstGeom>
                  </pic:spPr>
                </pic:pic>
              </a:graphicData>
            </a:graphic>
          </wp:inline>
        </w:drawing>
      </w:r>
    </w:p>
    <w:p w14:paraId="4F538A20" w14:textId="1D88B2B4" w:rsidR="009A52F7" w:rsidRPr="000124F5" w:rsidRDefault="009A52F7" w:rsidP="00CA139F">
      <w:pPr>
        <w:pStyle w:val="Caption"/>
        <w:jc w:val="center"/>
        <w:rPr>
          <w:u w:val="single"/>
        </w:rPr>
      </w:pPr>
      <w:r w:rsidRPr="000124F5">
        <w:rPr>
          <w:u w:val="single"/>
        </w:rPr>
        <w:t xml:space="preserve">Figure </w:t>
      </w:r>
      <w:r w:rsidRPr="000124F5">
        <w:rPr>
          <w:u w:val="single"/>
        </w:rPr>
        <w:fldChar w:fldCharType="begin"/>
      </w:r>
      <w:r w:rsidRPr="000124F5">
        <w:rPr>
          <w:u w:val="single"/>
        </w:rPr>
        <w:instrText xml:space="preserve"> SEQ Figure \* ARABIC </w:instrText>
      </w:r>
      <w:r w:rsidRPr="000124F5">
        <w:rPr>
          <w:u w:val="single"/>
        </w:rPr>
        <w:fldChar w:fldCharType="separate"/>
      </w:r>
      <w:r w:rsidR="009D6EDA">
        <w:rPr>
          <w:noProof/>
          <w:u w:val="single"/>
        </w:rPr>
        <w:t>1</w:t>
      </w:r>
      <w:r w:rsidRPr="000124F5">
        <w:rPr>
          <w:u w:val="single"/>
        </w:rPr>
        <w:fldChar w:fldCharType="end"/>
      </w:r>
      <w:r w:rsidRPr="000124F5">
        <w:rPr>
          <w:u w:val="single"/>
        </w:rPr>
        <w:t xml:space="preserve"> Survey Report </w:t>
      </w:r>
      <w:r w:rsidR="00CA139F" w:rsidRPr="000124F5">
        <w:rPr>
          <w:u w:val="single"/>
        </w:rPr>
        <w:t>on</w:t>
      </w:r>
      <w:r w:rsidRPr="000124F5">
        <w:rPr>
          <w:u w:val="single"/>
        </w:rPr>
        <w:t xml:space="preserve"> Borrowing and Buying</w:t>
      </w:r>
      <w:r w:rsidR="00463721" w:rsidRPr="000124F5">
        <w:rPr>
          <w:u w:val="single"/>
        </w:rPr>
        <w:t xml:space="preserve"> </w:t>
      </w:r>
      <w:r w:rsidR="00C85F7B">
        <w:rPr>
          <w:u w:val="single"/>
        </w:rPr>
        <w:t xml:space="preserve">Devices for Projects </w:t>
      </w:r>
      <w:r w:rsidR="00463721" w:rsidRPr="000124F5">
        <w:rPr>
          <w:u w:val="single"/>
        </w:rPr>
        <w:t>in IIT</w:t>
      </w:r>
    </w:p>
    <w:p w14:paraId="07DDFB76" w14:textId="66A6A2DD" w:rsidR="008068B1" w:rsidRDefault="008068B1">
      <w:pPr>
        <w:spacing w:after="160" w:line="259" w:lineRule="auto"/>
        <w:rPr>
          <w:rFonts w:ascii="Times" w:eastAsiaTheme="majorEastAsia" w:hAnsi="Times" w:cstheme="majorBidi"/>
          <w:b/>
          <w:color w:val="000000" w:themeColor="text1"/>
          <w:sz w:val="32"/>
          <w:szCs w:val="32"/>
        </w:rPr>
      </w:pPr>
      <w:r>
        <w:br w:type="page"/>
      </w:r>
    </w:p>
    <w:p w14:paraId="549B4B3A" w14:textId="691F1401" w:rsidR="00A9293B" w:rsidRPr="006875A9" w:rsidRDefault="00A9293B" w:rsidP="00A9293B">
      <w:pPr>
        <w:pStyle w:val="Heading2"/>
      </w:pPr>
      <w:bookmarkStart w:id="5" w:name="_Toc179731372"/>
      <w:r>
        <w:lastRenderedPageBreak/>
        <w:t xml:space="preserve">Section B: </w:t>
      </w:r>
      <w:r w:rsidR="00664359">
        <w:t xml:space="preserve">Interview </w:t>
      </w:r>
      <w:r w:rsidR="00E25E12">
        <w:t>F</w:t>
      </w:r>
      <w:r w:rsidR="00664359">
        <w:t xml:space="preserve">indings </w:t>
      </w:r>
      <w:r>
        <w:t>(</w:t>
      </w:r>
      <w:r w:rsidR="008C344F">
        <w:t>3</w:t>
      </w:r>
      <w:r>
        <w:t>%)</w:t>
      </w:r>
      <w:bookmarkEnd w:id="5"/>
    </w:p>
    <w:p w14:paraId="64A1CB7B" w14:textId="04DE6791" w:rsidR="00A9293B" w:rsidRDefault="00664359" w:rsidP="00A9293B">
      <w:pPr>
        <w:widowControl w:val="0"/>
        <w:overflowPunct w:val="0"/>
        <w:autoSpaceDE w:val="0"/>
        <w:autoSpaceDN w:val="0"/>
        <w:adjustRightInd w:val="0"/>
        <w:ind w:right="200"/>
        <w:jc w:val="both"/>
        <w:rPr>
          <w:rFonts w:ascii="Palatino Linotype" w:eastAsia="SimSun" w:hAnsi="Palatino Linotype"/>
          <w:bCs/>
          <w:lang w:eastAsia="zh-CN"/>
        </w:rPr>
      </w:pPr>
      <w:r>
        <w:rPr>
          <w:rFonts w:ascii="Palatino Linotype" w:eastAsia="SimSun" w:hAnsi="Palatino Linotype"/>
          <w:bCs/>
          <w:lang w:eastAsia="zh-CN"/>
        </w:rPr>
        <w:t xml:space="preserve">Interview </w:t>
      </w:r>
      <w:r w:rsidR="00D21454">
        <w:rPr>
          <w:rFonts w:ascii="Palatino Linotype" w:eastAsia="SimSun" w:hAnsi="Palatino Linotype"/>
          <w:bCs/>
          <w:lang w:eastAsia="zh-CN"/>
        </w:rPr>
        <w:t>5</w:t>
      </w:r>
      <w:r>
        <w:rPr>
          <w:rFonts w:ascii="Palatino Linotype" w:eastAsia="SimSun" w:hAnsi="Palatino Linotype"/>
          <w:bCs/>
          <w:lang w:eastAsia="zh-CN"/>
        </w:rPr>
        <w:t xml:space="preserve"> (</w:t>
      </w:r>
      <w:r w:rsidR="00D21454">
        <w:rPr>
          <w:rFonts w:ascii="Palatino Linotype" w:eastAsia="SimSun" w:hAnsi="Palatino Linotype"/>
          <w:bCs/>
          <w:lang w:eastAsia="zh-CN"/>
        </w:rPr>
        <w:t>FIVE</w:t>
      </w:r>
      <w:r>
        <w:rPr>
          <w:rFonts w:ascii="Palatino Linotype" w:eastAsia="SimSun" w:hAnsi="Palatino Linotype"/>
          <w:bCs/>
          <w:lang w:eastAsia="zh-CN"/>
        </w:rPr>
        <w:t xml:space="preserve">) IIT students to identify what kind of features they would want in the online website. </w:t>
      </w:r>
    </w:p>
    <w:p w14:paraId="607D2279" w14:textId="7F937FCD" w:rsidR="00664359" w:rsidRDefault="00664359" w:rsidP="00A9293B">
      <w:pPr>
        <w:widowControl w:val="0"/>
        <w:overflowPunct w:val="0"/>
        <w:autoSpaceDE w:val="0"/>
        <w:autoSpaceDN w:val="0"/>
        <w:adjustRightInd w:val="0"/>
        <w:ind w:right="200"/>
        <w:jc w:val="both"/>
        <w:rPr>
          <w:rFonts w:ascii="Palatino Linotype" w:eastAsia="SimSun" w:hAnsi="Palatino Linotype"/>
          <w:bCs/>
          <w:lang w:eastAsia="zh-CN"/>
        </w:rPr>
      </w:pPr>
    </w:p>
    <w:tbl>
      <w:tblPr>
        <w:tblStyle w:val="TableGrid"/>
        <w:tblW w:w="0" w:type="auto"/>
        <w:tblLook w:val="04A0" w:firstRow="1" w:lastRow="0" w:firstColumn="1" w:lastColumn="0" w:noHBand="0" w:noVBand="1"/>
      </w:tblPr>
      <w:tblGrid>
        <w:gridCol w:w="3401"/>
        <w:gridCol w:w="5616"/>
      </w:tblGrid>
      <w:tr w:rsidR="007307EC" w14:paraId="09F462A7" w14:textId="77777777" w:rsidTr="006F5E89">
        <w:tc>
          <w:tcPr>
            <w:tcW w:w="2689" w:type="dxa"/>
            <w:shd w:val="clear" w:color="auto" w:fill="F1A983" w:themeFill="accent2" w:themeFillTint="99"/>
          </w:tcPr>
          <w:p w14:paraId="75D6AAD8" w14:textId="2E59951A" w:rsidR="007307EC" w:rsidRPr="007307EC" w:rsidRDefault="007307EC" w:rsidP="00A9293B">
            <w:pPr>
              <w:widowControl w:val="0"/>
              <w:overflowPunct w:val="0"/>
              <w:autoSpaceDE w:val="0"/>
              <w:autoSpaceDN w:val="0"/>
              <w:adjustRightInd w:val="0"/>
              <w:ind w:right="200"/>
              <w:jc w:val="both"/>
              <w:rPr>
                <w:rFonts w:ascii="Palatino Linotype" w:eastAsia="SimSun" w:hAnsi="Palatino Linotype"/>
                <w:b/>
                <w:lang w:eastAsia="zh-CN"/>
              </w:rPr>
            </w:pPr>
            <w:r w:rsidRPr="007307EC">
              <w:rPr>
                <w:rFonts w:ascii="Palatino Linotype" w:eastAsia="SimSun" w:hAnsi="Palatino Linotype"/>
                <w:b/>
                <w:lang w:eastAsia="zh-CN"/>
              </w:rPr>
              <w:t>Student</w:t>
            </w:r>
            <w:r w:rsidR="007A76D0">
              <w:rPr>
                <w:rFonts w:ascii="Palatino Linotype" w:eastAsia="SimSun" w:hAnsi="Palatino Linotype"/>
                <w:b/>
                <w:lang w:eastAsia="zh-CN"/>
              </w:rPr>
              <w:t xml:space="preserve"> name &amp; email</w:t>
            </w:r>
          </w:p>
        </w:tc>
        <w:tc>
          <w:tcPr>
            <w:tcW w:w="6328" w:type="dxa"/>
            <w:shd w:val="clear" w:color="auto" w:fill="F1A983" w:themeFill="accent2" w:themeFillTint="99"/>
          </w:tcPr>
          <w:p w14:paraId="47650818" w14:textId="539EB5CC" w:rsidR="007307EC" w:rsidRPr="007307EC" w:rsidRDefault="007307EC" w:rsidP="00A9293B">
            <w:pPr>
              <w:widowControl w:val="0"/>
              <w:overflowPunct w:val="0"/>
              <w:autoSpaceDE w:val="0"/>
              <w:autoSpaceDN w:val="0"/>
              <w:adjustRightInd w:val="0"/>
              <w:ind w:right="200"/>
              <w:jc w:val="both"/>
              <w:rPr>
                <w:rFonts w:ascii="Palatino Linotype" w:eastAsia="SimSun" w:hAnsi="Palatino Linotype"/>
                <w:b/>
                <w:lang w:eastAsia="zh-CN"/>
              </w:rPr>
            </w:pPr>
            <w:r w:rsidRPr="007307EC">
              <w:rPr>
                <w:rFonts w:ascii="Palatino Linotype" w:eastAsia="SimSun" w:hAnsi="Palatino Linotype"/>
                <w:b/>
                <w:lang w:eastAsia="zh-CN"/>
              </w:rPr>
              <w:t>Desired feature</w:t>
            </w:r>
          </w:p>
        </w:tc>
      </w:tr>
      <w:tr w:rsidR="007307EC" w14:paraId="2AC18E5E" w14:textId="77777777" w:rsidTr="006F5E89">
        <w:tc>
          <w:tcPr>
            <w:tcW w:w="2689" w:type="dxa"/>
            <w:shd w:val="clear" w:color="auto" w:fill="80340D" w:themeFill="accent2" w:themeFillShade="80"/>
          </w:tcPr>
          <w:p w14:paraId="72A9B01E" w14:textId="0706AF81" w:rsidR="007307EC" w:rsidRDefault="00686FE7" w:rsidP="00A9293B">
            <w:pPr>
              <w:widowControl w:val="0"/>
              <w:overflowPunct w:val="0"/>
              <w:autoSpaceDE w:val="0"/>
              <w:autoSpaceDN w:val="0"/>
              <w:adjustRightInd w:val="0"/>
              <w:ind w:right="200"/>
              <w:jc w:val="both"/>
              <w:rPr>
                <w:rFonts w:ascii="Palatino Linotype" w:eastAsia="SimSun" w:hAnsi="Palatino Linotype"/>
                <w:bCs/>
                <w:lang w:eastAsia="zh-CN"/>
              </w:rPr>
            </w:pPr>
            <w:r>
              <w:rPr>
                <w:rFonts w:ascii="Palatino Linotype" w:eastAsia="SimSun" w:hAnsi="Palatino Linotype"/>
                <w:bCs/>
                <w:lang w:eastAsia="zh-CN"/>
              </w:rPr>
              <w:t>Yu Shan</w:t>
            </w:r>
          </w:p>
          <w:p w14:paraId="7F7963A6" w14:textId="1D283D03" w:rsidR="007A76D0" w:rsidRDefault="00686FE7" w:rsidP="00A9293B">
            <w:pPr>
              <w:widowControl w:val="0"/>
              <w:overflowPunct w:val="0"/>
              <w:autoSpaceDE w:val="0"/>
              <w:autoSpaceDN w:val="0"/>
              <w:adjustRightInd w:val="0"/>
              <w:ind w:right="200"/>
              <w:jc w:val="both"/>
              <w:rPr>
                <w:rFonts w:ascii="Palatino Linotype" w:eastAsia="SimSun" w:hAnsi="Palatino Linotype"/>
                <w:bCs/>
                <w:lang w:eastAsia="zh-CN"/>
              </w:rPr>
            </w:pPr>
            <w:r w:rsidRPr="00686FE7">
              <w:rPr>
                <w:rFonts w:ascii="Palatino Linotype" w:eastAsia="SimSun" w:hAnsi="Palatino Linotype"/>
                <w:bCs/>
                <w:lang w:eastAsia="zh-CN"/>
              </w:rPr>
              <w:t>2400954j@student.tp.edu.sg</w:t>
            </w:r>
          </w:p>
        </w:tc>
        <w:tc>
          <w:tcPr>
            <w:tcW w:w="6328" w:type="dxa"/>
            <w:shd w:val="clear" w:color="auto" w:fill="80340D" w:themeFill="accent2" w:themeFillShade="80"/>
          </w:tcPr>
          <w:p w14:paraId="6EF0E657" w14:textId="5133590F" w:rsidR="007307EC" w:rsidRDefault="008D1707" w:rsidP="00A9293B">
            <w:pPr>
              <w:widowControl w:val="0"/>
              <w:overflowPunct w:val="0"/>
              <w:autoSpaceDE w:val="0"/>
              <w:autoSpaceDN w:val="0"/>
              <w:adjustRightInd w:val="0"/>
              <w:ind w:right="200"/>
              <w:jc w:val="both"/>
              <w:rPr>
                <w:rFonts w:ascii="Palatino Linotype" w:eastAsia="SimSun" w:hAnsi="Palatino Linotype"/>
                <w:bCs/>
                <w:lang w:eastAsia="zh-CN"/>
              </w:rPr>
            </w:pPr>
            <w:r>
              <w:t>A search</w:t>
            </w:r>
            <w:r w:rsidR="003C6C11">
              <w:t>ing</w:t>
            </w:r>
            <w:r>
              <w:t xml:space="preserve"> function that allows students to filter resources </w:t>
            </w:r>
            <w:r w:rsidR="00C77BB7">
              <w:t>(</w:t>
            </w:r>
            <w:r>
              <w:t>subject, book title, author</w:t>
            </w:r>
            <w:r w:rsidR="00C77BB7">
              <w:t>)</w:t>
            </w:r>
            <w:r>
              <w:t xml:space="preserve"> to make it easier to find the right materials for their courses.</w:t>
            </w:r>
          </w:p>
        </w:tc>
      </w:tr>
      <w:tr w:rsidR="007307EC" w14:paraId="0CE2DAFD" w14:textId="77777777" w:rsidTr="006F5E89">
        <w:tc>
          <w:tcPr>
            <w:tcW w:w="2689" w:type="dxa"/>
            <w:shd w:val="clear" w:color="auto" w:fill="80340D" w:themeFill="accent2" w:themeFillShade="80"/>
          </w:tcPr>
          <w:p w14:paraId="36625524" w14:textId="1569FA84" w:rsidR="007B7822" w:rsidRDefault="007B7822" w:rsidP="00A9293B">
            <w:pPr>
              <w:widowControl w:val="0"/>
              <w:overflowPunct w:val="0"/>
              <w:autoSpaceDE w:val="0"/>
              <w:autoSpaceDN w:val="0"/>
              <w:adjustRightInd w:val="0"/>
              <w:ind w:right="200"/>
              <w:jc w:val="both"/>
              <w:rPr>
                <w:rFonts w:ascii="Palatino Linotype" w:eastAsia="SimSun" w:hAnsi="Palatino Linotype"/>
                <w:bCs/>
                <w:lang w:eastAsia="zh-CN"/>
              </w:rPr>
            </w:pPr>
            <w:r>
              <w:rPr>
                <w:rFonts w:ascii="Palatino Linotype" w:eastAsia="SimSun" w:hAnsi="Palatino Linotype"/>
                <w:bCs/>
                <w:lang w:eastAsia="zh-CN"/>
              </w:rPr>
              <w:t>Jerrisa Tan</w:t>
            </w:r>
          </w:p>
          <w:p w14:paraId="5E7F823D" w14:textId="0666F219" w:rsidR="007307EC" w:rsidRDefault="007B7822" w:rsidP="00A9293B">
            <w:pPr>
              <w:widowControl w:val="0"/>
              <w:overflowPunct w:val="0"/>
              <w:autoSpaceDE w:val="0"/>
              <w:autoSpaceDN w:val="0"/>
              <w:adjustRightInd w:val="0"/>
              <w:ind w:right="200"/>
              <w:jc w:val="both"/>
              <w:rPr>
                <w:rFonts w:ascii="Palatino Linotype" w:eastAsia="SimSun" w:hAnsi="Palatino Linotype"/>
                <w:bCs/>
                <w:lang w:eastAsia="zh-CN"/>
              </w:rPr>
            </w:pPr>
            <w:r w:rsidRPr="007B7822">
              <w:rPr>
                <w:rFonts w:ascii="Palatino Linotype" w:eastAsia="SimSun" w:hAnsi="Palatino Linotype"/>
                <w:bCs/>
                <w:lang w:eastAsia="zh-CN"/>
              </w:rPr>
              <w:t>2400977a@student.tp.edu.sg</w:t>
            </w:r>
          </w:p>
        </w:tc>
        <w:tc>
          <w:tcPr>
            <w:tcW w:w="6328" w:type="dxa"/>
            <w:shd w:val="clear" w:color="auto" w:fill="80340D" w:themeFill="accent2" w:themeFillShade="80"/>
          </w:tcPr>
          <w:p w14:paraId="5CB4530C" w14:textId="2B6E1747" w:rsidR="007307EC" w:rsidRDefault="008D1707" w:rsidP="00A9293B">
            <w:pPr>
              <w:widowControl w:val="0"/>
              <w:overflowPunct w:val="0"/>
              <w:autoSpaceDE w:val="0"/>
              <w:autoSpaceDN w:val="0"/>
              <w:adjustRightInd w:val="0"/>
              <w:ind w:right="200"/>
              <w:jc w:val="both"/>
              <w:rPr>
                <w:rFonts w:ascii="Palatino Linotype" w:eastAsia="SimSun" w:hAnsi="Palatino Linotype"/>
                <w:bCs/>
                <w:lang w:eastAsia="zh-CN"/>
              </w:rPr>
            </w:pPr>
            <w:r>
              <w:t>A peer review</w:t>
            </w:r>
            <w:r w:rsidR="00C77BB7">
              <w:t>ing</w:t>
            </w:r>
            <w:r>
              <w:t xml:space="preserve"> system for tutoring services, where students can rate and review the tutors they have interacted with. This will help in selecting the best tutoring help </w:t>
            </w:r>
            <w:r w:rsidR="00467803">
              <w:t xml:space="preserve">for </w:t>
            </w:r>
            <w:r>
              <w:t>subjects.</w:t>
            </w:r>
          </w:p>
        </w:tc>
      </w:tr>
      <w:tr w:rsidR="007307EC" w14:paraId="2ACDBAFB" w14:textId="77777777" w:rsidTr="006F5E89">
        <w:tc>
          <w:tcPr>
            <w:tcW w:w="2689" w:type="dxa"/>
            <w:shd w:val="clear" w:color="auto" w:fill="80340D" w:themeFill="accent2" w:themeFillShade="80"/>
          </w:tcPr>
          <w:p w14:paraId="6C6AE09C" w14:textId="77777777" w:rsidR="007307EC" w:rsidRDefault="007B7822" w:rsidP="00A9293B">
            <w:pPr>
              <w:widowControl w:val="0"/>
              <w:overflowPunct w:val="0"/>
              <w:autoSpaceDE w:val="0"/>
              <w:autoSpaceDN w:val="0"/>
              <w:adjustRightInd w:val="0"/>
              <w:ind w:right="200"/>
              <w:jc w:val="both"/>
              <w:rPr>
                <w:rFonts w:ascii="Palatino Linotype" w:eastAsia="SimSun" w:hAnsi="Palatino Linotype"/>
                <w:bCs/>
                <w:lang w:eastAsia="zh-CN"/>
              </w:rPr>
            </w:pPr>
            <w:r>
              <w:rPr>
                <w:rFonts w:ascii="Palatino Linotype" w:eastAsia="SimSun" w:hAnsi="Palatino Linotype"/>
                <w:bCs/>
                <w:lang w:eastAsia="zh-CN"/>
              </w:rPr>
              <w:t>Alydia Koh</w:t>
            </w:r>
          </w:p>
          <w:p w14:paraId="75F7D766" w14:textId="59F81E73" w:rsidR="001B50DE" w:rsidRDefault="001B50DE" w:rsidP="00A9293B">
            <w:pPr>
              <w:widowControl w:val="0"/>
              <w:overflowPunct w:val="0"/>
              <w:autoSpaceDE w:val="0"/>
              <w:autoSpaceDN w:val="0"/>
              <w:adjustRightInd w:val="0"/>
              <w:ind w:right="200"/>
              <w:jc w:val="both"/>
              <w:rPr>
                <w:rFonts w:ascii="Palatino Linotype" w:eastAsia="SimSun" w:hAnsi="Palatino Linotype"/>
                <w:bCs/>
                <w:lang w:eastAsia="zh-CN"/>
              </w:rPr>
            </w:pPr>
            <w:r w:rsidRPr="001B50DE">
              <w:rPr>
                <w:rFonts w:ascii="Palatino Linotype" w:eastAsia="SimSun" w:hAnsi="Palatino Linotype"/>
                <w:bCs/>
                <w:lang w:eastAsia="zh-CN"/>
              </w:rPr>
              <w:t>2404625b@student.tp.edu.sg</w:t>
            </w:r>
          </w:p>
        </w:tc>
        <w:tc>
          <w:tcPr>
            <w:tcW w:w="6328" w:type="dxa"/>
            <w:shd w:val="clear" w:color="auto" w:fill="80340D" w:themeFill="accent2" w:themeFillShade="80"/>
          </w:tcPr>
          <w:p w14:paraId="400F6CCD" w14:textId="0AA1D361" w:rsidR="007307EC" w:rsidRDefault="008D1707" w:rsidP="00A9293B">
            <w:pPr>
              <w:widowControl w:val="0"/>
              <w:overflowPunct w:val="0"/>
              <w:autoSpaceDE w:val="0"/>
              <w:autoSpaceDN w:val="0"/>
              <w:adjustRightInd w:val="0"/>
              <w:ind w:right="200"/>
              <w:jc w:val="both"/>
              <w:rPr>
                <w:rFonts w:ascii="Palatino Linotype" w:eastAsia="SimSun" w:hAnsi="Palatino Linotype"/>
                <w:bCs/>
                <w:lang w:eastAsia="zh-CN"/>
              </w:rPr>
            </w:pPr>
            <w:r>
              <w:t>The ability to track borrowed items (books, gadgets) through notifications, ensuring that users remember due dates for return and can see the availability status of the resources in real-time.</w:t>
            </w:r>
          </w:p>
        </w:tc>
      </w:tr>
      <w:tr w:rsidR="008D1707" w14:paraId="70A1677D" w14:textId="77777777" w:rsidTr="006F5E89">
        <w:tc>
          <w:tcPr>
            <w:tcW w:w="2689" w:type="dxa"/>
            <w:shd w:val="clear" w:color="auto" w:fill="80340D" w:themeFill="accent2" w:themeFillShade="80"/>
          </w:tcPr>
          <w:p w14:paraId="3D1E3B79" w14:textId="6749294F" w:rsidR="008D1707" w:rsidRDefault="00646FEF" w:rsidP="00A9293B">
            <w:pPr>
              <w:widowControl w:val="0"/>
              <w:overflowPunct w:val="0"/>
              <w:autoSpaceDE w:val="0"/>
              <w:autoSpaceDN w:val="0"/>
              <w:adjustRightInd w:val="0"/>
              <w:ind w:right="200"/>
              <w:jc w:val="both"/>
              <w:rPr>
                <w:rFonts w:ascii="Palatino Linotype" w:eastAsia="SimSun" w:hAnsi="Palatino Linotype"/>
                <w:bCs/>
                <w:lang w:eastAsia="zh-CN"/>
              </w:rPr>
            </w:pPr>
            <w:r>
              <w:rPr>
                <w:rFonts w:ascii="Palatino Linotype" w:eastAsia="SimSun" w:hAnsi="Palatino Linotype"/>
                <w:bCs/>
                <w:lang w:eastAsia="zh-CN"/>
              </w:rPr>
              <w:t xml:space="preserve">Loke </w:t>
            </w:r>
            <w:r w:rsidR="007B7822">
              <w:rPr>
                <w:rFonts w:ascii="Palatino Linotype" w:eastAsia="SimSun" w:hAnsi="Palatino Linotype"/>
                <w:bCs/>
                <w:lang w:eastAsia="zh-CN"/>
              </w:rPr>
              <w:t>Si Xuan</w:t>
            </w:r>
          </w:p>
          <w:p w14:paraId="6668C5EE" w14:textId="4B4E5A5E" w:rsidR="00783686" w:rsidRDefault="00783686" w:rsidP="00A9293B">
            <w:pPr>
              <w:widowControl w:val="0"/>
              <w:overflowPunct w:val="0"/>
              <w:autoSpaceDE w:val="0"/>
              <w:autoSpaceDN w:val="0"/>
              <w:adjustRightInd w:val="0"/>
              <w:ind w:right="200"/>
              <w:jc w:val="both"/>
              <w:rPr>
                <w:rFonts w:ascii="Palatino Linotype" w:eastAsia="SimSun" w:hAnsi="Palatino Linotype"/>
                <w:bCs/>
                <w:lang w:eastAsia="zh-CN"/>
              </w:rPr>
            </w:pPr>
            <w:r w:rsidRPr="00783686">
              <w:rPr>
                <w:rFonts w:ascii="Palatino Linotype" w:eastAsia="SimSun" w:hAnsi="Palatino Linotype"/>
                <w:bCs/>
                <w:lang w:eastAsia="zh-CN"/>
              </w:rPr>
              <w:t>2400542c@student.tp.edu.sg</w:t>
            </w:r>
          </w:p>
        </w:tc>
        <w:tc>
          <w:tcPr>
            <w:tcW w:w="6328" w:type="dxa"/>
            <w:shd w:val="clear" w:color="auto" w:fill="80340D" w:themeFill="accent2" w:themeFillShade="80"/>
          </w:tcPr>
          <w:p w14:paraId="5C7E3418" w14:textId="5BDFEE2F" w:rsidR="008D1707" w:rsidRDefault="008D1707" w:rsidP="00A9293B">
            <w:pPr>
              <w:widowControl w:val="0"/>
              <w:overflowPunct w:val="0"/>
              <w:autoSpaceDE w:val="0"/>
              <w:autoSpaceDN w:val="0"/>
              <w:adjustRightInd w:val="0"/>
              <w:ind w:right="200"/>
              <w:jc w:val="both"/>
            </w:pPr>
            <w:r>
              <w:t>An integrated chat system within the platform that allows students to connect instantly for discussing project work, clarifying doubts, or arranging resource exchanges (like lending books or gadgets).</w:t>
            </w:r>
          </w:p>
        </w:tc>
      </w:tr>
      <w:tr w:rsidR="008D1707" w14:paraId="1B099624" w14:textId="77777777" w:rsidTr="006F5E89">
        <w:tc>
          <w:tcPr>
            <w:tcW w:w="2689" w:type="dxa"/>
            <w:shd w:val="clear" w:color="auto" w:fill="80340D" w:themeFill="accent2" w:themeFillShade="80"/>
          </w:tcPr>
          <w:p w14:paraId="5E9404D3" w14:textId="08CDEB81" w:rsidR="008D1707" w:rsidRDefault="00646FEF" w:rsidP="00A9293B">
            <w:pPr>
              <w:widowControl w:val="0"/>
              <w:overflowPunct w:val="0"/>
              <w:autoSpaceDE w:val="0"/>
              <w:autoSpaceDN w:val="0"/>
              <w:adjustRightInd w:val="0"/>
              <w:ind w:right="200"/>
              <w:jc w:val="both"/>
              <w:rPr>
                <w:rFonts w:ascii="Palatino Linotype" w:eastAsia="SimSun" w:hAnsi="Palatino Linotype"/>
                <w:bCs/>
                <w:lang w:eastAsia="zh-CN"/>
              </w:rPr>
            </w:pPr>
            <w:r>
              <w:rPr>
                <w:rFonts w:ascii="Palatino Linotype" w:eastAsia="SimSun" w:hAnsi="Palatino Linotype"/>
                <w:bCs/>
                <w:lang w:eastAsia="zh-CN"/>
              </w:rPr>
              <w:t xml:space="preserve">Naw May </w:t>
            </w:r>
            <w:r w:rsidR="007B7822">
              <w:rPr>
                <w:rFonts w:ascii="Palatino Linotype" w:eastAsia="SimSun" w:hAnsi="Palatino Linotype"/>
                <w:bCs/>
                <w:lang w:eastAsia="zh-CN"/>
              </w:rPr>
              <w:t>Hazel</w:t>
            </w:r>
          </w:p>
          <w:p w14:paraId="0A2F724C" w14:textId="2572347E" w:rsidR="00783686" w:rsidRDefault="00783686" w:rsidP="00A9293B">
            <w:pPr>
              <w:widowControl w:val="0"/>
              <w:overflowPunct w:val="0"/>
              <w:autoSpaceDE w:val="0"/>
              <w:autoSpaceDN w:val="0"/>
              <w:adjustRightInd w:val="0"/>
              <w:ind w:right="200"/>
              <w:jc w:val="both"/>
              <w:rPr>
                <w:rFonts w:ascii="Palatino Linotype" w:eastAsia="SimSun" w:hAnsi="Palatino Linotype"/>
                <w:bCs/>
                <w:lang w:eastAsia="zh-CN"/>
              </w:rPr>
            </w:pPr>
            <w:r w:rsidRPr="00783686">
              <w:rPr>
                <w:rFonts w:ascii="Palatino Linotype" w:eastAsia="SimSun" w:hAnsi="Palatino Linotype"/>
                <w:bCs/>
                <w:lang w:eastAsia="zh-CN"/>
              </w:rPr>
              <w:t>2403220c@student.tp.edu.sg</w:t>
            </w:r>
          </w:p>
        </w:tc>
        <w:tc>
          <w:tcPr>
            <w:tcW w:w="6328" w:type="dxa"/>
            <w:shd w:val="clear" w:color="auto" w:fill="80340D" w:themeFill="accent2" w:themeFillShade="80"/>
          </w:tcPr>
          <w:p w14:paraId="594083B5" w14:textId="428E0825" w:rsidR="008D1707" w:rsidRDefault="008D1707" w:rsidP="00A9293B">
            <w:pPr>
              <w:widowControl w:val="0"/>
              <w:overflowPunct w:val="0"/>
              <w:autoSpaceDE w:val="0"/>
              <w:autoSpaceDN w:val="0"/>
              <w:adjustRightInd w:val="0"/>
              <w:ind w:right="200"/>
              <w:jc w:val="both"/>
            </w:pPr>
            <w:r>
              <w:t>A feature that allows students to exchange or lend tech devices such as calculators, laptops, or even lab equipment, with an option to set a deposit fee or rental period.</w:t>
            </w:r>
          </w:p>
        </w:tc>
      </w:tr>
    </w:tbl>
    <w:p w14:paraId="13E543CE" w14:textId="3983A8E7" w:rsidR="00664359" w:rsidRDefault="006767EE" w:rsidP="00A9293B">
      <w:pPr>
        <w:widowControl w:val="0"/>
        <w:overflowPunct w:val="0"/>
        <w:autoSpaceDE w:val="0"/>
        <w:autoSpaceDN w:val="0"/>
        <w:adjustRightInd w:val="0"/>
        <w:ind w:right="200"/>
        <w:jc w:val="both"/>
        <w:rPr>
          <w:rFonts w:ascii="Palatino Linotype" w:eastAsia="SimSun" w:hAnsi="Palatino Linotype"/>
          <w:bCs/>
          <w:lang w:eastAsia="zh-CN"/>
        </w:rPr>
      </w:pPr>
      <w:r>
        <w:rPr>
          <w:rFonts w:ascii="Palatino Linotype" w:eastAsia="SimSun" w:hAnsi="Palatino Linotype"/>
          <w:bCs/>
          <w:noProof/>
          <w:lang w:eastAsia="zh-CN"/>
          <w14:ligatures w14:val="standardContextual"/>
        </w:rPr>
        <mc:AlternateContent>
          <mc:Choice Requires="wps">
            <w:drawing>
              <wp:anchor distT="0" distB="0" distL="114300" distR="114300" simplePos="0" relativeHeight="251659264" behindDoc="0" locked="0" layoutInCell="1" allowOverlap="1" wp14:anchorId="7CCD7D60" wp14:editId="5F5D3B74">
                <wp:simplePos x="0" y="0"/>
                <wp:positionH relativeFrom="margin">
                  <wp:align>right</wp:align>
                </wp:positionH>
                <wp:positionV relativeFrom="paragraph">
                  <wp:posOffset>3175</wp:posOffset>
                </wp:positionV>
                <wp:extent cx="5721350" cy="774700"/>
                <wp:effectExtent l="0" t="0" r="12700" b="25400"/>
                <wp:wrapNone/>
                <wp:docPr id="2114629194" name="Text Box 1"/>
                <wp:cNvGraphicFramePr/>
                <a:graphic xmlns:a="http://schemas.openxmlformats.org/drawingml/2006/main">
                  <a:graphicData uri="http://schemas.microsoft.com/office/word/2010/wordprocessingShape">
                    <wps:wsp>
                      <wps:cNvSpPr txBox="1"/>
                      <wps:spPr>
                        <a:xfrm>
                          <a:off x="0" y="0"/>
                          <a:ext cx="5721350" cy="774700"/>
                        </a:xfrm>
                        <a:prstGeom prst="rect">
                          <a:avLst/>
                        </a:prstGeom>
                        <a:solidFill>
                          <a:schemeClr val="lt1"/>
                        </a:solidFill>
                        <a:ln w="6350">
                          <a:solidFill>
                            <a:prstClr val="black"/>
                          </a:solidFill>
                        </a:ln>
                      </wps:spPr>
                      <wps:txbx>
                        <w:txbxContent>
                          <w:p w14:paraId="51DC7FC3" w14:textId="6D4044D4" w:rsidR="006767EE" w:rsidRDefault="006767EE">
                            <w:r>
                              <w:rPr>
                                <w:noProof/>
                                <w14:ligatures w14:val="standardContextual"/>
                              </w:rPr>
                              <w:drawing>
                                <wp:inline distT="0" distB="0" distL="0" distR="0" wp14:anchorId="559D6D87" wp14:editId="53525533">
                                  <wp:extent cx="3003550" cy="2051949"/>
                                  <wp:effectExtent l="0" t="0" r="6350" b="5715"/>
                                  <wp:docPr id="7022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0825" name=""/>
                                          <pic:cNvPicPr/>
                                        </pic:nvPicPr>
                                        <pic:blipFill rotWithShape="1">
                                          <a:blip r:embed="rId16"/>
                                          <a:srcRect t="3127"/>
                                          <a:stretch/>
                                        </pic:blipFill>
                                        <pic:spPr bwMode="auto">
                                          <a:xfrm>
                                            <a:off x="0" y="0"/>
                                            <a:ext cx="3168588" cy="216469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D7D60" id="Text Box 1" o:spid="_x0000_s1028" type="#_x0000_t202" style="position:absolute;left:0;text-align:left;margin-left:399.3pt;margin-top:.25pt;width:450.5pt;height:6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" fillcolor="white [3201]" strokeweight=".5pt">
                <v:textbox>
                  <w:txbxContent>
                    <w:p w14:paraId="51DC7FC3" w14:textId="6D4044D4" w:rsidR="006767EE" w:rsidRDefault="006767EE">
                      <w:r>
                        <w:rPr>
                          <w:noProof/>
                          <w14:ligatures w14:val="standardContextual"/>
                        </w:rPr>
                        <w:drawing>
                          <wp:inline distT="0" distB="0" distL="0" distR="0" wp14:anchorId="559D6D87" wp14:editId="53525533">
                            <wp:extent cx="3003550" cy="2051949"/>
                            <wp:effectExtent l="0" t="0" r="6350" b="5715"/>
                            <wp:docPr id="7022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0825" name=""/>
                                    <pic:cNvPicPr/>
                                  </pic:nvPicPr>
                                  <pic:blipFill rotWithShape="1">
                                    <a:blip r:embed="rId16"/>
                                    <a:srcRect t="3127"/>
                                    <a:stretch/>
                                  </pic:blipFill>
                                  <pic:spPr bwMode="auto">
                                    <a:xfrm>
                                      <a:off x="0" y="0"/>
                                      <a:ext cx="3168588" cy="216469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55BB98CD" w14:textId="670EB005" w:rsidR="006767EE" w:rsidRDefault="006767EE" w:rsidP="00A9293B">
      <w:pPr>
        <w:widowControl w:val="0"/>
        <w:overflowPunct w:val="0"/>
        <w:autoSpaceDE w:val="0"/>
        <w:autoSpaceDN w:val="0"/>
        <w:adjustRightInd w:val="0"/>
        <w:ind w:right="200"/>
        <w:jc w:val="both"/>
        <w:rPr>
          <w:rFonts w:ascii="Palatino Linotype" w:eastAsia="SimSun" w:hAnsi="Palatino Linotype"/>
          <w:bCs/>
          <w:lang w:eastAsia="zh-CN"/>
        </w:rPr>
      </w:pPr>
    </w:p>
    <w:p w14:paraId="1C572EB7" w14:textId="4EFD5665" w:rsidR="006767EE" w:rsidRDefault="006767EE" w:rsidP="00A9293B">
      <w:pPr>
        <w:widowControl w:val="0"/>
        <w:overflowPunct w:val="0"/>
        <w:autoSpaceDE w:val="0"/>
        <w:autoSpaceDN w:val="0"/>
        <w:adjustRightInd w:val="0"/>
        <w:ind w:right="200"/>
        <w:jc w:val="both"/>
        <w:rPr>
          <w:rFonts w:ascii="Palatino Linotype" w:eastAsia="SimSun" w:hAnsi="Palatino Linotype"/>
          <w:bCs/>
          <w:lang w:eastAsia="zh-CN"/>
        </w:rPr>
      </w:pPr>
    </w:p>
    <w:p w14:paraId="40C7992B" w14:textId="77777777" w:rsidR="006A2AD9" w:rsidRDefault="00570B39" w:rsidP="006A2AD9">
      <w:pPr>
        <w:keepNext/>
        <w:spacing w:after="160" w:line="259" w:lineRule="auto"/>
      </w:pPr>
      <w:r w:rsidRPr="00570B39">
        <w:rPr>
          <w:rFonts w:ascii="Palatino Linotype" w:eastAsia="SimSun" w:hAnsi="Palatino Linotype"/>
          <w:bCs/>
          <w:noProof/>
          <w:lang w:eastAsia="zh-CN"/>
        </w:rPr>
        <w:drawing>
          <wp:inline distT="0" distB="0" distL="0" distR="0" wp14:anchorId="173E7D9E" wp14:editId="2B8479C7">
            <wp:extent cx="1778000" cy="2964393"/>
            <wp:effectExtent l="0" t="0" r="0" b="7620"/>
            <wp:docPr id="53714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48555" name=""/>
                    <pic:cNvPicPr/>
                  </pic:nvPicPr>
                  <pic:blipFill rotWithShape="1">
                    <a:blip r:embed="rId17"/>
                    <a:srcRect r="70746"/>
                    <a:stretch/>
                  </pic:blipFill>
                  <pic:spPr bwMode="auto">
                    <a:xfrm>
                      <a:off x="0" y="0"/>
                      <a:ext cx="1799671" cy="3000525"/>
                    </a:xfrm>
                    <a:prstGeom prst="rect">
                      <a:avLst/>
                    </a:prstGeom>
                    <a:ln>
                      <a:noFill/>
                    </a:ln>
                    <a:extLst>
                      <a:ext uri="{53640926-AAD7-44D8-BBD7-CCE9431645EC}">
                        <a14:shadowObscured xmlns:a14="http://schemas.microsoft.com/office/drawing/2010/main"/>
                      </a:ext>
                    </a:extLst>
                  </pic:spPr>
                </pic:pic>
              </a:graphicData>
            </a:graphic>
          </wp:inline>
        </w:drawing>
      </w:r>
      <w:r w:rsidR="00C960F0" w:rsidRPr="00570B39">
        <w:rPr>
          <w:rFonts w:ascii="Palatino Linotype" w:eastAsia="SimSun" w:hAnsi="Palatino Linotype"/>
          <w:bCs/>
          <w:noProof/>
          <w:lang w:eastAsia="zh-CN"/>
        </w:rPr>
        <w:drawing>
          <wp:inline distT="0" distB="0" distL="0" distR="0" wp14:anchorId="10182054" wp14:editId="733E583D">
            <wp:extent cx="3949700" cy="2964180"/>
            <wp:effectExtent l="0" t="0" r="0" b="7620"/>
            <wp:docPr id="158046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68907" name=""/>
                    <pic:cNvPicPr/>
                  </pic:nvPicPr>
                  <pic:blipFill>
                    <a:blip r:embed="rId18"/>
                    <a:stretch>
                      <a:fillRect/>
                    </a:stretch>
                  </pic:blipFill>
                  <pic:spPr>
                    <a:xfrm>
                      <a:off x="0" y="0"/>
                      <a:ext cx="3949700" cy="2964180"/>
                    </a:xfrm>
                    <a:prstGeom prst="rect">
                      <a:avLst/>
                    </a:prstGeom>
                  </pic:spPr>
                </pic:pic>
              </a:graphicData>
            </a:graphic>
          </wp:inline>
        </w:drawing>
      </w:r>
    </w:p>
    <w:p w14:paraId="7989396D" w14:textId="23BFC8BE" w:rsidR="00570B39" w:rsidRPr="00BE6C9E" w:rsidRDefault="006A2AD9" w:rsidP="006A2AD9">
      <w:pPr>
        <w:pStyle w:val="Caption"/>
        <w:jc w:val="center"/>
        <w:rPr>
          <w:rFonts w:ascii="Palatino Linotype" w:eastAsia="SimSun" w:hAnsi="Palatino Linotype"/>
          <w:bCs/>
          <w:u w:val="single"/>
          <w:lang w:eastAsia="zh-CN"/>
        </w:rPr>
      </w:pPr>
      <w:r w:rsidRPr="00BE6C9E">
        <w:rPr>
          <w:u w:val="single"/>
        </w:rPr>
        <w:t xml:space="preserve">Figure </w:t>
      </w:r>
      <w:r w:rsidRPr="00BE6C9E">
        <w:rPr>
          <w:u w:val="single"/>
        </w:rPr>
        <w:fldChar w:fldCharType="begin"/>
      </w:r>
      <w:r w:rsidRPr="00BE6C9E">
        <w:rPr>
          <w:u w:val="single"/>
        </w:rPr>
        <w:instrText xml:space="preserve"> SEQ Figure \* ARABIC </w:instrText>
      </w:r>
      <w:r w:rsidRPr="00BE6C9E">
        <w:rPr>
          <w:u w:val="single"/>
        </w:rPr>
        <w:fldChar w:fldCharType="separate"/>
      </w:r>
      <w:r w:rsidR="009D6EDA">
        <w:rPr>
          <w:noProof/>
          <w:u w:val="single"/>
        </w:rPr>
        <w:t>2</w:t>
      </w:r>
      <w:r w:rsidRPr="00BE6C9E">
        <w:rPr>
          <w:u w:val="single"/>
        </w:rPr>
        <w:fldChar w:fldCharType="end"/>
      </w:r>
      <w:r w:rsidRPr="00BE6C9E">
        <w:rPr>
          <w:u w:val="single"/>
        </w:rPr>
        <w:t xml:space="preserve"> Survey Reports</w:t>
      </w:r>
      <w:r w:rsidR="00BE6C9E" w:rsidRPr="00BE6C9E">
        <w:rPr>
          <w:u w:val="single"/>
        </w:rPr>
        <w:t xml:space="preserve"> and Findings</w:t>
      </w:r>
    </w:p>
    <w:p w14:paraId="2A14156C" w14:textId="4E1E3FFA" w:rsidR="007307EC" w:rsidRDefault="007307EC">
      <w:pPr>
        <w:spacing w:after="160" w:line="259" w:lineRule="auto"/>
        <w:rPr>
          <w:rFonts w:ascii="Palatino Linotype" w:eastAsia="SimSun" w:hAnsi="Palatino Linotype"/>
          <w:bCs/>
          <w:lang w:eastAsia="zh-CN"/>
        </w:rPr>
      </w:pPr>
      <w:r>
        <w:rPr>
          <w:rFonts w:ascii="Palatino Linotype" w:eastAsia="SimSun" w:hAnsi="Palatino Linotype"/>
          <w:bCs/>
          <w:lang w:eastAsia="zh-CN"/>
        </w:rPr>
        <w:lastRenderedPageBreak/>
        <w:t>Provide an insightful summary on the interview findings</w:t>
      </w:r>
      <w:r w:rsidR="00D21454">
        <w:rPr>
          <w:rFonts w:ascii="Palatino Linotype" w:eastAsia="SimSun" w:hAnsi="Palatino Linotype"/>
          <w:bCs/>
          <w:lang w:eastAsia="zh-CN"/>
        </w:rPr>
        <w:t>, listing all the features you would like to include in your proposed website</w:t>
      </w:r>
      <w:r>
        <w:rPr>
          <w:rFonts w:ascii="Palatino Linotype" w:eastAsia="SimSun" w:hAnsi="Palatino Linotype"/>
          <w:bCs/>
          <w:lang w:eastAsia="zh-CN"/>
        </w:rPr>
        <w:t>:</w:t>
      </w:r>
    </w:p>
    <w:p w14:paraId="1A90D35A" w14:textId="64580453" w:rsidR="001E66E0" w:rsidRDefault="00B84279" w:rsidP="009E225E">
      <w:pPr>
        <w:spacing w:after="160" w:line="259" w:lineRule="auto"/>
        <w:jc w:val="both"/>
        <w:rPr>
          <w:rFonts w:ascii="Palatino Linotype" w:eastAsia="SimSun" w:hAnsi="Palatino Linotype"/>
          <w:bCs/>
          <w:lang w:eastAsia="zh-CN"/>
        </w:rPr>
      </w:pPr>
      <w:r>
        <w:t>Based on</w:t>
      </w:r>
      <w:r w:rsidR="009E225E">
        <w:t xml:space="preserve"> the interview findings, it reveals several key features that IIT students would like to see in the proposed </w:t>
      </w:r>
      <w:r w:rsidR="009E225E">
        <w:rPr>
          <w:rStyle w:val="Strong"/>
          <w:rFonts w:eastAsiaTheme="majorEastAsia"/>
        </w:rPr>
        <w:t>Campus Resource Exchange Platform</w:t>
      </w:r>
      <w:r w:rsidR="009E225E">
        <w:t xml:space="preserve">. Students </w:t>
      </w:r>
      <w:r w:rsidR="00B767A4">
        <w:t xml:space="preserve">really </w:t>
      </w:r>
      <w:r w:rsidR="009E225E">
        <w:t xml:space="preserve">wanted an </w:t>
      </w:r>
      <w:r w:rsidR="009E225E">
        <w:rPr>
          <w:rStyle w:val="Strong"/>
          <w:rFonts w:eastAsiaTheme="majorEastAsia"/>
        </w:rPr>
        <w:t>advanced search and filter function</w:t>
      </w:r>
      <w:r w:rsidR="009E225E">
        <w:t xml:space="preserve"> to easily locate academic resources based on criteria such as subject, book title, author, and edition. They also</w:t>
      </w:r>
      <w:r w:rsidR="00B767A4">
        <w:t xml:space="preserve"> like</w:t>
      </w:r>
      <w:r w:rsidR="009E225E">
        <w:t xml:space="preserve"> requested a </w:t>
      </w:r>
      <w:r w:rsidR="009E225E">
        <w:rPr>
          <w:rStyle w:val="Strong"/>
          <w:rFonts w:eastAsiaTheme="majorEastAsia"/>
        </w:rPr>
        <w:t>peer review system for tutoring services</w:t>
      </w:r>
      <w:r w:rsidR="009E225E">
        <w:t xml:space="preserve">, allowing students to rate and review tutors to ensure quality and reliability. Additionally, there was a demand for </w:t>
      </w:r>
      <w:r w:rsidR="009E225E">
        <w:rPr>
          <w:rStyle w:val="Strong"/>
          <w:rFonts w:eastAsiaTheme="majorEastAsia"/>
        </w:rPr>
        <w:t>borrowed item tracking</w:t>
      </w:r>
      <w:r w:rsidR="009E225E">
        <w:t xml:space="preserve">, with notifications for due dates and real-time availability updates. Many students also highlighted the need for an </w:t>
      </w:r>
      <w:r w:rsidR="009E225E">
        <w:rPr>
          <w:rStyle w:val="Strong"/>
          <w:rFonts w:eastAsiaTheme="majorEastAsia"/>
        </w:rPr>
        <w:t>integrated chat system</w:t>
      </w:r>
      <w:r w:rsidR="009E225E">
        <w:t xml:space="preserve"> to enable instant communication for project work, academic discussions, and resource exchanges</w:t>
      </w:r>
      <w:r w:rsidR="00DF7FD4">
        <w:t xml:space="preserve"> but this might be hard to implement</w:t>
      </w:r>
      <w:r w:rsidR="009E225E">
        <w:t xml:space="preserve">. Finally, students suggested a feature to </w:t>
      </w:r>
      <w:r w:rsidR="009E225E">
        <w:rPr>
          <w:rStyle w:val="Strong"/>
          <w:rFonts w:eastAsiaTheme="majorEastAsia"/>
        </w:rPr>
        <w:t>exchange or lend tech devices and specialized equipment</w:t>
      </w:r>
      <w:r w:rsidR="009E225E">
        <w:t>, such as laptops, calculators, and lab tools, with options for setting deposit fees or rental periods to ensure secure transactions. These features collectively aim to enhance collaboration, efficiency, and trust within the IIT community.</w:t>
      </w:r>
    </w:p>
    <w:p w14:paraId="0D55AC16" w14:textId="77777777" w:rsidR="001E66E0" w:rsidRDefault="001E66E0">
      <w:pPr>
        <w:spacing w:after="160" w:line="259" w:lineRule="auto"/>
        <w:rPr>
          <w:rFonts w:ascii="Palatino Linotype" w:eastAsia="SimSun" w:hAnsi="Palatino Linotype"/>
          <w:bCs/>
          <w:lang w:eastAsia="zh-CN"/>
        </w:rPr>
      </w:pPr>
    </w:p>
    <w:p w14:paraId="25B66645" w14:textId="77777777" w:rsidR="005232ED" w:rsidRDefault="005232ED">
      <w:pPr>
        <w:spacing w:after="160" w:line="259" w:lineRule="auto"/>
        <w:rPr>
          <w:rFonts w:ascii="Palatino Linotype" w:eastAsia="SimSun" w:hAnsi="Palatino Linotype"/>
          <w:bCs/>
          <w:lang w:eastAsia="zh-CN"/>
        </w:rPr>
      </w:pPr>
    </w:p>
    <w:p w14:paraId="13BC8FCE" w14:textId="3AB0C7F9" w:rsidR="001C279C" w:rsidRPr="005B2BB6" w:rsidRDefault="001C279C" w:rsidP="005232ED">
      <w:pPr>
        <w:spacing w:after="160" w:line="259" w:lineRule="auto"/>
        <w:rPr>
          <w:rFonts w:ascii="Times" w:eastAsiaTheme="majorEastAsia" w:hAnsi="Times" w:cs="Times"/>
          <w:b/>
          <w:bCs/>
          <w:color w:val="000000" w:themeColor="text1"/>
          <w:sz w:val="32"/>
          <w:szCs w:val="32"/>
        </w:rPr>
      </w:pPr>
      <w:bookmarkStart w:id="6" w:name="_Toc179731373"/>
      <w:r w:rsidRPr="005B2BB6">
        <w:rPr>
          <w:rFonts w:ascii="Times" w:hAnsi="Times" w:cs="Times"/>
          <w:b/>
          <w:bCs/>
          <w:sz w:val="32"/>
          <w:szCs w:val="32"/>
        </w:rPr>
        <w:t xml:space="preserve">Section C: </w:t>
      </w:r>
      <w:r w:rsidR="002875F0" w:rsidRPr="005B2BB6">
        <w:rPr>
          <w:rFonts w:ascii="Times" w:hAnsi="Times" w:cs="Times"/>
          <w:b/>
          <w:bCs/>
          <w:sz w:val="32"/>
          <w:szCs w:val="32"/>
        </w:rPr>
        <w:t>Entities</w:t>
      </w:r>
      <w:r w:rsidRPr="005B2BB6">
        <w:rPr>
          <w:rFonts w:ascii="Times" w:hAnsi="Times" w:cs="Times"/>
          <w:b/>
          <w:bCs/>
          <w:sz w:val="32"/>
          <w:szCs w:val="32"/>
        </w:rPr>
        <w:t xml:space="preserve"> (</w:t>
      </w:r>
      <w:r w:rsidR="00DD3A18" w:rsidRPr="005B2BB6">
        <w:rPr>
          <w:rFonts w:ascii="Times" w:hAnsi="Times" w:cs="Times"/>
          <w:b/>
          <w:bCs/>
          <w:sz w:val="32"/>
          <w:szCs w:val="32"/>
        </w:rPr>
        <w:t>3</w:t>
      </w:r>
      <w:r w:rsidRPr="005B2BB6">
        <w:rPr>
          <w:rFonts w:ascii="Times" w:hAnsi="Times" w:cs="Times"/>
          <w:b/>
          <w:bCs/>
          <w:sz w:val="32"/>
          <w:szCs w:val="32"/>
        </w:rPr>
        <w:t>%)</w:t>
      </w:r>
      <w:bookmarkEnd w:id="6"/>
    </w:p>
    <w:p w14:paraId="7F7B3286" w14:textId="5037BDDF" w:rsidR="007E05FA" w:rsidRDefault="00047B9A" w:rsidP="001C279C">
      <w:pPr>
        <w:spacing w:after="160" w:line="259" w:lineRule="auto"/>
        <w:rPr>
          <w:rFonts w:ascii="Palatino Linotype" w:eastAsia="SimSun" w:hAnsi="Palatino Linotype"/>
          <w:bCs/>
          <w:lang w:eastAsia="zh-CN"/>
        </w:rPr>
      </w:pPr>
      <w:r>
        <w:rPr>
          <w:rFonts w:ascii="Palatino Linotype" w:eastAsia="SimSun" w:hAnsi="Palatino Linotype"/>
          <w:bCs/>
          <w:lang w:eastAsia="zh-CN"/>
        </w:rPr>
        <w:t xml:space="preserve">Identify 4 (FOUR) to 6 (SIX) entities that will be required. </w:t>
      </w:r>
      <w:r w:rsidR="007E05FA">
        <w:rPr>
          <w:rFonts w:ascii="Palatino Linotype" w:eastAsia="SimSun" w:hAnsi="Palatino Linotype"/>
          <w:bCs/>
          <w:lang w:eastAsia="zh-CN"/>
        </w:rPr>
        <w:t>The entities identified must meet all the requirements of the online website proposed in Section A and have a clear purpose.</w:t>
      </w:r>
    </w:p>
    <w:tbl>
      <w:tblPr>
        <w:tblStyle w:val="TableGrid"/>
        <w:tblW w:w="0" w:type="auto"/>
        <w:tblLook w:val="04A0" w:firstRow="1" w:lastRow="0" w:firstColumn="1" w:lastColumn="0" w:noHBand="0" w:noVBand="1"/>
      </w:tblPr>
      <w:tblGrid>
        <w:gridCol w:w="2502"/>
        <w:gridCol w:w="6435"/>
      </w:tblGrid>
      <w:tr w:rsidR="003466E8" w14:paraId="0E7ED313" w14:textId="77777777" w:rsidTr="003466E8">
        <w:trPr>
          <w:trHeight w:val="321"/>
        </w:trPr>
        <w:tc>
          <w:tcPr>
            <w:tcW w:w="2502" w:type="dxa"/>
          </w:tcPr>
          <w:p w14:paraId="7FFE6023" w14:textId="31AA1AF4" w:rsidR="003466E8" w:rsidRPr="007307EC" w:rsidRDefault="003466E8" w:rsidP="000B4952">
            <w:pPr>
              <w:widowControl w:val="0"/>
              <w:overflowPunct w:val="0"/>
              <w:autoSpaceDE w:val="0"/>
              <w:autoSpaceDN w:val="0"/>
              <w:adjustRightInd w:val="0"/>
              <w:ind w:right="200"/>
              <w:jc w:val="both"/>
              <w:rPr>
                <w:rFonts w:ascii="Palatino Linotype" w:eastAsia="SimSun" w:hAnsi="Palatino Linotype"/>
                <w:b/>
                <w:lang w:eastAsia="zh-CN"/>
              </w:rPr>
            </w:pPr>
            <w:r>
              <w:rPr>
                <w:rFonts w:ascii="Palatino Linotype" w:eastAsia="SimSun" w:hAnsi="Palatino Linotype"/>
                <w:b/>
                <w:lang w:eastAsia="zh-CN"/>
              </w:rPr>
              <w:t xml:space="preserve">Entities </w:t>
            </w:r>
          </w:p>
        </w:tc>
        <w:tc>
          <w:tcPr>
            <w:tcW w:w="6435" w:type="dxa"/>
          </w:tcPr>
          <w:p w14:paraId="5CBB0A16" w14:textId="585DF13A" w:rsidR="003466E8" w:rsidRPr="007307EC" w:rsidRDefault="003466E8" w:rsidP="000B4952">
            <w:pPr>
              <w:widowControl w:val="0"/>
              <w:overflowPunct w:val="0"/>
              <w:autoSpaceDE w:val="0"/>
              <w:autoSpaceDN w:val="0"/>
              <w:adjustRightInd w:val="0"/>
              <w:ind w:right="200"/>
              <w:jc w:val="both"/>
              <w:rPr>
                <w:rFonts w:ascii="Palatino Linotype" w:eastAsia="SimSun" w:hAnsi="Palatino Linotype"/>
                <w:b/>
                <w:lang w:eastAsia="zh-CN"/>
              </w:rPr>
            </w:pPr>
            <w:r>
              <w:rPr>
                <w:rFonts w:ascii="Palatino Linotype" w:eastAsia="SimSun" w:hAnsi="Palatino Linotype"/>
                <w:b/>
                <w:lang w:eastAsia="zh-CN"/>
              </w:rPr>
              <w:t>Reasoning for including it</w:t>
            </w:r>
          </w:p>
        </w:tc>
      </w:tr>
      <w:tr w:rsidR="003466E8" w14:paraId="4A0B892D" w14:textId="77777777" w:rsidTr="003466E8">
        <w:trPr>
          <w:trHeight w:val="321"/>
        </w:trPr>
        <w:tc>
          <w:tcPr>
            <w:tcW w:w="2502" w:type="dxa"/>
          </w:tcPr>
          <w:p w14:paraId="327434A7" w14:textId="0125B353" w:rsidR="003466E8" w:rsidRDefault="00626DC1" w:rsidP="000B4952">
            <w:pPr>
              <w:widowControl w:val="0"/>
              <w:overflowPunct w:val="0"/>
              <w:autoSpaceDE w:val="0"/>
              <w:autoSpaceDN w:val="0"/>
              <w:adjustRightInd w:val="0"/>
              <w:ind w:right="200"/>
              <w:jc w:val="both"/>
              <w:rPr>
                <w:rFonts w:ascii="Palatino Linotype" w:eastAsia="SimSun" w:hAnsi="Palatino Linotype"/>
                <w:bCs/>
                <w:lang w:eastAsia="zh-CN"/>
              </w:rPr>
            </w:pPr>
            <w:r>
              <w:t>Student</w:t>
            </w:r>
          </w:p>
        </w:tc>
        <w:tc>
          <w:tcPr>
            <w:tcW w:w="6435" w:type="dxa"/>
          </w:tcPr>
          <w:p w14:paraId="2F14BFB7" w14:textId="57A5072C" w:rsidR="003466E8" w:rsidRDefault="006061F4" w:rsidP="000B4952">
            <w:pPr>
              <w:widowControl w:val="0"/>
              <w:overflowPunct w:val="0"/>
              <w:autoSpaceDE w:val="0"/>
              <w:autoSpaceDN w:val="0"/>
              <w:adjustRightInd w:val="0"/>
              <w:ind w:right="200"/>
              <w:jc w:val="both"/>
              <w:rPr>
                <w:rFonts w:ascii="Palatino Linotype" w:eastAsia="SimSun" w:hAnsi="Palatino Linotype"/>
                <w:bCs/>
                <w:lang w:eastAsia="zh-CN"/>
              </w:rPr>
            </w:pPr>
            <w:r>
              <w:t>This entity represents the students who will be using the platform. It will store their personal details like their name, student ID, email, and contact information. This is necessary for creating a student profile, authenticating users, and allowing them to interact with different features on the website, like borrowing or lending items and requesting tutoring services.</w:t>
            </w:r>
          </w:p>
        </w:tc>
      </w:tr>
      <w:tr w:rsidR="003466E8" w14:paraId="44633337" w14:textId="77777777" w:rsidTr="003466E8">
        <w:trPr>
          <w:trHeight w:val="321"/>
        </w:trPr>
        <w:tc>
          <w:tcPr>
            <w:tcW w:w="2502" w:type="dxa"/>
          </w:tcPr>
          <w:p w14:paraId="379A57F1" w14:textId="71E93A34" w:rsidR="003466E8" w:rsidRDefault="00626DC1" w:rsidP="000B4952">
            <w:pPr>
              <w:widowControl w:val="0"/>
              <w:overflowPunct w:val="0"/>
              <w:autoSpaceDE w:val="0"/>
              <w:autoSpaceDN w:val="0"/>
              <w:adjustRightInd w:val="0"/>
              <w:ind w:right="200"/>
              <w:jc w:val="both"/>
              <w:rPr>
                <w:rFonts w:ascii="Palatino Linotype" w:eastAsia="SimSun" w:hAnsi="Palatino Linotype"/>
                <w:bCs/>
                <w:lang w:eastAsia="zh-CN"/>
              </w:rPr>
            </w:pPr>
            <w:r>
              <w:t>Academic Resource</w:t>
            </w:r>
          </w:p>
        </w:tc>
        <w:tc>
          <w:tcPr>
            <w:tcW w:w="6435" w:type="dxa"/>
          </w:tcPr>
          <w:p w14:paraId="372C952A" w14:textId="73462970" w:rsidR="003466E8" w:rsidRDefault="00F06637" w:rsidP="000B4952">
            <w:pPr>
              <w:widowControl w:val="0"/>
              <w:overflowPunct w:val="0"/>
              <w:autoSpaceDE w:val="0"/>
              <w:autoSpaceDN w:val="0"/>
              <w:adjustRightInd w:val="0"/>
              <w:ind w:right="200"/>
              <w:jc w:val="both"/>
              <w:rPr>
                <w:rFonts w:ascii="Palatino Linotype" w:eastAsia="SimSun" w:hAnsi="Palatino Linotype"/>
                <w:bCs/>
                <w:lang w:eastAsia="zh-CN"/>
              </w:rPr>
            </w:pPr>
            <w:r>
              <w:t>This entity will hold information about study materials that students can borrow or lend. This can include devices and notes or other academic materials. It’s important for the website because it helps students find and manage the resources, they need for studying. This entity will include information like the title of the resource, the subject it belongs to, and whether it's available to borrow.</w:t>
            </w:r>
          </w:p>
        </w:tc>
      </w:tr>
      <w:tr w:rsidR="003466E8" w14:paraId="6E5D2EFD" w14:textId="77777777" w:rsidTr="003466E8">
        <w:trPr>
          <w:trHeight w:val="321"/>
        </w:trPr>
        <w:tc>
          <w:tcPr>
            <w:tcW w:w="2502" w:type="dxa"/>
          </w:tcPr>
          <w:p w14:paraId="2CB09F58" w14:textId="69704074" w:rsidR="003466E8" w:rsidRDefault="00626DC1" w:rsidP="000B4952">
            <w:pPr>
              <w:widowControl w:val="0"/>
              <w:overflowPunct w:val="0"/>
              <w:autoSpaceDE w:val="0"/>
              <w:autoSpaceDN w:val="0"/>
              <w:adjustRightInd w:val="0"/>
              <w:ind w:right="200"/>
              <w:jc w:val="both"/>
              <w:rPr>
                <w:rFonts w:ascii="Palatino Linotype" w:eastAsia="SimSun" w:hAnsi="Palatino Linotype"/>
                <w:bCs/>
                <w:lang w:eastAsia="zh-CN"/>
              </w:rPr>
            </w:pPr>
            <w:r>
              <w:t>Tutor</w:t>
            </w:r>
          </w:p>
        </w:tc>
        <w:tc>
          <w:tcPr>
            <w:tcW w:w="6435" w:type="dxa"/>
          </w:tcPr>
          <w:p w14:paraId="0EDDCF0F" w14:textId="1917793E" w:rsidR="003466E8" w:rsidRDefault="00C77FFC" w:rsidP="000B4952">
            <w:pPr>
              <w:widowControl w:val="0"/>
              <w:overflowPunct w:val="0"/>
              <w:autoSpaceDE w:val="0"/>
              <w:autoSpaceDN w:val="0"/>
              <w:adjustRightInd w:val="0"/>
              <w:ind w:right="200"/>
              <w:jc w:val="both"/>
              <w:rPr>
                <w:rFonts w:ascii="Palatino Linotype" w:eastAsia="SimSun" w:hAnsi="Palatino Linotype"/>
                <w:bCs/>
                <w:lang w:eastAsia="zh-CN"/>
              </w:rPr>
            </w:pPr>
            <w:r>
              <w:t>The "Tutor" entity is for students who are offering tutoring services to others. It will store important details like the subjects the tutor can teach, their availability, tutoring rates, and reviews from other students. This entity is key because it helps connect students with tutors, making it easier for them to find academic help when needed.</w:t>
            </w:r>
          </w:p>
        </w:tc>
      </w:tr>
      <w:tr w:rsidR="00626DC1" w14:paraId="0504D154" w14:textId="77777777" w:rsidTr="003466E8">
        <w:trPr>
          <w:trHeight w:val="321"/>
        </w:trPr>
        <w:tc>
          <w:tcPr>
            <w:tcW w:w="2502" w:type="dxa"/>
          </w:tcPr>
          <w:p w14:paraId="37EDAF20" w14:textId="58557BFE" w:rsidR="00626DC1" w:rsidRDefault="00626DC1" w:rsidP="000B4952">
            <w:pPr>
              <w:widowControl w:val="0"/>
              <w:overflowPunct w:val="0"/>
              <w:autoSpaceDE w:val="0"/>
              <w:autoSpaceDN w:val="0"/>
              <w:adjustRightInd w:val="0"/>
              <w:ind w:right="200"/>
              <w:jc w:val="both"/>
            </w:pPr>
            <w:r>
              <w:lastRenderedPageBreak/>
              <w:t>Transaction</w:t>
            </w:r>
          </w:p>
        </w:tc>
        <w:tc>
          <w:tcPr>
            <w:tcW w:w="6435" w:type="dxa"/>
          </w:tcPr>
          <w:p w14:paraId="34644055" w14:textId="0B699DED" w:rsidR="00626DC1" w:rsidRDefault="003678CC" w:rsidP="000B4952">
            <w:pPr>
              <w:widowControl w:val="0"/>
              <w:overflowPunct w:val="0"/>
              <w:autoSpaceDE w:val="0"/>
              <w:autoSpaceDN w:val="0"/>
              <w:adjustRightInd w:val="0"/>
              <w:ind w:right="200"/>
              <w:jc w:val="both"/>
            </w:pPr>
            <w:r>
              <w:t>The "Transaction" entity will keep track of all the exchanges or borrowings of academic materials, equipment or tutoring sessions. It will record important information such as the resource or service being exchanged, the students involved, the dates and the status of the transaction (like whether it’s pending or completed). This entity ensures smooth management of borrowing and lending activities on the website.</w:t>
            </w:r>
          </w:p>
        </w:tc>
      </w:tr>
      <w:tr w:rsidR="00626DC1" w14:paraId="5CD30C15" w14:textId="77777777" w:rsidTr="003466E8">
        <w:trPr>
          <w:trHeight w:val="321"/>
        </w:trPr>
        <w:tc>
          <w:tcPr>
            <w:tcW w:w="2502" w:type="dxa"/>
          </w:tcPr>
          <w:p w14:paraId="63369E98" w14:textId="45164A70" w:rsidR="00626DC1" w:rsidRDefault="00626DC1" w:rsidP="000B4952">
            <w:pPr>
              <w:widowControl w:val="0"/>
              <w:overflowPunct w:val="0"/>
              <w:autoSpaceDE w:val="0"/>
              <w:autoSpaceDN w:val="0"/>
              <w:adjustRightInd w:val="0"/>
              <w:ind w:right="200"/>
              <w:jc w:val="both"/>
            </w:pPr>
            <w:r>
              <w:t>Equipment</w:t>
            </w:r>
          </w:p>
        </w:tc>
        <w:tc>
          <w:tcPr>
            <w:tcW w:w="6435" w:type="dxa"/>
          </w:tcPr>
          <w:p w14:paraId="416F1059" w14:textId="76BCB1E2" w:rsidR="00626DC1" w:rsidRDefault="00693325" w:rsidP="000B4952">
            <w:pPr>
              <w:widowControl w:val="0"/>
              <w:overflowPunct w:val="0"/>
              <w:autoSpaceDE w:val="0"/>
              <w:autoSpaceDN w:val="0"/>
              <w:adjustRightInd w:val="0"/>
              <w:ind w:right="200"/>
              <w:jc w:val="both"/>
            </w:pPr>
            <w:r>
              <w:t>This entity is for managing the sharing of tech devices or tools that students might need for their studies, such as laptops, calculators, or lab equipment. It will store information about the type of equipment, its condition, and where it’s located. This is important because it helps students find and borrow the equipment they need to do well in their studies.</w:t>
            </w:r>
          </w:p>
        </w:tc>
      </w:tr>
      <w:tr w:rsidR="00626DC1" w14:paraId="7004F908" w14:textId="77777777" w:rsidTr="003466E8">
        <w:trPr>
          <w:trHeight w:val="321"/>
        </w:trPr>
        <w:tc>
          <w:tcPr>
            <w:tcW w:w="2502" w:type="dxa"/>
          </w:tcPr>
          <w:p w14:paraId="485EFE1C" w14:textId="37887BDC" w:rsidR="00626DC1" w:rsidRDefault="00626DC1" w:rsidP="000B4952">
            <w:pPr>
              <w:widowControl w:val="0"/>
              <w:overflowPunct w:val="0"/>
              <w:autoSpaceDE w:val="0"/>
              <w:autoSpaceDN w:val="0"/>
              <w:adjustRightInd w:val="0"/>
              <w:ind w:right="200"/>
              <w:jc w:val="both"/>
            </w:pPr>
            <w:r>
              <w:t>Review</w:t>
            </w:r>
          </w:p>
        </w:tc>
        <w:tc>
          <w:tcPr>
            <w:tcW w:w="6435" w:type="dxa"/>
          </w:tcPr>
          <w:p w14:paraId="7F475E98" w14:textId="05318485" w:rsidR="00626DC1" w:rsidRDefault="009A655C" w:rsidP="000B4952">
            <w:pPr>
              <w:widowControl w:val="0"/>
              <w:overflowPunct w:val="0"/>
              <w:autoSpaceDE w:val="0"/>
              <w:autoSpaceDN w:val="0"/>
              <w:adjustRightInd w:val="0"/>
              <w:ind w:right="200"/>
              <w:jc w:val="both"/>
            </w:pPr>
            <w:r>
              <w:t>The "Review" entity will store feedback from students about their experiences with tutors, academic resources, or borrowed equipment. It allows students to leave ratings and comments to help others make informed decisions. This is important for maintaining trust on the platform and ensuring the quality of the services and resources being shared.</w:t>
            </w:r>
          </w:p>
        </w:tc>
      </w:tr>
    </w:tbl>
    <w:p w14:paraId="53A15E68" w14:textId="77777777" w:rsidR="00B00706" w:rsidRDefault="00B00706" w:rsidP="001C279C">
      <w:pPr>
        <w:spacing w:after="160" w:line="259" w:lineRule="auto"/>
      </w:pPr>
    </w:p>
    <w:p w14:paraId="1C5EF72D" w14:textId="77777777" w:rsidR="00B00706" w:rsidRDefault="00B00706" w:rsidP="001C279C">
      <w:pPr>
        <w:spacing w:after="160" w:line="259" w:lineRule="auto"/>
      </w:pPr>
    </w:p>
    <w:p w14:paraId="096814C8" w14:textId="4ED782E2" w:rsidR="00146863" w:rsidRDefault="00146863">
      <w:pPr>
        <w:spacing w:after="160" w:line="259" w:lineRule="auto"/>
        <w:rPr>
          <w:rFonts w:ascii="Times" w:eastAsiaTheme="majorEastAsia" w:hAnsi="Times" w:cstheme="majorBidi"/>
          <w:b/>
          <w:color w:val="000000" w:themeColor="text1"/>
          <w:sz w:val="32"/>
          <w:szCs w:val="32"/>
        </w:rPr>
      </w:pPr>
      <w:r>
        <w:br w:type="page"/>
      </w:r>
    </w:p>
    <w:p w14:paraId="023D38D1" w14:textId="4ED782E2" w:rsidR="00B00706" w:rsidRPr="006875A9" w:rsidRDefault="00B00706" w:rsidP="00B00706">
      <w:pPr>
        <w:pStyle w:val="Heading2"/>
      </w:pPr>
      <w:bookmarkStart w:id="7" w:name="_Toc179731374"/>
      <w:r>
        <w:lastRenderedPageBreak/>
        <w:t xml:space="preserve">Section </w:t>
      </w:r>
      <w:r w:rsidR="000C7EA3">
        <w:t>D</w:t>
      </w:r>
      <w:r>
        <w:t xml:space="preserve">: </w:t>
      </w:r>
      <w:r w:rsidR="00BB076E">
        <w:t>Data Dictionary</w:t>
      </w:r>
      <w:r>
        <w:t xml:space="preserve"> (</w:t>
      </w:r>
      <w:r w:rsidR="00C35D9B">
        <w:t>4</w:t>
      </w:r>
      <w:r>
        <w:t>%)</w:t>
      </w:r>
      <w:bookmarkEnd w:id="7"/>
    </w:p>
    <w:p w14:paraId="6DF0EF48" w14:textId="15A39D7B" w:rsidR="00F5528E" w:rsidRDefault="00766771" w:rsidP="00F5528E">
      <w:pPr>
        <w:spacing w:after="160" w:line="259" w:lineRule="auto"/>
        <w:rPr>
          <w:rFonts w:ascii="Palatino Linotype" w:eastAsia="SimSun" w:hAnsi="Palatino Linotype"/>
          <w:bCs/>
          <w:lang w:eastAsia="zh-CN"/>
        </w:rPr>
      </w:pPr>
      <w:r>
        <w:rPr>
          <w:rFonts w:ascii="Palatino Linotype" w:eastAsia="SimSun" w:hAnsi="Palatino Linotype"/>
          <w:bCs/>
          <w:lang w:eastAsia="zh-CN"/>
        </w:rPr>
        <w:t xml:space="preserve">For each entity listed in </w:t>
      </w:r>
      <w:r w:rsidR="00C5311A">
        <w:rPr>
          <w:rFonts w:ascii="Palatino Linotype" w:eastAsia="SimSun" w:hAnsi="Palatino Linotype"/>
          <w:bCs/>
          <w:lang w:eastAsia="zh-CN"/>
        </w:rPr>
        <w:t>S</w:t>
      </w:r>
      <w:r>
        <w:rPr>
          <w:rFonts w:ascii="Palatino Linotype" w:eastAsia="SimSun" w:hAnsi="Palatino Linotype"/>
          <w:bCs/>
          <w:lang w:eastAsia="zh-CN"/>
        </w:rPr>
        <w:t xml:space="preserve">ection C, list at least 3 (THREE) relevant attributes. </w:t>
      </w:r>
      <w:r w:rsidR="00E57233">
        <w:rPr>
          <w:rFonts w:ascii="Palatino Linotype" w:eastAsia="SimSun" w:hAnsi="Palatino Linotype"/>
          <w:bCs/>
          <w:lang w:eastAsia="zh-CN"/>
        </w:rPr>
        <w:t>Clearly explain</w:t>
      </w:r>
      <w:r>
        <w:rPr>
          <w:rFonts w:ascii="Palatino Linotype" w:eastAsia="SimSun" w:hAnsi="Palatino Linotype"/>
          <w:bCs/>
          <w:lang w:eastAsia="zh-CN"/>
        </w:rPr>
        <w:t xml:space="preserve"> the rationale for your choice of attributes. </w:t>
      </w:r>
      <w:r w:rsidR="00B00706">
        <w:rPr>
          <w:rFonts w:ascii="Palatino Linotype" w:eastAsia="SimSun" w:hAnsi="Palatino Linotype"/>
          <w:bCs/>
          <w:lang w:eastAsia="zh-CN"/>
        </w:rPr>
        <w:t xml:space="preserve"> </w:t>
      </w:r>
    </w:p>
    <w:p w14:paraId="644B64CF" w14:textId="440E1061" w:rsidR="002F22BA" w:rsidRPr="00061B37" w:rsidRDefault="00FD7C3E" w:rsidP="00DD0640">
      <w:pPr>
        <w:spacing w:line="360" w:lineRule="auto"/>
        <w:jc w:val="both"/>
        <w:rPr>
          <w:rFonts w:eastAsia="SimSun" w:cs="Times New Roman"/>
          <w:sz w:val="22"/>
          <w:szCs w:val="22"/>
          <w:lang w:val="en-US"/>
        </w:rPr>
      </w:pPr>
      <w:r w:rsidRPr="00FD7C3E">
        <w:rPr>
          <w:rFonts w:eastAsia="SimSun" w:cs="Times New Roman"/>
          <w:noProof/>
          <w:sz w:val="22"/>
          <w:szCs w:val="22"/>
          <w:lang w:val="en-US"/>
        </w:rPr>
        <w:drawing>
          <wp:inline distT="0" distB="0" distL="0" distR="0" wp14:anchorId="3E4667FD" wp14:editId="43A2FACE">
            <wp:extent cx="6390207" cy="2882900"/>
            <wp:effectExtent l="0" t="0" r="0" b="0"/>
            <wp:docPr id="26012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2061" name=""/>
                    <pic:cNvPicPr/>
                  </pic:nvPicPr>
                  <pic:blipFill>
                    <a:blip r:embed="rId19"/>
                    <a:stretch>
                      <a:fillRect/>
                    </a:stretch>
                  </pic:blipFill>
                  <pic:spPr>
                    <a:xfrm>
                      <a:off x="0" y="0"/>
                      <a:ext cx="6397218" cy="2886063"/>
                    </a:xfrm>
                    <a:prstGeom prst="rect">
                      <a:avLst/>
                    </a:prstGeom>
                  </pic:spPr>
                </pic:pic>
              </a:graphicData>
            </a:graphic>
          </wp:inline>
        </w:drawing>
      </w:r>
    </w:p>
    <w:p w14:paraId="3A340913" w14:textId="1F15FBD4" w:rsidR="002F22BA" w:rsidRDefault="001963F6" w:rsidP="00DD0640">
      <w:pPr>
        <w:spacing w:line="360" w:lineRule="auto"/>
        <w:jc w:val="both"/>
        <w:rPr>
          <w:rFonts w:eastAsia="SimSun" w:cs="Times New Roman"/>
          <w:sz w:val="22"/>
          <w:szCs w:val="22"/>
          <w:lang w:val="en-US"/>
        </w:rPr>
      </w:pPr>
      <w:r w:rsidRPr="001963F6">
        <w:rPr>
          <w:rFonts w:eastAsia="SimSun" w:cs="Times New Roman"/>
          <w:noProof/>
          <w:sz w:val="22"/>
          <w:szCs w:val="22"/>
          <w:lang w:val="en-US"/>
        </w:rPr>
        <w:drawing>
          <wp:inline distT="0" distB="0" distL="0" distR="0" wp14:anchorId="171B29A3" wp14:editId="663A1A2F">
            <wp:extent cx="6375400" cy="2476144"/>
            <wp:effectExtent l="0" t="0" r="6350" b="635"/>
            <wp:docPr id="24398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82856" name=""/>
                    <pic:cNvPicPr/>
                  </pic:nvPicPr>
                  <pic:blipFill>
                    <a:blip r:embed="rId20"/>
                    <a:stretch>
                      <a:fillRect/>
                    </a:stretch>
                  </pic:blipFill>
                  <pic:spPr>
                    <a:xfrm>
                      <a:off x="0" y="0"/>
                      <a:ext cx="6391527" cy="2482408"/>
                    </a:xfrm>
                    <a:prstGeom prst="rect">
                      <a:avLst/>
                    </a:prstGeom>
                  </pic:spPr>
                </pic:pic>
              </a:graphicData>
            </a:graphic>
          </wp:inline>
        </w:drawing>
      </w:r>
    </w:p>
    <w:p w14:paraId="193B3605" w14:textId="02D26EA0" w:rsidR="0001488B" w:rsidRDefault="00F95C30" w:rsidP="00DD0640">
      <w:pPr>
        <w:spacing w:line="360" w:lineRule="auto"/>
        <w:jc w:val="both"/>
        <w:rPr>
          <w:rFonts w:eastAsia="SimSun" w:cs="Times New Roman"/>
          <w:sz w:val="22"/>
          <w:szCs w:val="22"/>
          <w:lang w:val="en-US"/>
        </w:rPr>
      </w:pPr>
      <w:r w:rsidRPr="00F95C30">
        <w:rPr>
          <w:rFonts w:eastAsia="SimSun" w:cs="Times New Roman"/>
          <w:noProof/>
          <w:sz w:val="22"/>
          <w:szCs w:val="22"/>
          <w:lang w:val="en-US"/>
        </w:rPr>
        <w:drawing>
          <wp:inline distT="0" distB="0" distL="0" distR="0" wp14:anchorId="10D8FE84" wp14:editId="5DEAB2A9">
            <wp:extent cx="6399233" cy="2095500"/>
            <wp:effectExtent l="0" t="0" r="1905" b="0"/>
            <wp:docPr id="77698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86728" name=""/>
                    <pic:cNvPicPr/>
                  </pic:nvPicPr>
                  <pic:blipFill>
                    <a:blip r:embed="rId21"/>
                    <a:stretch>
                      <a:fillRect/>
                    </a:stretch>
                  </pic:blipFill>
                  <pic:spPr>
                    <a:xfrm>
                      <a:off x="0" y="0"/>
                      <a:ext cx="6410611" cy="2099226"/>
                    </a:xfrm>
                    <a:prstGeom prst="rect">
                      <a:avLst/>
                    </a:prstGeom>
                  </pic:spPr>
                </pic:pic>
              </a:graphicData>
            </a:graphic>
          </wp:inline>
        </w:drawing>
      </w:r>
    </w:p>
    <w:p w14:paraId="53CF938A" w14:textId="18035603" w:rsidR="004D1947" w:rsidRDefault="00FD7B09" w:rsidP="00DD0640">
      <w:pPr>
        <w:spacing w:line="360" w:lineRule="auto"/>
        <w:jc w:val="both"/>
        <w:rPr>
          <w:rFonts w:eastAsia="SimSun" w:cs="Times New Roman"/>
          <w:sz w:val="22"/>
          <w:szCs w:val="22"/>
          <w:lang w:val="en-US"/>
        </w:rPr>
      </w:pPr>
      <w:r w:rsidRPr="00FD7B09">
        <w:rPr>
          <w:rFonts w:eastAsia="SimSun" w:cs="Times New Roman"/>
          <w:noProof/>
          <w:sz w:val="22"/>
          <w:szCs w:val="22"/>
          <w:lang w:val="en-US"/>
        </w:rPr>
        <w:lastRenderedPageBreak/>
        <w:drawing>
          <wp:inline distT="0" distB="0" distL="0" distR="0" wp14:anchorId="53077A12" wp14:editId="3061810E">
            <wp:extent cx="6221694" cy="2413000"/>
            <wp:effectExtent l="0" t="0" r="8255" b="6350"/>
            <wp:docPr id="160033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5663" name=""/>
                    <pic:cNvPicPr/>
                  </pic:nvPicPr>
                  <pic:blipFill>
                    <a:blip r:embed="rId22"/>
                    <a:stretch>
                      <a:fillRect/>
                    </a:stretch>
                  </pic:blipFill>
                  <pic:spPr>
                    <a:xfrm>
                      <a:off x="0" y="0"/>
                      <a:ext cx="6221694" cy="2413000"/>
                    </a:xfrm>
                    <a:prstGeom prst="rect">
                      <a:avLst/>
                    </a:prstGeom>
                  </pic:spPr>
                </pic:pic>
              </a:graphicData>
            </a:graphic>
          </wp:inline>
        </w:drawing>
      </w:r>
      <w:r w:rsidR="00D548BF" w:rsidRPr="00D548BF">
        <w:rPr>
          <w:rFonts w:eastAsia="SimSun" w:cs="Times New Roman"/>
          <w:noProof/>
          <w:sz w:val="22"/>
          <w:szCs w:val="22"/>
          <w:lang w:val="en-US"/>
        </w:rPr>
        <w:drawing>
          <wp:inline distT="0" distB="0" distL="0" distR="0" wp14:anchorId="75FC2162" wp14:editId="158CD3CB">
            <wp:extent cx="6227121" cy="2228850"/>
            <wp:effectExtent l="0" t="0" r="2540" b="0"/>
            <wp:docPr id="7542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8105" name=""/>
                    <pic:cNvPicPr/>
                  </pic:nvPicPr>
                  <pic:blipFill>
                    <a:blip r:embed="rId23"/>
                    <a:stretch>
                      <a:fillRect/>
                    </a:stretch>
                  </pic:blipFill>
                  <pic:spPr>
                    <a:xfrm>
                      <a:off x="0" y="0"/>
                      <a:ext cx="6233547" cy="2231150"/>
                    </a:xfrm>
                    <a:prstGeom prst="rect">
                      <a:avLst/>
                    </a:prstGeom>
                  </pic:spPr>
                </pic:pic>
              </a:graphicData>
            </a:graphic>
          </wp:inline>
        </w:drawing>
      </w:r>
    </w:p>
    <w:p w14:paraId="39E01051" w14:textId="7F446D42" w:rsidR="002F22BA" w:rsidRDefault="00B87B82" w:rsidP="00DD0640">
      <w:pPr>
        <w:spacing w:line="360" w:lineRule="auto"/>
        <w:jc w:val="both"/>
        <w:rPr>
          <w:rFonts w:eastAsia="SimSun" w:cs="Times New Roman"/>
          <w:sz w:val="22"/>
          <w:szCs w:val="22"/>
          <w:lang w:val="en-US"/>
        </w:rPr>
      </w:pPr>
      <w:r w:rsidRPr="00B87B82">
        <w:rPr>
          <w:rFonts w:eastAsia="SimSun" w:cs="Times New Roman"/>
          <w:noProof/>
          <w:sz w:val="22"/>
          <w:szCs w:val="22"/>
          <w:lang w:val="en-US"/>
        </w:rPr>
        <w:drawing>
          <wp:inline distT="0" distB="0" distL="0" distR="0" wp14:anchorId="1D5B7226" wp14:editId="53B62D0C">
            <wp:extent cx="6227020" cy="2165350"/>
            <wp:effectExtent l="0" t="0" r="2540" b="6350"/>
            <wp:docPr id="2609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37433" name=""/>
                    <pic:cNvPicPr/>
                  </pic:nvPicPr>
                  <pic:blipFill>
                    <a:blip r:embed="rId24"/>
                    <a:stretch>
                      <a:fillRect/>
                    </a:stretch>
                  </pic:blipFill>
                  <pic:spPr>
                    <a:xfrm>
                      <a:off x="0" y="0"/>
                      <a:ext cx="6232919" cy="2167401"/>
                    </a:xfrm>
                    <a:prstGeom prst="rect">
                      <a:avLst/>
                    </a:prstGeom>
                  </pic:spPr>
                </pic:pic>
              </a:graphicData>
            </a:graphic>
          </wp:inline>
        </w:drawing>
      </w:r>
    </w:p>
    <w:p w14:paraId="62E1D01E" w14:textId="1CF35983" w:rsidR="008164B8" w:rsidRDefault="008164B8" w:rsidP="00DD0640">
      <w:pPr>
        <w:spacing w:line="360" w:lineRule="auto"/>
        <w:jc w:val="both"/>
        <w:rPr>
          <w:rFonts w:eastAsia="SimSun" w:cs="Times New Roman"/>
          <w:sz w:val="22"/>
          <w:szCs w:val="22"/>
          <w:lang w:val="en-US"/>
        </w:rPr>
      </w:pPr>
    </w:p>
    <w:p w14:paraId="10C2FCB0" w14:textId="77777777" w:rsidR="00F42F85" w:rsidRDefault="00F42F85" w:rsidP="00DD0640">
      <w:pPr>
        <w:spacing w:line="360" w:lineRule="auto"/>
        <w:jc w:val="both"/>
        <w:rPr>
          <w:rFonts w:eastAsia="SimSun" w:cs="Times New Roman"/>
          <w:sz w:val="22"/>
          <w:szCs w:val="22"/>
          <w:lang w:val="en-US"/>
        </w:rPr>
      </w:pPr>
    </w:p>
    <w:p w14:paraId="606B596E" w14:textId="77777777" w:rsidR="009D6EDA" w:rsidRDefault="009D6EDA" w:rsidP="00DD0640">
      <w:pPr>
        <w:spacing w:line="360" w:lineRule="auto"/>
        <w:jc w:val="both"/>
        <w:rPr>
          <w:rFonts w:eastAsia="SimSun" w:cs="Times New Roman"/>
          <w:sz w:val="22"/>
          <w:szCs w:val="22"/>
          <w:lang w:val="en-US"/>
        </w:rPr>
      </w:pPr>
    </w:p>
    <w:p w14:paraId="369AC451" w14:textId="25CAEA1B" w:rsidR="000C7EA3" w:rsidRPr="006875A9" w:rsidRDefault="000C7EA3" w:rsidP="000C7EA3">
      <w:pPr>
        <w:pStyle w:val="Heading2"/>
      </w:pPr>
      <w:bookmarkStart w:id="8" w:name="_Toc179731375"/>
      <w:r>
        <w:t xml:space="preserve">Section </w:t>
      </w:r>
      <w:r w:rsidR="006F200E">
        <w:t>E:</w:t>
      </w:r>
      <w:r>
        <w:t xml:space="preserve"> ERD</w:t>
      </w:r>
      <w:r w:rsidR="008F0DAF">
        <w:t xml:space="preserve"> and Relationships </w:t>
      </w:r>
      <w:r>
        <w:t>(</w:t>
      </w:r>
      <w:r w:rsidR="003F0B9F">
        <w:t>1</w:t>
      </w:r>
      <w:r w:rsidR="00813492">
        <w:t>3</w:t>
      </w:r>
      <w:r>
        <w:t>%)</w:t>
      </w:r>
      <w:bookmarkEnd w:id="8"/>
    </w:p>
    <w:p w14:paraId="3EBF3667" w14:textId="0A12B06C" w:rsidR="00381757" w:rsidRPr="00381757" w:rsidRDefault="00381757" w:rsidP="00B43E4B">
      <w:pPr>
        <w:rPr>
          <w:rFonts w:ascii="Palatino Linotype" w:eastAsia="SimSun" w:hAnsi="Palatino Linotype"/>
          <w:bCs/>
          <w:lang w:eastAsia="zh-CN"/>
        </w:rPr>
      </w:pPr>
      <w:bookmarkStart w:id="9" w:name="_Hlk147702539"/>
      <w:r w:rsidRPr="00381757">
        <w:rPr>
          <w:rFonts w:ascii="Palatino Linotype" w:eastAsia="SimSun" w:hAnsi="Palatino Linotype"/>
          <w:bCs/>
          <w:lang w:eastAsia="zh-CN"/>
        </w:rPr>
        <w:t xml:space="preserve">Paste a screenshot of your Entity-Relationship Diagram in this section. </w:t>
      </w:r>
    </w:p>
    <w:p w14:paraId="4896E994" w14:textId="77777777" w:rsidR="00381757" w:rsidRPr="00381757" w:rsidRDefault="00381757" w:rsidP="00B43E4B">
      <w:pPr>
        <w:rPr>
          <w:rFonts w:ascii="Palatino Linotype" w:eastAsia="SimSun" w:hAnsi="Palatino Linotype"/>
          <w:bCs/>
          <w:lang w:eastAsia="zh-CN"/>
        </w:rPr>
      </w:pPr>
      <w:r w:rsidRPr="00381757">
        <w:rPr>
          <w:rFonts w:ascii="Palatino Linotype" w:eastAsia="SimSun" w:hAnsi="Palatino Linotype"/>
          <w:bCs/>
          <w:lang w:eastAsia="zh-CN"/>
        </w:rPr>
        <w:t>Please make your screenshot image are sharp and clearly shown all the columns and their data type for each entity.</w:t>
      </w:r>
    </w:p>
    <w:p w14:paraId="608BBCA3" w14:textId="77777777" w:rsidR="00381757" w:rsidRPr="00381757" w:rsidRDefault="00381757" w:rsidP="00B43E4B">
      <w:pPr>
        <w:rPr>
          <w:rFonts w:ascii="Palatino Linotype" w:eastAsia="SimSun" w:hAnsi="Palatino Linotype"/>
          <w:bCs/>
          <w:lang w:eastAsia="zh-CN"/>
        </w:rPr>
      </w:pPr>
    </w:p>
    <w:bookmarkEnd w:id="9"/>
    <w:p w14:paraId="5D845347" w14:textId="5C574D70" w:rsidR="009D6EDA" w:rsidRDefault="00972D63" w:rsidP="00FA47F7">
      <w:pPr>
        <w:keepNext/>
        <w:spacing w:after="200" w:line="276" w:lineRule="auto"/>
        <w:jc w:val="center"/>
      </w:pPr>
      <w:r w:rsidRPr="00972D63">
        <w:rPr>
          <w:rFonts w:eastAsia="SimSun"/>
          <w:noProof/>
          <w:sz w:val="22"/>
          <w:szCs w:val="22"/>
          <w:lang w:val="en-SG"/>
        </w:rPr>
        <w:drawing>
          <wp:inline distT="0" distB="0" distL="0" distR="0" wp14:anchorId="4E65B467" wp14:editId="1C42A08D">
            <wp:extent cx="5732145" cy="3844925"/>
            <wp:effectExtent l="0" t="0" r="1905" b="3175"/>
            <wp:docPr id="43124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40545" name=""/>
                    <pic:cNvPicPr/>
                  </pic:nvPicPr>
                  <pic:blipFill>
                    <a:blip r:embed="rId25"/>
                    <a:stretch>
                      <a:fillRect/>
                    </a:stretch>
                  </pic:blipFill>
                  <pic:spPr>
                    <a:xfrm>
                      <a:off x="0" y="0"/>
                      <a:ext cx="5732145" cy="3844925"/>
                    </a:xfrm>
                    <a:prstGeom prst="rect">
                      <a:avLst/>
                    </a:prstGeom>
                  </pic:spPr>
                </pic:pic>
              </a:graphicData>
            </a:graphic>
          </wp:inline>
        </w:drawing>
      </w:r>
    </w:p>
    <w:p w14:paraId="229B338E" w14:textId="2067B92B" w:rsidR="00A82A96" w:rsidRPr="009D6EDA" w:rsidRDefault="009D6EDA" w:rsidP="00FA47F7">
      <w:pPr>
        <w:pStyle w:val="Caption"/>
        <w:jc w:val="center"/>
        <w:rPr>
          <w:rFonts w:eastAsia="SimSun"/>
          <w:sz w:val="22"/>
          <w:szCs w:val="22"/>
          <w:u w:val="single"/>
          <w:lang w:val="en-SG"/>
        </w:rPr>
      </w:pPr>
      <w:r w:rsidRPr="009D6EDA">
        <w:rPr>
          <w:u w:val="single"/>
        </w:rPr>
        <w:t xml:space="preserve">Figure </w:t>
      </w:r>
      <w:r w:rsidRPr="009D6EDA">
        <w:rPr>
          <w:u w:val="single"/>
        </w:rPr>
        <w:fldChar w:fldCharType="begin"/>
      </w:r>
      <w:r w:rsidRPr="009D6EDA">
        <w:rPr>
          <w:u w:val="single"/>
        </w:rPr>
        <w:instrText xml:space="preserve"> SEQ Figure \* ARABIC </w:instrText>
      </w:r>
      <w:r w:rsidRPr="009D6EDA">
        <w:rPr>
          <w:u w:val="single"/>
        </w:rPr>
        <w:fldChar w:fldCharType="separate"/>
      </w:r>
      <w:r w:rsidRPr="009D6EDA">
        <w:rPr>
          <w:noProof/>
          <w:u w:val="single"/>
        </w:rPr>
        <w:t>3</w:t>
      </w:r>
      <w:r w:rsidRPr="009D6EDA">
        <w:rPr>
          <w:u w:val="single"/>
        </w:rPr>
        <w:fldChar w:fldCharType="end"/>
      </w:r>
      <w:r w:rsidRPr="009D6EDA">
        <w:rPr>
          <w:u w:val="single"/>
        </w:rPr>
        <w:t xml:space="preserve"> </w:t>
      </w:r>
      <w:r w:rsidRPr="009D6EDA">
        <w:rPr>
          <w:rFonts w:ascii="Palatino Linotype" w:eastAsia="SimSun" w:hAnsi="Palatino Linotype"/>
          <w:bCs/>
          <w:u w:val="single"/>
          <w:lang w:eastAsia="zh-CN"/>
        </w:rPr>
        <w:t>Entity-Relationship Diagram</w:t>
      </w:r>
    </w:p>
    <w:p w14:paraId="12B4B8AF" w14:textId="77777777" w:rsidR="00381757" w:rsidRPr="00381757" w:rsidRDefault="00381757" w:rsidP="00381757">
      <w:pPr>
        <w:spacing w:after="200" w:line="276" w:lineRule="auto"/>
        <w:rPr>
          <w:rFonts w:eastAsia="SimSun"/>
          <w:sz w:val="22"/>
          <w:szCs w:val="22"/>
          <w:lang w:val="en-SG"/>
        </w:rPr>
      </w:pPr>
    </w:p>
    <w:p w14:paraId="7CB5DFB9" w14:textId="7F72A6D7" w:rsidR="00EF13F7" w:rsidRPr="00AA6578" w:rsidRDefault="00EF13F7" w:rsidP="00EF13F7">
      <w:pPr>
        <w:rPr>
          <w:rFonts w:ascii="Palatino Linotype" w:eastAsia="SimSun" w:hAnsi="Palatino Linotype"/>
          <w:bCs/>
          <w:lang w:eastAsia="zh-CN"/>
        </w:rPr>
      </w:pPr>
      <w:r w:rsidRPr="00AA6578">
        <w:rPr>
          <w:rFonts w:ascii="Palatino Linotype" w:eastAsia="SimSun" w:hAnsi="Palatino Linotype"/>
          <w:bCs/>
          <w:lang w:eastAsia="zh-CN"/>
        </w:rPr>
        <w:t xml:space="preserve">For each relationship, </w:t>
      </w:r>
      <w:r w:rsidR="00891C4F">
        <w:rPr>
          <w:rFonts w:ascii="Palatino Linotype" w:eastAsia="SimSun" w:hAnsi="Palatino Linotype"/>
          <w:bCs/>
          <w:lang w:eastAsia="zh-CN"/>
        </w:rPr>
        <w:t xml:space="preserve">identify the entities involved and </w:t>
      </w:r>
      <w:r w:rsidR="00D11DCC" w:rsidRPr="00AA6578">
        <w:rPr>
          <w:rFonts w:ascii="Palatino Linotype" w:eastAsia="SimSun" w:hAnsi="Palatino Linotype"/>
          <w:bCs/>
          <w:lang w:eastAsia="zh-CN"/>
        </w:rPr>
        <w:t>clearly explain</w:t>
      </w:r>
      <w:r w:rsidRPr="00AA6578">
        <w:rPr>
          <w:rFonts w:ascii="Palatino Linotype" w:eastAsia="SimSun" w:hAnsi="Palatino Linotype"/>
          <w:bCs/>
          <w:lang w:eastAsia="zh-CN"/>
        </w:rPr>
        <w:t xml:space="preserve"> the rationale of </w:t>
      </w:r>
      <w:r w:rsidR="00891C4F">
        <w:rPr>
          <w:rFonts w:ascii="Palatino Linotype" w:eastAsia="SimSun" w:hAnsi="Palatino Linotype"/>
          <w:bCs/>
          <w:lang w:eastAsia="zh-CN"/>
        </w:rPr>
        <w:t xml:space="preserve">the relationship </w:t>
      </w:r>
      <w:r w:rsidRPr="00AA6578">
        <w:rPr>
          <w:rFonts w:ascii="Palatino Linotype" w:eastAsia="SimSun" w:hAnsi="Palatino Linotype"/>
          <w:bCs/>
          <w:lang w:eastAsia="zh-CN"/>
        </w:rPr>
        <w:t xml:space="preserve">in terms of meeting the requirements of the proposed online website in Task 1 </w:t>
      </w:r>
    </w:p>
    <w:p w14:paraId="3E4D31B5" w14:textId="77777777" w:rsidR="007C49CA" w:rsidRDefault="007C49CA" w:rsidP="000C7EA3">
      <w:pPr>
        <w:spacing w:after="160" w:line="259" w:lineRule="auto"/>
        <w:rPr>
          <w:rFonts w:ascii="Palatino Linotype" w:eastAsia="SimSun" w:hAnsi="Palatino Linotype"/>
          <w:bCs/>
          <w:lang w:eastAsia="zh-CN"/>
        </w:rPr>
      </w:pPr>
    </w:p>
    <w:tbl>
      <w:tblPr>
        <w:tblStyle w:val="TableGrid"/>
        <w:tblW w:w="0" w:type="auto"/>
        <w:tblLook w:val="04A0" w:firstRow="1" w:lastRow="0" w:firstColumn="1" w:lastColumn="0" w:noHBand="0" w:noVBand="1"/>
      </w:tblPr>
      <w:tblGrid>
        <w:gridCol w:w="1696"/>
        <w:gridCol w:w="1701"/>
        <w:gridCol w:w="2127"/>
        <w:gridCol w:w="3493"/>
      </w:tblGrid>
      <w:tr w:rsidR="00EF13F7" w14:paraId="2815216B" w14:textId="77777777" w:rsidTr="00EF13F7">
        <w:tc>
          <w:tcPr>
            <w:tcW w:w="1696" w:type="dxa"/>
          </w:tcPr>
          <w:p w14:paraId="179A400F" w14:textId="21DABFBE" w:rsidR="00EF13F7" w:rsidRPr="00EF13F7" w:rsidRDefault="00EF13F7" w:rsidP="000C7EA3">
            <w:pPr>
              <w:spacing w:after="160" w:line="259" w:lineRule="auto"/>
              <w:rPr>
                <w:rFonts w:ascii="Palatino Linotype" w:eastAsia="SimSun" w:hAnsi="Palatino Linotype"/>
                <w:b/>
                <w:lang w:eastAsia="zh-CN"/>
              </w:rPr>
            </w:pPr>
            <w:r w:rsidRPr="00EF13F7">
              <w:rPr>
                <w:rFonts w:ascii="Palatino Linotype" w:eastAsia="SimSun" w:hAnsi="Palatino Linotype"/>
                <w:b/>
                <w:lang w:eastAsia="zh-CN"/>
              </w:rPr>
              <w:t>Entity 1</w:t>
            </w:r>
          </w:p>
        </w:tc>
        <w:tc>
          <w:tcPr>
            <w:tcW w:w="1701" w:type="dxa"/>
          </w:tcPr>
          <w:p w14:paraId="139832A1" w14:textId="0432786D" w:rsidR="00EF13F7" w:rsidRPr="00EF13F7" w:rsidRDefault="00EF13F7" w:rsidP="000C7EA3">
            <w:pPr>
              <w:spacing w:after="160" w:line="259" w:lineRule="auto"/>
              <w:rPr>
                <w:rFonts w:ascii="Palatino Linotype" w:eastAsia="SimSun" w:hAnsi="Palatino Linotype"/>
                <w:b/>
                <w:lang w:eastAsia="zh-CN"/>
              </w:rPr>
            </w:pPr>
            <w:r w:rsidRPr="00EF13F7">
              <w:rPr>
                <w:rFonts w:ascii="Palatino Linotype" w:eastAsia="SimSun" w:hAnsi="Palatino Linotype"/>
                <w:b/>
                <w:lang w:eastAsia="zh-CN"/>
              </w:rPr>
              <w:t>Entity 2</w:t>
            </w:r>
          </w:p>
        </w:tc>
        <w:tc>
          <w:tcPr>
            <w:tcW w:w="2127" w:type="dxa"/>
          </w:tcPr>
          <w:p w14:paraId="50DB0049" w14:textId="5E06E2CA" w:rsidR="00EF13F7" w:rsidRPr="00EF13F7" w:rsidRDefault="00EF13F7" w:rsidP="000C7EA3">
            <w:pPr>
              <w:spacing w:after="160" w:line="259" w:lineRule="auto"/>
              <w:rPr>
                <w:rFonts w:ascii="Palatino Linotype" w:eastAsia="SimSun" w:hAnsi="Palatino Linotype"/>
                <w:b/>
                <w:lang w:eastAsia="zh-CN"/>
              </w:rPr>
            </w:pPr>
            <w:r w:rsidRPr="00EF13F7">
              <w:rPr>
                <w:rFonts w:ascii="Palatino Linotype" w:eastAsia="SimSun" w:hAnsi="Palatino Linotype"/>
                <w:b/>
                <w:lang w:eastAsia="zh-CN"/>
              </w:rPr>
              <w:t>Relationship</w:t>
            </w:r>
          </w:p>
        </w:tc>
        <w:tc>
          <w:tcPr>
            <w:tcW w:w="3493" w:type="dxa"/>
          </w:tcPr>
          <w:p w14:paraId="7CA6DA64" w14:textId="2D06B36B" w:rsidR="00EF13F7" w:rsidRPr="00EF13F7" w:rsidRDefault="00EF13F7" w:rsidP="000C7EA3">
            <w:pPr>
              <w:spacing w:after="160" w:line="259" w:lineRule="auto"/>
              <w:rPr>
                <w:rFonts w:ascii="Palatino Linotype" w:eastAsia="SimSun" w:hAnsi="Palatino Linotype"/>
                <w:b/>
                <w:lang w:eastAsia="zh-CN"/>
              </w:rPr>
            </w:pPr>
            <w:r w:rsidRPr="00EF13F7">
              <w:rPr>
                <w:rFonts w:ascii="Palatino Linotype" w:eastAsia="SimSun" w:hAnsi="Palatino Linotype"/>
                <w:b/>
                <w:lang w:eastAsia="zh-CN"/>
              </w:rPr>
              <w:t>Justification</w:t>
            </w:r>
          </w:p>
        </w:tc>
      </w:tr>
      <w:tr w:rsidR="00EF13F7" w14:paraId="31AF0C28" w14:textId="77777777" w:rsidTr="00EF13F7">
        <w:tc>
          <w:tcPr>
            <w:tcW w:w="1696" w:type="dxa"/>
          </w:tcPr>
          <w:p w14:paraId="4DAFDFB6" w14:textId="7AA3D2D8" w:rsidR="00EF13F7" w:rsidRDefault="009D6633" w:rsidP="000C7EA3">
            <w:pPr>
              <w:spacing w:after="160" w:line="259" w:lineRule="auto"/>
              <w:rPr>
                <w:rFonts w:ascii="Palatino Linotype" w:eastAsia="SimSun" w:hAnsi="Palatino Linotype"/>
                <w:bCs/>
                <w:lang w:eastAsia="zh-CN"/>
              </w:rPr>
            </w:pPr>
            <w:r>
              <w:t>Student</w:t>
            </w:r>
          </w:p>
        </w:tc>
        <w:tc>
          <w:tcPr>
            <w:tcW w:w="1701" w:type="dxa"/>
          </w:tcPr>
          <w:p w14:paraId="6F261AC9" w14:textId="381573DA" w:rsidR="00EF13F7" w:rsidRDefault="009D6633" w:rsidP="000C7EA3">
            <w:pPr>
              <w:spacing w:after="160" w:line="259" w:lineRule="auto"/>
              <w:rPr>
                <w:rFonts w:ascii="Palatino Linotype" w:eastAsia="SimSun" w:hAnsi="Palatino Linotype"/>
                <w:bCs/>
                <w:lang w:eastAsia="zh-CN"/>
              </w:rPr>
            </w:pPr>
            <w:r>
              <w:t>Transaction</w:t>
            </w:r>
          </w:p>
        </w:tc>
        <w:tc>
          <w:tcPr>
            <w:tcW w:w="2127" w:type="dxa"/>
          </w:tcPr>
          <w:p w14:paraId="23DE90C6" w14:textId="3449D6DE" w:rsidR="00EF13F7" w:rsidRDefault="009D6633" w:rsidP="000C7EA3">
            <w:pPr>
              <w:spacing w:after="160" w:line="259" w:lineRule="auto"/>
              <w:rPr>
                <w:rFonts w:ascii="Palatino Linotype" w:eastAsia="SimSun" w:hAnsi="Palatino Linotype"/>
                <w:bCs/>
                <w:lang w:eastAsia="zh-CN"/>
              </w:rPr>
            </w:pPr>
            <w:r>
              <w:t>One-to-Many</w:t>
            </w:r>
          </w:p>
        </w:tc>
        <w:tc>
          <w:tcPr>
            <w:tcW w:w="3493" w:type="dxa"/>
          </w:tcPr>
          <w:p w14:paraId="2C64CA3B" w14:textId="58DA6C6A" w:rsidR="00EF13F7" w:rsidRDefault="009D6633" w:rsidP="000C7EA3">
            <w:pPr>
              <w:spacing w:after="160" w:line="259" w:lineRule="auto"/>
              <w:rPr>
                <w:rFonts w:ascii="Palatino Linotype" w:eastAsia="SimSun" w:hAnsi="Palatino Linotype"/>
                <w:bCs/>
                <w:lang w:eastAsia="zh-CN"/>
              </w:rPr>
            </w:pPr>
            <w:r>
              <w:t>A student can make multiple transactions, but each transaction is linked to a specific student.</w:t>
            </w:r>
          </w:p>
        </w:tc>
      </w:tr>
      <w:tr w:rsidR="00EF13F7" w14:paraId="703C4091" w14:textId="77777777" w:rsidTr="00EF13F7">
        <w:tc>
          <w:tcPr>
            <w:tcW w:w="1696" w:type="dxa"/>
          </w:tcPr>
          <w:p w14:paraId="23722264" w14:textId="2EBFC67E" w:rsidR="00EF13F7" w:rsidRDefault="009D6633" w:rsidP="000C7EA3">
            <w:pPr>
              <w:spacing w:after="160" w:line="259" w:lineRule="auto"/>
              <w:rPr>
                <w:rFonts w:ascii="Palatino Linotype" w:eastAsia="SimSun" w:hAnsi="Palatino Linotype"/>
                <w:bCs/>
                <w:lang w:eastAsia="zh-CN"/>
              </w:rPr>
            </w:pPr>
            <w:r>
              <w:t>Student</w:t>
            </w:r>
          </w:p>
        </w:tc>
        <w:tc>
          <w:tcPr>
            <w:tcW w:w="1701" w:type="dxa"/>
          </w:tcPr>
          <w:p w14:paraId="6C9E1138" w14:textId="6170FFA0" w:rsidR="00EF13F7" w:rsidRDefault="009D6633" w:rsidP="000C7EA3">
            <w:pPr>
              <w:spacing w:after="160" w:line="259" w:lineRule="auto"/>
              <w:rPr>
                <w:rFonts w:ascii="Palatino Linotype" w:eastAsia="SimSun" w:hAnsi="Palatino Linotype"/>
                <w:bCs/>
                <w:lang w:eastAsia="zh-CN"/>
              </w:rPr>
            </w:pPr>
            <w:r>
              <w:t>Academic Resource</w:t>
            </w:r>
          </w:p>
        </w:tc>
        <w:tc>
          <w:tcPr>
            <w:tcW w:w="2127" w:type="dxa"/>
          </w:tcPr>
          <w:p w14:paraId="070788B5" w14:textId="37C0D06A" w:rsidR="00EF13F7" w:rsidRDefault="009D6633" w:rsidP="000C7EA3">
            <w:pPr>
              <w:spacing w:after="160" w:line="259" w:lineRule="auto"/>
              <w:rPr>
                <w:rFonts w:ascii="Palatino Linotype" w:eastAsia="SimSun" w:hAnsi="Palatino Linotype"/>
                <w:bCs/>
                <w:lang w:eastAsia="zh-CN"/>
              </w:rPr>
            </w:pPr>
            <w:r>
              <w:t>Many-to-Many</w:t>
            </w:r>
          </w:p>
        </w:tc>
        <w:tc>
          <w:tcPr>
            <w:tcW w:w="3493" w:type="dxa"/>
          </w:tcPr>
          <w:p w14:paraId="471448DE" w14:textId="27685984" w:rsidR="00EF13F7" w:rsidRDefault="009D6633" w:rsidP="000C7EA3">
            <w:pPr>
              <w:spacing w:after="160" w:line="259" w:lineRule="auto"/>
              <w:rPr>
                <w:rFonts w:ascii="Palatino Linotype" w:eastAsia="SimSun" w:hAnsi="Palatino Linotype"/>
                <w:bCs/>
                <w:lang w:eastAsia="zh-CN"/>
              </w:rPr>
            </w:pPr>
            <w:r>
              <w:t>A student can borrow multiple resources, and each resource can be borrowed by many students.</w:t>
            </w:r>
          </w:p>
        </w:tc>
      </w:tr>
      <w:tr w:rsidR="009D6633" w14:paraId="679BE3B3" w14:textId="77777777" w:rsidTr="00EF13F7">
        <w:tc>
          <w:tcPr>
            <w:tcW w:w="16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
            </w:tblGrid>
            <w:tr w:rsidR="009D6633" w:rsidRPr="009D6633" w14:paraId="72AF1C6B" w14:textId="77777777" w:rsidTr="009D6633">
              <w:trPr>
                <w:tblCellSpacing w:w="15" w:type="dxa"/>
              </w:trPr>
              <w:tc>
                <w:tcPr>
                  <w:tcW w:w="0" w:type="auto"/>
                  <w:vAlign w:val="center"/>
                  <w:hideMark/>
                </w:tcPr>
                <w:p w14:paraId="15FEFFFC" w14:textId="77777777" w:rsidR="009D6633" w:rsidRPr="009D6633" w:rsidRDefault="009D6633" w:rsidP="009D6633">
                  <w:pPr>
                    <w:rPr>
                      <w:rFonts w:ascii="Times New Roman" w:hAnsi="Times New Roman" w:cs="Times New Roman"/>
                      <w:szCs w:val="24"/>
                      <w:lang w:val="en-SG" w:eastAsia="en-SG"/>
                    </w:rPr>
                  </w:pPr>
                  <w:r w:rsidRPr="009D6633">
                    <w:rPr>
                      <w:rFonts w:ascii="Times New Roman" w:hAnsi="Times New Roman" w:cs="Times New Roman"/>
                      <w:szCs w:val="24"/>
                      <w:lang w:val="en-SG" w:eastAsia="en-SG"/>
                    </w:rPr>
                    <w:t>Student</w:t>
                  </w:r>
                </w:p>
              </w:tc>
            </w:tr>
          </w:tbl>
          <w:p w14:paraId="42E225B7" w14:textId="77777777" w:rsidR="009D6633" w:rsidRPr="009D6633" w:rsidRDefault="009D6633" w:rsidP="009D6633">
            <w:pPr>
              <w:rPr>
                <w:rFonts w:ascii="Times New Roman" w:hAnsi="Times New Roman" w:cs="Times New Roman"/>
                <w:vanish/>
                <w:szCs w:val="24"/>
                <w:lang w:val="en-SG" w:eastAsia="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633" w:rsidRPr="009D6633" w14:paraId="046F33F4" w14:textId="77777777" w:rsidTr="009D6633">
              <w:trPr>
                <w:tblCellSpacing w:w="15" w:type="dxa"/>
              </w:trPr>
              <w:tc>
                <w:tcPr>
                  <w:tcW w:w="0" w:type="auto"/>
                  <w:vAlign w:val="center"/>
                  <w:hideMark/>
                </w:tcPr>
                <w:p w14:paraId="78CDA63C" w14:textId="77777777" w:rsidR="009D6633" w:rsidRPr="009D6633" w:rsidRDefault="009D6633" w:rsidP="009D6633">
                  <w:pPr>
                    <w:rPr>
                      <w:rFonts w:ascii="Times New Roman" w:hAnsi="Times New Roman" w:cs="Times New Roman"/>
                      <w:szCs w:val="24"/>
                      <w:lang w:val="en-SG" w:eastAsia="en-SG"/>
                    </w:rPr>
                  </w:pPr>
                </w:p>
              </w:tc>
            </w:tr>
          </w:tbl>
          <w:p w14:paraId="176F16AA" w14:textId="77777777" w:rsidR="009D6633" w:rsidRDefault="009D6633" w:rsidP="000C7EA3">
            <w:pPr>
              <w:spacing w:after="160" w:line="259" w:lineRule="auto"/>
            </w:pPr>
          </w:p>
        </w:tc>
        <w:tc>
          <w:tcPr>
            <w:tcW w:w="1701" w:type="dxa"/>
          </w:tcPr>
          <w:p w14:paraId="1BC53CEB" w14:textId="4E177C35" w:rsidR="009D6633" w:rsidRDefault="00611AEE" w:rsidP="000C7EA3">
            <w:pPr>
              <w:spacing w:after="160" w:line="259" w:lineRule="auto"/>
            </w:pPr>
            <w:r>
              <w:t>Tutor</w:t>
            </w:r>
          </w:p>
        </w:tc>
        <w:tc>
          <w:tcPr>
            <w:tcW w:w="2127" w:type="dxa"/>
          </w:tcPr>
          <w:p w14:paraId="78BECFF2" w14:textId="3AC5A61B" w:rsidR="009D6633" w:rsidRDefault="00611AEE" w:rsidP="000C7EA3">
            <w:pPr>
              <w:spacing w:after="160" w:line="259" w:lineRule="auto"/>
            </w:pPr>
            <w:r>
              <w:t>Many-to-Many</w:t>
            </w:r>
          </w:p>
        </w:tc>
        <w:tc>
          <w:tcPr>
            <w:tcW w:w="3493" w:type="dxa"/>
          </w:tcPr>
          <w:p w14:paraId="4B3C692E" w14:textId="14DF9D86" w:rsidR="009D6633" w:rsidRDefault="00611AEE" w:rsidP="000C7EA3">
            <w:pPr>
              <w:spacing w:after="160" w:line="259" w:lineRule="auto"/>
            </w:pPr>
            <w:r>
              <w:t>A student can have multiple tutors, and a tutor can help multiple students.</w:t>
            </w:r>
          </w:p>
        </w:tc>
      </w:tr>
      <w:tr w:rsidR="009D6633" w14:paraId="71E48137" w14:textId="77777777" w:rsidTr="00EF13F7">
        <w:tc>
          <w:tcPr>
            <w:tcW w:w="1696" w:type="dxa"/>
          </w:tcPr>
          <w:p w14:paraId="4B6BB05A" w14:textId="2D96CF43" w:rsidR="009D6633" w:rsidRDefault="00611AEE" w:rsidP="000C7EA3">
            <w:pPr>
              <w:spacing w:after="160" w:line="259" w:lineRule="auto"/>
            </w:pPr>
            <w:r>
              <w:lastRenderedPageBreak/>
              <w:t>Tutor</w:t>
            </w:r>
          </w:p>
        </w:tc>
        <w:tc>
          <w:tcPr>
            <w:tcW w:w="1701" w:type="dxa"/>
          </w:tcPr>
          <w:p w14:paraId="7D595152" w14:textId="09873087" w:rsidR="009D6633" w:rsidRDefault="00611AEE" w:rsidP="000C7EA3">
            <w:pPr>
              <w:spacing w:after="160" w:line="259" w:lineRule="auto"/>
            </w:pPr>
            <w:r>
              <w:t>Subject</w:t>
            </w:r>
          </w:p>
        </w:tc>
        <w:tc>
          <w:tcPr>
            <w:tcW w:w="2127" w:type="dxa"/>
          </w:tcPr>
          <w:p w14:paraId="6691B4D1" w14:textId="0D02B5D1" w:rsidR="009D6633" w:rsidRDefault="00611AEE" w:rsidP="000C7EA3">
            <w:pPr>
              <w:spacing w:after="160" w:line="259" w:lineRule="auto"/>
            </w:pPr>
            <w:r>
              <w:t>Many-to-Many</w:t>
            </w:r>
          </w:p>
        </w:tc>
        <w:tc>
          <w:tcPr>
            <w:tcW w:w="3493" w:type="dxa"/>
          </w:tcPr>
          <w:p w14:paraId="7ED2A3D8" w14:textId="4B5F7B4B" w:rsidR="009D6633" w:rsidRDefault="00611AEE" w:rsidP="000C7EA3">
            <w:pPr>
              <w:spacing w:after="160" w:line="259" w:lineRule="auto"/>
            </w:pPr>
            <w:r>
              <w:t>A tutor can teach multiple subjects, and a subject can have multiple tutors.</w:t>
            </w:r>
          </w:p>
        </w:tc>
      </w:tr>
      <w:tr w:rsidR="00D36174" w14:paraId="105A1488" w14:textId="77777777" w:rsidTr="00EF13F7">
        <w:tc>
          <w:tcPr>
            <w:tcW w:w="1696" w:type="dxa"/>
          </w:tcPr>
          <w:p w14:paraId="4C61976F" w14:textId="0A02468F" w:rsidR="00D36174" w:rsidRDefault="00134CB3" w:rsidP="000C7EA3">
            <w:pPr>
              <w:spacing w:after="160" w:line="259" w:lineRule="auto"/>
            </w:pPr>
            <w:r>
              <w:t>Student</w:t>
            </w:r>
          </w:p>
        </w:tc>
        <w:tc>
          <w:tcPr>
            <w:tcW w:w="1701" w:type="dxa"/>
          </w:tcPr>
          <w:p w14:paraId="56FB64E0" w14:textId="0EDAC6B4" w:rsidR="00D36174" w:rsidRDefault="00134CB3" w:rsidP="000C7EA3">
            <w:pPr>
              <w:spacing w:after="160" w:line="259" w:lineRule="auto"/>
            </w:pPr>
            <w:r>
              <w:t xml:space="preserve">Equipment </w:t>
            </w:r>
          </w:p>
        </w:tc>
        <w:tc>
          <w:tcPr>
            <w:tcW w:w="2127" w:type="dxa"/>
          </w:tcPr>
          <w:p w14:paraId="0559C044" w14:textId="16C9381C" w:rsidR="00D36174" w:rsidRDefault="00B225FE" w:rsidP="000C7EA3">
            <w:pPr>
              <w:spacing w:after="160" w:line="259" w:lineRule="auto"/>
            </w:pPr>
            <w:r>
              <w:t>Many-to-Many</w:t>
            </w:r>
          </w:p>
        </w:tc>
        <w:tc>
          <w:tcPr>
            <w:tcW w:w="3493" w:type="dxa"/>
          </w:tcPr>
          <w:p w14:paraId="5F31B0D7" w14:textId="39A5E949" w:rsidR="00D36174" w:rsidRDefault="00021AE1" w:rsidP="000C7EA3">
            <w:pPr>
              <w:spacing w:after="160" w:line="259" w:lineRule="auto"/>
            </w:pPr>
            <w:r>
              <w:t>A student can borrow multiple types of equipment, and each piece of equipment can be lent to multiple students over time.</w:t>
            </w:r>
          </w:p>
        </w:tc>
      </w:tr>
      <w:tr w:rsidR="00D36174" w14:paraId="1CAEB011" w14:textId="77777777" w:rsidTr="00EF13F7">
        <w:tc>
          <w:tcPr>
            <w:tcW w:w="1696" w:type="dxa"/>
          </w:tcPr>
          <w:p w14:paraId="6FF0B4BB" w14:textId="673A2FDD" w:rsidR="00D36174" w:rsidRDefault="00134CB3" w:rsidP="000C7EA3">
            <w:pPr>
              <w:spacing w:after="160" w:line="259" w:lineRule="auto"/>
            </w:pPr>
            <w:r>
              <w:t>Student</w:t>
            </w:r>
          </w:p>
        </w:tc>
        <w:tc>
          <w:tcPr>
            <w:tcW w:w="1701" w:type="dxa"/>
          </w:tcPr>
          <w:p w14:paraId="00524F64" w14:textId="15AE3792" w:rsidR="00D36174" w:rsidRDefault="00134CB3" w:rsidP="000C7EA3">
            <w:pPr>
              <w:spacing w:after="160" w:line="259" w:lineRule="auto"/>
            </w:pPr>
            <w:r>
              <w:t>Review</w:t>
            </w:r>
          </w:p>
        </w:tc>
        <w:tc>
          <w:tcPr>
            <w:tcW w:w="2127" w:type="dxa"/>
          </w:tcPr>
          <w:p w14:paraId="70BC60B4" w14:textId="10D17881" w:rsidR="00D36174" w:rsidRDefault="00021AE1" w:rsidP="000C7EA3">
            <w:pPr>
              <w:spacing w:after="160" w:line="259" w:lineRule="auto"/>
            </w:pPr>
            <w:r>
              <w:t>One-to-Many</w:t>
            </w:r>
          </w:p>
        </w:tc>
        <w:tc>
          <w:tcPr>
            <w:tcW w:w="3493" w:type="dxa"/>
          </w:tcPr>
          <w:p w14:paraId="05D6CE22" w14:textId="108A0294" w:rsidR="00D36174" w:rsidRDefault="00021AE1" w:rsidP="000C7EA3">
            <w:pPr>
              <w:spacing w:after="160" w:line="259" w:lineRule="auto"/>
            </w:pPr>
            <w:r>
              <w:t>A student can leave multiple reviews, but each review is associated with a specific student</w:t>
            </w:r>
            <w:r w:rsidR="000C67AB">
              <w:t xml:space="preserve"> so that it</w:t>
            </w:r>
            <w:r>
              <w:t xml:space="preserve"> allow</w:t>
            </w:r>
            <w:r w:rsidR="000C67AB">
              <w:t xml:space="preserve">s </w:t>
            </w:r>
            <w:r>
              <w:t>feedback on tutors, resources, or borrowed items.</w:t>
            </w:r>
          </w:p>
        </w:tc>
      </w:tr>
    </w:tbl>
    <w:p w14:paraId="2425DD75" w14:textId="77777777" w:rsidR="00EF13F7" w:rsidRDefault="00EF13F7" w:rsidP="000C7EA3">
      <w:pPr>
        <w:spacing w:after="160" w:line="259" w:lineRule="auto"/>
        <w:rPr>
          <w:rFonts w:ascii="Palatino Linotype" w:eastAsia="SimSun" w:hAnsi="Palatino Linotype"/>
          <w:bCs/>
          <w:lang w:eastAsia="zh-CN"/>
        </w:rPr>
      </w:pPr>
    </w:p>
    <w:p w14:paraId="102F6365" w14:textId="77777777" w:rsidR="00EF13F7" w:rsidRDefault="00EF13F7" w:rsidP="000C7EA3">
      <w:pPr>
        <w:spacing w:after="160" w:line="259" w:lineRule="auto"/>
        <w:rPr>
          <w:rFonts w:ascii="Palatino Linotype" w:eastAsia="SimSun" w:hAnsi="Palatino Linotype"/>
          <w:bCs/>
          <w:lang w:eastAsia="zh-CN"/>
        </w:rPr>
      </w:pPr>
    </w:p>
    <w:p w14:paraId="3278CD56" w14:textId="167C0482" w:rsidR="007C49CA" w:rsidRPr="00D11DCC" w:rsidRDefault="007C49CA" w:rsidP="00D11DCC">
      <w:pPr>
        <w:spacing w:after="160" w:line="259" w:lineRule="auto"/>
        <w:rPr>
          <w:rFonts w:ascii="Times" w:eastAsiaTheme="majorEastAsia" w:hAnsi="Times" w:cs="Times"/>
          <w:b/>
          <w:bCs/>
          <w:color w:val="000000" w:themeColor="text1"/>
          <w:sz w:val="40"/>
          <w:szCs w:val="40"/>
        </w:rPr>
      </w:pPr>
      <w:bookmarkStart w:id="10" w:name="_Toc179731376"/>
      <w:r w:rsidRPr="00D11DCC">
        <w:rPr>
          <w:rFonts w:ascii="Times" w:hAnsi="Times" w:cs="Times"/>
          <w:b/>
          <w:bCs/>
          <w:sz w:val="32"/>
          <w:szCs w:val="24"/>
        </w:rPr>
        <w:t xml:space="preserve">Section </w:t>
      </w:r>
      <w:r w:rsidR="00883EC3" w:rsidRPr="00D11DCC">
        <w:rPr>
          <w:rFonts w:ascii="Times" w:hAnsi="Times" w:cs="Times"/>
          <w:b/>
          <w:bCs/>
          <w:sz w:val="32"/>
          <w:szCs w:val="24"/>
        </w:rPr>
        <w:t>F</w:t>
      </w:r>
      <w:r w:rsidRPr="00D11DCC">
        <w:rPr>
          <w:rFonts w:ascii="Times" w:hAnsi="Times" w:cs="Times"/>
          <w:b/>
          <w:bCs/>
          <w:sz w:val="32"/>
          <w:szCs w:val="24"/>
        </w:rPr>
        <w:t xml:space="preserve">: </w:t>
      </w:r>
      <w:r w:rsidR="00127B70" w:rsidRPr="00D11DCC">
        <w:rPr>
          <w:rFonts w:ascii="Times" w:hAnsi="Times" w:cs="Times"/>
          <w:b/>
          <w:bCs/>
          <w:sz w:val="32"/>
          <w:szCs w:val="24"/>
        </w:rPr>
        <w:t xml:space="preserve">Normalisation </w:t>
      </w:r>
      <w:r w:rsidRPr="00D11DCC">
        <w:rPr>
          <w:rFonts w:ascii="Times" w:hAnsi="Times" w:cs="Times"/>
          <w:b/>
          <w:bCs/>
          <w:sz w:val="32"/>
          <w:szCs w:val="24"/>
        </w:rPr>
        <w:t>(10%)</w:t>
      </w:r>
      <w:bookmarkEnd w:id="10"/>
    </w:p>
    <w:p w14:paraId="3FEFAA7E" w14:textId="4EB335B5" w:rsidR="00020EF0" w:rsidRPr="00891C4F" w:rsidRDefault="00671706" w:rsidP="007C49CA">
      <w:pPr>
        <w:spacing w:after="160" w:line="259" w:lineRule="auto"/>
        <w:rPr>
          <w:rFonts w:ascii="Palatino Linotype" w:eastAsia="SimSun" w:hAnsi="Palatino Linotype"/>
          <w:bCs/>
          <w:lang w:eastAsia="zh-CN"/>
        </w:rPr>
      </w:pPr>
      <w:r w:rsidRPr="00891C4F">
        <w:rPr>
          <w:rFonts w:ascii="Palatino Linotype" w:eastAsia="SimSun" w:hAnsi="Palatino Linotype"/>
          <w:bCs/>
          <w:lang w:eastAsia="zh-CN"/>
        </w:rPr>
        <w:t xml:space="preserve">Write a report of </w:t>
      </w:r>
      <w:r w:rsidRPr="00A3719D">
        <w:rPr>
          <w:rFonts w:ascii="Palatino Linotype" w:eastAsia="SimSun" w:hAnsi="Palatino Linotype"/>
          <w:b/>
          <w:u w:val="single"/>
          <w:lang w:eastAsia="zh-CN"/>
        </w:rPr>
        <w:t xml:space="preserve">no more than </w:t>
      </w:r>
      <w:r w:rsidR="00F86EBB" w:rsidRPr="00A3719D">
        <w:rPr>
          <w:rFonts w:ascii="Palatino Linotype" w:eastAsia="SimSun" w:hAnsi="Palatino Linotype"/>
          <w:b/>
          <w:u w:val="single"/>
          <w:lang w:eastAsia="zh-CN"/>
        </w:rPr>
        <w:t>3</w:t>
      </w:r>
      <w:r w:rsidRPr="00A3719D">
        <w:rPr>
          <w:rFonts w:ascii="Palatino Linotype" w:eastAsia="SimSun" w:hAnsi="Palatino Linotype"/>
          <w:b/>
          <w:u w:val="single"/>
          <w:lang w:eastAsia="zh-CN"/>
        </w:rPr>
        <w:t>00 words</w:t>
      </w:r>
      <w:r w:rsidRPr="00891C4F">
        <w:rPr>
          <w:rFonts w:ascii="Palatino Linotype" w:eastAsia="SimSun" w:hAnsi="Palatino Linotype"/>
          <w:bCs/>
          <w:lang w:eastAsia="zh-CN"/>
        </w:rPr>
        <w:t xml:space="preserve"> on how you address the following issues:</w:t>
      </w:r>
    </w:p>
    <w:p w14:paraId="217AB818" w14:textId="25F52400" w:rsidR="00671706" w:rsidRPr="0097628D" w:rsidRDefault="00671706" w:rsidP="00671706">
      <w:pPr>
        <w:pStyle w:val="ListParagraph"/>
        <w:numPr>
          <w:ilvl w:val="0"/>
          <w:numId w:val="3"/>
        </w:numPr>
        <w:spacing w:after="160" w:line="259" w:lineRule="auto"/>
        <w:rPr>
          <w:rFonts w:ascii="Palatino Linotype" w:eastAsia="SimSun" w:hAnsi="Palatino Linotype"/>
          <w:bCs/>
          <w:lang w:eastAsia="zh-CN"/>
        </w:rPr>
      </w:pPr>
      <w:r w:rsidRPr="00891C4F">
        <w:rPr>
          <w:rFonts w:ascii="Palatino Linotype" w:eastAsia="SimSun" w:hAnsi="Palatino Linotype"/>
          <w:bCs/>
          <w:lang w:eastAsia="zh-CN"/>
        </w:rPr>
        <w:t xml:space="preserve">How does your design prevent </w:t>
      </w:r>
      <w:r w:rsidR="007E7623" w:rsidRPr="00891C4F">
        <w:rPr>
          <w:rFonts w:ascii="Palatino Linotype" w:eastAsia="SimSun" w:hAnsi="Palatino Linotype"/>
          <w:bCs/>
          <w:lang w:eastAsia="zh-CN"/>
        </w:rPr>
        <w:t>i</w:t>
      </w:r>
      <w:r w:rsidRPr="00891C4F">
        <w:rPr>
          <w:rFonts w:ascii="Palatino Linotype" w:eastAsia="SimSun" w:hAnsi="Palatino Linotype"/>
          <w:bCs/>
          <w:lang w:eastAsia="zh-CN"/>
        </w:rPr>
        <w:t>nsertion anomalies</w:t>
      </w:r>
      <w:r w:rsidR="00CE3C4D">
        <w:rPr>
          <w:rFonts w:ascii="Palatino Linotype" w:eastAsia="SimSun" w:hAnsi="Palatino Linotype"/>
          <w:bCs/>
          <w:lang w:eastAsia="zh-CN"/>
        </w:rPr>
        <w:t>?</w:t>
      </w:r>
    </w:p>
    <w:p w14:paraId="4C4C2B11" w14:textId="62969B4B" w:rsidR="00F86EBB" w:rsidRPr="0097628D" w:rsidRDefault="00F86EBB" w:rsidP="00F86EBB">
      <w:pPr>
        <w:pStyle w:val="ListParagraph"/>
        <w:numPr>
          <w:ilvl w:val="0"/>
          <w:numId w:val="3"/>
        </w:numPr>
        <w:spacing w:after="160" w:line="259" w:lineRule="auto"/>
        <w:rPr>
          <w:rFonts w:ascii="Palatino Linotype" w:eastAsia="SimSun" w:hAnsi="Palatino Linotype"/>
          <w:bCs/>
          <w:lang w:eastAsia="zh-CN"/>
        </w:rPr>
      </w:pPr>
      <w:r w:rsidRPr="0097628D">
        <w:rPr>
          <w:rFonts w:ascii="Palatino Linotype" w:eastAsia="SimSun" w:hAnsi="Palatino Linotype"/>
          <w:bCs/>
          <w:lang w:eastAsia="zh-CN"/>
        </w:rPr>
        <w:t>How does your design prevent update anomalies</w:t>
      </w:r>
      <w:r w:rsidR="00CE3C4D">
        <w:rPr>
          <w:rFonts w:ascii="Palatino Linotype" w:eastAsia="SimSun" w:hAnsi="Palatino Linotype"/>
          <w:bCs/>
          <w:lang w:eastAsia="zh-CN"/>
        </w:rPr>
        <w:t>?</w:t>
      </w:r>
    </w:p>
    <w:p w14:paraId="18E3D1A6" w14:textId="799F0640" w:rsidR="00671706" w:rsidRPr="00891C4F" w:rsidRDefault="00671706" w:rsidP="00671706">
      <w:pPr>
        <w:pStyle w:val="ListParagraph"/>
        <w:numPr>
          <w:ilvl w:val="0"/>
          <w:numId w:val="3"/>
        </w:numPr>
        <w:spacing w:after="160" w:line="259" w:lineRule="auto"/>
        <w:rPr>
          <w:rFonts w:ascii="Palatino Linotype" w:eastAsia="SimSun" w:hAnsi="Palatino Linotype"/>
          <w:bCs/>
          <w:lang w:eastAsia="zh-CN"/>
        </w:rPr>
      </w:pPr>
      <w:r w:rsidRPr="0097628D">
        <w:rPr>
          <w:rFonts w:ascii="Palatino Linotype" w:eastAsia="SimSun" w:hAnsi="Palatino Linotype"/>
          <w:bCs/>
          <w:lang w:eastAsia="zh-CN"/>
        </w:rPr>
        <w:t xml:space="preserve">How does your </w:t>
      </w:r>
      <w:r w:rsidR="007E7623" w:rsidRPr="0097628D">
        <w:rPr>
          <w:rFonts w:ascii="Palatino Linotype" w:eastAsia="SimSun" w:hAnsi="Palatino Linotype"/>
          <w:bCs/>
          <w:lang w:eastAsia="zh-CN"/>
        </w:rPr>
        <w:t>design prevent deletion anomalies</w:t>
      </w:r>
      <w:r w:rsidR="00CE3C4D">
        <w:rPr>
          <w:rFonts w:ascii="Palatino Linotype" w:eastAsia="SimSun" w:hAnsi="Palatino Linotype"/>
          <w:bCs/>
          <w:lang w:eastAsia="zh-CN"/>
        </w:rPr>
        <w:t>?</w:t>
      </w:r>
    </w:p>
    <w:p w14:paraId="2C2011EE" w14:textId="0B111856" w:rsidR="00ED2736" w:rsidRDefault="032E4145" w:rsidP="5678681D">
      <w:pPr>
        <w:spacing w:after="160" w:line="259" w:lineRule="auto"/>
        <w:rPr>
          <w:rFonts w:ascii="Palatino Linotype" w:eastAsia="SimSun" w:hAnsi="Palatino Linotype"/>
          <w:lang w:eastAsia="zh-CN"/>
        </w:rPr>
      </w:pPr>
      <w:r w:rsidRPr="5678681D">
        <w:rPr>
          <w:rFonts w:ascii="Palatino Linotype" w:eastAsia="SimSun" w:hAnsi="Palatino Linotype"/>
          <w:lang w:eastAsia="zh-CN"/>
        </w:rPr>
        <w:t>Include significant examples to illustrate how your design addresses each anomaly.</w:t>
      </w:r>
    </w:p>
    <w:p w14:paraId="304FA58B" w14:textId="4B6CAB8F" w:rsidR="00ED2736" w:rsidRPr="00ED2736" w:rsidRDefault="00ED2736" w:rsidP="00020EF0">
      <w:pPr>
        <w:spacing w:after="160" w:line="259" w:lineRule="auto"/>
        <w:rPr>
          <w:rFonts w:ascii="Palatino Linotype" w:eastAsia="SimSun" w:hAnsi="Palatino Linotype"/>
          <w:b/>
          <w:lang w:eastAsia="zh-CN"/>
        </w:rPr>
      </w:pPr>
      <w:r w:rsidRPr="00ED2736">
        <w:rPr>
          <w:rFonts w:ascii="Palatino Linotype" w:eastAsia="SimSun" w:hAnsi="Palatino Linotype"/>
          <w:b/>
          <w:lang w:eastAsia="zh-CN"/>
        </w:rPr>
        <w:t>Insertion anomalies:</w:t>
      </w:r>
    </w:p>
    <w:p w14:paraId="16683A22" w14:textId="0B76137D" w:rsidR="00730DCD" w:rsidRDefault="00730DCD" w:rsidP="00730DCD">
      <w:pPr>
        <w:spacing w:after="160" w:line="259" w:lineRule="auto"/>
        <w:jc w:val="both"/>
      </w:pPr>
      <w:r>
        <w:t xml:space="preserve">Insertion anomalies occur when redundant or unnecessary data is inserted, causing inefficiencies in the database. To prevent this, the </w:t>
      </w:r>
      <w:r>
        <w:rPr>
          <w:rStyle w:val="Strong"/>
          <w:rFonts w:eastAsiaTheme="majorEastAsia"/>
        </w:rPr>
        <w:t>Campus Connect</w:t>
      </w:r>
      <w:r>
        <w:t xml:space="preserve"> design ensures that each table stores only relevant and unique data for each entity. For example, the </w:t>
      </w:r>
      <w:r>
        <w:rPr>
          <w:rStyle w:val="Strong"/>
          <w:rFonts w:eastAsiaTheme="majorEastAsia"/>
        </w:rPr>
        <w:t>Student</w:t>
      </w:r>
      <w:r>
        <w:t xml:space="preserve"> entity stores student-specific details such as name and ID, while transaction-related </w:t>
      </w:r>
      <w:r w:rsidR="008575F6">
        <w:t>data (</w:t>
      </w:r>
      <w:r>
        <w:t xml:space="preserve">e.g., borrowed books, tutoring sessions) is handled separately by the </w:t>
      </w:r>
      <w:r>
        <w:rPr>
          <w:rStyle w:val="Strong"/>
          <w:rFonts w:eastAsiaTheme="majorEastAsia"/>
        </w:rPr>
        <w:t>Transaction</w:t>
      </w:r>
      <w:r>
        <w:t xml:space="preserve"> table. This means that if a student has not participated in any transactions, no placeholder or redundant data is inserted into the database. This approach maintains data integrity and prevents unnecessary records, ensuring the system is efficient.</w:t>
      </w:r>
    </w:p>
    <w:p w14:paraId="69B12E8B" w14:textId="77777777" w:rsidR="00730DCD" w:rsidRDefault="00730DCD" w:rsidP="00AC0AEA">
      <w:pPr>
        <w:spacing w:after="160" w:line="259" w:lineRule="auto"/>
      </w:pPr>
    </w:p>
    <w:p w14:paraId="3DFCDD0E" w14:textId="378AFA4D" w:rsidR="00AC0AEA" w:rsidRDefault="00AC0AEA" w:rsidP="00AC0AEA">
      <w:pPr>
        <w:spacing w:after="160" w:line="259" w:lineRule="auto"/>
        <w:rPr>
          <w:rFonts w:ascii="Palatino Linotype" w:eastAsia="SimSun" w:hAnsi="Palatino Linotype"/>
          <w:b/>
          <w:lang w:eastAsia="zh-CN"/>
        </w:rPr>
      </w:pPr>
      <w:r>
        <w:rPr>
          <w:rFonts w:ascii="Palatino Linotype" w:eastAsia="SimSun" w:hAnsi="Palatino Linotype"/>
          <w:b/>
          <w:lang w:eastAsia="zh-CN"/>
        </w:rPr>
        <w:t xml:space="preserve">Update </w:t>
      </w:r>
      <w:r w:rsidRPr="00ED2736">
        <w:rPr>
          <w:rFonts w:ascii="Palatino Linotype" w:eastAsia="SimSun" w:hAnsi="Palatino Linotype"/>
          <w:b/>
          <w:lang w:eastAsia="zh-CN"/>
        </w:rPr>
        <w:t>anomalies:</w:t>
      </w:r>
    </w:p>
    <w:p w14:paraId="69BD87AE" w14:textId="6740A145" w:rsidR="00C35E08" w:rsidRDefault="00730DCD" w:rsidP="00384565">
      <w:pPr>
        <w:spacing w:after="160" w:line="259" w:lineRule="auto"/>
        <w:jc w:val="both"/>
      </w:pPr>
      <w:r>
        <w:t xml:space="preserve">Update anomalies arise when updating one data point results in inconsistent information across multiple records. To avoid this, the design adheres to </w:t>
      </w:r>
      <w:r>
        <w:rPr>
          <w:rStyle w:val="Strong"/>
          <w:rFonts w:eastAsiaTheme="majorEastAsia"/>
        </w:rPr>
        <w:t>Third Normal Form (3NF)</w:t>
      </w:r>
      <w:r>
        <w:t xml:space="preserve">, ensuring each data point is stored once and linked via foreign keys. For example, when a student’s email address changes, it is updated only in the </w:t>
      </w:r>
      <w:r>
        <w:rPr>
          <w:rStyle w:val="Strong"/>
          <w:rFonts w:eastAsiaTheme="majorEastAsia"/>
        </w:rPr>
        <w:t>Student</w:t>
      </w:r>
      <w:r>
        <w:t xml:space="preserve"> </w:t>
      </w:r>
      <w:r>
        <w:lastRenderedPageBreak/>
        <w:t xml:space="preserve">table. The </w:t>
      </w:r>
      <w:r>
        <w:rPr>
          <w:rStyle w:val="Strong"/>
          <w:rFonts w:eastAsiaTheme="majorEastAsia"/>
        </w:rPr>
        <w:t>Transaction</w:t>
      </w:r>
      <w:r>
        <w:t xml:space="preserve"> table, which references the student, stores only the student ID as a foreign key, eliminating the need to update the email address in multiple places. This minimizes the risk of inconsistent data and simplifies updates, ensuring accuracy throughout the system.</w:t>
      </w:r>
    </w:p>
    <w:p w14:paraId="7447260A" w14:textId="57CBF125" w:rsidR="00FB33F1" w:rsidRDefault="00FB33F1" w:rsidP="00020EF0">
      <w:pPr>
        <w:spacing w:after="160" w:line="259" w:lineRule="auto"/>
        <w:rPr>
          <w:rFonts w:ascii="Palatino Linotype" w:eastAsia="SimSun" w:hAnsi="Palatino Linotype"/>
          <w:b/>
          <w:lang w:eastAsia="zh-CN"/>
        </w:rPr>
      </w:pPr>
      <w:r>
        <w:rPr>
          <w:rFonts w:ascii="Palatino Linotype" w:eastAsia="SimSun" w:hAnsi="Palatino Linotype"/>
          <w:b/>
          <w:lang w:eastAsia="zh-CN"/>
        </w:rPr>
        <w:t xml:space="preserve">Deletion </w:t>
      </w:r>
      <w:r w:rsidRPr="00ED2736">
        <w:rPr>
          <w:rFonts w:ascii="Palatino Linotype" w:eastAsia="SimSun" w:hAnsi="Palatino Linotype"/>
          <w:b/>
          <w:lang w:eastAsia="zh-CN"/>
        </w:rPr>
        <w:t>anomalies:</w:t>
      </w:r>
    </w:p>
    <w:p w14:paraId="58D653EF" w14:textId="0AD596F4" w:rsidR="00D71E8F" w:rsidRPr="00292090" w:rsidRDefault="00D71E8F" w:rsidP="00730DCD">
      <w:pPr>
        <w:pStyle w:val="NormalWeb"/>
        <w:jc w:val="both"/>
        <w:rPr>
          <w:rFonts w:ascii="Arial" w:hAnsi="Arial" w:cs="Arial"/>
        </w:rPr>
      </w:pPr>
      <w:r w:rsidRPr="00292090">
        <w:rPr>
          <w:rFonts w:ascii="Arial" w:hAnsi="Arial" w:cs="Arial"/>
        </w:rPr>
        <w:t xml:space="preserve">Deletion anomalies occur when removing a record leads to the loss of related data. To address this, </w:t>
      </w:r>
      <w:r w:rsidRPr="00292090">
        <w:rPr>
          <w:rStyle w:val="Strong"/>
          <w:rFonts w:ascii="Arial" w:eastAsiaTheme="majorEastAsia" w:hAnsi="Arial" w:cs="Arial"/>
        </w:rPr>
        <w:t>referential integrity</w:t>
      </w:r>
      <w:r w:rsidRPr="00292090">
        <w:rPr>
          <w:rFonts w:ascii="Arial" w:hAnsi="Arial" w:cs="Arial"/>
        </w:rPr>
        <w:t xml:space="preserve"> is used through foreign keys. For example, deleting a student’s record does not affect their associated transactions, as the student’s ID is stored as a foreign key in the </w:t>
      </w:r>
      <w:r w:rsidRPr="00292090">
        <w:rPr>
          <w:rStyle w:val="Strong"/>
          <w:rFonts w:ascii="Arial" w:eastAsiaTheme="majorEastAsia" w:hAnsi="Arial" w:cs="Arial"/>
        </w:rPr>
        <w:t>Transaction</w:t>
      </w:r>
      <w:r w:rsidRPr="00292090">
        <w:rPr>
          <w:rFonts w:ascii="Arial" w:hAnsi="Arial" w:cs="Arial"/>
        </w:rPr>
        <w:t xml:space="preserve"> table. </w:t>
      </w:r>
      <w:r w:rsidRPr="00292090">
        <w:rPr>
          <w:rStyle w:val="Strong"/>
          <w:rFonts w:ascii="Arial" w:eastAsiaTheme="majorEastAsia" w:hAnsi="Arial" w:cs="Arial"/>
        </w:rPr>
        <w:t>Cascading deletes</w:t>
      </w:r>
      <w:r w:rsidRPr="00292090">
        <w:rPr>
          <w:rFonts w:ascii="Arial" w:hAnsi="Arial" w:cs="Arial"/>
        </w:rPr>
        <w:t xml:space="preserve"> are also employed to automatically remove related data when necessary, ensuring no </w:t>
      </w:r>
      <w:r w:rsidR="0024332C" w:rsidRPr="00292090">
        <w:rPr>
          <w:rFonts w:ascii="Arial" w:hAnsi="Arial" w:cs="Arial"/>
        </w:rPr>
        <w:t xml:space="preserve">standalone </w:t>
      </w:r>
      <w:r w:rsidRPr="00292090">
        <w:rPr>
          <w:rFonts w:ascii="Arial" w:hAnsi="Arial" w:cs="Arial"/>
        </w:rPr>
        <w:t>records are left behind and the database remains consistent.</w:t>
      </w:r>
    </w:p>
    <w:p w14:paraId="315EDAA8" w14:textId="40FE1816" w:rsidR="00D71E8F" w:rsidRDefault="00D71E8F" w:rsidP="00730DCD">
      <w:pPr>
        <w:pStyle w:val="NormalWeb"/>
        <w:jc w:val="both"/>
        <w:rPr>
          <w:rFonts w:ascii="Arial" w:hAnsi="Arial" w:cs="Arial"/>
        </w:rPr>
      </w:pPr>
      <w:r w:rsidRPr="00292090">
        <w:rPr>
          <w:rFonts w:ascii="Arial" w:hAnsi="Arial" w:cs="Arial"/>
        </w:rPr>
        <w:t xml:space="preserve">By adhering to normalization principles and establishing strong entity relationships, </w:t>
      </w:r>
      <w:r w:rsidRPr="00292090">
        <w:rPr>
          <w:rStyle w:val="Strong"/>
          <w:rFonts w:ascii="Arial" w:eastAsiaTheme="majorEastAsia" w:hAnsi="Arial" w:cs="Arial"/>
        </w:rPr>
        <w:t>Campus Connect</w:t>
      </w:r>
      <w:r w:rsidRPr="00292090">
        <w:rPr>
          <w:rFonts w:ascii="Arial" w:hAnsi="Arial" w:cs="Arial"/>
        </w:rPr>
        <w:t xml:space="preserve"> effectively prevents </w:t>
      </w:r>
      <w:r w:rsidRPr="00881607">
        <w:rPr>
          <w:rFonts w:ascii="Arial" w:hAnsi="Arial" w:cs="Arial"/>
          <w:b/>
          <w:bCs/>
        </w:rPr>
        <w:t>insertion, update, and deletion anomalies</w:t>
      </w:r>
      <w:r w:rsidRPr="00292090">
        <w:rPr>
          <w:rFonts w:ascii="Arial" w:hAnsi="Arial" w:cs="Arial"/>
        </w:rPr>
        <w:t>, ensuring a clean, efficient and reliable system.</w:t>
      </w:r>
    </w:p>
    <w:p w14:paraId="1349C474" w14:textId="77777777" w:rsidR="00D11DCC" w:rsidRPr="00292090" w:rsidRDefault="00D11DCC" w:rsidP="00730DCD">
      <w:pPr>
        <w:pStyle w:val="NormalWeb"/>
        <w:jc w:val="both"/>
        <w:rPr>
          <w:rFonts w:ascii="Arial" w:hAnsi="Arial" w:cs="Arial"/>
        </w:rPr>
      </w:pPr>
    </w:p>
    <w:p w14:paraId="2963C01F" w14:textId="6FAC4B80" w:rsidR="008C344F" w:rsidRPr="00D11DCC" w:rsidRDefault="008C344F" w:rsidP="00D11DCC">
      <w:pPr>
        <w:pStyle w:val="NormalWeb"/>
        <w:rPr>
          <w:rFonts w:ascii="Times" w:hAnsi="Times" w:cs="Times"/>
          <w:b/>
          <w:bCs/>
          <w:sz w:val="32"/>
          <w:szCs w:val="32"/>
        </w:rPr>
      </w:pPr>
      <w:bookmarkStart w:id="11" w:name="_Toc179731377"/>
      <w:r w:rsidRPr="00D11DCC">
        <w:rPr>
          <w:rFonts w:ascii="Times" w:hAnsi="Times" w:cs="Times"/>
          <w:b/>
          <w:bCs/>
          <w:sz w:val="32"/>
          <w:szCs w:val="32"/>
        </w:rPr>
        <w:t xml:space="preserve">Section </w:t>
      </w:r>
      <w:r w:rsidR="0018131F" w:rsidRPr="00D11DCC">
        <w:rPr>
          <w:rFonts w:ascii="Times" w:hAnsi="Times" w:cs="Times"/>
          <w:b/>
          <w:bCs/>
          <w:sz w:val="32"/>
          <w:szCs w:val="32"/>
        </w:rPr>
        <w:t>G</w:t>
      </w:r>
      <w:r w:rsidRPr="00D11DCC">
        <w:rPr>
          <w:rFonts w:ascii="Times" w:hAnsi="Times" w:cs="Times"/>
          <w:b/>
          <w:bCs/>
          <w:sz w:val="32"/>
          <w:szCs w:val="32"/>
        </w:rPr>
        <w:t xml:space="preserve">: System </w:t>
      </w:r>
      <w:r w:rsidR="000655BC" w:rsidRPr="00D11DCC">
        <w:rPr>
          <w:rFonts w:ascii="Times" w:hAnsi="Times" w:cs="Times"/>
          <w:b/>
          <w:bCs/>
          <w:sz w:val="32"/>
          <w:szCs w:val="32"/>
        </w:rPr>
        <w:t>Evaluation</w:t>
      </w:r>
      <w:r w:rsidRPr="00D11DCC">
        <w:rPr>
          <w:rFonts w:ascii="Times" w:hAnsi="Times" w:cs="Times"/>
          <w:b/>
          <w:bCs/>
          <w:sz w:val="32"/>
          <w:szCs w:val="32"/>
        </w:rPr>
        <w:t xml:space="preserve"> (</w:t>
      </w:r>
      <w:r w:rsidR="000A1AAB" w:rsidRPr="00D11DCC">
        <w:rPr>
          <w:rFonts w:ascii="Times" w:hAnsi="Times" w:cs="Times"/>
          <w:b/>
          <w:bCs/>
          <w:sz w:val="32"/>
          <w:szCs w:val="32"/>
        </w:rPr>
        <w:t>7</w:t>
      </w:r>
      <w:r w:rsidRPr="00D11DCC">
        <w:rPr>
          <w:rFonts w:ascii="Times" w:hAnsi="Times" w:cs="Times"/>
          <w:b/>
          <w:bCs/>
          <w:sz w:val="32"/>
          <w:szCs w:val="32"/>
        </w:rPr>
        <w:t>%)</w:t>
      </w:r>
      <w:bookmarkEnd w:id="11"/>
    </w:p>
    <w:p w14:paraId="1A5F0C18" w14:textId="77777777" w:rsidR="0044199C" w:rsidRDefault="0044199C" w:rsidP="0044199C">
      <w:pPr>
        <w:rPr>
          <w:rFonts w:ascii="Palatino Linotype" w:eastAsia="SimSun" w:hAnsi="Palatino Linotype"/>
          <w:b/>
          <w:lang w:eastAsia="zh-CN"/>
        </w:rPr>
      </w:pPr>
      <w:r w:rsidRPr="00F970F0">
        <w:rPr>
          <w:rFonts w:ascii="Palatino Linotype" w:eastAsia="SimSun" w:hAnsi="Palatino Linotype"/>
          <w:b/>
          <w:lang w:eastAsia="zh-CN"/>
        </w:rPr>
        <w:t xml:space="preserve">Write a report of </w:t>
      </w:r>
      <w:r w:rsidRPr="00F970F0">
        <w:rPr>
          <w:rFonts w:ascii="Palatino Linotype" w:eastAsia="SimSun" w:hAnsi="Palatino Linotype"/>
          <w:b/>
          <w:u w:val="single"/>
          <w:lang w:eastAsia="zh-CN"/>
        </w:rPr>
        <w:t>no more than 200 words</w:t>
      </w:r>
      <w:r w:rsidRPr="00F970F0">
        <w:rPr>
          <w:rFonts w:ascii="Palatino Linotype" w:eastAsia="SimSun" w:hAnsi="Palatino Linotype"/>
          <w:b/>
          <w:lang w:eastAsia="zh-CN"/>
        </w:rPr>
        <w:t xml:space="preserve"> </w:t>
      </w:r>
      <w:r>
        <w:rPr>
          <w:rFonts w:ascii="Palatino Linotype" w:eastAsia="SimSun" w:hAnsi="Palatino Linotype"/>
          <w:b/>
          <w:lang w:eastAsia="zh-CN"/>
        </w:rPr>
        <w:t>on:</w:t>
      </w:r>
    </w:p>
    <w:p w14:paraId="4F65F4E6" w14:textId="77777777" w:rsidR="0044199C" w:rsidRDefault="0044199C" w:rsidP="0044199C">
      <w:pPr>
        <w:pStyle w:val="ListParagraph"/>
        <w:numPr>
          <w:ilvl w:val="0"/>
          <w:numId w:val="2"/>
        </w:numPr>
        <w:rPr>
          <w:rFonts w:ascii="Palatino Linotype" w:eastAsia="SimSun" w:hAnsi="Palatino Linotype"/>
          <w:bCs/>
          <w:szCs w:val="24"/>
          <w:lang w:eastAsia="zh-CN"/>
        </w:rPr>
      </w:pPr>
      <w:r w:rsidRPr="0044199C">
        <w:rPr>
          <w:rFonts w:ascii="Palatino Linotype" w:eastAsia="SimSun" w:hAnsi="Palatino Linotype"/>
          <w:bCs/>
          <w:szCs w:val="24"/>
          <w:lang w:eastAsia="zh-CN"/>
        </w:rPr>
        <w:t xml:space="preserve"> </w:t>
      </w:r>
      <w:r>
        <w:rPr>
          <w:rFonts w:ascii="Palatino Linotype" w:eastAsia="SimSun" w:hAnsi="Palatino Linotype"/>
          <w:bCs/>
          <w:szCs w:val="24"/>
          <w:lang w:eastAsia="zh-CN"/>
        </w:rPr>
        <w:t xml:space="preserve">At </w:t>
      </w:r>
      <w:r w:rsidRPr="0044199C">
        <w:rPr>
          <w:rFonts w:ascii="Palatino Linotype" w:eastAsia="SimSun" w:hAnsi="Palatino Linotype"/>
          <w:bCs/>
          <w:szCs w:val="24"/>
          <w:lang w:eastAsia="zh-CN"/>
        </w:rPr>
        <w:t>least 3 (THREE) limitations of your system. Provide justifications for these limitations, with examples relating to IIT where applicable.</w:t>
      </w:r>
    </w:p>
    <w:p w14:paraId="3C77A412" w14:textId="563521FE" w:rsidR="0044199C" w:rsidRPr="0044199C" w:rsidRDefault="0044199C" w:rsidP="0044199C">
      <w:pPr>
        <w:pStyle w:val="ListParagraph"/>
        <w:numPr>
          <w:ilvl w:val="0"/>
          <w:numId w:val="2"/>
        </w:numPr>
        <w:rPr>
          <w:rFonts w:ascii="Palatino Linotype" w:eastAsia="SimSun" w:hAnsi="Palatino Linotype"/>
          <w:bCs/>
          <w:szCs w:val="24"/>
          <w:lang w:eastAsia="zh-CN"/>
        </w:rPr>
      </w:pPr>
      <w:r w:rsidRPr="0044199C">
        <w:rPr>
          <w:rFonts w:ascii="Palatino Linotype" w:eastAsia="SimSun" w:hAnsi="Palatino Linotype"/>
          <w:bCs/>
          <w:szCs w:val="24"/>
          <w:lang w:eastAsia="zh-CN"/>
        </w:rPr>
        <w:t>For any 2 (TWO) of the above limitations, provide suggestions on how to counter these limitations.</w:t>
      </w:r>
    </w:p>
    <w:p w14:paraId="267A08C6" w14:textId="77777777" w:rsidR="00B477EB" w:rsidRDefault="00B477EB" w:rsidP="00CD3D06">
      <w:pPr>
        <w:spacing w:after="160" w:line="259" w:lineRule="auto"/>
        <w:rPr>
          <w:rFonts w:ascii="Palatino Linotype" w:eastAsia="SimSun" w:hAnsi="Palatino Linotype"/>
          <w:bCs/>
          <w:lang w:eastAsia="zh-CN"/>
        </w:rPr>
      </w:pPr>
    </w:p>
    <w:p w14:paraId="0ECBCCF3" w14:textId="1A05A9AF" w:rsidR="002A0DE3" w:rsidRDefault="00A04E24" w:rsidP="00A04E24">
      <w:pPr>
        <w:pStyle w:val="NormalWeb"/>
        <w:jc w:val="both"/>
        <w:rPr>
          <w:rFonts w:ascii="Arial" w:hAnsi="Arial" w:cs="Arial"/>
        </w:rPr>
      </w:pPr>
      <w:r w:rsidRPr="00292090">
        <w:rPr>
          <w:rFonts w:ascii="Arial" w:hAnsi="Arial" w:cs="Arial"/>
        </w:rPr>
        <w:t xml:space="preserve">The proposed website design works well, but </w:t>
      </w:r>
      <w:r w:rsidR="00B22AD7">
        <w:rPr>
          <w:rFonts w:ascii="Arial" w:hAnsi="Arial" w:cs="Arial"/>
        </w:rPr>
        <w:t xml:space="preserve">like </w:t>
      </w:r>
      <w:r w:rsidRPr="00292090">
        <w:rPr>
          <w:rFonts w:ascii="Arial" w:hAnsi="Arial" w:cs="Arial"/>
        </w:rPr>
        <w:t>it has a few limitations. First, scalability is a concern. As the number of students, transactions</w:t>
      </w:r>
      <w:r w:rsidR="00B22AD7">
        <w:rPr>
          <w:rFonts w:ascii="Arial" w:hAnsi="Arial" w:cs="Arial"/>
        </w:rPr>
        <w:t xml:space="preserve"> </w:t>
      </w:r>
      <w:r w:rsidRPr="00292090">
        <w:rPr>
          <w:rFonts w:ascii="Arial" w:hAnsi="Arial" w:cs="Arial"/>
        </w:rPr>
        <w:t>and resources grows at IIT, the system may slow down due to an overloaded database. To address this, database indexing and partitioning can be used to maintain speed. Regular performance checks and updates will also be necessary to ensure smooth operation.</w:t>
      </w:r>
    </w:p>
    <w:p w14:paraId="3BBBC05D" w14:textId="4574040A" w:rsidR="00A04E24" w:rsidRPr="00292090" w:rsidRDefault="00A04E24" w:rsidP="00A04E24">
      <w:pPr>
        <w:pStyle w:val="NormalWeb"/>
        <w:jc w:val="both"/>
        <w:rPr>
          <w:rFonts w:ascii="Arial" w:hAnsi="Arial" w:cs="Arial"/>
        </w:rPr>
      </w:pPr>
      <w:r w:rsidRPr="00292090">
        <w:rPr>
          <w:rFonts w:ascii="Arial" w:hAnsi="Arial" w:cs="Arial"/>
        </w:rPr>
        <w:t>Second, the website is not optimized for mobile devices, which is problematic since many IIT students access services via their phones. A mobile-friendly design would improve navigation. Using a responsive web design framework like Bootstrap or CSS media queries would ensure the website works well across different screen sizes.</w:t>
      </w:r>
    </w:p>
    <w:p w14:paraId="317AC9D1" w14:textId="24905A18" w:rsidR="00A04E24" w:rsidRPr="00292090" w:rsidRDefault="00A04E24" w:rsidP="00A04E24">
      <w:pPr>
        <w:pStyle w:val="NormalWeb"/>
        <w:jc w:val="both"/>
        <w:rPr>
          <w:rFonts w:ascii="Arial" w:hAnsi="Arial" w:cs="Arial"/>
        </w:rPr>
      </w:pPr>
      <w:r w:rsidRPr="00292090">
        <w:rPr>
          <w:rFonts w:ascii="Arial" w:hAnsi="Arial" w:cs="Arial"/>
        </w:rPr>
        <w:t xml:space="preserve">Finally, security is a major concern, especially with sensitive student data. There is always the risk of data breaches. </w:t>
      </w:r>
      <w:r w:rsidR="00B22AD7">
        <w:rPr>
          <w:rFonts w:ascii="Arial" w:hAnsi="Arial" w:cs="Arial"/>
        </w:rPr>
        <w:t>In order t</w:t>
      </w:r>
      <w:r w:rsidRPr="00292090">
        <w:rPr>
          <w:rFonts w:ascii="Arial" w:hAnsi="Arial" w:cs="Arial"/>
        </w:rPr>
        <w:t xml:space="preserve">o protect personal information, encryption should be used to secure data both in storage and during transmission. Multi-factor authentication can also enhance security by ensuring only authorized users can access sensitive </w:t>
      </w:r>
      <w:r w:rsidR="00074A61" w:rsidRPr="00292090">
        <w:rPr>
          <w:rFonts w:ascii="Arial" w:hAnsi="Arial" w:cs="Arial"/>
        </w:rPr>
        <w:t>data. By</w:t>
      </w:r>
      <w:r w:rsidRPr="00292090">
        <w:rPr>
          <w:rFonts w:ascii="Arial" w:hAnsi="Arial" w:cs="Arial"/>
        </w:rPr>
        <w:t xml:space="preserve"> addressing these limitations, the system can become faster, more accessible, and secure, providing IIT students with a better experience.</w:t>
      </w:r>
    </w:p>
    <w:p w14:paraId="5C28D056" w14:textId="2A7DE30C" w:rsidR="00B172D6" w:rsidRDefault="00B172D6" w:rsidP="00020EF0">
      <w:pPr>
        <w:spacing w:after="160" w:line="259" w:lineRule="auto"/>
        <w:rPr>
          <w:rFonts w:ascii="Palatino Linotype" w:hAnsi="Palatino Linotype" w:cs="Times New Roman"/>
          <w:b/>
          <w:sz w:val="28"/>
        </w:rPr>
      </w:pPr>
    </w:p>
    <w:p w14:paraId="7E467F45" w14:textId="77777777" w:rsidR="008A5D37" w:rsidRDefault="00871FE4" w:rsidP="00915940">
      <w:pPr>
        <w:pStyle w:val="Heading2"/>
      </w:pPr>
      <w:bookmarkStart w:id="12" w:name="_Toc179731378"/>
      <w:r w:rsidRPr="00871FE4">
        <w:lastRenderedPageBreak/>
        <w:t>ADEV Part 1: Web Application Design (30%)</w:t>
      </w:r>
      <w:bookmarkEnd w:id="12"/>
      <w:r w:rsidRPr="00871FE4">
        <w:t xml:space="preserve"> </w:t>
      </w:r>
      <w:bookmarkStart w:id="13" w:name="_Toc179731379"/>
    </w:p>
    <w:p w14:paraId="5F52A9C8" w14:textId="109D5159" w:rsidR="00915940" w:rsidRPr="006875A9" w:rsidRDefault="00915940" w:rsidP="00915940">
      <w:pPr>
        <w:pStyle w:val="Heading2"/>
      </w:pPr>
      <w:r>
        <w:t>Section H: User Interface Elements (</w:t>
      </w:r>
      <w:r w:rsidR="00D4232F">
        <w:t>5</w:t>
      </w:r>
      <w:r>
        <w:t>%)</w:t>
      </w:r>
      <w:bookmarkEnd w:id="13"/>
    </w:p>
    <w:p w14:paraId="5331B89F" w14:textId="452705CE" w:rsidR="00F33671" w:rsidRPr="00F33671" w:rsidRDefault="00F33671" w:rsidP="00F33671">
      <w:pPr>
        <w:rPr>
          <w:rFonts w:ascii="Palatino Linotype" w:eastAsia="SimSun" w:hAnsi="Palatino Linotype"/>
          <w:bCs/>
          <w:szCs w:val="24"/>
          <w:lang w:eastAsia="zh-CN"/>
        </w:rPr>
      </w:pPr>
      <w:r>
        <w:rPr>
          <w:rFonts w:ascii="Palatino Linotype" w:eastAsia="SimSun" w:hAnsi="Palatino Linotype"/>
          <w:b/>
          <w:lang w:eastAsia="zh-CN"/>
        </w:rPr>
        <w:t>Fill up the table below</w:t>
      </w:r>
      <w:r w:rsidRPr="00F970F0">
        <w:rPr>
          <w:rFonts w:ascii="Palatino Linotype" w:eastAsia="SimSun" w:hAnsi="Palatino Linotype"/>
          <w:b/>
          <w:lang w:eastAsia="zh-CN"/>
        </w:rPr>
        <w:t xml:space="preserve"> </w:t>
      </w:r>
      <w:r>
        <w:rPr>
          <w:rFonts w:ascii="Palatino Linotype" w:eastAsia="SimSun" w:hAnsi="Palatino Linotype"/>
          <w:b/>
          <w:lang w:eastAsia="zh-CN"/>
        </w:rPr>
        <w:t>with</w:t>
      </w:r>
      <w:r w:rsidRPr="00F970F0">
        <w:rPr>
          <w:rFonts w:ascii="Palatino Linotype" w:eastAsia="SimSun" w:hAnsi="Palatino Linotype"/>
          <w:b/>
          <w:lang w:eastAsia="zh-CN"/>
        </w:rPr>
        <w:t xml:space="preserve"> </w:t>
      </w:r>
      <w:r w:rsidRPr="00F970F0">
        <w:rPr>
          <w:rFonts w:ascii="Palatino Linotype" w:eastAsia="SimSun" w:hAnsi="Palatino Linotype"/>
          <w:b/>
          <w:u w:val="single"/>
          <w:lang w:eastAsia="zh-CN"/>
        </w:rPr>
        <w:t xml:space="preserve">no more than </w:t>
      </w:r>
      <w:r>
        <w:rPr>
          <w:rFonts w:ascii="Palatino Linotype" w:eastAsia="SimSun" w:hAnsi="Palatino Linotype"/>
          <w:b/>
          <w:u w:val="single"/>
          <w:lang w:eastAsia="zh-CN"/>
        </w:rPr>
        <w:t>150</w:t>
      </w:r>
      <w:r w:rsidRPr="00F970F0">
        <w:rPr>
          <w:rFonts w:ascii="Palatino Linotype" w:eastAsia="SimSun" w:hAnsi="Palatino Linotype"/>
          <w:b/>
          <w:u w:val="single"/>
          <w:lang w:eastAsia="zh-CN"/>
        </w:rPr>
        <w:t xml:space="preserve"> words</w:t>
      </w:r>
      <w:r w:rsidRPr="00F970F0">
        <w:rPr>
          <w:rFonts w:ascii="Palatino Linotype" w:eastAsia="SimSun" w:hAnsi="Palatino Linotype"/>
          <w:b/>
          <w:lang w:eastAsia="zh-CN"/>
        </w:rPr>
        <w:t xml:space="preserve"> </w:t>
      </w:r>
      <w:r>
        <w:rPr>
          <w:rFonts w:ascii="Palatino Linotype" w:eastAsia="SimSun" w:hAnsi="Palatino Linotype"/>
          <w:b/>
          <w:lang w:eastAsia="zh-CN"/>
        </w:rPr>
        <w:t>on each element's explanation:</w:t>
      </w:r>
    </w:p>
    <w:p w14:paraId="2B255AEA" w14:textId="084827F6" w:rsidR="00D4232F" w:rsidRPr="00D4232F" w:rsidRDefault="00D4232F" w:rsidP="00D4232F">
      <w:pPr>
        <w:pStyle w:val="ListParagraph"/>
        <w:numPr>
          <w:ilvl w:val="0"/>
          <w:numId w:val="2"/>
        </w:numPr>
        <w:rPr>
          <w:rFonts w:ascii="Palatino Linotype" w:eastAsia="SimSun" w:hAnsi="Palatino Linotype"/>
          <w:bCs/>
          <w:szCs w:val="24"/>
          <w:lang w:eastAsia="zh-CN"/>
        </w:rPr>
      </w:pPr>
      <w:r>
        <w:rPr>
          <w:rFonts w:ascii="Palatino Linotype" w:eastAsia="SimSun" w:hAnsi="Palatino Linotype"/>
          <w:bCs/>
          <w:szCs w:val="24"/>
          <w:lang w:eastAsia="zh-CN"/>
        </w:rPr>
        <w:t>I</w:t>
      </w:r>
      <w:r w:rsidRPr="00D4232F">
        <w:rPr>
          <w:rFonts w:ascii="Palatino Linotype" w:eastAsia="SimSun" w:hAnsi="Palatino Linotype"/>
          <w:bCs/>
          <w:szCs w:val="24"/>
          <w:lang w:eastAsia="zh-CN"/>
        </w:rPr>
        <w:t>dentify the FOUR (4) to SIX (6) key User Interface (UI) elements in terms of HTML that you will need to implement your database design</w:t>
      </w:r>
      <w:r>
        <w:rPr>
          <w:rFonts w:ascii="Palatino Linotype" w:eastAsia="SimSun" w:hAnsi="Palatino Linotype"/>
          <w:bCs/>
          <w:szCs w:val="24"/>
          <w:lang w:eastAsia="zh-CN"/>
        </w:rPr>
        <w:t>.</w:t>
      </w:r>
    </w:p>
    <w:p w14:paraId="21576C88" w14:textId="0302E8F8" w:rsidR="00D4232F" w:rsidRPr="0044199C" w:rsidRDefault="00D4232F" w:rsidP="00D4232F">
      <w:pPr>
        <w:pStyle w:val="ListParagraph"/>
        <w:numPr>
          <w:ilvl w:val="0"/>
          <w:numId w:val="2"/>
        </w:numPr>
        <w:rPr>
          <w:rFonts w:ascii="Palatino Linotype" w:eastAsia="SimSun" w:hAnsi="Palatino Linotype"/>
          <w:bCs/>
          <w:szCs w:val="24"/>
          <w:lang w:eastAsia="zh-CN"/>
        </w:rPr>
      </w:pPr>
      <w:r w:rsidRPr="008E2AFB">
        <w:rPr>
          <w:rFonts w:ascii="Palatino Linotype" w:eastAsia="SimSun" w:hAnsi="Palatino Linotype"/>
          <w:bCs/>
          <w:szCs w:val="24"/>
          <w:lang w:eastAsia="zh-CN"/>
        </w:rPr>
        <w:t>Explain each HTML element's purpose and use in the front-end web design</w:t>
      </w:r>
      <w:r>
        <w:rPr>
          <w:rFonts w:ascii="Palatino Linotype" w:eastAsia="SimSun" w:hAnsi="Palatino Linotype"/>
          <w:bCs/>
          <w:szCs w:val="24"/>
          <w:lang w:eastAsia="zh-CN"/>
        </w:rPr>
        <w:t>.</w:t>
      </w:r>
    </w:p>
    <w:p w14:paraId="53F0FE25" w14:textId="1E444784" w:rsidR="00915940" w:rsidRDefault="00915940" w:rsidP="00B172D6">
      <w:pPr>
        <w:spacing w:after="160" w:line="259" w:lineRule="auto"/>
      </w:pPr>
    </w:p>
    <w:p w14:paraId="2E637FA9" w14:textId="05168748" w:rsidR="00D4232F" w:rsidRPr="00891C4F" w:rsidRDefault="00D4232F" w:rsidP="00B172D6">
      <w:pPr>
        <w:spacing w:after="160" w:line="259" w:lineRule="auto"/>
        <w:rPr>
          <w:rFonts w:ascii="Palatino Linotype" w:hAnsi="Palatino Linotype"/>
          <w:b/>
          <w:bCs/>
          <w:color w:val="FF0000"/>
        </w:rPr>
      </w:pPr>
      <w:r w:rsidRPr="00891C4F">
        <w:rPr>
          <w:rFonts w:ascii="Palatino Linotype" w:hAnsi="Palatino Linotype"/>
          <w:b/>
          <w:bCs/>
          <w:color w:val="FF0000"/>
        </w:rPr>
        <w:t>** Add more rows if you need to.</w:t>
      </w:r>
    </w:p>
    <w:tbl>
      <w:tblPr>
        <w:tblStyle w:val="TableGrid"/>
        <w:tblW w:w="9355" w:type="dxa"/>
        <w:tblLook w:val="04A0" w:firstRow="1" w:lastRow="0" w:firstColumn="1" w:lastColumn="0" w:noHBand="0" w:noVBand="1"/>
      </w:tblPr>
      <w:tblGrid>
        <w:gridCol w:w="1696"/>
        <w:gridCol w:w="7659"/>
      </w:tblGrid>
      <w:tr w:rsidR="00915940" w:rsidRPr="00EF13F7" w14:paraId="686CE593" w14:textId="77777777" w:rsidTr="00915940">
        <w:tc>
          <w:tcPr>
            <w:tcW w:w="1696" w:type="dxa"/>
          </w:tcPr>
          <w:p w14:paraId="74109BDD" w14:textId="2D17CC8F" w:rsidR="00915940" w:rsidRPr="00EF13F7" w:rsidRDefault="00915940" w:rsidP="00F02058">
            <w:pPr>
              <w:spacing w:after="160" w:line="259" w:lineRule="auto"/>
              <w:rPr>
                <w:rFonts w:ascii="Palatino Linotype" w:eastAsia="SimSun" w:hAnsi="Palatino Linotype"/>
                <w:b/>
                <w:lang w:eastAsia="zh-CN"/>
              </w:rPr>
            </w:pPr>
            <w:r>
              <w:rPr>
                <w:rFonts w:ascii="Palatino Linotype" w:eastAsia="SimSun" w:hAnsi="Palatino Linotype"/>
                <w:b/>
                <w:lang w:eastAsia="zh-CN"/>
              </w:rPr>
              <w:t>Element</w:t>
            </w:r>
          </w:p>
        </w:tc>
        <w:tc>
          <w:tcPr>
            <w:tcW w:w="7659" w:type="dxa"/>
          </w:tcPr>
          <w:p w14:paraId="3C38694B" w14:textId="57D02C3D" w:rsidR="00915940" w:rsidRPr="00EF13F7" w:rsidRDefault="00F33671" w:rsidP="00D35217">
            <w:pPr>
              <w:spacing w:after="160" w:line="259" w:lineRule="auto"/>
              <w:jc w:val="both"/>
              <w:rPr>
                <w:rFonts w:ascii="Palatino Linotype" w:eastAsia="SimSun" w:hAnsi="Palatino Linotype"/>
                <w:b/>
                <w:lang w:eastAsia="zh-CN"/>
              </w:rPr>
            </w:pPr>
            <w:r>
              <w:rPr>
                <w:rFonts w:ascii="Palatino Linotype" w:eastAsia="SimSun" w:hAnsi="Palatino Linotype"/>
                <w:b/>
                <w:lang w:eastAsia="zh-CN"/>
              </w:rPr>
              <w:t>Explain t</w:t>
            </w:r>
            <w:r w:rsidR="00915940">
              <w:rPr>
                <w:rFonts w:ascii="Palatino Linotype" w:eastAsia="SimSun" w:hAnsi="Palatino Linotype"/>
                <w:b/>
                <w:lang w:eastAsia="zh-CN"/>
              </w:rPr>
              <w:t>he purpose for use in the front-end web design</w:t>
            </w:r>
          </w:p>
        </w:tc>
      </w:tr>
      <w:tr w:rsidR="00915940" w14:paraId="141B8049" w14:textId="77777777" w:rsidTr="00915940">
        <w:tc>
          <w:tcPr>
            <w:tcW w:w="1696" w:type="dxa"/>
          </w:tcPr>
          <w:p w14:paraId="34B0304A" w14:textId="678FF104" w:rsidR="00915940" w:rsidRPr="00292090" w:rsidRDefault="0078029C" w:rsidP="00F02058">
            <w:pPr>
              <w:spacing w:after="160" w:line="259" w:lineRule="auto"/>
              <w:rPr>
                <w:rFonts w:eastAsia="SimSun"/>
                <w:bCs/>
                <w:szCs w:val="24"/>
                <w:lang w:eastAsia="zh-CN"/>
              </w:rPr>
            </w:pPr>
            <w:r w:rsidRPr="00292090">
              <w:rPr>
                <w:szCs w:val="24"/>
              </w:rPr>
              <w:t>&lt;form&gt;</w:t>
            </w:r>
          </w:p>
        </w:tc>
        <w:tc>
          <w:tcPr>
            <w:tcW w:w="7659" w:type="dxa"/>
          </w:tcPr>
          <w:p w14:paraId="66395255" w14:textId="5778D49A" w:rsidR="00915940" w:rsidRPr="00292090" w:rsidRDefault="00C072C7" w:rsidP="00D35217">
            <w:pPr>
              <w:spacing w:after="160" w:line="259" w:lineRule="auto"/>
              <w:jc w:val="both"/>
              <w:rPr>
                <w:rFonts w:eastAsia="SimSun"/>
                <w:bCs/>
                <w:szCs w:val="24"/>
                <w:lang w:eastAsia="zh-CN"/>
              </w:rPr>
            </w:pPr>
            <w:r w:rsidRPr="00292090">
              <w:rPr>
                <w:szCs w:val="24"/>
              </w:rPr>
              <w:t xml:space="preserve">The </w:t>
            </w:r>
            <w:r w:rsidRPr="00292090">
              <w:rPr>
                <w:rStyle w:val="HTMLCode"/>
                <w:rFonts w:ascii="Arial" w:eastAsiaTheme="majorEastAsia" w:hAnsi="Arial" w:cs="Arial"/>
                <w:sz w:val="24"/>
                <w:szCs w:val="24"/>
              </w:rPr>
              <w:t>&lt;form&gt;</w:t>
            </w:r>
            <w:r w:rsidRPr="00292090">
              <w:rPr>
                <w:szCs w:val="24"/>
              </w:rPr>
              <w:t xml:space="preserve"> element is </w:t>
            </w:r>
            <w:r w:rsidR="00C455DA">
              <w:rPr>
                <w:szCs w:val="24"/>
              </w:rPr>
              <w:t xml:space="preserve">like </w:t>
            </w:r>
            <w:r w:rsidRPr="00292090">
              <w:rPr>
                <w:szCs w:val="24"/>
              </w:rPr>
              <w:t>used to gather user input, like when a student registers, logs in, or selects a course. It’s the main way to send information to the server, like when you want to submit your login details or update your profile. Essentially, it's how users interact with the website to provide data, such as entering their name and password to log in.</w:t>
            </w:r>
          </w:p>
        </w:tc>
      </w:tr>
      <w:tr w:rsidR="00915940" w14:paraId="3FEE2B5F" w14:textId="77777777" w:rsidTr="00915940">
        <w:tc>
          <w:tcPr>
            <w:tcW w:w="1696" w:type="dxa"/>
          </w:tcPr>
          <w:p w14:paraId="7E152DE2" w14:textId="2D43CA8E" w:rsidR="00915940" w:rsidRPr="00292090" w:rsidRDefault="0078029C" w:rsidP="00915940">
            <w:pPr>
              <w:spacing w:after="160" w:line="259" w:lineRule="auto"/>
              <w:rPr>
                <w:rFonts w:eastAsia="SimSun"/>
                <w:bCs/>
                <w:szCs w:val="24"/>
                <w:lang w:eastAsia="zh-CN"/>
              </w:rPr>
            </w:pPr>
            <w:r w:rsidRPr="00292090">
              <w:rPr>
                <w:szCs w:val="24"/>
              </w:rPr>
              <w:t>&lt;input&gt;</w:t>
            </w:r>
          </w:p>
        </w:tc>
        <w:tc>
          <w:tcPr>
            <w:tcW w:w="7659" w:type="dxa"/>
          </w:tcPr>
          <w:p w14:paraId="0D8E2E3E" w14:textId="39D82BEB" w:rsidR="00915940" w:rsidRPr="00292090" w:rsidRDefault="004810F8" w:rsidP="00D35217">
            <w:pPr>
              <w:spacing w:after="160" w:line="259" w:lineRule="auto"/>
              <w:jc w:val="both"/>
              <w:rPr>
                <w:rFonts w:eastAsia="SimSun"/>
                <w:bCs/>
                <w:szCs w:val="24"/>
                <w:lang w:eastAsia="zh-CN"/>
              </w:rPr>
            </w:pPr>
            <w:r w:rsidRPr="00292090">
              <w:rPr>
                <w:szCs w:val="24"/>
              </w:rPr>
              <w:t>This element is used inside forms to collect specific details from users. It can accept different types of data, like text, passwords, or emails. For example, students would use input fields to type their credentials or personal information. It's a flexible element that lets users provide different kinds of data in a structured way</w:t>
            </w:r>
            <w:r w:rsidR="0078029C" w:rsidRPr="00292090">
              <w:rPr>
                <w:szCs w:val="24"/>
              </w:rPr>
              <w:t>.</w:t>
            </w:r>
          </w:p>
        </w:tc>
      </w:tr>
      <w:tr w:rsidR="00915940" w14:paraId="47DB474B" w14:textId="77777777" w:rsidTr="00915940">
        <w:tc>
          <w:tcPr>
            <w:tcW w:w="1696" w:type="dxa"/>
          </w:tcPr>
          <w:p w14:paraId="0B2D828A" w14:textId="227CD54C" w:rsidR="00915940" w:rsidRPr="00292090" w:rsidRDefault="0078029C" w:rsidP="00915940">
            <w:pPr>
              <w:spacing w:after="160" w:line="259" w:lineRule="auto"/>
              <w:rPr>
                <w:rFonts w:eastAsia="SimSun"/>
                <w:bCs/>
                <w:szCs w:val="24"/>
                <w:lang w:eastAsia="zh-CN"/>
              </w:rPr>
            </w:pPr>
            <w:r w:rsidRPr="00292090">
              <w:rPr>
                <w:szCs w:val="24"/>
              </w:rPr>
              <w:t>&lt;select&gt;</w:t>
            </w:r>
          </w:p>
        </w:tc>
        <w:tc>
          <w:tcPr>
            <w:tcW w:w="7659" w:type="dxa"/>
          </w:tcPr>
          <w:p w14:paraId="6BF59829" w14:textId="3CF32C18" w:rsidR="00915940" w:rsidRPr="00292090" w:rsidRDefault="00EA6E48" w:rsidP="00D35217">
            <w:pPr>
              <w:spacing w:after="160" w:line="259" w:lineRule="auto"/>
              <w:jc w:val="both"/>
              <w:rPr>
                <w:rFonts w:eastAsia="SimSun"/>
                <w:bCs/>
                <w:szCs w:val="24"/>
                <w:lang w:eastAsia="zh-CN"/>
              </w:rPr>
            </w:pPr>
            <w:r w:rsidRPr="00292090">
              <w:rPr>
                <w:szCs w:val="24"/>
              </w:rPr>
              <w:t>This one is used to create dropdown menus, so users can pick from a list of options. For instance, students might use it to select a course, department, or even their preferred equipment. This makes it easy to navigate the site and choose from options without cluttering the page.</w:t>
            </w:r>
          </w:p>
        </w:tc>
      </w:tr>
      <w:tr w:rsidR="00915940" w14:paraId="460D6A15" w14:textId="77777777" w:rsidTr="00915940">
        <w:tc>
          <w:tcPr>
            <w:tcW w:w="1696" w:type="dxa"/>
          </w:tcPr>
          <w:p w14:paraId="424ADF63" w14:textId="6810110D" w:rsidR="00915940" w:rsidRPr="00292090" w:rsidRDefault="0078029C" w:rsidP="00915940">
            <w:pPr>
              <w:spacing w:after="160" w:line="259" w:lineRule="auto"/>
              <w:rPr>
                <w:rFonts w:eastAsia="SimSun"/>
                <w:bCs/>
                <w:szCs w:val="24"/>
                <w:lang w:eastAsia="zh-CN"/>
              </w:rPr>
            </w:pPr>
            <w:r w:rsidRPr="00292090">
              <w:rPr>
                <w:szCs w:val="24"/>
              </w:rPr>
              <w:t>&lt;button&gt;</w:t>
            </w:r>
          </w:p>
        </w:tc>
        <w:tc>
          <w:tcPr>
            <w:tcW w:w="7659" w:type="dxa"/>
          </w:tcPr>
          <w:p w14:paraId="4D68BC52" w14:textId="2DD77CFB" w:rsidR="00915940" w:rsidRPr="00292090" w:rsidRDefault="009957ED" w:rsidP="00D35217">
            <w:pPr>
              <w:spacing w:after="160" w:line="259" w:lineRule="auto"/>
              <w:jc w:val="both"/>
              <w:rPr>
                <w:rFonts w:eastAsia="SimSun"/>
                <w:bCs/>
                <w:szCs w:val="24"/>
                <w:lang w:eastAsia="zh-CN"/>
              </w:rPr>
            </w:pPr>
            <w:r w:rsidRPr="00292090">
              <w:rPr>
                <w:szCs w:val="24"/>
              </w:rPr>
              <w:t xml:space="preserve">This is what users click to take action. Whether it’s submitting a form, starting a search or logging in, buttons are </w:t>
            </w:r>
            <w:r w:rsidR="000E7E2A">
              <w:rPr>
                <w:szCs w:val="24"/>
              </w:rPr>
              <w:t xml:space="preserve">important for </w:t>
            </w:r>
            <w:r w:rsidRPr="00292090">
              <w:rPr>
                <w:szCs w:val="24"/>
              </w:rPr>
              <w:t>interaction. For example, when a student clicks the “Login” button, the website knows to check their credentials. It’s how users tell the website what they want to do.</w:t>
            </w:r>
          </w:p>
        </w:tc>
      </w:tr>
      <w:tr w:rsidR="0078029C" w14:paraId="7DECAF94" w14:textId="77777777" w:rsidTr="00915940">
        <w:tc>
          <w:tcPr>
            <w:tcW w:w="1696" w:type="dxa"/>
          </w:tcPr>
          <w:p w14:paraId="36F38C22" w14:textId="7C83C25D" w:rsidR="0078029C" w:rsidRPr="00292090" w:rsidRDefault="0078029C" w:rsidP="00915940">
            <w:pPr>
              <w:spacing w:after="160" w:line="259" w:lineRule="auto"/>
              <w:rPr>
                <w:rFonts w:eastAsia="SimSun"/>
                <w:bCs/>
                <w:szCs w:val="24"/>
                <w:lang w:eastAsia="zh-CN"/>
              </w:rPr>
            </w:pPr>
            <w:r w:rsidRPr="00292090">
              <w:rPr>
                <w:szCs w:val="24"/>
              </w:rPr>
              <w:t>&lt;table&gt;</w:t>
            </w:r>
          </w:p>
        </w:tc>
        <w:tc>
          <w:tcPr>
            <w:tcW w:w="7659" w:type="dxa"/>
          </w:tcPr>
          <w:p w14:paraId="3853B251" w14:textId="11626336" w:rsidR="0078029C" w:rsidRPr="00292090" w:rsidRDefault="00D35217" w:rsidP="00D35217">
            <w:pPr>
              <w:spacing w:after="160" w:line="259" w:lineRule="auto"/>
              <w:jc w:val="both"/>
              <w:rPr>
                <w:rFonts w:eastAsia="SimSun"/>
                <w:bCs/>
                <w:szCs w:val="24"/>
                <w:lang w:eastAsia="zh-CN"/>
              </w:rPr>
            </w:pPr>
            <w:r w:rsidRPr="00292090">
              <w:rPr>
                <w:szCs w:val="24"/>
              </w:rPr>
              <w:t>This one can be used to display data in a clean, organized format with rows and columns. It’s perfect for showing information like class schedules, lists of students, or available resources. Tables help make large amounts of information easy to read and compare, so students can quickly find what they need</w:t>
            </w:r>
          </w:p>
        </w:tc>
      </w:tr>
      <w:tr w:rsidR="0078029C" w14:paraId="066A7BAC" w14:textId="77777777" w:rsidTr="00915940">
        <w:tc>
          <w:tcPr>
            <w:tcW w:w="1696" w:type="dxa"/>
          </w:tcPr>
          <w:p w14:paraId="299F4662" w14:textId="54587BDD" w:rsidR="0078029C" w:rsidRPr="00292090" w:rsidRDefault="0078029C" w:rsidP="00915940">
            <w:pPr>
              <w:spacing w:after="160" w:line="259" w:lineRule="auto"/>
              <w:rPr>
                <w:rFonts w:eastAsia="SimSun"/>
                <w:bCs/>
                <w:szCs w:val="24"/>
                <w:lang w:eastAsia="zh-CN"/>
              </w:rPr>
            </w:pPr>
            <w:r w:rsidRPr="00292090">
              <w:rPr>
                <w:szCs w:val="24"/>
              </w:rPr>
              <w:t>&lt;nav&gt;</w:t>
            </w:r>
          </w:p>
        </w:tc>
        <w:tc>
          <w:tcPr>
            <w:tcW w:w="7659" w:type="dxa"/>
          </w:tcPr>
          <w:p w14:paraId="5E5BE4EF" w14:textId="5DF1D242" w:rsidR="0078029C" w:rsidRPr="00292090" w:rsidRDefault="00D35217" w:rsidP="00D35217">
            <w:pPr>
              <w:spacing w:after="160" w:line="259" w:lineRule="auto"/>
              <w:jc w:val="both"/>
              <w:rPr>
                <w:rFonts w:eastAsia="SimSun"/>
                <w:bCs/>
                <w:szCs w:val="24"/>
                <w:lang w:eastAsia="zh-CN"/>
              </w:rPr>
            </w:pPr>
            <w:r w:rsidRPr="00292090">
              <w:rPr>
                <w:szCs w:val="24"/>
              </w:rPr>
              <w:t>The nav is used for navigation links. It helps organize the menu so users can easily find different sections of the website, like their profile, courses, or available resources. This makes sure users can move around the site without getting lost, making everything easy to find.</w:t>
            </w:r>
          </w:p>
        </w:tc>
      </w:tr>
    </w:tbl>
    <w:p w14:paraId="48712234" w14:textId="77777777" w:rsidR="00F33671" w:rsidRDefault="00F33671" w:rsidP="00B172D6">
      <w:pPr>
        <w:spacing w:after="160" w:line="259" w:lineRule="auto"/>
      </w:pPr>
    </w:p>
    <w:p w14:paraId="3FBD2450" w14:textId="2346DAC1" w:rsidR="00F33671" w:rsidRPr="006875A9" w:rsidRDefault="00F33671" w:rsidP="00F33671">
      <w:pPr>
        <w:pStyle w:val="Heading2"/>
      </w:pPr>
      <w:bookmarkStart w:id="14" w:name="_Toc179731380"/>
      <w:r>
        <w:t>Section I: Design Mock-up (10%)</w:t>
      </w:r>
      <w:bookmarkEnd w:id="14"/>
    </w:p>
    <w:p w14:paraId="49246421" w14:textId="75E892AA" w:rsidR="00F33671" w:rsidRDefault="000F3E24" w:rsidP="00A0477E">
      <w:pPr>
        <w:rPr>
          <w:rFonts w:ascii="Palatino Linotype" w:eastAsia="SimSun" w:hAnsi="Palatino Linotype"/>
          <w:b/>
          <w:lang w:eastAsia="zh-CN"/>
        </w:rPr>
      </w:pPr>
      <w:r>
        <w:rPr>
          <w:rFonts w:ascii="Palatino Linotype" w:eastAsia="SimSun" w:hAnsi="Palatino Linotype"/>
          <w:b/>
          <w:lang w:eastAsia="zh-CN"/>
        </w:rPr>
        <w:t>Fill up the tables below</w:t>
      </w:r>
      <w:r w:rsidR="00A0477E">
        <w:rPr>
          <w:rFonts w:ascii="Palatino Linotype" w:eastAsia="SimSun" w:hAnsi="Palatino Linotype"/>
          <w:b/>
          <w:lang w:eastAsia="zh-CN"/>
        </w:rPr>
        <w:t>:</w:t>
      </w:r>
    </w:p>
    <w:p w14:paraId="1CE9AC30" w14:textId="792ECC2A" w:rsidR="00A0477E" w:rsidRDefault="00A0477E" w:rsidP="001C762D">
      <w:pPr>
        <w:pStyle w:val="ListParagraph"/>
        <w:numPr>
          <w:ilvl w:val="0"/>
          <w:numId w:val="2"/>
        </w:numPr>
        <w:rPr>
          <w:rFonts w:ascii="Palatino Linotype" w:eastAsia="SimSun" w:hAnsi="Palatino Linotype"/>
          <w:bCs/>
          <w:szCs w:val="24"/>
          <w:lang w:eastAsia="zh-CN"/>
        </w:rPr>
      </w:pPr>
      <w:r w:rsidRPr="00A0477E">
        <w:rPr>
          <w:rFonts w:ascii="Palatino Linotype" w:eastAsia="SimSun" w:hAnsi="Palatino Linotype"/>
          <w:bCs/>
          <w:szCs w:val="24"/>
          <w:lang w:eastAsia="zh-CN"/>
        </w:rPr>
        <w:t xml:space="preserve">Design a mock-up of the proposed website's main page(s). The main page(s) must display at least 3 (THREE) of the key features of the online website. You can only create up to a maximum of </w:t>
      </w:r>
      <w:r w:rsidR="000C512F">
        <w:rPr>
          <w:rFonts w:ascii="Palatino Linotype" w:eastAsia="SimSun" w:hAnsi="Palatino Linotype"/>
          <w:bCs/>
          <w:szCs w:val="24"/>
          <w:lang w:eastAsia="zh-CN"/>
        </w:rPr>
        <w:t xml:space="preserve">2 </w:t>
      </w:r>
      <w:r w:rsidRPr="00A0477E">
        <w:rPr>
          <w:rFonts w:ascii="Palatino Linotype" w:eastAsia="SimSun" w:hAnsi="Palatino Linotype"/>
          <w:bCs/>
          <w:szCs w:val="24"/>
          <w:lang w:eastAsia="zh-CN"/>
        </w:rPr>
        <w:t xml:space="preserve">main pages. </w:t>
      </w:r>
    </w:p>
    <w:p w14:paraId="1E9D661A" w14:textId="57E24EA4" w:rsidR="00A0477E" w:rsidRDefault="001E2A4E" w:rsidP="00A0477E">
      <w:r>
        <w:rPr>
          <w:rFonts w:ascii="Palatino Linotype" w:hAnsi="Palatino Linotype"/>
          <w:noProof/>
          <w14:ligatures w14:val="standardContextual"/>
        </w:rPr>
        <mc:AlternateContent>
          <mc:Choice Requires="wps">
            <w:drawing>
              <wp:anchor distT="0" distB="0" distL="114300" distR="114300" simplePos="0" relativeHeight="251664384" behindDoc="0" locked="0" layoutInCell="1" allowOverlap="1" wp14:anchorId="0D6D494B" wp14:editId="50A2D4CD">
                <wp:simplePos x="0" y="0"/>
                <wp:positionH relativeFrom="page">
                  <wp:posOffset>5918200</wp:posOffset>
                </wp:positionH>
                <wp:positionV relativeFrom="paragraph">
                  <wp:posOffset>1891665</wp:posOffset>
                </wp:positionV>
                <wp:extent cx="1568450" cy="1498600"/>
                <wp:effectExtent l="0" t="0" r="12700" b="25400"/>
                <wp:wrapNone/>
                <wp:docPr id="784727763" name="Text Box 4"/>
                <wp:cNvGraphicFramePr/>
                <a:graphic xmlns:a="http://schemas.openxmlformats.org/drawingml/2006/main">
                  <a:graphicData uri="http://schemas.microsoft.com/office/word/2010/wordprocessingShape">
                    <wps:wsp>
                      <wps:cNvSpPr txBox="1"/>
                      <wps:spPr>
                        <a:xfrm>
                          <a:off x="0" y="0"/>
                          <a:ext cx="1568450" cy="1498600"/>
                        </a:xfrm>
                        <a:prstGeom prst="rect">
                          <a:avLst/>
                        </a:prstGeom>
                        <a:solidFill>
                          <a:schemeClr val="lt1"/>
                        </a:solidFill>
                        <a:ln w="6350">
                          <a:solidFill>
                            <a:prstClr val="black"/>
                          </a:solidFill>
                        </a:ln>
                      </wps:spPr>
                      <wps:txbx>
                        <w:txbxContent>
                          <w:p w14:paraId="4C2737A3" w14:textId="75D4CAA8" w:rsidR="001E2A4E" w:rsidRDefault="001E2A4E">
                            <w:r>
                              <w:rPr>
                                <w:noProof/>
                                <w14:ligatures w14:val="standardContextual"/>
                              </w:rPr>
                              <w:drawing>
                                <wp:inline distT="0" distB="0" distL="0" distR="0" wp14:anchorId="7F6F7CB9" wp14:editId="6001399E">
                                  <wp:extent cx="1404368" cy="1092200"/>
                                  <wp:effectExtent l="0" t="0" r="5715" b="0"/>
                                  <wp:docPr id="102146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6333" name=""/>
                                          <pic:cNvPicPr/>
                                        </pic:nvPicPr>
                                        <pic:blipFill>
                                          <a:blip r:embed="rId26"/>
                                          <a:stretch>
                                            <a:fillRect/>
                                          </a:stretch>
                                        </pic:blipFill>
                                        <pic:spPr>
                                          <a:xfrm>
                                            <a:off x="0" y="0"/>
                                            <a:ext cx="1429238" cy="1111542"/>
                                          </a:xfrm>
                                          <a:prstGeom prst="rect">
                                            <a:avLst/>
                                          </a:prstGeom>
                                        </pic:spPr>
                                      </pic:pic>
                                    </a:graphicData>
                                  </a:graphic>
                                </wp:inline>
                              </w:drawing>
                            </w:r>
                          </w:p>
                          <w:p w14:paraId="7FCEFCE5" w14:textId="794E0281" w:rsidR="001E2A4E" w:rsidRPr="00706B6A" w:rsidRDefault="00706B6A" w:rsidP="00706B6A">
                            <w:pPr>
                              <w:jc w:val="both"/>
                              <w:rPr>
                                <w:sz w:val="14"/>
                                <w:szCs w:val="10"/>
                              </w:rPr>
                            </w:pPr>
                            <w:r w:rsidRPr="00706B6A">
                              <w:rPr>
                                <w:sz w:val="14"/>
                                <w:szCs w:val="10"/>
                              </w:rPr>
                              <w:t xml:space="preserve">Form is below </w:t>
                            </w:r>
                            <w:r w:rsidR="00EC6F9D">
                              <w:rPr>
                                <w:sz w:val="14"/>
                                <w:szCs w:val="10"/>
                              </w:rPr>
                              <w:t>borrow</w:t>
                            </w:r>
                            <w:r w:rsidR="008E106F">
                              <w:rPr>
                                <w:sz w:val="14"/>
                                <w:szCs w:val="10"/>
                              </w:rPr>
                              <w:t xml:space="preserve"> items</w:t>
                            </w:r>
                            <w:r w:rsidR="00EC6F9D">
                              <w:rPr>
                                <w:sz w:val="14"/>
                                <w:szCs w:val="10"/>
                              </w:rPr>
                              <w:t xml:space="preserve"> </w:t>
                            </w:r>
                            <w:r w:rsidRPr="00706B6A">
                              <w:rPr>
                                <w:sz w:val="14"/>
                                <w:szCs w:val="10"/>
                              </w:rPr>
                              <w:t>page unable to capture within one screenshot</w:t>
                            </w:r>
                            <w:r w:rsidR="006F3AE0">
                              <w:rPr>
                                <w:sz w:val="14"/>
                                <w:szCs w:val="10"/>
                              </w:rPr>
                              <w:t xml:space="preserve"> so I put here</w:t>
                            </w:r>
                            <w:r w:rsidRPr="00706B6A">
                              <w:rPr>
                                <w:sz w:val="14"/>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494B" id="Text Box 4" o:spid="_x0000_s1029" type="#_x0000_t202" style="position:absolute;margin-left:466pt;margin-top:148.95pt;width:123.5pt;height:11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" fillcolor="white [3201]" strokeweight=".5pt">
                <v:textbox>
                  <w:txbxContent>
                    <w:p w14:paraId="4C2737A3" w14:textId="75D4CAA8" w:rsidR="001E2A4E" w:rsidRDefault="001E2A4E">
                      <w:r>
                        <w:rPr>
                          <w:noProof/>
                          <w14:ligatures w14:val="standardContextual"/>
                        </w:rPr>
                        <w:drawing>
                          <wp:inline distT="0" distB="0" distL="0" distR="0" wp14:anchorId="7F6F7CB9" wp14:editId="6001399E">
                            <wp:extent cx="1404368" cy="1092200"/>
                            <wp:effectExtent l="0" t="0" r="5715" b="0"/>
                            <wp:docPr id="102146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6333" name=""/>
                                    <pic:cNvPicPr/>
                                  </pic:nvPicPr>
                                  <pic:blipFill>
                                    <a:blip r:embed="rId26"/>
                                    <a:stretch>
                                      <a:fillRect/>
                                    </a:stretch>
                                  </pic:blipFill>
                                  <pic:spPr>
                                    <a:xfrm>
                                      <a:off x="0" y="0"/>
                                      <a:ext cx="1429238" cy="1111542"/>
                                    </a:xfrm>
                                    <a:prstGeom prst="rect">
                                      <a:avLst/>
                                    </a:prstGeom>
                                  </pic:spPr>
                                </pic:pic>
                              </a:graphicData>
                            </a:graphic>
                          </wp:inline>
                        </w:drawing>
                      </w:r>
                    </w:p>
                    <w:p w14:paraId="7FCEFCE5" w14:textId="794E0281" w:rsidR="001E2A4E" w:rsidRPr="00706B6A" w:rsidRDefault="00706B6A" w:rsidP="00706B6A">
                      <w:pPr>
                        <w:jc w:val="both"/>
                        <w:rPr>
                          <w:sz w:val="14"/>
                          <w:szCs w:val="10"/>
                        </w:rPr>
                      </w:pPr>
                      <w:r w:rsidRPr="00706B6A">
                        <w:rPr>
                          <w:sz w:val="14"/>
                          <w:szCs w:val="10"/>
                        </w:rPr>
                        <w:t xml:space="preserve">Form is below </w:t>
                      </w:r>
                      <w:r w:rsidR="00EC6F9D">
                        <w:rPr>
                          <w:sz w:val="14"/>
                          <w:szCs w:val="10"/>
                        </w:rPr>
                        <w:t>borrow</w:t>
                      </w:r>
                      <w:r w:rsidR="008E106F">
                        <w:rPr>
                          <w:sz w:val="14"/>
                          <w:szCs w:val="10"/>
                        </w:rPr>
                        <w:t xml:space="preserve"> items</w:t>
                      </w:r>
                      <w:r w:rsidR="00EC6F9D">
                        <w:rPr>
                          <w:sz w:val="14"/>
                          <w:szCs w:val="10"/>
                        </w:rPr>
                        <w:t xml:space="preserve"> </w:t>
                      </w:r>
                      <w:r w:rsidRPr="00706B6A">
                        <w:rPr>
                          <w:sz w:val="14"/>
                          <w:szCs w:val="10"/>
                        </w:rPr>
                        <w:t>page unable to capture within one screenshot</w:t>
                      </w:r>
                      <w:r w:rsidR="006F3AE0">
                        <w:rPr>
                          <w:sz w:val="14"/>
                          <w:szCs w:val="10"/>
                        </w:rPr>
                        <w:t xml:space="preserve"> so I put here</w:t>
                      </w:r>
                      <w:r w:rsidRPr="00706B6A">
                        <w:rPr>
                          <w:sz w:val="14"/>
                          <w:szCs w:val="10"/>
                        </w:rPr>
                        <w:t>.</w:t>
                      </w:r>
                    </w:p>
                  </w:txbxContent>
                </v:textbox>
                <w10:wrap anchorx="page"/>
              </v:shape>
            </w:pict>
          </mc:Fallback>
        </mc:AlternateContent>
      </w:r>
    </w:p>
    <w:tbl>
      <w:tblPr>
        <w:tblStyle w:val="TableGrid"/>
        <w:tblW w:w="9355" w:type="dxa"/>
        <w:tblLook w:val="04A0" w:firstRow="1" w:lastRow="0" w:firstColumn="1" w:lastColumn="0" w:noHBand="0" w:noVBand="1"/>
      </w:tblPr>
      <w:tblGrid>
        <w:gridCol w:w="9456"/>
      </w:tblGrid>
      <w:tr w:rsidR="00301D81" w14:paraId="74687B90" w14:textId="77777777" w:rsidTr="00A0477E">
        <w:tc>
          <w:tcPr>
            <w:tcW w:w="9355" w:type="dxa"/>
          </w:tcPr>
          <w:p w14:paraId="2F589568" w14:textId="124304E7" w:rsidR="00301D81" w:rsidRPr="004B312A" w:rsidRDefault="00301D81" w:rsidP="00F33671">
            <w:pPr>
              <w:spacing w:after="160" w:line="259" w:lineRule="auto"/>
              <w:rPr>
                <w:rFonts w:ascii="Palatino Linotype" w:hAnsi="Palatino Linotype"/>
                <w:b/>
                <w:bCs/>
              </w:rPr>
            </w:pPr>
            <w:r w:rsidRPr="004B312A">
              <w:rPr>
                <w:rFonts w:ascii="Palatino Linotype" w:hAnsi="Palatino Linotype"/>
                <w:b/>
                <w:bCs/>
              </w:rPr>
              <w:t xml:space="preserve">Screenshot of main page(s) – </w:t>
            </w:r>
          </w:p>
        </w:tc>
      </w:tr>
      <w:tr w:rsidR="00301D81" w14:paraId="55801D99" w14:textId="77777777" w:rsidTr="00A0477E">
        <w:trPr>
          <w:trHeight w:val="926"/>
        </w:trPr>
        <w:tc>
          <w:tcPr>
            <w:tcW w:w="9355" w:type="dxa"/>
          </w:tcPr>
          <w:p w14:paraId="69050B6F" w14:textId="77777777" w:rsidR="00301D81" w:rsidRDefault="00301D81" w:rsidP="00F33671">
            <w:pPr>
              <w:spacing w:after="160" w:line="259" w:lineRule="auto"/>
              <w:rPr>
                <w:rFonts w:ascii="Palatino Linotype" w:hAnsi="Palatino Linotype"/>
              </w:rPr>
            </w:pPr>
            <w:r w:rsidRPr="004B312A">
              <w:rPr>
                <w:rFonts w:ascii="Palatino Linotype" w:hAnsi="Palatino Linotype"/>
              </w:rPr>
              <w:t>&lt;</w:t>
            </w:r>
            <w:r w:rsidR="000F3E24" w:rsidRPr="004B312A">
              <w:rPr>
                <w:rFonts w:ascii="Palatino Linotype" w:hAnsi="Palatino Linotype"/>
              </w:rPr>
              <w:t>sc</w:t>
            </w:r>
            <w:r w:rsidRPr="004B312A">
              <w:rPr>
                <w:rFonts w:ascii="Palatino Linotype" w:hAnsi="Palatino Linotype"/>
              </w:rPr>
              <w:t>reenshot</w:t>
            </w:r>
            <w:r w:rsidR="000F3E24" w:rsidRPr="004B312A">
              <w:rPr>
                <w:rFonts w:ascii="Palatino Linotype" w:hAnsi="Palatino Linotype"/>
              </w:rPr>
              <w:t>s</w:t>
            </w:r>
            <w:r w:rsidRPr="004B312A">
              <w:rPr>
                <w:rFonts w:ascii="Palatino Linotype" w:hAnsi="Palatino Linotype"/>
              </w:rPr>
              <w:t>&gt;</w:t>
            </w:r>
          </w:p>
          <w:p w14:paraId="14524394" w14:textId="114FE962" w:rsidR="00657F39" w:rsidRDefault="00406F87" w:rsidP="00F33671">
            <w:pPr>
              <w:spacing w:after="160" w:line="259" w:lineRule="auto"/>
              <w:rPr>
                <w:rFonts w:ascii="Palatino Linotype" w:hAnsi="Palatino Linotype"/>
              </w:rPr>
            </w:pPr>
            <w:r w:rsidRPr="00406F87">
              <w:rPr>
                <w:rFonts w:ascii="Palatino Linotype" w:hAnsi="Palatino Linotype"/>
                <w:noProof/>
              </w:rPr>
              <w:drawing>
                <wp:inline distT="0" distB="0" distL="0" distR="0" wp14:anchorId="41B9139E" wp14:editId="11D88895">
                  <wp:extent cx="5854275" cy="2800350"/>
                  <wp:effectExtent l="0" t="0" r="0" b="0"/>
                  <wp:docPr id="113864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4274" name=""/>
                          <pic:cNvPicPr/>
                        </pic:nvPicPr>
                        <pic:blipFill>
                          <a:blip r:embed="rId27"/>
                          <a:stretch>
                            <a:fillRect/>
                          </a:stretch>
                        </pic:blipFill>
                        <pic:spPr>
                          <a:xfrm>
                            <a:off x="0" y="0"/>
                            <a:ext cx="5875700" cy="2810598"/>
                          </a:xfrm>
                          <a:prstGeom prst="rect">
                            <a:avLst/>
                          </a:prstGeom>
                        </pic:spPr>
                      </pic:pic>
                    </a:graphicData>
                  </a:graphic>
                </wp:inline>
              </w:drawing>
            </w:r>
          </w:p>
          <w:p w14:paraId="4F2C369F" w14:textId="77777777" w:rsidR="00706B6A" w:rsidRDefault="008D2AB9" w:rsidP="00F33671">
            <w:pPr>
              <w:spacing w:after="160" w:line="259" w:lineRule="auto"/>
              <w:rPr>
                <w:rFonts w:ascii="Palatino Linotype" w:hAnsi="Palatino Linotype"/>
              </w:rPr>
            </w:pPr>
            <w:r w:rsidRPr="008D2AB9">
              <w:rPr>
                <w:rFonts w:ascii="Palatino Linotype" w:hAnsi="Palatino Linotype"/>
                <w:noProof/>
              </w:rPr>
              <w:drawing>
                <wp:inline distT="0" distB="0" distL="0" distR="0" wp14:anchorId="1959FC22" wp14:editId="0727D835">
                  <wp:extent cx="5861050" cy="3117193"/>
                  <wp:effectExtent l="0" t="0" r="6350" b="7620"/>
                  <wp:docPr id="23997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5641" name=""/>
                          <pic:cNvPicPr/>
                        </pic:nvPicPr>
                        <pic:blipFill>
                          <a:blip r:embed="rId28"/>
                          <a:stretch>
                            <a:fillRect/>
                          </a:stretch>
                        </pic:blipFill>
                        <pic:spPr>
                          <a:xfrm>
                            <a:off x="0" y="0"/>
                            <a:ext cx="5870481" cy="3122209"/>
                          </a:xfrm>
                          <a:prstGeom prst="rect">
                            <a:avLst/>
                          </a:prstGeom>
                        </pic:spPr>
                      </pic:pic>
                    </a:graphicData>
                  </a:graphic>
                </wp:inline>
              </w:drawing>
            </w:r>
          </w:p>
          <w:p w14:paraId="650A4183" w14:textId="21876A93" w:rsidR="001330BA" w:rsidRPr="004B312A" w:rsidRDefault="001330BA" w:rsidP="00F33671">
            <w:pPr>
              <w:spacing w:after="160" w:line="259" w:lineRule="auto"/>
              <w:rPr>
                <w:rFonts w:ascii="Palatino Linotype" w:hAnsi="Palatino Linotype"/>
              </w:rPr>
            </w:pPr>
            <w:r w:rsidRPr="001330BA">
              <w:rPr>
                <w:rFonts w:ascii="Palatino Linotype" w:hAnsi="Palatino Linotype"/>
                <w:noProof/>
              </w:rPr>
              <w:lastRenderedPageBreak/>
              <w:drawing>
                <wp:inline distT="0" distB="0" distL="0" distR="0" wp14:anchorId="63105D8C" wp14:editId="07C8A237">
                  <wp:extent cx="5867207" cy="2565400"/>
                  <wp:effectExtent l="0" t="0" r="635" b="6350"/>
                  <wp:docPr id="27483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2353" name=""/>
                          <pic:cNvPicPr/>
                        </pic:nvPicPr>
                        <pic:blipFill>
                          <a:blip r:embed="rId29"/>
                          <a:stretch>
                            <a:fillRect/>
                          </a:stretch>
                        </pic:blipFill>
                        <pic:spPr>
                          <a:xfrm>
                            <a:off x="0" y="0"/>
                            <a:ext cx="5869951" cy="2566600"/>
                          </a:xfrm>
                          <a:prstGeom prst="rect">
                            <a:avLst/>
                          </a:prstGeom>
                        </pic:spPr>
                      </pic:pic>
                    </a:graphicData>
                  </a:graphic>
                </wp:inline>
              </w:drawing>
            </w:r>
          </w:p>
        </w:tc>
      </w:tr>
    </w:tbl>
    <w:p w14:paraId="28B6A674" w14:textId="77777777" w:rsidR="00F33671" w:rsidRDefault="00F33671" w:rsidP="00F33671">
      <w:pPr>
        <w:spacing w:after="160" w:line="259" w:lineRule="auto"/>
      </w:pPr>
    </w:p>
    <w:tbl>
      <w:tblPr>
        <w:tblStyle w:val="TableGrid"/>
        <w:tblW w:w="9355" w:type="dxa"/>
        <w:tblLook w:val="04A0" w:firstRow="1" w:lastRow="0" w:firstColumn="1" w:lastColumn="0" w:noHBand="0" w:noVBand="1"/>
      </w:tblPr>
      <w:tblGrid>
        <w:gridCol w:w="9355"/>
      </w:tblGrid>
      <w:tr w:rsidR="00301D81" w14:paraId="5CA5FBA7" w14:textId="77777777" w:rsidTr="00A0477E">
        <w:tc>
          <w:tcPr>
            <w:tcW w:w="9355" w:type="dxa"/>
          </w:tcPr>
          <w:p w14:paraId="0F3418BE" w14:textId="020A2DC9" w:rsidR="00301D81" w:rsidRPr="004B312A" w:rsidRDefault="000F3E24" w:rsidP="00F02058">
            <w:pPr>
              <w:spacing w:after="160" w:line="259" w:lineRule="auto"/>
              <w:rPr>
                <w:rFonts w:ascii="Palatino Linotype" w:hAnsi="Palatino Linotype"/>
                <w:b/>
                <w:bCs/>
                <w:color w:val="FF0000"/>
              </w:rPr>
            </w:pPr>
            <w:r w:rsidRPr="004B312A">
              <w:rPr>
                <w:rFonts w:ascii="Palatino Linotype" w:hAnsi="Palatino Linotype"/>
                <w:b/>
                <w:bCs/>
              </w:rPr>
              <w:t>Code of main page(s)</w:t>
            </w:r>
            <w:r w:rsidR="00150DED">
              <w:rPr>
                <w:rFonts w:ascii="Palatino Linotype" w:hAnsi="Palatino Linotype"/>
                <w:b/>
                <w:bCs/>
              </w:rPr>
              <w:t xml:space="preserve"> </w:t>
            </w:r>
            <w:r w:rsidR="00150DED" w:rsidRPr="00891C4F">
              <w:rPr>
                <w:rFonts w:ascii="Palatino Linotype" w:hAnsi="Palatino Linotype"/>
                <w:b/>
                <w:bCs/>
                <w:color w:val="FF0000"/>
              </w:rPr>
              <w:t>– Duplicate this table if you have more than 1 main page</w:t>
            </w:r>
          </w:p>
        </w:tc>
      </w:tr>
      <w:tr w:rsidR="00301D81" w14:paraId="24454597" w14:textId="77777777" w:rsidTr="00A0477E">
        <w:trPr>
          <w:trHeight w:val="926"/>
        </w:trPr>
        <w:tc>
          <w:tcPr>
            <w:tcW w:w="9355" w:type="dxa"/>
          </w:tcPr>
          <w:p w14:paraId="669E6163" w14:textId="77777777" w:rsidR="00301D81" w:rsidRDefault="000F3E24" w:rsidP="00F02058">
            <w:pPr>
              <w:spacing w:after="160" w:line="259" w:lineRule="auto"/>
              <w:rPr>
                <w:rFonts w:ascii="Palatino Linotype" w:hAnsi="Palatino Linotype"/>
              </w:rPr>
            </w:pPr>
            <w:r w:rsidRPr="004B312A">
              <w:rPr>
                <w:rFonts w:ascii="Palatino Linotype" w:hAnsi="Palatino Linotype"/>
              </w:rPr>
              <w:t>&lt;</w:t>
            </w:r>
            <w:r w:rsidR="004B312A">
              <w:rPr>
                <w:rFonts w:ascii="Palatino Linotype" w:hAnsi="Palatino Linotype"/>
              </w:rPr>
              <w:t>HTML</w:t>
            </w:r>
            <w:r w:rsidRPr="004B312A">
              <w:rPr>
                <w:rFonts w:ascii="Palatino Linotype" w:hAnsi="Palatino Linotype"/>
              </w:rPr>
              <w:t>&gt;</w:t>
            </w:r>
            <w:r w:rsidR="00E21DB0">
              <w:rPr>
                <w:rFonts w:ascii="Palatino Linotype" w:hAnsi="Palatino Linotype"/>
              </w:rPr>
              <w:t xml:space="preserve"> </w:t>
            </w:r>
          </w:p>
          <w:bookmarkStart w:id="15" w:name="_MON_1794899978"/>
          <w:bookmarkEnd w:id="15"/>
          <w:p w14:paraId="66B40C35" w14:textId="0678440E" w:rsidR="003139E4" w:rsidRPr="004B312A" w:rsidRDefault="000769C7" w:rsidP="00F02058">
            <w:pPr>
              <w:spacing w:after="160" w:line="259" w:lineRule="auto"/>
              <w:rPr>
                <w:rFonts w:ascii="Palatino Linotype" w:hAnsi="Palatino Linotype"/>
              </w:rPr>
            </w:pPr>
            <w:r>
              <w:rPr>
                <w:rFonts w:ascii="Palatino Linotype" w:hAnsi="Palatino Linotype"/>
              </w:rPr>
              <w:object w:dxaOrig="1508" w:dyaOrig="984" w14:anchorId="6BCB4F9F">
                <v:shape id="_x0000_i1026" type="#_x0000_t75" style="width:75pt;height:49pt" o:ole="">
                  <v:imagedata r:id="rId30" o:title=""/>
                </v:shape>
                <o:OLEObject Type="Embed" ProgID="Word.Document.12" ShapeID="_x0000_i1026" DrawAspect="Icon" ObjectID="_1794934865" r:id="rId31">
                  <o:FieldCodes>\s</o:FieldCodes>
                </o:OLEObject>
              </w:object>
            </w:r>
            <w:r w:rsidR="00111EB1">
              <w:rPr>
                <w:rFonts w:ascii="Palatino Linotype" w:hAnsi="Palatino Linotype"/>
              </w:rPr>
              <w:t xml:space="preserve"> </w:t>
            </w:r>
            <w:r w:rsidR="0076598C">
              <w:rPr>
                <w:rFonts w:ascii="Palatino Linotype" w:hAnsi="Palatino Linotype"/>
              </w:rPr>
              <w:t xml:space="preserve"> (*ENABLE </w:t>
            </w:r>
            <w:r w:rsidR="004642DF">
              <w:rPr>
                <w:rFonts w:ascii="Palatino Linotype" w:hAnsi="Palatino Linotype"/>
              </w:rPr>
              <w:t>EDITING OPTION TO SEE THIS FILE</w:t>
            </w:r>
            <w:r w:rsidR="00194894">
              <w:rPr>
                <w:rFonts w:ascii="Palatino Linotype" w:hAnsi="Palatino Linotype"/>
              </w:rPr>
              <w:t xml:space="preserve"> ALSO NEED TO DOUBLE CLICK TO ACCESS</w:t>
            </w:r>
            <w:r w:rsidR="0076598C">
              <w:rPr>
                <w:rFonts w:ascii="Palatino Linotype" w:hAnsi="Palatino Linotype"/>
              </w:rPr>
              <w:t>*)</w:t>
            </w:r>
          </w:p>
        </w:tc>
      </w:tr>
      <w:tr w:rsidR="000F3E24" w14:paraId="4853B645" w14:textId="77777777" w:rsidTr="00A0477E">
        <w:trPr>
          <w:trHeight w:val="926"/>
        </w:trPr>
        <w:tc>
          <w:tcPr>
            <w:tcW w:w="9355" w:type="dxa"/>
          </w:tcPr>
          <w:p w14:paraId="58AC6686" w14:textId="77777777" w:rsidR="000F3E24" w:rsidRDefault="000F3E24" w:rsidP="00F02058">
            <w:pPr>
              <w:spacing w:after="160" w:line="259" w:lineRule="auto"/>
              <w:rPr>
                <w:rFonts w:ascii="Palatino Linotype" w:hAnsi="Palatino Linotype"/>
              </w:rPr>
            </w:pPr>
            <w:r w:rsidRPr="004B312A">
              <w:rPr>
                <w:rFonts w:ascii="Palatino Linotype" w:hAnsi="Palatino Linotype"/>
              </w:rPr>
              <w:t>&lt;</w:t>
            </w:r>
            <w:r w:rsidR="004B312A">
              <w:rPr>
                <w:rFonts w:ascii="Palatino Linotype" w:hAnsi="Palatino Linotype"/>
              </w:rPr>
              <w:t>CSS</w:t>
            </w:r>
            <w:r w:rsidRPr="004B312A">
              <w:rPr>
                <w:rFonts w:ascii="Palatino Linotype" w:hAnsi="Palatino Linotype"/>
              </w:rPr>
              <w:t>&gt;</w:t>
            </w:r>
            <w:r w:rsidR="00E21DB0">
              <w:rPr>
                <w:rFonts w:ascii="Palatino Linotype" w:hAnsi="Palatino Linotype"/>
              </w:rPr>
              <w:t xml:space="preserve"> </w:t>
            </w:r>
          </w:p>
          <w:bookmarkStart w:id="16" w:name="_MON_1794900176"/>
          <w:bookmarkEnd w:id="16"/>
          <w:p w14:paraId="242C08A0" w14:textId="5D84E46A" w:rsidR="00616DD1" w:rsidRPr="004B312A" w:rsidRDefault="00616DD1" w:rsidP="00F02058">
            <w:pPr>
              <w:spacing w:after="160" w:line="259" w:lineRule="auto"/>
              <w:rPr>
                <w:rFonts w:ascii="Palatino Linotype" w:hAnsi="Palatino Linotype"/>
              </w:rPr>
            </w:pPr>
            <w:r>
              <w:rPr>
                <w:rFonts w:ascii="Palatino Linotype" w:hAnsi="Palatino Linotype"/>
              </w:rPr>
              <w:object w:dxaOrig="1508" w:dyaOrig="984" w14:anchorId="68E61372">
                <v:shape id="_x0000_i1027" type="#_x0000_t75" style="width:75pt;height:49pt" o:ole="">
                  <v:imagedata r:id="rId32" o:title=""/>
                </v:shape>
                <o:OLEObject Type="Embed" ProgID="Word.Document.12" ShapeID="_x0000_i1027" DrawAspect="Icon" ObjectID="_1794934866" r:id="rId33">
                  <o:FieldCodes>\s</o:FieldCodes>
                </o:OLEObject>
              </w:object>
            </w:r>
          </w:p>
        </w:tc>
      </w:tr>
    </w:tbl>
    <w:p w14:paraId="42D6A388" w14:textId="77777777" w:rsidR="00A0477E" w:rsidRDefault="00A0477E" w:rsidP="00F33671">
      <w:pPr>
        <w:spacing w:after="160" w:line="259" w:lineRule="auto"/>
        <w:sectPr w:rsidR="00A0477E" w:rsidSect="00B172D6">
          <w:pgSz w:w="11907" w:h="16840" w:code="9"/>
          <w:pgMar w:top="1440" w:right="1440" w:bottom="1440" w:left="1440" w:header="720" w:footer="720" w:gutter="0"/>
          <w:cols w:space="720"/>
          <w:docGrid w:linePitch="360"/>
        </w:sectPr>
      </w:pPr>
    </w:p>
    <w:p w14:paraId="6CE986C8" w14:textId="7F8BFD16" w:rsidR="00A0477E" w:rsidRPr="006875A9" w:rsidRDefault="00A0477E" w:rsidP="00A0477E">
      <w:pPr>
        <w:pStyle w:val="Heading2"/>
      </w:pPr>
      <w:bookmarkStart w:id="17" w:name="_Toc179731381"/>
      <w:r>
        <w:lastRenderedPageBreak/>
        <w:t>Section J: Design Validation (10%)</w:t>
      </w:r>
      <w:bookmarkEnd w:id="17"/>
    </w:p>
    <w:p w14:paraId="4F7D2653" w14:textId="3ECE80DE" w:rsidR="00301D81" w:rsidRPr="00B464B3" w:rsidRDefault="00B464B3" w:rsidP="00F33671">
      <w:pPr>
        <w:spacing w:after="160" w:line="259" w:lineRule="auto"/>
        <w:rPr>
          <w:rFonts w:ascii="Palatino Linotype" w:eastAsia="SimSun" w:hAnsi="Palatino Linotype"/>
          <w:b/>
          <w:lang w:eastAsia="zh-CN"/>
        </w:rPr>
      </w:pPr>
      <w:r w:rsidRPr="00B464B3">
        <w:rPr>
          <w:rFonts w:ascii="Palatino Linotype" w:eastAsia="SimSun" w:hAnsi="Palatino Linotype"/>
          <w:b/>
          <w:lang w:eastAsia="zh-CN"/>
        </w:rPr>
        <w:t xml:space="preserve">Fill up the table below with </w:t>
      </w:r>
      <w:r w:rsidRPr="00B464B3">
        <w:rPr>
          <w:rFonts w:ascii="Palatino Linotype" w:eastAsia="SimSun" w:hAnsi="Palatino Linotype"/>
          <w:b/>
          <w:u w:val="single"/>
          <w:lang w:eastAsia="zh-CN"/>
        </w:rPr>
        <w:t>no more than 250 words</w:t>
      </w:r>
      <w:r w:rsidR="001F0977">
        <w:rPr>
          <w:rFonts w:ascii="Palatino Linotype" w:eastAsia="SimSun" w:hAnsi="Palatino Linotype"/>
          <w:b/>
          <w:u w:val="single"/>
          <w:lang w:eastAsia="zh-CN"/>
        </w:rPr>
        <w:t>.</w:t>
      </w:r>
    </w:p>
    <w:p w14:paraId="64378E08" w14:textId="46269AAD" w:rsidR="00797A24" w:rsidRDefault="001F0977" w:rsidP="00B464B3">
      <w:pPr>
        <w:pStyle w:val="ListParagraph"/>
        <w:numPr>
          <w:ilvl w:val="0"/>
          <w:numId w:val="2"/>
        </w:numPr>
        <w:spacing w:after="160" w:line="259" w:lineRule="auto"/>
      </w:pPr>
      <w:r>
        <w:rPr>
          <w:rFonts w:ascii="Palatino Linotype" w:eastAsia="SimSun" w:hAnsi="Palatino Linotype"/>
          <w:lang w:eastAsia="zh-CN"/>
        </w:rPr>
        <w:t>Explain how your proposed design addresses functionality</w:t>
      </w:r>
      <w:r w:rsidR="00871FE4">
        <w:rPr>
          <w:rFonts w:ascii="Palatino Linotype" w:eastAsia="SimSun" w:hAnsi="Palatino Linotype"/>
          <w:lang w:eastAsia="zh-CN"/>
        </w:rPr>
        <w:t>, ease of use and error handling</w:t>
      </w:r>
      <w:r>
        <w:rPr>
          <w:rFonts w:ascii="Palatino Linotype" w:eastAsia="SimSun" w:hAnsi="Palatino Linotype"/>
          <w:lang w:eastAsia="zh-CN"/>
        </w:rPr>
        <w:t>.</w:t>
      </w:r>
    </w:p>
    <w:tbl>
      <w:tblPr>
        <w:tblStyle w:val="TableGrid"/>
        <w:tblW w:w="9355" w:type="dxa"/>
        <w:tblLook w:val="04A0" w:firstRow="1" w:lastRow="0" w:firstColumn="1" w:lastColumn="0" w:noHBand="0" w:noVBand="1"/>
      </w:tblPr>
      <w:tblGrid>
        <w:gridCol w:w="9355"/>
      </w:tblGrid>
      <w:tr w:rsidR="00B464B3" w:rsidRPr="00D53159" w14:paraId="55B0C807" w14:textId="77777777" w:rsidTr="00F02058">
        <w:tc>
          <w:tcPr>
            <w:tcW w:w="9355" w:type="dxa"/>
          </w:tcPr>
          <w:p w14:paraId="5361456A" w14:textId="1736A45B" w:rsidR="00B464B3" w:rsidRPr="00D53159" w:rsidRDefault="00B464B3" w:rsidP="00F02058">
            <w:pPr>
              <w:spacing w:after="160" w:line="259" w:lineRule="auto"/>
              <w:rPr>
                <w:rFonts w:ascii="Palatino Linotype" w:hAnsi="Palatino Linotype"/>
                <w:b/>
                <w:bCs/>
              </w:rPr>
            </w:pPr>
            <w:r>
              <w:rPr>
                <w:rFonts w:ascii="Palatino Linotype" w:hAnsi="Palatino Linotype"/>
                <w:b/>
                <w:bCs/>
              </w:rPr>
              <w:t>Explanation</w:t>
            </w:r>
          </w:p>
        </w:tc>
      </w:tr>
      <w:tr w:rsidR="00B464B3" w:rsidRPr="004B312A" w14:paraId="02201E85" w14:textId="77777777" w:rsidTr="00F02058">
        <w:trPr>
          <w:trHeight w:val="926"/>
        </w:trPr>
        <w:tc>
          <w:tcPr>
            <w:tcW w:w="9355" w:type="dxa"/>
          </w:tcPr>
          <w:p w14:paraId="58EACFB0" w14:textId="77777777" w:rsidR="00864410" w:rsidRPr="00292090" w:rsidRDefault="00864410" w:rsidP="00864410">
            <w:pPr>
              <w:pStyle w:val="NormalWeb"/>
              <w:jc w:val="both"/>
              <w:rPr>
                <w:rStyle w:val="Strong"/>
                <w:rFonts w:ascii="Arial" w:eastAsiaTheme="majorEastAsia" w:hAnsi="Arial" w:cs="Arial"/>
              </w:rPr>
            </w:pPr>
            <w:r w:rsidRPr="00292090">
              <w:rPr>
                <w:rStyle w:val="Strong"/>
                <w:rFonts w:ascii="Arial" w:eastAsiaTheme="majorEastAsia" w:hAnsi="Arial" w:cs="Arial"/>
              </w:rPr>
              <w:t>Functionality:</w:t>
            </w:r>
          </w:p>
          <w:p w14:paraId="571E51D7" w14:textId="7C2F224B" w:rsidR="00864410" w:rsidRPr="00292090" w:rsidRDefault="00864410" w:rsidP="00864410">
            <w:pPr>
              <w:pStyle w:val="NormalWeb"/>
              <w:jc w:val="both"/>
              <w:rPr>
                <w:rFonts w:ascii="Arial" w:hAnsi="Arial" w:cs="Arial"/>
              </w:rPr>
            </w:pPr>
            <w:r w:rsidRPr="00292090">
              <w:rPr>
                <w:rFonts w:ascii="Arial" w:hAnsi="Arial" w:cs="Arial"/>
              </w:rPr>
              <w:t xml:space="preserve">The design of the website includes key features like secure student login, easy course registration and a personalized dashboard. The login system ensures only registered students can access their accounts, keeping personal information safe. Students can browse available courses and easily sign up through the course registration feature, which is </w:t>
            </w:r>
            <w:r w:rsidR="000E7E2A">
              <w:rPr>
                <w:rFonts w:ascii="Arial" w:hAnsi="Arial" w:cs="Arial"/>
              </w:rPr>
              <w:t xml:space="preserve">like </w:t>
            </w:r>
            <w:r w:rsidRPr="00292090">
              <w:rPr>
                <w:rFonts w:ascii="Arial" w:hAnsi="Arial" w:cs="Arial"/>
              </w:rPr>
              <w:t>connected to a live database to ensure up-to-date availability. The personalized dashboard shows important information</w:t>
            </w:r>
            <w:r w:rsidR="000E7E2A">
              <w:rPr>
                <w:rFonts w:ascii="Arial" w:hAnsi="Arial" w:cs="Arial"/>
              </w:rPr>
              <w:t>,</w:t>
            </w:r>
            <w:r w:rsidRPr="00292090">
              <w:rPr>
                <w:rFonts w:ascii="Arial" w:hAnsi="Arial" w:cs="Arial"/>
              </w:rPr>
              <w:t xml:space="preserve"> like upcoming assignments, grades and notifications, so students can stay organized and informed all in one place.</w:t>
            </w:r>
          </w:p>
          <w:p w14:paraId="595C04F1" w14:textId="41368F6E" w:rsidR="00864410" w:rsidRPr="00292090" w:rsidRDefault="00864410" w:rsidP="00864410">
            <w:pPr>
              <w:pStyle w:val="NormalWeb"/>
              <w:rPr>
                <w:rFonts w:ascii="Arial" w:hAnsi="Arial" w:cs="Arial"/>
              </w:rPr>
            </w:pPr>
            <w:r w:rsidRPr="00292090">
              <w:rPr>
                <w:rStyle w:val="Strong"/>
                <w:rFonts w:ascii="Arial" w:eastAsiaTheme="majorEastAsia" w:hAnsi="Arial" w:cs="Arial"/>
              </w:rPr>
              <w:t>Ease of Use:</w:t>
            </w:r>
          </w:p>
          <w:p w14:paraId="3466B289" w14:textId="25F21A15" w:rsidR="00864410" w:rsidRPr="00292090" w:rsidRDefault="00864410" w:rsidP="00864410">
            <w:pPr>
              <w:pStyle w:val="NormalWeb"/>
              <w:jc w:val="both"/>
              <w:rPr>
                <w:rFonts w:ascii="Arial" w:hAnsi="Arial" w:cs="Arial"/>
              </w:rPr>
            </w:pPr>
            <w:r w:rsidRPr="00292090">
              <w:rPr>
                <w:rFonts w:ascii="Arial" w:hAnsi="Arial" w:cs="Arial"/>
              </w:rPr>
              <w:t xml:space="preserve">The website </w:t>
            </w:r>
            <w:r w:rsidR="000E7E2A">
              <w:rPr>
                <w:rFonts w:ascii="Arial" w:hAnsi="Arial" w:cs="Arial"/>
              </w:rPr>
              <w:t xml:space="preserve">also </w:t>
            </w:r>
            <w:r w:rsidRPr="00292090">
              <w:rPr>
                <w:rFonts w:ascii="Arial" w:hAnsi="Arial" w:cs="Arial"/>
              </w:rPr>
              <w:t>has a clean, simple layout that’s easy to navigate. Important actions like logging in and registering for courses are clearly marked with large buttons that make the site straightforward to use. The top navigation bar is easy to follow, allowing students to quickly jump to key sections like their profile or course catalog. The design uses high contrast for easy reading and it</w:t>
            </w:r>
            <w:r w:rsidR="000E7E2A">
              <w:rPr>
                <w:rFonts w:ascii="Arial" w:hAnsi="Arial" w:cs="Arial"/>
              </w:rPr>
              <w:t xml:space="preserve"> is</w:t>
            </w:r>
            <w:r w:rsidRPr="00292090">
              <w:rPr>
                <w:rFonts w:ascii="Arial" w:hAnsi="Arial" w:cs="Arial"/>
              </w:rPr>
              <w:t xml:space="preserve"> fully responsive,</w:t>
            </w:r>
            <w:r w:rsidR="00B22AD7">
              <w:rPr>
                <w:rFonts w:ascii="Arial" w:hAnsi="Arial" w:cs="Arial"/>
              </w:rPr>
              <w:t xml:space="preserve"> which</w:t>
            </w:r>
            <w:r w:rsidRPr="00292090">
              <w:rPr>
                <w:rFonts w:ascii="Arial" w:hAnsi="Arial" w:cs="Arial"/>
              </w:rPr>
              <w:t xml:space="preserve"> mea</w:t>
            </w:r>
            <w:r w:rsidR="00B22AD7">
              <w:rPr>
                <w:rFonts w:ascii="Arial" w:hAnsi="Arial" w:cs="Arial"/>
              </w:rPr>
              <w:t>ns that</w:t>
            </w:r>
            <w:r w:rsidRPr="00292090">
              <w:rPr>
                <w:rFonts w:ascii="Arial" w:hAnsi="Arial" w:cs="Arial"/>
              </w:rPr>
              <w:t xml:space="preserve"> it will work just as smoothly on mobile phones as on desktops.</w:t>
            </w:r>
          </w:p>
          <w:p w14:paraId="664032F9" w14:textId="77777777" w:rsidR="00864410" w:rsidRPr="00292090" w:rsidRDefault="00864410" w:rsidP="00864410">
            <w:pPr>
              <w:pStyle w:val="NormalWeb"/>
              <w:rPr>
                <w:rStyle w:val="Strong"/>
                <w:rFonts w:ascii="Arial" w:eastAsiaTheme="majorEastAsia" w:hAnsi="Arial" w:cs="Arial"/>
              </w:rPr>
            </w:pPr>
            <w:r w:rsidRPr="00292090">
              <w:rPr>
                <w:rStyle w:val="Strong"/>
                <w:rFonts w:ascii="Arial" w:eastAsiaTheme="majorEastAsia" w:hAnsi="Arial" w:cs="Arial"/>
              </w:rPr>
              <w:t>Error Handling:</w:t>
            </w:r>
          </w:p>
          <w:p w14:paraId="238D2334" w14:textId="3046BFB6" w:rsidR="00194ACF" w:rsidRPr="00292090" w:rsidRDefault="00B22AD7" w:rsidP="00864410">
            <w:pPr>
              <w:pStyle w:val="NormalWeb"/>
              <w:jc w:val="both"/>
              <w:rPr>
                <w:rFonts w:ascii="Arial" w:eastAsiaTheme="majorEastAsia" w:hAnsi="Arial" w:cs="Arial"/>
                <w:b/>
                <w:bCs/>
              </w:rPr>
            </w:pPr>
            <w:r>
              <w:rPr>
                <w:rFonts w:ascii="Arial" w:hAnsi="Arial" w:cs="Arial"/>
              </w:rPr>
              <w:t>Furthermore, t</w:t>
            </w:r>
            <w:r w:rsidR="00864410" w:rsidRPr="00292090">
              <w:rPr>
                <w:rFonts w:ascii="Arial" w:hAnsi="Arial" w:cs="Arial"/>
              </w:rPr>
              <w:t>he design includes clear error messages to guide students if something goes wrong. For example, if login details are incorrect the system lets the student know right away with an easy-to-understand message. During course registration, students are warned if there are any schedule conflicts. The system also checks that all required fields are filled out before submission, preventing frustrating errors. If something goes wrong on the system's end, students will see a message explaining the issue.</w:t>
            </w:r>
          </w:p>
          <w:p w14:paraId="79F68A2F" w14:textId="7DEA8A7D" w:rsidR="00864410" w:rsidRPr="00194ACF" w:rsidRDefault="00864410" w:rsidP="00194ACF">
            <w:pPr>
              <w:pStyle w:val="NormalWeb"/>
            </w:pPr>
          </w:p>
        </w:tc>
      </w:tr>
    </w:tbl>
    <w:p w14:paraId="37159E28" w14:textId="77777777" w:rsidR="00B464B3" w:rsidRDefault="00B464B3" w:rsidP="00F33671">
      <w:pPr>
        <w:spacing w:after="160" w:line="259" w:lineRule="auto"/>
      </w:pPr>
    </w:p>
    <w:p w14:paraId="2F7C91A4" w14:textId="77777777" w:rsidR="00797A24" w:rsidRDefault="00797A24" w:rsidP="00F33671">
      <w:pPr>
        <w:spacing w:after="160" w:line="259" w:lineRule="auto"/>
      </w:pPr>
    </w:p>
    <w:p w14:paraId="5C7FB1DB" w14:textId="77777777" w:rsidR="00194ACF" w:rsidRDefault="00194ACF" w:rsidP="00F33671">
      <w:pPr>
        <w:spacing w:after="160" w:line="259" w:lineRule="auto"/>
      </w:pPr>
    </w:p>
    <w:p w14:paraId="41CEFFC8" w14:textId="77777777" w:rsidR="00074A61" w:rsidRDefault="00074A61" w:rsidP="00F33671">
      <w:pPr>
        <w:spacing w:after="160" w:line="259" w:lineRule="auto"/>
      </w:pPr>
    </w:p>
    <w:p w14:paraId="14BFEE02" w14:textId="77777777" w:rsidR="00074A61" w:rsidRDefault="00074A61" w:rsidP="00F33671">
      <w:pPr>
        <w:spacing w:after="160" w:line="259" w:lineRule="auto"/>
      </w:pPr>
    </w:p>
    <w:p w14:paraId="5EDADF77" w14:textId="77777777" w:rsidR="00074A61" w:rsidRDefault="00074A61" w:rsidP="00F33671">
      <w:pPr>
        <w:spacing w:after="160" w:line="259" w:lineRule="auto"/>
      </w:pPr>
    </w:p>
    <w:p w14:paraId="5DECDD7D" w14:textId="77777777" w:rsidR="00074A61" w:rsidRDefault="00074A61" w:rsidP="00F33671">
      <w:pPr>
        <w:spacing w:after="160" w:line="259" w:lineRule="auto"/>
      </w:pPr>
    </w:p>
    <w:p w14:paraId="74CDF4CB" w14:textId="245E3FB3" w:rsidR="00527A31" w:rsidRPr="006875A9" w:rsidRDefault="00527A31" w:rsidP="00527A31">
      <w:pPr>
        <w:pStyle w:val="Heading2"/>
      </w:pPr>
      <w:bookmarkStart w:id="18" w:name="_Toc179731382"/>
      <w:r>
        <w:lastRenderedPageBreak/>
        <w:t>Section K: Enhancements (5%)</w:t>
      </w:r>
      <w:bookmarkEnd w:id="18"/>
    </w:p>
    <w:p w14:paraId="64A04D9A" w14:textId="73E0B014" w:rsidR="00527A31" w:rsidRPr="004E7053" w:rsidRDefault="00D53159" w:rsidP="004E7053">
      <w:pPr>
        <w:rPr>
          <w:rFonts w:ascii="Palatino Linotype" w:eastAsia="SimSun" w:hAnsi="Palatino Linotype"/>
          <w:b/>
          <w:lang w:eastAsia="zh-CN"/>
        </w:rPr>
      </w:pPr>
      <w:r>
        <w:rPr>
          <w:rFonts w:ascii="Palatino Linotype" w:eastAsia="SimSun" w:hAnsi="Palatino Linotype"/>
          <w:b/>
          <w:lang w:eastAsia="zh-CN"/>
        </w:rPr>
        <w:t xml:space="preserve">Fill up the tables below with </w:t>
      </w:r>
      <w:r w:rsidRPr="00D53159">
        <w:rPr>
          <w:rFonts w:ascii="Palatino Linotype" w:eastAsia="SimSun" w:hAnsi="Palatino Linotype"/>
          <w:b/>
          <w:u w:val="single"/>
          <w:lang w:eastAsia="zh-CN"/>
        </w:rPr>
        <w:t>no more than 150 words</w:t>
      </w:r>
      <w:r>
        <w:rPr>
          <w:rFonts w:ascii="Palatino Linotype" w:eastAsia="SimSun" w:hAnsi="Palatino Linotype"/>
          <w:b/>
          <w:lang w:eastAsia="zh-CN"/>
        </w:rPr>
        <w:t xml:space="preserve"> per enhancement:</w:t>
      </w:r>
    </w:p>
    <w:p w14:paraId="0149E719" w14:textId="3EBA4561" w:rsidR="00D53159" w:rsidRDefault="00D53159" w:rsidP="00D53159">
      <w:pPr>
        <w:pStyle w:val="ListParagraph"/>
        <w:numPr>
          <w:ilvl w:val="0"/>
          <w:numId w:val="2"/>
        </w:numPr>
        <w:rPr>
          <w:rFonts w:ascii="Palatino Linotype" w:eastAsia="SimSun" w:hAnsi="Palatino Linotype"/>
          <w:lang w:eastAsia="zh-CN"/>
        </w:rPr>
      </w:pPr>
      <w:r w:rsidRPr="00D53159">
        <w:rPr>
          <w:rFonts w:ascii="Palatino Linotype" w:eastAsia="SimSun" w:hAnsi="Palatino Linotype"/>
          <w:lang w:eastAsia="zh-CN"/>
        </w:rPr>
        <w:t>Explain 2 (TWO) enhancements that you would need to do to the design in Task 9 to enrich the user experience for all IIT students.</w:t>
      </w:r>
    </w:p>
    <w:p w14:paraId="2C7B35E7" w14:textId="77777777" w:rsidR="00D53159" w:rsidRDefault="00D53159" w:rsidP="00D53159">
      <w:pPr>
        <w:rPr>
          <w:rFonts w:ascii="Palatino Linotype" w:eastAsia="SimSun" w:hAnsi="Palatino Linotype"/>
          <w:lang w:eastAsia="zh-CN"/>
        </w:rPr>
      </w:pPr>
    </w:p>
    <w:tbl>
      <w:tblPr>
        <w:tblStyle w:val="TableGrid"/>
        <w:tblW w:w="9355" w:type="dxa"/>
        <w:tblLook w:val="04A0" w:firstRow="1" w:lastRow="0" w:firstColumn="1" w:lastColumn="0" w:noHBand="0" w:noVBand="1"/>
      </w:tblPr>
      <w:tblGrid>
        <w:gridCol w:w="9355"/>
      </w:tblGrid>
      <w:tr w:rsidR="00D53159" w14:paraId="3F54F96A" w14:textId="77777777" w:rsidTr="00F02058">
        <w:tc>
          <w:tcPr>
            <w:tcW w:w="9355" w:type="dxa"/>
          </w:tcPr>
          <w:p w14:paraId="66ED7957" w14:textId="23CB998E" w:rsidR="00D53159" w:rsidRPr="00AC0612" w:rsidRDefault="00D53159" w:rsidP="00AC0612">
            <w:pPr>
              <w:spacing w:after="160" w:line="259" w:lineRule="auto"/>
              <w:jc w:val="both"/>
            </w:pPr>
            <w:r w:rsidRPr="00D53159">
              <w:rPr>
                <w:rFonts w:ascii="Palatino Linotype" w:hAnsi="Palatino Linotype"/>
                <w:b/>
                <w:bCs/>
              </w:rPr>
              <w:t xml:space="preserve">Enhancement 1 </w:t>
            </w:r>
            <w:r w:rsidR="00AC0612">
              <w:rPr>
                <w:rFonts w:ascii="Palatino Linotype" w:hAnsi="Palatino Linotype"/>
                <w:b/>
                <w:bCs/>
              </w:rPr>
              <w:t>(</w:t>
            </w:r>
            <w:r w:rsidR="00AC0612">
              <w:t>Mobile App Integration)</w:t>
            </w:r>
          </w:p>
        </w:tc>
      </w:tr>
      <w:tr w:rsidR="00D53159" w14:paraId="7352A845" w14:textId="77777777" w:rsidTr="00F02058">
        <w:trPr>
          <w:trHeight w:val="926"/>
        </w:trPr>
        <w:tc>
          <w:tcPr>
            <w:tcW w:w="9355" w:type="dxa"/>
          </w:tcPr>
          <w:p w14:paraId="39F1262F" w14:textId="6A4DA7E9" w:rsidR="00194ACF" w:rsidRDefault="00322EE0" w:rsidP="00B260E3">
            <w:pPr>
              <w:spacing w:after="160" w:line="259" w:lineRule="auto"/>
              <w:jc w:val="both"/>
            </w:pPr>
            <w:r>
              <w:t xml:space="preserve">To make the </w:t>
            </w:r>
            <w:r>
              <w:rPr>
                <w:rStyle w:val="Strong"/>
                <w:rFonts w:eastAsiaTheme="majorEastAsia"/>
              </w:rPr>
              <w:t>Campus Connect</w:t>
            </w:r>
            <w:r>
              <w:t xml:space="preserve"> experience</w:t>
            </w:r>
            <w:r w:rsidR="00AB0691">
              <w:t xml:space="preserve"> an</w:t>
            </w:r>
            <w:r>
              <w:t xml:space="preserve"> even better </w:t>
            </w:r>
            <w:r w:rsidR="00AB0691">
              <w:t xml:space="preserve">one </w:t>
            </w:r>
            <w:r>
              <w:t>for students, I would create a mobile app version of the platform. Since many IIT students are always on the go</w:t>
            </w:r>
            <w:r w:rsidR="00B22AD7">
              <w:t xml:space="preserve"> and on their phones</w:t>
            </w:r>
            <w:r>
              <w:t>, having a mobile app would allow them to access borrowed resources and tutoring sessions anytime, anywhere. The app would make it easier for students to check which books or equipment they have borrowed, schedule tutoring sessions, and get reminders about important due dates, like when a book needs to be returned. Push notifications would keep students updated about their resources and tutoring appointments, so they never miss an important deadline. By providing an app alongside the website, students will have a more flexible and convenient way to stay connected to the services they need.</w:t>
            </w:r>
          </w:p>
        </w:tc>
      </w:tr>
    </w:tbl>
    <w:p w14:paraId="63F883ED" w14:textId="77777777" w:rsidR="00D53159" w:rsidRDefault="00D53159" w:rsidP="00D53159">
      <w:pPr>
        <w:rPr>
          <w:rFonts w:ascii="Palatino Linotype" w:eastAsia="SimSun" w:hAnsi="Palatino Linotype"/>
          <w:lang w:eastAsia="zh-CN"/>
        </w:rPr>
      </w:pPr>
    </w:p>
    <w:tbl>
      <w:tblPr>
        <w:tblStyle w:val="TableGrid"/>
        <w:tblW w:w="9355" w:type="dxa"/>
        <w:tblLook w:val="04A0" w:firstRow="1" w:lastRow="0" w:firstColumn="1" w:lastColumn="0" w:noHBand="0" w:noVBand="1"/>
      </w:tblPr>
      <w:tblGrid>
        <w:gridCol w:w="9355"/>
      </w:tblGrid>
      <w:tr w:rsidR="00D53159" w14:paraId="21DD0F57" w14:textId="77777777" w:rsidTr="00F02058">
        <w:tc>
          <w:tcPr>
            <w:tcW w:w="9355" w:type="dxa"/>
          </w:tcPr>
          <w:p w14:paraId="4D1B0D61" w14:textId="16CB21E8" w:rsidR="00D53159" w:rsidRPr="00252401" w:rsidRDefault="00D53159" w:rsidP="00252401">
            <w:pPr>
              <w:spacing w:after="160" w:line="259" w:lineRule="auto"/>
              <w:jc w:val="both"/>
            </w:pPr>
            <w:r w:rsidRPr="00D53159">
              <w:rPr>
                <w:rFonts w:ascii="Palatino Linotype" w:hAnsi="Palatino Linotype"/>
                <w:b/>
                <w:bCs/>
              </w:rPr>
              <w:t xml:space="preserve">Enhancement </w:t>
            </w:r>
            <w:r w:rsidR="00BB55DC">
              <w:rPr>
                <w:rFonts w:ascii="Palatino Linotype" w:hAnsi="Palatino Linotype"/>
                <w:b/>
                <w:bCs/>
              </w:rPr>
              <w:t>2</w:t>
            </w:r>
            <w:r w:rsidRPr="00D53159">
              <w:rPr>
                <w:rFonts w:ascii="Palatino Linotype" w:hAnsi="Palatino Linotype"/>
                <w:b/>
                <w:bCs/>
              </w:rPr>
              <w:t xml:space="preserve"> (</w:t>
            </w:r>
            <w:r w:rsidR="00252401">
              <w:t>AI-Based Personalized Recommendations</w:t>
            </w:r>
            <w:r w:rsidRPr="00D53159">
              <w:rPr>
                <w:rFonts w:ascii="Palatino Linotype" w:hAnsi="Palatino Linotype"/>
                <w:b/>
                <w:bCs/>
              </w:rPr>
              <w:t>)</w:t>
            </w:r>
          </w:p>
        </w:tc>
      </w:tr>
      <w:tr w:rsidR="00D53159" w14:paraId="46540B2A" w14:textId="77777777" w:rsidTr="00F02058">
        <w:trPr>
          <w:trHeight w:val="926"/>
        </w:trPr>
        <w:tc>
          <w:tcPr>
            <w:tcW w:w="9355" w:type="dxa"/>
          </w:tcPr>
          <w:p w14:paraId="38A252EC" w14:textId="6F8B2D7F" w:rsidR="00194ACF" w:rsidRPr="004B312A" w:rsidRDefault="00AC0612" w:rsidP="00B260E3">
            <w:pPr>
              <w:spacing w:after="160" w:line="259" w:lineRule="auto"/>
              <w:jc w:val="both"/>
              <w:rPr>
                <w:rFonts w:ascii="Palatino Linotype" w:hAnsi="Palatino Linotype"/>
              </w:rPr>
            </w:pPr>
            <w:r>
              <w:t>Another great enhancement would be</w:t>
            </w:r>
            <w:r w:rsidR="00774F43">
              <w:t xml:space="preserve"> like</w:t>
            </w:r>
            <w:r>
              <w:t xml:space="preserve"> use AI to offer </w:t>
            </w:r>
            <w:r w:rsidR="00774F43">
              <w:t xml:space="preserve">more </w:t>
            </w:r>
            <w:r>
              <w:t>personalized recommendations for tutoring and borrowing. The system would learn from students' past tutoring sessions and borrowing history, then suggest tutors, resources, or equipment that might help with their current courses. For example, if a student frequently borrows books related to a certain subject, the system could recommend new books in the same area, or if a student had a good experience with a tutor, the AI could suggest similar tutors for future subjects. This would make it easier for students to find the help and resources they need, improving their academic experience.</w:t>
            </w:r>
          </w:p>
        </w:tc>
      </w:tr>
    </w:tbl>
    <w:p w14:paraId="53610C20" w14:textId="77777777" w:rsidR="00D53159" w:rsidRPr="00D53159" w:rsidRDefault="00D53159" w:rsidP="00D53159">
      <w:pPr>
        <w:rPr>
          <w:rFonts w:ascii="Palatino Linotype" w:eastAsia="SimSun" w:hAnsi="Palatino Linotype"/>
          <w:lang w:eastAsia="zh-CN"/>
        </w:rPr>
      </w:pPr>
    </w:p>
    <w:p w14:paraId="07748DD8" w14:textId="5EC49F99" w:rsidR="007F05C0" w:rsidRPr="006875A9" w:rsidRDefault="007F05C0" w:rsidP="007F05C0">
      <w:pPr>
        <w:pStyle w:val="Heading2"/>
      </w:pPr>
      <w:r>
        <w:t>References</w:t>
      </w:r>
    </w:p>
    <w:p w14:paraId="41EECD61" w14:textId="0624EF17" w:rsidR="00D53159" w:rsidRDefault="00000000" w:rsidP="007F05C0">
      <w:pPr>
        <w:pStyle w:val="ListParagraph"/>
        <w:numPr>
          <w:ilvl w:val="0"/>
          <w:numId w:val="9"/>
        </w:numPr>
        <w:spacing w:after="160" w:line="259" w:lineRule="auto"/>
      </w:pPr>
      <w:hyperlink r:id="rId34" w:history="1">
        <w:r w:rsidR="00B27D04" w:rsidRPr="006F241A">
          <w:rPr>
            <w:rStyle w:val="Hyperlink"/>
          </w:rPr>
          <w:t>https://www.w3schools.com/html/</w:t>
        </w:r>
      </w:hyperlink>
      <w:r w:rsidR="00B27D04">
        <w:t xml:space="preserve"> (to learn advanced HTML codes)</w:t>
      </w:r>
    </w:p>
    <w:p w14:paraId="3CB603AA" w14:textId="5D7F58F4" w:rsidR="00B27D04" w:rsidRDefault="00000000" w:rsidP="007F05C0">
      <w:pPr>
        <w:pStyle w:val="ListParagraph"/>
        <w:numPr>
          <w:ilvl w:val="0"/>
          <w:numId w:val="9"/>
        </w:numPr>
        <w:spacing w:after="160" w:line="259" w:lineRule="auto"/>
      </w:pPr>
      <w:hyperlink r:id="rId35" w:history="1">
        <w:r w:rsidR="00804014" w:rsidRPr="006F241A">
          <w:rPr>
            <w:rStyle w:val="Hyperlink"/>
          </w:rPr>
          <w:t>https://www.youtube.com/watch?v=2O8pkybH6po</w:t>
        </w:r>
      </w:hyperlink>
      <w:r w:rsidR="00804014">
        <w:t xml:space="preserve"> (to make form)</w:t>
      </w:r>
    </w:p>
    <w:p w14:paraId="675853A1" w14:textId="66456D74" w:rsidR="00804014" w:rsidRDefault="00000000" w:rsidP="007F05C0">
      <w:pPr>
        <w:pStyle w:val="ListParagraph"/>
        <w:numPr>
          <w:ilvl w:val="0"/>
          <w:numId w:val="9"/>
        </w:numPr>
        <w:spacing w:after="160" w:line="259" w:lineRule="auto"/>
      </w:pPr>
      <w:hyperlink r:id="rId36" w:history="1">
        <w:r w:rsidR="0082663C" w:rsidRPr="006F241A">
          <w:rPr>
            <w:rStyle w:val="Hyperlink"/>
          </w:rPr>
          <w:t>https://www.ra</w:t>
        </w:r>
        <w:r w:rsidR="0082663C" w:rsidRPr="006F241A">
          <w:rPr>
            <w:rStyle w:val="Hyperlink"/>
          </w:rPr>
          <w:t>p</w:t>
        </w:r>
        <w:r w:rsidR="0082663C" w:rsidRPr="006F241A">
          <w:rPr>
            <w:rStyle w:val="Hyperlink"/>
          </w:rPr>
          <w:t>idtables.com/tools/table-chart.html</w:t>
        </w:r>
      </w:hyperlink>
      <w:r w:rsidR="0082663C">
        <w:t xml:space="preserve"> (to make the tables in section D for data dictionary)</w:t>
      </w:r>
    </w:p>
    <w:p w14:paraId="53DFC7DD" w14:textId="60662B28" w:rsidR="0082663C" w:rsidRDefault="00000000" w:rsidP="007F05C0">
      <w:pPr>
        <w:pStyle w:val="ListParagraph"/>
        <w:numPr>
          <w:ilvl w:val="0"/>
          <w:numId w:val="9"/>
        </w:numPr>
        <w:spacing w:after="160" w:line="259" w:lineRule="auto"/>
      </w:pPr>
      <w:hyperlink r:id="rId37" w:history="1">
        <w:r w:rsidR="00961C05" w:rsidRPr="006F241A">
          <w:rPr>
            <w:rStyle w:val="Hyperlink"/>
          </w:rPr>
          <w:t>https://girlswhocode.com/programs/code-at-home</w:t>
        </w:r>
      </w:hyperlink>
      <w:r w:rsidR="00961C05">
        <w:t xml:space="preserve"> (Previously learnt html and css from here so referenced back to make this website)</w:t>
      </w:r>
    </w:p>
    <w:p w14:paraId="747AF552" w14:textId="67C20D7C" w:rsidR="00961C05" w:rsidRDefault="00000000" w:rsidP="00BC5BFF">
      <w:pPr>
        <w:pStyle w:val="ListParagraph"/>
        <w:numPr>
          <w:ilvl w:val="0"/>
          <w:numId w:val="9"/>
        </w:numPr>
        <w:spacing w:after="160" w:line="259" w:lineRule="auto"/>
      </w:pPr>
      <w:hyperlink r:id="rId38" w:history="1">
        <w:r w:rsidR="00BC5BFF" w:rsidRPr="006F241A">
          <w:rPr>
            <w:rStyle w:val="Hyperlink"/>
          </w:rPr>
          <w:t>https://docs.google.com/forms/u/0/</w:t>
        </w:r>
      </w:hyperlink>
      <w:r w:rsidR="00BC5BFF">
        <w:t xml:space="preserve"> (to make the survey forms for getting feedback)</w:t>
      </w:r>
    </w:p>
    <w:sectPr w:rsidR="00961C05" w:rsidSect="00B172D6">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B6D92" w14:textId="77777777" w:rsidR="0092713B" w:rsidRDefault="0092713B" w:rsidP="001F7745">
      <w:r>
        <w:separator/>
      </w:r>
    </w:p>
  </w:endnote>
  <w:endnote w:type="continuationSeparator" w:id="0">
    <w:p w14:paraId="342F4ACB" w14:textId="77777777" w:rsidR="0092713B" w:rsidRDefault="0092713B" w:rsidP="001F7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4D82C" w14:textId="77777777" w:rsidR="0092713B" w:rsidRDefault="0092713B" w:rsidP="001F7745">
      <w:r>
        <w:separator/>
      </w:r>
    </w:p>
  </w:footnote>
  <w:footnote w:type="continuationSeparator" w:id="0">
    <w:p w14:paraId="5ABA3880" w14:textId="77777777" w:rsidR="0092713B" w:rsidRDefault="0092713B" w:rsidP="001F77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ACA"/>
    <w:multiLevelType w:val="multilevel"/>
    <w:tmpl w:val="DEDE7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71912"/>
    <w:multiLevelType w:val="multilevel"/>
    <w:tmpl w:val="06F66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048F2"/>
    <w:multiLevelType w:val="hybridMultilevel"/>
    <w:tmpl w:val="BBF095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308C6"/>
    <w:multiLevelType w:val="hybridMultilevel"/>
    <w:tmpl w:val="C2C0BF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946451"/>
    <w:multiLevelType w:val="hybridMultilevel"/>
    <w:tmpl w:val="C2C0B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A36950"/>
    <w:multiLevelType w:val="hybridMultilevel"/>
    <w:tmpl w:val="506CC250"/>
    <w:lvl w:ilvl="0" w:tplc="D54410C8">
      <w:numFmt w:val="bullet"/>
      <w:lvlText w:val="-"/>
      <w:lvlJc w:val="left"/>
      <w:pPr>
        <w:ind w:left="720" w:hanging="360"/>
      </w:pPr>
      <w:rPr>
        <w:rFonts w:ascii="Palatino Linotype" w:eastAsia="SimSun" w:hAnsi="Palatino Linotype"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C5765C"/>
    <w:multiLevelType w:val="hybridMultilevel"/>
    <w:tmpl w:val="F704D60E"/>
    <w:lvl w:ilvl="0" w:tplc="38881D72">
      <w:start w:val="1"/>
      <w:numFmt w:val="decimal"/>
      <w:lvlText w:val="%1."/>
      <w:lvlJc w:val="left"/>
      <w:pPr>
        <w:ind w:left="720" w:hanging="360"/>
      </w:pPr>
      <w:rPr>
        <w:rFonts w:ascii="Palatino Linotype" w:eastAsia="SimSun" w:hAnsi="Palatino Linotype"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B501C54"/>
    <w:multiLevelType w:val="hybridMultilevel"/>
    <w:tmpl w:val="27F2C910"/>
    <w:lvl w:ilvl="0" w:tplc="663A1D1C">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19803522">
    <w:abstractNumId w:val="3"/>
  </w:num>
  <w:num w:numId="2" w16cid:durableId="1194732685">
    <w:abstractNumId w:val="6"/>
  </w:num>
  <w:num w:numId="3" w16cid:durableId="1650743991">
    <w:abstractNumId w:val="5"/>
  </w:num>
  <w:num w:numId="4" w16cid:durableId="1382828431">
    <w:abstractNumId w:val="4"/>
  </w:num>
  <w:num w:numId="5" w16cid:durableId="647824468">
    <w:abstractNumId w:val="8"/>
  </w:num>
  <w:num w:numId="6" w16cid:durableId="980618305">
    <w:abstractNumId w:val="2"/>
  </w:num>
  <w:num w:numId="7" w16cid:durableId="328600236">
    <w:abstractNumId w:val="0"/>
  </w:num>
  <w:num w:numId="8" w16cid:durableId="1919363739">
    <w:abstractNumId w:val="1"/>
  </w:num>
  <w:num w:numId="9" w16cid:durableId="8426274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2D6"/>
    <w:rsid w:val="0001038B"/>
    <w:rsid w:val="000124F5"/>
    <w:rsid w:val="0001488B"/>
    <w:rsid w:val="00020EF0"/>
    <w:rsid w:val="00021AE1"/>
    <w:rsid w:val="00043CFC"/>
    <w:rsid w:val="00047B9A"/>
    <w:rsid w:val="00061B37"/>
    <w:rsid w:val="000646C6"/>
    <w:rsid w:val="000655BC"/>
    <w:rsid w:val="00066A32"/>
    <w:rsid w:val="000735FD"/>
    <w:rsid w:val="00074A61"/>
    <w:rsid w:val="000769C7"/>
    <w:rsid w:val="00080CC5"/>
    <w:rsid w:val="00097FBE"/>
    <w:rsid w:val="000A13AE"/>
    <w:rsid w:val="000A1AAB"/>
    <w:rsid w:val="000A21FA"/>
    <w:rsid w:val="000B2267"/>
    <w:rsid w:val="000B6565"/>
    <w:rsid w:val="000B7826"/>
    <w:rsid w:val="000C512F"/>
    <w:rsid w:val="000C67AB"/>
    <w:rsid w:val="000C7EA3"/>
    <w:rsid w:val="000E47A9"/>
    <w:rsid w:val="000E7E2A"/>
    <w:rsid w:val="000F3E24"/>
    <w:rsid w:val="00111EB1"/>
    <w:rsid w:val="00127B70"/>
    <w:rsid w:val="001314A7"/>
    <w:rsid w:val="001330BA"/>
    <w:rsid w:val="00134CB3"/>
    <w:rsid w:val="00146863"/>
    <w:rsid w:val="00150DED"/>
    <w:rsid w:val="00172351"/>
    <w:rsid w:val="0018131F"/>
    <w:rsid w:val="00181713"/>
    <w:rsid w:val="00194894"/>
    <w:rsid w:val="00194ACF"/>
    <w:rsid w:val="001963F6"/>
    <w:rsid w:val="001A1547"/>
    <w:rsid w:val="001B50DE"/>
    <w:rsid w:val="001C279C"/>
    <w:rsid w:val="001C648E"/>
    <w:rsid w:val="001E2A4E"/>
    <w:rsid w:val="001E66E0"/>
    <w:rsid w:val="001F0977"/>
    <w:rsid w:val="001F7745"/>
    <w:rsid w:val="002071C7"/>
    <w:rsid w:val="0024332C"/>
    <w:rsid w:val="00252401"/>
    <w:rsid w:val="00262581"/>
    <w:rsid w:val="0028026D"/>
    <w:rsid w:val="002875F0"/>
    <w:rsid w:val="002905EB"/>
    <w:rsid w:val="00290A99"/>
    <w:rsid w:val="00292090"/>
    <w:rsid w:val="002A0DE3"/>
    <w:rsid w:val="002D01A4"/>
    <w:rsid w:val="002D5BE9"/>
    <w:rsid w:val="002F22BA"/>
    <w:rsid w:val="002F3605"/>
    <w:rsid w:val="00301D81"/>
    <w:rsid w:val="003139E4"/>
    <w:rsid w:val="00322EE0"/>
    <w:rsid w:val="0033418F"/>
    <w:rsid w:val="003466E8"/>
    <w:rsid w:val="00352B4A"/>
    <w:rsid w:val="003678CC"/>
    <w:rsid w:val="00381757"/>
    <w:rsid w:val="00384565"/>
    <w:rsid w:val="00392AA4"/>
    <w:rsid w:val="003A5FB9"/>
    <w:rsid w:val="003C30A1"/>
    <w:rsid w:val="003C6C11"/>
    <w:rsid w:val="003F0B9F"/>
    <w:rsid w:val="00406F87"/>
    <w:rsid w:val="004236CD"/>
    <w:rsid w:val="004245C3"/>
    <w:rsid w:val="00424B79"/>
    <w:rsid w:val="0044199C"/>
    <w:rsid w:val="00451B03"/>
    <w:rsid w:val="0045467A"/>
    <w:rsid w:val="00463721"/>
    <w:rsid w:val="004642DF"/>
    <w:rsid w:val="00467803"/>
    <w:rsid w:val="00467CE7"/>
    <w:rsid w:val="0047630E"/>
    <w:rsid w:val="004810F8"/>
    <w:rsid w:val="00484512"/>
    <w:rsid w:val="004B312A"/>
    <w:rsid w:val="004C0AC3"/>
    <w:rsid w:val="004D1947"/>
    <w:rsid w:val="004E4A10"/>
    <w:rsid w:val="004E7053"/>
    <w:rsid w:val="004F43C9"/>
    <w:rsid w:val="00513ACE"/>
    <w:rsid w:val="00515872"/>
    <w:rsid w:val="005232ED"/>
    <w:rsid w:val="00527A31"/>
    <w:rsid w:val="00541050"/>
    <w:rsid w:val="00543E7C"/>
    <w:rsid w:val="00560BF8"/>
    <w:rsid w:val="00565554"/>
    <w:rsid w:val="00570B39"/>
    <w:rsid w:val="00571B56"/>
    <w:rsid w:val="0058267C"/>
    <w:rsid w:val="00591AC7"/>
    <w:rsid w:val="00597E95"/>
    <w:rsid w:val="005B2BB6"/>
    <w:rsid w:val="005C3653"/>
    <w:rsid w:val="005E7618"/>
    <w:rsid w:val="006061F4"/>
    <w:rsid w:val="0060772B"/>
    <w:rsid w:val="00611AEE"/>
    <w:rsid w:val="00616DD1"/>
    <w:rsid w:val="00626DC1"/>
    <w:rsid w:val="0063303C"/>
    <w:rsid w:val="00642126"/>
    <w:rsid w:val="00646FEF"/>
    <w:rsid w:val="00651CF1"/>
    <w:rsid w:val="00657F39"/>
    <w:rsid w:val="00664359"/>
    <w:rsid w:val="00671706"/>
    <w:rsid w:val="006767EE"/>
    <w:rsid w:val="00686FE7"/>
    <w:rsid w:val="006875A9"/>
    <w:rsid w:val="00692043"/>
    <w:rsid w:val="00693325"/>
    <w:rsid w:val="006A2AD9"/>
    <w:rsid w:val="006D0663"/>
    <w:rsid w:val="006D24EA"/>
    <w:rsid w:val="006F200E"/>
    <w:rsid w:val="006F3AE0"/>
    <w:rsid w:val="006F5E7D"/>
    <w:rsid w:val="006F5E89"/>
    <w:rsid w:val="007019D4"/>
    <w:rsid w:val="00706B6A"/>
    <w:rsid w:val="00707657"/>
    <w:rsid w:val="007307EC"/>
    <w:rsid w:val="00730DCD"/>
    <w:rsid w:val="00751AB1"/>
    <w:rsid w:val="0076598C"/>
    <w:rsid w:val="00766771"/>
    <w:rsid w:val="00774F43"/>
    <w:rsid w:val="0078029C"/>
    <w:rsid w:val="00783686"/>
    <w:rsid w:val="00794C32"/>
    <w:rsid w:val="00796FA1"/>
    <w:rsid w:val="00797A24"/>
    <w:rsid w:val="00797C3C"/>
    <w:rsid w:val="007A0A7F"/>
    <w:rsid w:val="007A0D9E"/>
    <w:rsid w:val="007A76D0"/>
    <w:rsid w:val="007B7822"/>
    <w:rsid w:val="007C49CA"/>
    <w:rsid w:val="007D7ACE"/>
    <w:rsid w:val="007E05FA"/>
    <w:rsid w:val="007E0F80"/>
    <w:rsid w:val="007E1B04"/>
    <w:rsid w:val="007E7623"/>
    <w:rsid w:val="007F05C0"/>
    <w:rsid w:val="00804014"/>
    <w:rsid w:val="008068B1"/>
    <w:rsid w:val="00813492"/>
    <w:rsid w:val="008164B8"/>
    <w:rsid w:val="0081689D"/>
    <w:rsid w:val="0082663C"/>
    <w:rsid w:val="00837A5B"/>
    <w:rsid w:val="008575F6"/>
    <w:rsid w:val="00864410"/>
    <w:rsid w:val="00871FE4"/>
    <w:rsid w:val="00872CF6"/>
    <w:rsid w:val="008805B4"/>
    <w:rsid w:val="008807EE"/>
    <w:rsid w:val="008811FE"/>
    <w:rsid w:val="00881607"/>
    <w:rsid w:val="00881B64"/>
    <w:rsid w:val="00881E0C"/>
    <w:rsid w:val="00883EC3"/>
    <w:rsid w:val="00891C4F"/>
    <w:rsid w:val="00894B63"/>
    <w:rsid w:val="008A5D37"/>
    <w:rsid w:val="008C344F"/>
    <w:rsid w:val="008C3A96"/>
    <w:rsid w:val="008C4AC1"/>
    <w:rsid w:val="008D1707"/>
    <w:rsid w:val="008D2AB9"/>
    <w:rsid w:val="008E106F"/>
    <w:rsid w:val="008E16A4"/>
    <w:rsid w:val="008E6199"/>
    <w:rsid w:val="008E6884"/>
    <w:rsid w:val="008E7017"/>
    <w:rsid w:val="008F0168"/>
    <w:rsid w:val="008F0DAF"/>
    <w:rsid w:val="008F1079"/>
    <w:rsid w:val="009046EF"/>
    <w:rsid w:val="00915940"/>
    <w:rsid w:val="0092713B"/>
    <w:rsid w:val="009300EE"/>
    <w:rsid w:val="009373A5"/>
    <w:rsid w:val="00961C05"/>
    <w:rsid w:val="00972D63"/>
    <w:rsid w:val="0097628D"/>
    <w:rsid w:val="009957ED"/>
    <w:rsid w:val="009A1052"/>
    <w:rsid w:val="009A52F7"/>
    <w:rsid w:val="009A5B1B"/>
    <w:rsid w:val="009A655C"/>
    <w:rsid w:val="009B387D"/>
    <w:rsid w:val="009C27A9"/>
    <w:rsid w:val="009D1FA2"/>
    <w:rsid w:val="009D3240"/>
    <w:rsid w:val="009D6633"/>
    <w:rsid w:val="009D6EDA"/>
    <w:rsid w:val="009E225E"/>
    <w:rsid w:val="009F5505"/>
    <w:rsid w:val="009F5E36"/>
    <w:rsid w:val="00A02391"/>
    <w:rsid w:val="00A0477E"/>
    <w:rsid w:val="00A04E24"/>
    <w:rsid w:val="00A14E86"/>
    <w:rsid w:val="00A15DB9"/>
    <w:rsid w:val="00A261CC"/>
    <w:rsid w:val="00A3719D"/>
    <w:rsid w:val="00A82A96"/>
    <w:rsid w:val="00A9293B"/>
    <w:rsid w:val="00A946ED"/>
    <w:rsid w:val="00AB0691"/>
    <w:rsid w:val="00AC0612"/>
    <w:rsid w:val="00AC0AEA"/>
    <w:rsid w:val="00AD157C"/>
    <w:rsid w:val="00AD2CD0"/>
    <w:rsid w:val="00AD3F7D"/>
    <w:rsid w:val="00AD6709"/>
    <w:rsid w:val="00AD7A37"/>
    <w:rsid w:val="00B00706"/>
    <w:rsid w:val="00B03E4C"/>
    <w:rsid w:val="00B107D2"/>
    <w:rsid w:val="00B172D6"/>
    <w:rsid w:val="00B225FE"/>
    <w:rsid w:val="00B22AD7"/>
    <w:rsid w:val="00B260E3"/>
    <w:rsid w:val="00B27D04"/>
    <w:rsid w:val="00B35424"/>
    <w:rsid w:val="00B36DE9"/>
    <w:rsid w:val="00B429FA"/>
    <w:rsid w:val="00B43E4B"/>
    <w:rsid w:val="00B45E89"/>
    <w:rsid w:val="00B464B3"/>
    <w:rsid w:val="00B477EB"/>
    <w:rsid w:val="00B47FEA"/>
    <w:rsid w:val="00B52F3C"/>
    <w:rsid w:val="00B767A4"/>
    <w:rsid w:val="00B81302"/>
    <w:rsid w:val="00B832D2"/>
    <w:rsid w:val="00B84279"/>
    <w:rsid w:val="00B844F6"/>
    <w:rsid w:val="00B84B6D"/>
    <w:rsid w:val="00B87B82"/>
    <w:rsid w:val="00B90B39"/>
    <w:rsid w:val="00BB01BF"/>
    <w:rsid w:val="00BB076E"/>
    <w:rsid w:val="00BB55DC"/>
    <w:rsid w:val="00BC5BFF"/>
    <w:rsid w:val="00BE6C9E"/>
    <w:rsid w:val="00C00762"/>
    <w:rsid w:val="00C01748"/>
    <w:rsid w:val="00C04E93"/>
    <w:rsid w:val="00C072C7"/>
    <w:rsid w:val="00C1275A"/>
    <w:rsid w:val="00C26ED6"/>
    <w:rsid w:val="00C35D9B"/>
    <w:rsid w:val="00C35E08"/>
    <w:rsid w:val="00C455DA"/>
    <w:rsid w:val="00C5311A"/>
    <w:rsid w:val="00C61C6A"/>
    <w:rsid w:val="00C65E27"/>
    <w:rsid w:val="00C77BB7"/>
    <w:rsid w:val="00C77FFC"/>
    <w:rsid w:val="00C8509E"/>
    <w:rsid w:val="00C85F7B"/>
    <w:rsid w:val="00C960F0"/>
    <w:rsid w:val="00C9792C"/>
    <w:rsid w:val="00CA029D"/>
    <w:rsid w:val="00CA139F"/>
    <w:rsid w:val="00CC07CA"/>
    <w:rsid w:val="00CD0631"/>
    <w:rsid w:val="00CD3D06"/>
    <w:rsid w:val="00CE16CD"/>
    <w:rsid w:val="00CE3C4D"/>
    <w:rsid w:val="00CE4F2E"/>
    <w:rsid w:val="00D11DCC"/>
    <w:rsid w:val="00D21454"/>
    <w:rsid w:val="00D35217"/>
    <w:rsid w:val="00D36174"/>
    <w:rsid w:val="00D4232F"/>
    <w:rsid w:val="00D503FC"/>
    <w:rsid w:val="00D52D76"/>
    <w:rsid w:val="00D53159"/>
    <w:rsid w:val="00D548BF"/>
    <w:rsid w:val="00D71E8F"/>
    <w:rsid w:val="00D91B74"/>
    <w:rsid w:val="00D97F65"/>
    <w:rsid w:val="00DB5D00"/>
    <w:rsid w:val="00DC41D0"/>
    <w:rsid w:val="00DD0640"/>
    <w:rsid w:val="00DD3A18"/>
    <w:rsid w:val="00DE4903"/>
    <w:rsid w:val="00DE51E7"/>
    <w:rsid w:val="00DF06E8"/>
    <w:rsid w:val="00DF18C0"/>
    <w:rsid w:val="00DF7FD4"/>
    <w:rsid w:val="00E00FBA"/>
    <w:rsid w:val="00E05EA0"/>
    <w:rsid w:val="00E101D0"/>
    <w:rsid w:val="00E21DB0"/>
    <w:rsid w:val="00E25E12"/>
    <w:rsid w:val="00E5498C"/>
    <w:rsid w:val="00E57233"/>
    <w:rsid w:val="00E60916"/>
    <w:rsid w:val="00E70E96"/>
    <w:rsid w:val="00E73AB1"/>
    <w:rsid w:val="00E73BCC"/>
    <w:rsid w:val="00E93821"/>
    <w:rsid w:val="00EA6E48"/>
    <w:rsid w:val="00EA7FFE"/>
    <w:rsid w:val="00EC6F9D"/>
    <w:rsid w:val="00ED2736"/>
    <w:rsid w:val="00EE6515"/>
    <w:rsid w:val="00EF13F7"/>
    <w:rsid w:val="00EF3D5D"/>
    <w:rsid w:val="00F06637"/>
    <w:rsid w:val="00F255C4"/>
    <w:rsid w:val="00F30522"/>
    <w:rsid w:val="00F33671"/>
    <w:rsid w:val="00F342BC"/>
    <w:rsid w:val="00F42F85"/>
    <w:rsid w:val="00F53772"/>
    <w:rsid w:val="00F53F84"/>
    <w:rsid w:val="00F5528E"/>
    <w:rsid w:val="00F86EBB"/>
    <w:rsid w:val="00F95C30"/>
    <w:rsid w:val="00F970F0"/>
    <w:rsid w:val="00FA059A"/>
    <w:rsid w:val="00FA2C3A"/>
    <w:rsid w:val="00FA47F7"/>
    <w:rsid w:val="00FB33F1"/>
    <w:rsid w:val="00FC414D"/>
    <w:rsid w:val="00FC7565"/>
    <w:rsid w:val="00FD2AB3"/>
    <w:rsid w:val="00FD7B09"/>
    <w:rsid w:val="00FD7C3E"/>
    <w:rsid w:val="032E4145"/>
    <w:rsid w:val="4EAFF773"/>
    <w:rsid w:val="51484237"/>
    <w:rsid w:val="5678681D"/>
    <w:rsid w:val="6766C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19B968"/>
  <w15:chartTrackingRefBased/>
  <w15:docId w15:val="{D6901189-05FB-45C9-AD2D-6DA2D920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2D6"/>
    <w:pPr>
      <w:spacing w:after="0" w:line="240" w:lineRule="auto"/>
    </w:pPr>
    <w:rPr>
      <w:rFonts w:ascii="Arial" w:eastAsia="Times New Roman" w:hAnsi="Arial" w:cs="Arial"/>
      <w:kern w:val="0"/>
      <w:sz w:val="24"/>
      <w:szCs w:val="20"/>
      <w:lang w:val="en-GB"/>
      <w14:ligatures w14:val="none"/>
    </w:rPr>
  </w:style>
  <w:style w:type="paragraph" w:styleId="Heading1">
    <w:name w:val="heading 1"/>
    <w:basedOn w:val="Normal"/>
    <w:next w:val="Normal"/>
    <w:link w:val="Heading1Char"/>
    <w:uiPriority w:val="9"/>
    <w:qFormat/>
    <w:rsid w:val="00DC41D0"/>
    <w:pPr>
      <w:keepNext/>
      <w:keepLines/>
      <w:spacing w:before="360" w:after="80"/>
      <w:outlineLvl w:val="0"/>
    </w:pPr>
    <w:rPr>
      <w:rFonts w:ascii="Times" w:eastAsiaTheme="majorEastAsia" w:hAnsi="Times" w:cstheme="majorBidi"/>
      <w:color w:val="000000" w:themeColor="text1"/>
      <w:sz w:val="40"/>
      <w:szCs w:val="40"/>
    </w:rPr>
  </w:style>
  <w:style w:type="paragraph" w:styleId="Heading2">
    <w:name w:val="heading 2"/>
    <w:basedOn w:val="Normal"/>
    <w:next w:val="Normal"/>
    <w:link w:val="Heading2Char"/>
    <w:uiPriority w:val="9"/>
    <w:unhideWhenUsed/>
    <w:qFormat/>
    <w:rsid w:val="00DC41D0"/>
    <w:pPr>
      <w:keepNext/>
      <w:keepLines/>
      <w:spacing w:before="160" w:after="80"/>
      <w:outlineLvl w:val="1"/>
    </w:pPr>
    <w:rPr>
      <w:rFonts w:ascii="Times" w:eastAsiaTheme="majorEastAsia" w:hAnsi="Times" w:cstheme="majorBidi"/>
      <w:b/>
      <w:color w:val="000000" w:themeColor="text1"/>
      <w:sz w:val="32"/>
      <w:szCs w:val="32"/>
    </w:rPr>
  </w:style>
  <w:style w:type="paragraph" w:styleId="Heading3">
    <w:name w:val="heading 3"/>
    <w:basedOn w:val="Normal"/>
    <w:next w:val="Normal"/>
    <w:link w:val="Heading3Char"/>
    <w:uiPriority w:val="9"/>
    <w:semiHidden/>
    <w:unhideWhenUsed/>
    <w:qFormat/>
    <w:rsid w:val="00B172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72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72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72D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72D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72D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72D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1D0"/>
    <w:rPr>
      <w:rFonts w:ascii="Times" w:eastAsiaTheme="majorEastAsia" w:hAnsi="Times" w:cstheme="majorBidi"/>
      <w:color w:val="000000" w:themeColor="text1"/>
      <w:kern w:val="0"/>
      <w:sz w:val="40"/>
      <w:szCs w:val="40"/>
      <w:lang w:val="en-GB"/>
      <w14:ligatures w14:val="none"/>
    </w:rPr>
  </w:style>
  <w:style w:type="character" w:customStyle="1" w:styleId="Heading2Char">
    <w:name w:val="Heading 2 Char"/>
    <w:basedOn w:val="DefaultParagraphFont"/>
    <w:link w:val="Heading2"/>
    <w:uiPriority w:val="9"/>
    <w:rsid w:val="00DC41D0"/>
    <w:rPr>
      <w:rFonts w:ascii="Times" w:eastAsiaTheme="majorEastAsia" w:hAnsi="Times" w:cstheme="majorBidi"/>
      <w:b/>
      <w:color w:val="000000" w:themeColor="text1"/>
      <w:kern w:val="0"/>
      <w:sz w:val="32"/>
      <w:szCs w:val="32"/>
      <w:lang w:val="en-GB"/>
      <w14:ligatures w14:val="none"/>
    </w:rPr>
  </w:style>
  <w:style w:type="character" w:customStyle="1" w:styleId="Heading3Char">
    <w:name w:val="Heading 3 Char"/>
    <w:basedOn w:val="DefaultParagraphFont"/>
    <w:link w:val="Heading3"/>
    <w:uiPriority w:val="9"/>
    <w:semiHidden/>
    <w:rsid w:val="00B172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72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72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72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2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2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2D6"/>
    <w:rPr>
      <w:rFonts w:eastAsiaTheme="majorEastAsia" w:cstheme="majorBidi"/>
      <w:color w:val="272727" w:themeColor="text1" w:themeTint="D8"/>
    </w:rPr>
  </w:style>
  <w:style w:type="paragraph" w:styleId="Title">
    <w:name w:val="Title"/>
    <w:basedOn w:val="Normal"/>
    <w:next w:val="Normal"/>
    <w:link w:val="TitleChar"/>
    <w:uiPriority w:val="10"/>
    <w:qFormat/>
    <w:rsid w:val="00B172D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2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2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2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2D6"/>
    <w:pPr>
      <w:spacing w:before="160"/>
      <w:jc w:val="center"/>
    </w:pPr>
    <w:rPr>
      <w:i/>
      <w:iCs/>
      <w:color w:val="404040" w:themeColor="text1" w:themeTint="BF"/>
    </w:rPr>
  </w:style>
  <w:style w:type="character" w:customStyle="1" w:styleId="QuoteChar">
    <w:name w:val="Quote Char"/>
    <w:basedOn w:val="DefaultParagraphFont"/>
    <w:link w:val="Quote"/>
    <w:uiPriority w:val="29"/>
    <w:rsid w:val="00B172D6"/>
    <w:rPr>
      <w:i/>
      <w:iCs/>
      <w:color w:val="404040" w:themeColor="text1" w:themeTint="BF"/>
    </w:rPr>
  </w:style>
  <w:style w:type="paragraph" w:styleId="ListParagraph">
    <w:name w:val="List Paragraph"/>
    <w:basedOn w:val="Normal"/>
    <w:uiPriority w:val="34"/>
    <w:qFormat/>
    <w:rsid w:val="00B172D6"/>
    <w:pPr>
      <w:ind w:left="720"/>
      <w:contextualSpacing/>
    </w:pPr>
  </w:style>
  <w:style w:type="character" w:styleId="IntenseEmphasis">
    <w:name w:val="Intense Emphasis"/>
    <w:basedOn w:val="DefaultParagraphFont"/>
    <w:uiPriority w:val="21"/>
    <w:qFormat/>
    <w:rsid w:val="00B172D6"/>
    <w:rPr>
      <w:i/>
      <w:iCs/>
      <w:color w:val="0F4761" w:themeColor="accent1" w:themeShade="BF"/>
    </w:rPr>
  </w:style>
  <w:style w:type="paragraph" w:styleId="IntenseQuote">
    <w:name w:val="Intense Quote"/>
    <w:basedOn w:val="Normal"/>
    <w:next w:val="Normal"/>
    <w:link w:val="IntenseQuoteChar"/>
    <w:uiPriority w:val="30"/>
    <w:qFormat/>
    <w:rsid w:val="00B172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72D6"/>
    <w:rPr>
      <w:i/>
      <w:iCs/>
      <w:color w:val="0F4761" w:themeColor="accent1" w:themeShade="BF"/>
    </w:rPr>
  </w:style>
  <w:style w:type="character" w:styleId="IntenseReference">
    <w:name w:val="Intense Reference"/>
    <w:basedOn w:val="DefaultParagraphFont"/>
    <w:uiPriority w:val="32"/>
    <w:qFormat/>
    <w:rsid w:val="00B172D6"/>
    <w:rPr>
      <w:b/>
      <w:bCs/>
      <w:smallCaps/>
      <w:color w:val="0F4761" w:themeColor="accent1" w:themeShade="BF"/>
      <w:spacing w:val="5"/>
    </w:rPr>
  </w:style>
  <w:style w:type="character" w:styleId="Hyperlink">
    <w:name w:val="Hyperlink"/>
    <w:uiPriority w:val="99"/>
    <w:unhideWhenUsed/>
    <w:rsid w:val="00B172D6"/>
    <w:rPr>
      <w:color w:val="0000FF"/>
      <w:u w:val="single"/>
    </w:rPr>
  </w:style>
  <w:style w:type="paragraph" w:styleId="CommentText">
    <w:name w:val="annotation text"/>
    <w:basedOn w:val="Normal"/>
    <w:link w:val="CommentTextChar"/>
    <w:uiPriority w:val="99"/>
    <w:unhideWhenUsed/>
    <w:rsid w:val="00B172D6"/>
    <w:pPr>
      <w:jc w:val="both"/>
    </w:pPr>
    <w:rPr>
      <w:rFonts w:eastAsia="SimSun" w:cs="Times New Roman"/>
      <w:sz w:val="20"/>
      <w:lang w:val="en-SG"/>
    </w:rPr>
  </w:style>
  <w:style w:type="character" w:customStyle="1" w:styleId="CommentTextChar">
    <w:name w:val="Comment Text Char"/>
    <w:basedOn w:val="DefaultParagraphFont"/>
    <w:link w:val="CommentText"/>
    <w:uiPriority w:val="99"/>
    <w:rsid w:val="00B172D6"/>
    <w:rPr>
      <w:rFonts w:ascii="Arial" w:eastAsia="SimSun" w:hAnsi="Arial" w:cs="Times New Roman"/>
      <w:kern w:val="0"/>
      <w:sz w:val="20"/>
      <w:szCs w:val="20"/>
      <w:lang w:val="en-SG"/>
      <w14:ligatures w14:val="none"/>
    </w:rPr>
  </w:style>
  <w:style w:type="character" w:styleId="CommentReference">
    <w:name w:val="annotation reference"/>
    <w:basedOn w:val="DefaultParagraphFont"/>
    <w:uiPriority w:val="99"/>
    <w:semiHidden/>
    <w:unhideWhenUsed/>
    <w:rsid w:val="00B172D6"/>
    <w:rPr>
      <w:sz w:val="16"/>
      <w:szCs w:val="16"/>
    </w:rPr>
  </w:style>
  <w:style w:type="paragraph" w:styleId="TOCHeading">
    <w:name w:val="TOC Heading"/>
    <w:basedOn w:val="Heading1"/>
    <w:next w:val="Normal"/>
    <w:uiPriority w:val="39"/>
    <w:unhideWhenUsed/>
    <w:qFormat/>
    <w:rsid w:val="00B172D6"/>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B172D6"/>
    <w:pPr>
      <w:spacing w:after="100"/>
    </w:pPr>
  </w:style>
  <w:style w:type="paragraph" w:customStyle="1" w:styleId="TPHeading">
    <w:name w:val="TP_Heading"/>
    <w:basedOn w:val="Normal"/>
    <w:link w:val="TPHeadingChar"/>
    <w:qFormat/>
    <w:rsid w:val="00B172D6"/>
    <w:pPr>
      <w:keepNext/>
      <w:pBdr>
        <w:bottom w:val="single" w:sz="6" w:space="1" w:color="auto"/>
      </w:pBdr>
      <w:shd w:val="pct5" w:color="auto" w:fill="auto"/>
      <w:outlineLvl w:val="5"/>
    </w:pPr>
    <w:rPr>
      <w:rFonts w:ascii="Palatino Linotype" w:hAnsi="Palatino Linotype" w:cs="Times New Roman"/>
      <w:b/>
      <w:sz w:val="28"/>
    </w:rPr>
  </w:style>
  <w:style w:type="character" w:customStyle="1" w:styleId="TPHeadingChar">
    <w:name w:val="TP_Heading Char"/>
    <w:basedOn w:val="DefaultParagraphFont"/>
    <w:link w:val="TPHeading"/>
    <w:rsid w:val="00B172D6"/>
    <w:rPr>
      <w:rFonts w:ascii="Palatino Linotype" w:eastAsia="Times New Roman" w:hAnsi="Palatino Linotype" w:cs="Times New Roman"/>
      <w:b/>
      <w:kern w:val="0"/>
      <w:sz w:val="28"/>
      <w:szCs w:val="20"/>
      <w:shd w:val="pct5" w:color="auto" w:fill="auto"/>
      <w:lang w:val="en-GB"/>
      <w14:ligatures w14:val="none"/>
    </w:rPr>
  </w:style>
  <w:style w:type="paragraph" w:customStyle="1" w:styleId="TPsubheading1">
    <w:name w:val="TP_subheading1"/>
    <w:basedOn w:val="Normal"/>
    <w:next w:val="TPHeading"/>
    <w:link w:val="TPsubheading1Char"/>
    <w:qFormat/>
    <w:rsid w:val="00B172D6"/>
    <w:pPr>
      <w:tabs>
        <w:tab w:val="left" w:pos="360"/>
      </w:tabs>
      <w:jc w:val="both"/>
    </w:pPr>
    <w:rPr>
      <w:rFonts w:ascii="Times New Roman" w:eastAsia="SimSun" w:hAnsi="Times New Roman" w:cs="Times New Roman"/>
      <w:b/>
      <w:bCs/>
      <w:szCs w:val="24"/>
      <w:lang w:val="en-US" w:eastAsia="zh-CN"/>
    </w:rPr>
  </w:style>
  <w:style w:type="character" w:customStyle="1" w:styleId="TPsubheading1Char">
    <w:name w:val="TP_subheading1 Char"/>
    <w:basedOn w:val="DefaultParagraphFont"/>
    <w:link w:val="TPsubheading1"/>
    <w:rsid w:val="00B172D6"/>
    <w:rPr>
      <w:rFonts w:ascii="Times New Roman" w:eastAsia="SimSun" w:hAnsi="Times New Roman" w:cs="Times New Roman"/>
      <w:b/>
      <w:bCs/>
      <w:kern w:val="0"/>
      <w:sz w:val="24"/>
      <w:szCs w:val="24"/>
      <w:lang w:eastAsia="zh-CN"/>
      <w14:ligatures w14:val="none"/>
    </w:rPr>
  </w:style>
  <w:style w:type="paragraph" w:styleId="TOC2">
    <w:name w:val="toc 2"/>
    <w:basedOn w:val="Normal"/>
    <w:next w:val="Normal"/>
    <w:autoRedefine/>
    <w:uiPriority w:val="39"/>
    <w:unhideWhenUsed/>
    <w:rsid w:val="00B172D6"/>
    <w:pPr>
      <w:spacing w:after="100" w:line="259" w:lineRule="auto"/>
      <w:ind w:left="220"/>
    </w:pPr>
    <w:rPr>
      <w:rFonts w:asciiTheme="minorHAnsi" w:eastAsiaTheme="minorEastAsia" w:hAnsiTheme="minorHAnsi" w:cs="Times New Roman"/>
      <w:sz w:val="22"/>
      <w:szCs w:val="22"/>
      <w:lang w:val="en-US"/>
    </w:rPr>
  </w:style>
  <w:style w:type="paragraph" w:styleId="TOC3">
    <w:name w:val="toc 3"/>
    <w:basedOn w:val="Normal"/>
    <w:next w:val="Normal"/>
    <w:autoRedefine/>
    <w:uiPriority w:val="39"/>
    <w:unhideWhenUsed/>
    <w:rsid w:val="00B172D6"/>
    <w:pPr>
      <w:spacing w:after="100" w:line="259" w:lineRule="auto"/>
      <w:ind w:left="440"/>
    </w:pPr>
    <w:rPr>
      <w:rFonts w:asciiTheme="minorHAnsi" w:eastAsiaTheme="minorEastAsia" w:hAnsiTheme="minorHAnsi" w:cs="Times New Roman"/>
      <w:sz w:val="22"/>
      <w:szCs w:val="22"/>
      <w:lang w:val="en-US"/>
    </w:rPr>
  </w:style>
  <w:style w:type="table" w:styleId="TableGrid">
    <w:name w:val="Table Grid"/>
    <w:basedOn w:val="TableNormal"/>
    <w:uiPriority w:val="39"/>
    <w:rsid w:val="00730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D0640"/>
    <w:pPr>
      <w:spacing w:after="0" w:line="240" w:lineRule="auto"/>
    </w:pPr>
    <w:rPr>
      <w:rFonts w:eastAsia="SimSun"/>
      <w:kern w:val="0"/>
      <w:lang w:val="en-S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25E12"/>
    <w:pPr>
      <w:jc w:val="left"/>
    </w:pPr>
    <w:rPr>
      <w:rFonts w:eastAsia="Times New Roman" w:cs="Arial"/>
      <w:b/>
      <w:bCs/>
      <w:lang w:val="en-GB"/>
    </w:rPr>
  </w:style>
  <w:style w:type="character" w:customStyle="1" w:styleId="CommentSubjectChar">
    <w:name w:val="Comment Subject Char"/>
    <w:basedOn w:val="CommentTextChar"/>
    <w:link w:val="CommentSubject"/>
    <w:uiPriority w:val="99"/>
    <w:semiHidden/>
    <w:rsid w:val="00E25E12"/>
    <w:rPr>
      <w:rFonts w:ascii="Arial" w:eastAsia="Times New Roman" w:hAnsi="Arial" w:cs="Arial"/>
      <w:b/>
      <w:bCs/>
      <w:kern w:val="0"/>
      <w:sz w:val="20"/>
      <w:szCs w:val="20"/>
      <w:lang w:val="en-GB"/>
      <w14:ligatures w14:val="none"/>
    </w:rPr>
  </w:style>
  <w:style w:type="paragraph" w:styleId="Revision">
    <w:name w:val="Revision"/>
    <w:hidden/>
    <w:uiPriority w:val="99"/>
    <w:semiHidden/>
    <w:rsid w:val="00E25E12"/>
    <w:pPr>
      <w:spacing w:after="0" w:line="240" w:lineRule="auto"/>
    </w:pPr>
    <w:rPr>
      <w:rFonts w:ascii="Arial" w:eastAsia="Times New Roman" w:hAnsi="Arial" w:cs="Arial"/>
      <w:kern w:val="0"/>
      <w:sz w:val="24"/>
      <w:szCs w:val="20"/>
      <w:lang w:val="en-GB"/>
      <w14:ligatures w14:val="none"/>
    </w:rPr>
  </w:style>
  <w:style w:type="paragraph" w:styleId="Header">
    <w:name w:val="header"/>
    <w:basedOn w:val="Normal"/>
    <w:link w:val="HeaderChar"/>
    <w:uiPriority w:val="99"/>
    <w:unhideWhenUsed/>
    <w:rsid w:val="001F7745"/>
    <w:pPr>
      <w:tabs>
        <w:tab w:val="center" w:pos="4680"/>
        <w:tab w:val="right" w:pos="9360"/>
      </w:tabs>
    </w:pPr>
  </w:style>
  <w:style w:type="character" w:customStyle="1" w:styleId="HeaderChar">
    <w:name w:val="Header Char"/>
    <w:basedOn w:val="DefaultParagraphFont"/>
    <w:link w:val="Header"/>
    <w:uiPriority w:val="99"/>
    <w:rsid w:val="001F7745"/>
    <w:rPr>
      <w:rFonts w:ascii="Arial" w:eastAsia="Times New Roman" w:hAnsi="Arial" w:cs="Arial"/>
      <w:kern w:val="0"/>
      <w:sz w:val="24"/>
      <w:szCs w:val="20"/>
      <w:lang w:val="en-GB"/>
      <w14:ligatures w14:val="none"/>
    </w:rPr>
  </w:style>
  <w:style w:type="paragraph" w:styleId="Footer">
    <w:name w:val="footer"/>
    <w:basedOn w:val="Normal"/>
    <w:link w:val="FooterChar"/>
    <w:uiPriority w:val="99"/>
    <w:unhideWhenUsed/>
    <w:rsid w:val="001F7745"/>
    <w:pPr>
      <w:tabs>
        <w:tab w:val="center" w:pos="4680"/>
        <w:tab w:val="right" w:pos="9360"/>
      </w:tabs>
    </w:pPr>
  </w:style>
  <w:style w:type="character" w:customStyle="1" w:styleId="FooterChar">
    <w:name w:val="Footer Char"/>
    <w:basedOn w:val="DefaultParagraphFont"/>
    <w:link w:val="Footer"/>
    <w:uiPriority w:val="99"/>
    <w:rsid w:val="001F7745"/>
    <w:rPr>
      <w:rFonts w:ascii="Arial" w:eastAsia="Times New Roman" w:hAnsi="Arial" w:cs="Arial"/>
      <w:kern w:val="0"/>
      <w:sz w:val="24"/>
      <w:szCs w:val="20"/>
      <w:lang w:val="en-GB"/>
      <w14:ligatures w14:val="none"/>
    </w:rPr>
  </w:style>
  <w:style w:type="character" w:styleId="Strong">
    <w:name w:val="Strong"/>
    <w:basedOn w:val="DefaultParagraphFont"/>
    <w:uiPriority w:val="22"/>
    <w:qFormat/>
    <w:rsid w:val="00571B56"/>
    <w:rPr>
      <w:b/>
      <w:bCs/>
    </w:rPr>
  </w:style>
  <w:style w:type="paragraph" w:styleId="NormalWeb">
    <w:name w:val="Normal (Web)"/>
    <w:basedOn w:val="Normal"/>
    <w:uiPriority w:val="99"/>
    <w:unhideWhenUsed/>
    <w:rsid w:val="008D1707"/>
    <w:pPr>
      <w:spacing w:before="100" w:beforeAutospacing="1" w:after="100" w:afterAutospacing="1"/>
    </w:pPr>
    <w:rPr>
      <w:rFonts w:ascii="Times New Roman" w:hAnsi="Times New Roman" w:cs="Times New Roman"/>
      <w:szCs w:val="24"/>
      <w:lang w:val="en-SG" w:eastAsia="en-SG"/>
    </w:rPr>
  </w:style>
  <w:style w:type="character" w:styleId="HTMLCode">
    <w:name w:val="HTML Code"/>
    <w:basedOn w:val="DefaultParagraphFont"/>
    <w:uiPriority w:val="99"/>
    <w:semiHidden/>
    <w:unhideWhenUsed/>
    <w:rsid w:val="0078029C"/>
    <w:rPr>
      <w:rFonts w:ascii="Courier New" w:eastAsia="Times New Roman" w:hAnsi="Courier New" w:cs="Courier New"/>
      <w:sz w:val="20"/>
      <w:szCs w:val="20"/>
    </w:rPr>
  </w:style>
  <w:style w:type="character" w:styleId="Emphasis">
    <w:name w:val="Emphasis"/>
    <w:basedOn w:val="DefaultParagraphFont"/>
    <w:uiPriority w:val="20"/>
    <w:qFormat/>
    <w:rsid w:val="009D3240"/>
    <w:rPr>
      <w:i/>
      <w:iCs/>
    </w:rPr>
  </w:style>
  <w:style w:type="paragraph" w:styleId="Caption">
    <w:name w:val="caption"/>
    <w:basedOn w:val="Normal"/>
    <w:next w:val="Normal"/>
    <w:uiPriority w:val="35"/>
    <w:unhideWhenUsed/>
    <w:qFormat/>
    <w:rsid w:val="009A52F7"/>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FA059A"/>
    <w:rPr>
      <w:color w:val="605E5C"/>
      <w:shd w:val="clear" w:color="auto" w:fill="E1DFDD"/>
    </w:rPr>
  </w:style>
  <w:style w:type="character" w:styleId="FollowedHyperlink">
    <w:name w:val="FollowedHyperlink"/>
    <w:basedOn w:val="DefaultParagraphFont"/>
    <w:uiPriority w:val="99"/>
    <w:semiHidden/>
    <w:unhideWhenUsed/>
    <w:rsid w:val="00972D6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81010">
      <w:bodyDiv w:val="1"/>
      <w:marLeft w:val="0"/>
      <w:marRight w:val="0"/>
      <w:marTop w:val="0"/>
      <w:marBottom w:val="0"/>
      <w:divBdr>
        <w:top w:val="none" w:sz="0" w:space="0" w:color="auto"/>
        <w:left w:val="none" w:sz="0" w:space="0" w:color="auto"/>
        <w:bottom w:val="none" w:sz="0" w:space="0" w:color="auto"/>
        <w:right w:val="none" w:sz="0" w:space="0" w:color="auto"/>
      </w:divBdr>
    </w:div>
    <w:div w:id="297534828">
      <w:bodyDiv w:val="1"/>
      <w:marLeft w:val="0"/>
      <w:marRight w:val="0"/>
      <w:marTop w:val="0"/>
      <w:marBottom w:val="0"/>
      <w:divBdr>
        <w:top w:val="none" w:sz="0" w:space="0" w:color="auto"/>
        <w:left w:val="none" w:sz="0" w:space="0" w:color="auto"/>
        <w:bottom w:val="none" w:sz="0" w:space="0" w:color="auto"/>
        <w:right w:val="none" w:sz="0" w:space="0" w:color="auto"/>
      </w:divBdr>
    </w:div>
    <w:div w:id="334723770">
      <w:bodyDiv w:val="1"/>
      <w:marLeft w:val="0"/>
      <w:marRight w:val="0"/>
      <w:marTop w:val="0"/>
      <w:marBottom w:val="0"/>
      <w:divBdr>
        <w:top w:val="none" w:sz="0" w:space="0" w:color="auto"/>
        <w:left w:val="none" w:sz="0" w:space="0" w:color="auto"/>
        <w:bottom w:val="none" w:sz="0" w:space="0" w:color="auto"/>
        <w:right w:val="none" w:sz="0" w:space="0" w:color="auto"/>
      </w:divBdr>
    </w:div>
    <w:div w:id="457184339">
      <w:bodyDiv w:val="1"/>
      <w:marLeft w:val="0"/>
      <w:marRight w:val="0"/>
      <w:marTop w:val="0"/>
      <w:marBottom w:val="0"/>
      <w:divBdr>
        <w:top w:val="none" w:sz="0" w:space="0" w:color="auto"/>
        <w:left w:val="none" w:sz="0" w:space="0" w:color="auto"/>
        <w:bottom w:val="none" w:sz="0" w:space="0" w:color="auto"/>
        <w:right w:val="none" w:sz="0" w:space="0" w:color="auto"/>
      </w:divBdr>
    </w:div>
    <w:div w:id="491261391">
      <w:bodyDiv w:val="1"/>
      <w:marLeft w:val="0"/>
      <w:marRight w:val="0"/>
      <w:marTop w:val="0"/>
      <w:marBottom w:val="0"/>
      <w:divBdr>
        <w:top w:val="none" w:sz="0" w:space="0" w:color="auto"/>
        <w:left w:val="none" w:sz="0" w:space="0" w:color="auto"/>
        <w:bottom w:val="none" w:sz="0" w:space="0" w:color="auto"/>
        <w:right w:val="none" w:sz="0" w:space="0" w:color="auto"/>
      </w:divBdr>
    </w:div>
    <w:div w:id="513114052">
      <w:bodyDiv w:val="1"/>
      <w:marLeft w:val="0"/>
      <w:marRight w:val="0"/>
      <w:marTop w:val="0"/>
      <w:marBottom w:val="0"/>
      <w:divBdr>
        <w:top w:val="none" w:sz="0" w:space="0" w:color="auto"/>
        <w:left w:val="none" w:sz="0" w:space="0" w:color="auto"/>
        <w:bottom w:val="none" w:sz="0" w:space="0" w:color="auto"/>
        <w:right w:val="none" w:sz="0" w:space="0" w:color="auto"/>
      </w:divBdr>
    </w:div>
    <w:div w:id="557666280">
      <w:bodyDiv w:val="1"/>
      <w:marLeft w:val="0"/>
      <w:marRight w:val="0"/>
      <w:marTop w:val="0"/>
      <w:marBottom w:val="0"/>
      <w:divBdr>
        <w:top w:val="none" w:sz="0" w:space="0" w:color="auto"/>
        <w:left w:val="none" w:sz="0" w:space="0" w:color="auto"/>
        <w:bottom w:val="none" w:sz="0" w:space="0" w:color="auto"/>
        <w:right w:val="none" w:sz="0" w:space="0" w:color="auto"/>
      </w:divBdr>
    </w:div>
    <w:div w:id="561137370">
      <w:bodyDiv w:val="1"/>
      <w:marLeft w:val="0"/>
      <w:marRight w:val="0"/>
      <w:marTop w:val="0"/>
      <w:marBottom w:val="0"/>
      <w:divBdr>
        <w:top w:val="none" w:sz="0" w:space="0" w:color="auto"/>
        <w:left w:val="none" w:sz="0" w:space="0" w:color="auto"/>
        <w:bottom w:val="none" w:sz="0" w:space="0" w:color="auto"/>
        <w:right w:val="none" w:sz="0" w:space="0" w:color="auto"/>
      </w:divBdr>
    </w:div>
    <w:div w:id="571086471">
      <w:bodyDiv w:val="1"/>
      <w:marLeft w:val="0"/>
      <w:marRight w:val="0"/>
      <w:marTop w:val="0"/>
      <w:marBottom w:val="0"/>
      <w:divBdr>
        <w:top w:val="none" w:sz="0" w:space="0" w:color="auto"/>
        <w:left w:val="none" w:sz="0" w:space="0" w:color="auto"/>
        <w:bottom w:val="none" w:sz="0" w:space="0" w:color="auto"/>
        <w:right w:val="none" w:sz="0" w:space="0" w:color="auto"/>
      </w:divBdr>
    </w:div>
    <w:div w:id="662855719">
      <w:bodyDiv w:val="1"/>
      <w:marLeft w:val="0"/>
      <w:marRight w:val="0"/>
      <w:marTop w:val="0"/>
      <w:marBottom w:val="0"/>
      <w:divBdr>
        <w:top w:val="none" w:sz="0" w:space="0" w:color="auto"/>
        <w:left w:val="none" w:sz="0" w:space="0" w:color="auto"/>
        <w:bottom w:val="none" w:sz="0" w:space="0" w:color="auto"/>
        <w:right w:val="none" w:sz="0" w:space="0" w:color="auto"/>
      </w:divBdr>
    </w:div>
    <w:div w:id="674117924">
      <w:bodyDiv w:val="1"/>
      <w:marLeft w:val="0"/>
      <w:marRight w:val="0"/>
      <w:marTop w:val="0"/>
      <w:marBottom w:val="0"/>
      <w:divBdr>
        <w:top w:val="none" w:sz="0" w:space="0" w:color="auto"/>
        <w:left w:val="none" w:sz="0" w:space="0" w:color="auto"/>
        <w:bottom w:val="none" w:sz="0" w:space="0" w:color="auto"/>
        <w:right w:val="none" w:sz="0" w:space="0" w:color="auto"/>
      </w:divBdr>
    </w:div>
    <w:div w:id="724766911">
      <w:bodyDiv w:val="1"/>
      <w:marLeft w:val="0"/>
      <w:marRight w:val="0"/>
      <w:marTop w:val="0"/>
      <w:marBottom w:val="0"/>
      <w:divBdr>
        <w:top w:val="none" w:sz="0" w:space="0" w:color="auto"/>
        <w:left w:val="none" w:sz="0" w:space="0" w:color="auto"/>
        <w:bottom w:val="none" w:sz="0" w:space="0" w:color="auto"/>
        <w:right w:val="none" w:sz="0" w:space="0" w:color="auto"/>
      </w:divBdr>
    </w:div>
    <w:div w:id="763920152">
      <w:bodyDiv w:val="1"/>
      <w:marLeft w:val="0"/>
      <w:marRight w:val="0"/>
      <w:marTop w:val="0"/>
      <w:marBottom w:val="0"/>
      <w:divBdr>
        <w:top w:val="none" w:sz="0" w:space="0" w:color="auto"/>
        <w:left w:val="none" w:sz="0" w:space="0" w:color="auto"/>
        <w:bottom w:val="none" w:sz="0" w:space="0" w:color="auto"/>
        <w:right w:val="none" w:sz="0" w:space="0" w:color="auto"/>
      </w:divBdr>
    </w:div>
    <w:div w:id="765688311">
      <w:bodyDiv w:val="1"/>
      <w:marLeft w:val="0"/>
      <w:marRight w:val="0"/>
      <w:marTop w:val="0"/>
      <w:marBottom w:val="0"/>
      <w:divBdr>
        <w:top w:val="none" w:sz="0" w:space="0" w:color="auto"/>
        <w:left w:val="none" w:sz="0" w:space="0" w:color="auto"/>
        <w:bottom w:val="none" w:sz="0" w:space="0" w:color="auto"/>
        <w:right w:val="none" w:sz="0" w:space="0" w:color="auto"/>
      </w:divBdr>
    </w:div>
    <w:div w:id="800150079">
      <w:bodyDiv w:val="1"/>
      <w:marLeft w:val="0"/>
      <w:marRight w:val="0"/>
      <w:marTop w:val="0"/>
      <w:marBottom w:val="0"/>
      <w:divBdr>
        <w:top w:val="none" w:sz="0" w:space="0" w:color="auto"/>
        <w:left w:val="none" w:sz="0" w:space="0" w:color="auto"/>
        <w:bottom w:val="none" w:sz="0" w:space="0" w:color="auto"/>
        <w:right w:val="none" w:sz="0" w:space="0" w:color="auto"/>
      </w:divBdr>
    </w:div>
    <w:div w:id="815947979">
      <w:bodyDiv w:val="1"/>
      <w:marLeft w:val="0"/>
      <w:marRight w:val="0"/>
      <w:marTop w:val="0"/>
      <w:marBottom w:val="0"/>
      <w:divBdr>
        <w:top w:val="none" w:sz="0" w:space="0" w:color="auto"/>
        <w:left w:val="none" w:sz="0" w:space="0" w:color="auto"/>
        <w:bottom w:val="none" w:sz="0" w:space="0" w:color="auto"/>
        <w:right w:val="none" w:sz="0" w:space="0" w:color="auto"/>
      </w:divBdr>
      <w:divsChild>
        <w:div w:id="917400327">
          <w:marLeft w:val="0"/>
          <w:marRight w:val="0"/>
          <w:marTop w:val="0"/>
          <w:marBottom w:val="0"/>
          <w:divBdr>
            <w:top w:val="none" w:sz="0" w:space="0" w:color="auto"/>
            <w:left w:val="none" w:sz="0" w:space="0" w:color="auto"/>
            <w:bottom w:val="none" w:sz="0" w:space="0" w:color="auto"/>
            <w:right w:val="none" w:sz="0" w:space="0" w:color="auto"/>
          </w:divBdr>
          <w:divsChild>
            <w:div w:id="1559171521">
              <w:marLeft w:val="0"/>
              <w:marRight w:val="0"/>
              <w:marTop w:val="0"/>
              <w:marBottom w:val="0"/>
              <w:divBdr>
                <w:top w:val="none" w:sz="0" w:space="0" w:color="auto"/>
                <w:left w:val="none" w:sz="0" w:space="0" w:color="auto"/>
                <w:bottom w:val="none" w:sz="0" w:space="0" w:color="auto"/>
                <w:right w:val="none" w:sz="0" w:space="0" w:color="auto"/>
              </w:divBdr>
              <w:divsChild>
                <w:div w:id="1237208338">
                  <w:marLeft w:val="0"/>
                  <w:marRight w:val="0"/>
                  <w:marTop w:val="0"/>
                  <w:marBottom w:val="0"/>
                  <w:divBdr>
                    <w:top w:val="none" w:sz="0" w:space="0" w:color="auto"/>
                    <w:left w:val="none" w:sz="0" w:space="0" w:color="auto"/>
                    <w:bottom w:val="none" w:sz="0" w:space="0" w:color="auto"/>
                    <w:right w:val="none" w:sz="0" w:space="0" w:color="auto"/>
                  </w:divBdr>
                  <w:divsChild>
                    <w:div w:id="1764107579">
                      <w:marLeft w:val="0"/>
                      <w:marRight w:val="0"/>
                      <w:marTop w:val="0"/>
                      <w:marBottom w:val="0"/>
                      <w:divBdr>
                        <w:top w:val="none" w:sz="0" w:space="0" w:color="auto"/>
                        <w:left w:val="none" w:sz="0" w:space="0" w:color="auto"/>
                        <w:bottom w:val="none" w:sz="0" w:space="0" w:color="auto"/>
                        <w:right w:val="none" w:sz="0" w:space="0" w:color="auto"/>
                      </w:divBdr>
                      <w:divsChild>
                        <w:div w:id="980422606">
                          <w:marLeft w:val="0"/>
                          <w:marRight w:val="0"/>
                          <w:marTop w:val="0"/>
                          <w:marBottom w:val="0"/>
                          <w:divBdr>
                            <w:top w:val="none" w:sz="0" w:space="0" w:color="auto"/>
                            <w:left w:val="none" w:sz="0" w:space="0" w:color="auto"/>
                            <w:bottom w:val="none" w:sz="0" w:space="0" w:color="auto"/>
                            <w:right w:val="none" w:sz="0" w:space="0" w:color="auto"/>
                          </w:divBdr>
                          <w:divsChild>
                            <w:div w:id="17914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952502">
      <w:bodyDiv w:val="1"/>
      <w:marLeft w:val="0"/>
      <w:marRight w:val="0"/>
      <w:marTop w:val="0"/>
      <w:marBottom w:val="0"/>
      <w:divBdr>
        <w:top w:val="none" w:sz="0" w:space="0" w:color="auto"/>
        <w:left w:val="none" w:sz="0" w:space="0" w:color="auto"/>
        <w:bottom w:val="none" w:sz="0" w:space="0" w:color="auto"/>
        <w:right w:val="none" w:sz="0" w:space="0" w:color="auto"/>
      </w:divBdr>
    </w:div>
    <w:div w:id="1034380544">
      <w:bodyDiv w:val="1"/>
      <w:marLeft w:val="0"/>
      <w:marRight w:val="0"/>
      <w:marTop w:val="0"/>
      <w:marBottom w:val="0"/>
      <w:divBdr>
        <w:top w:val="none" w:sz="0" w:space="0" w:color="auto"/>
        <w:left w:val="none" w:sz="0" w:space="0" w:color="auto"/>
        <w:bottom w:val="none" w:sz="0" w:space="0" w:color="auto"/>
        <w:right w:val="none" w:sz="0" w:space="0" w:color="auto"/>
      </w:divBdr>
    </w:div>
    <w:div w:id="1177689923">
      <w:bodyDiv w:val="1"/>
      <w:marLeft w:val="0"/>
      <w:marRight w:val="0"/>
      <w:marTop w:val="0"/>
      <w:marBottom w:val="0"/>
      <w:divBdr>
        <w:top w:val="none" w:sz="0" w:space="0" w:color="auto"/>
        <w:left w:val="none" w:sz="0" w:space="0" w:color="auto"/>
        <w:bottom w:val="none" w:sz="0" w:space="0" w:color="auto"/>
        <w:right w:val="none" w:sz="0" w:space="0" w:color="auto"/>
      </w:divBdr>
    </w:div>
    <w:div w:id="1294096252">
      <w:bodyDiv w:val="1"/>
      <w:marLeft w:val="0"/>
      <w:marRight w:val="0"/>
      <w:marTop w:val="0"/>
      <w:marBottom w:val="0"/>
      <w:divBdr>
        <w:top w:val="none" w:sz="0" w:space="0" w:color="auto"/>
        <w:left w:val="none" w:sz="0" w:space="0" w:color="auto"/>
        <w:bottom w:val="none" w:sz="0" w:space="0" w:color="auto"/>
        <w:right w:val="none" w:sz="0" w:space="0" w:color="auto"/>
      </w:divBdr>
    </w:div>
    <w:div w:id="1298029866">
      <w:bodyDiv w:val="1"/>
      <w:marLeft w:val="0"/>
      <w:marRight w:val="0"/>
      <w:marTop w:val="0"/>
      <w:marBottom w:val="0"/>
      <w:divBdr>
        <w:top w:val="none" w:sz="0" w:space="0" w:color="auto"/>
        <w:left w:val="none" w:sz="0" w:space="0" w:color="auto"/>
        <w:bottom w:val="none" w:sz="0" w:space="0" w:color="auto"/>
        <w:right w:val="none" w:sz="0" w:space="0" w:color="auto"/>
      </w:divBdr>
    </w:div>
    <w:div w:id="1319454817">
      <w:bodyDiv w:val="1"/>
      <w:marLeft w:val="0"/>
      <w:marRight w:val="0"/>
      <w:marTop w:val="0"/>
      <w:marBottom w:val="0"/>
      <w:divBdr>
        <w:top w:val="none" w:sz="0" w:space="0" w:color="auto"/>
        <w:left w:val="none" w:sz="0" w:space="0" w:color="auto"/>
        <w:bottom w:val="none" w:sz="0" w:space="0" w:color="auto"/>
        <w:right w:val="none" w:sz="0" w:space="0" w:color="auto"/>
      </w:divBdr>
    </w:div>
    <w:div w:id="1323316768">
      <w:bodyDiv w:val="1"/>
      <w:marLeft w:val="0"/>
      <w:marRight w:val="0"/>
      <w:marTop w:val="0"/>
      <w:marBottom w:val="0"/>
      <w:divBdr>
        <w:top w:val="none" w:sz="0" w:space="0" w:color="auto"/>
        <w:left w:val="none" w:sz="0" w:space="0" w:color="auto"/>
        <w:bottom w:val="none" w:sz="0" w:space="0" w:color="auto"/>
        <w:right w:val="none" w:sz="0" w:space="0" w:color="auto"/>
      </w:divBdr>
    </w:div>
    <w:div w:id="1500845492">
      <w:bodyDiv w:val="1"/>
      <w:marLeft w:val="0"/>
      <w:marRight w:val="0"/>
      <w:marTop w:val="0"/>
      <w:marBottom w:val="0"/>
      <w:divBdr>
        <w:top w:val="none" w:sz="0" w:space="0" w:color="auto"/>
        <w:left w:val="none" w:sz="0" w:space="0" w:color="auto"/>
        <w:bottom w:val="none" w:sz="0" w:space="0" w:color="auto"/>
        <w:right w:val="none" w:sz="0" w:space="0" w:color="auto"/>
      </w:divBdr>
    </w:div>
    <w:div w:id="1860772166">
      <w:bodyDiv w:val="1"/>
      <w:marLeft w:val="0"/>
      <w:marRight w:val="0"/>
      <w:marTop w:val="0"/>
      <w:marBottom w:val="0"/>
      <w:divBdr>
        <w:top w:val="none" w:sz="0" w:space="0" w:color="auto"/>
        <w:left w:val="none" w:sz="0" w:space="0" w:color="auto"/>
        <w:bottom w:val="none" w:sz="0" w:space="0" w:color="auto"/>
        <w:right w:val="none" w:sz="0" w:space="0" w:color="auto"/>
      </w:divBdr>
    </w:div>
    <w:div w:id="1906720973">
      <w:bodyDiv w:val="1"/>
      <w:marLeft w:val="0"/>
      <w:marRight w:val="0"/>
      <w:marTop w:val="0"/>
      <w:marBottom w:val="0"/>
      <w:divBdr>
        <w:top w:val="none" w:sz="0" w:space="0" w:color="auto"/>
        <w:left w:val="none" w:sz="0" w:space="0" w:color="auto"/>
        <w:bottom w:val="none" w:sz="0" w:space="0" w:color="auto"/>
        <w:right w:val="none" w:sz="0" w:space="0" w:color="auto"/>
      </w:divBdr>
    </w:div>
    <w:div w:id="1912537588">
      <w:bodyDiv w:val="1"/>
      <w:marLeft w:val="0"/>
      <w:marRight w:val="0"/>
      <w:marTop w:val="0"/>
      <w:marBottom w:val="0"/>
      <w:divBdr>
        <w:top w:val="none" w:sz="0" w:space="0" w:color="auto"/>
        <w:left w:val="none" w:sz="0" w:space="0" w:color="auto"/>
        <w:bottom w:val="none" w:sz="0" w:space="0" w:color="auto"/>
        <w:right w:val="none" w:sz="0" w:space="0" w:color="auto"/>
      </w:divBdr>
    </w:div>
    <w:div w:id="1963415618">
      <w:bodyDiv w:val="1"/>
      <w:marLeft w:val="0"/>
      <w:marRight w:val="0"/>
      <w:marTop w:val="0"/>
      <w:marBottom w:val="0"/>
      <w:divBdr>
        <w:top w:val="none" w:sz="0" w:space="0" w:color="auto"/>
        <w:left w:val="none" w:sz="0" w:space="0" w:color="auto"/>
        <w:bottom w:val="none" w:sz="0" w:space="0" w:color="auto"/>
        <w:right w:val="none" w:sz="0" w:space="0" w:color="auto"/>
      </w:divBdr>
    </w:div>
    <w:div w:id="2050716833">
      <w:bodyDiv w:val="1"/>
      <w:marLeft w:val="0"/>
      <w:marRight w:val="0"/>
      <w:marTop w:val="0"/>
      <w:marBottom w:val="0"/>
      <w:divBdr>
        <w:top w:val="none" w:sz="0" w:space="0" w:color="auto"/>
        <w:left w:val="none" w:sz="0" w:space="0" w:color="auto"/>
        <w:bottom w:val="none" w:sz="0" w:space="0" w:color="auto"/>
        <w:right w:val="none" w:sz="0" w:space="0" w:color="auto"/>
      </w:divBdr>
    </w:div>
    <w:div w:id="212784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www.w3schools.com/html/" TargetMode="Externa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Word_Document1.docx"/><Relationship Id="rId38" Type="http://schemas.openxmlformats.org/officeDocument/2006/relationships/hyperlink" Target="https://docs.google.com/forms/u/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hyperlink" Target="https://girlswhocode.com/programs/code-at-home"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apidtables.com/tools/table-chart.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package" Target="embeddings/Microsoft_Word_Document.doc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hat.openai.com/cha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s://www.youtube.com/watch?v=2O8pkybH6po"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c19ae56-3fd1-4134-ad5d-f1df2bf4580a">
      <Terms xmlns="http://schemas.microsoft.com/office/infopath/2007/PartnerControls"/>
    </lcf76f155ced4ddcb4097134ff3c332f>
    <Description xmlns="0c19ae56-3fd1-4134-ad5d-f1df2bf4580a" xsi:nil="true"/>
    <TaxCatchAll xmlns="8c74f92f-9345-451a-8fcd-82ad1ddda40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AAFB2A4F81AF499435FEF2B8BF6527" ma:contentTypeVersion="20" ma:contentTypeDescription="Create a new document." ma:contentTypeScope="" ma:versionID="8fc89b9a645bf330636a0f3d23764a75">
  <xsd:schema xmlns:xsd="http://www.w3.org/2001/XMLSchema" xmlns:xs="http://www.w3.org/2001/XMLSchema" xmlns:p="http://schemas.microsoft.com/office/2006/metadata/properties" xmlns:ns2="0c19ae56-3fd1-4134-ad5d-f1df2bf4580a" xmlns:ns3="8c74f92f-9345-451a-8fcd-82ad1ddda40a" targetNamespace="http://schemas.microsoft.com/office/2006/metadata/properties" ma:root="true" ma:fieldsID="0733dce4fb5020861a07591fa8b2954d" ns2:_="" ns3:_="">
    <xsd:import namespace="0c19ae56-3fd1-4134-ad5d-f1df2bf4580a"/>
    <xsd:import namespace="8c74f92f-9345-451a-8fcd-82ad1ddda40a"/>
    <xsd:element name="properties">
      <xsd:complexType>
        <xsd:sequence>
          <xsd:element name="documentManagement">
            <xsd:complexType>
              <xsd:all>
                <xsd:element ref="ns2:Description" minOccurs="0"/>
                <xsd:element ref="ns3:SharedWithUsers" minOccurs="0"/>
                <xsd:element ref="ns3:SharedWithDetails" minOccurs="0"/>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9ae56-3fd1-4134-ad5d-f1df2bf4580a" elementFormDefault="qualified">
    <xsd:import namespace="http://schemas.microsoft.com/office/2006/documentManagement/types"/>
    <xsd:import namespace="http://schemas.microsoft.com/office/infopath/2007/PartnerControls"/>
    <xsd:element name="Description" ma:index="4" nillable="true" ma:displayName="Description" ma:description="" ma:internalName="Description0" ma:readOnly="false">
      <xsd:simpleType>
        <xsd:restriction base="dms:Note">
          <xsd:maxLength value="255"/>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description="" ma:hidden="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5bf55a-4f35-4525-96d9-1748649c08ec"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74f92f-9345-451a-8fcd-82ad1ddda40a" elementFormDefault="qualified">
    <xsd:import namespace="http://schemas.microsoft.com/office/2006/documentManagement/types"/>
    <xsd:import namespace="http://schemas.microsoft.com/office/infopath/2007/PartnerControls"/>
    <xsd:element name="SharedWithUsers" ma:index="5"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926a618a-99ec-4bae-a069-be77b10f9dbe}" ma:internalName="TaxCatchAll" ma:showField="CatchAllData" ma:web="8c74f92f-9345-451a-8fcd-82ad1ddda4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9E2E0-E408-439E-B912-649BDF1430D7}">
  <ds:schemaRefs>
    <ds:schemaRef ds:uri="http://schemas.microsoft.com/office/2006/metadata/properties"/>
    <ds:schemaRef ds:uri="http://schemas.microsoft.com/office/infopath/2007/PartnerControls"/>
    <ds:schemaRef ds:uri="0c19ae56-3fd1-4134-ad5d-f1df2bf4580a"/>
    <ds:schemaRef ds:uri="8c74f92f-9345-451a-8fcd-82ad1ddda40a"/>
  </ds:schemaRefs>
</ds:datastoreItem>
</file>

<file path=customXml/itemProps2.xml><?xml version="1.0" encoding="utf-8"?>
<ds:datastoreItem xmlns:ds="http://schemas.openxmlformats.org/officeDocument/2006/customXml" ds:itemID="{15A4AC6E-7B58-48EB-AE35-6A46A0C3BA1B}">
  <ds:schemaRefs>
    <ds:schemaRef ds:uri="http://schemas.microsoft.com/sharepoint/v3/contenttype/forms"/>
  </ds:schemaRefs>
</ds:datastoreItem>
</file>

<file path=customXml/itemProps3.xml><?xml version="1.0" encoding="utf-8"?>
<ds:datastoreItem xmlns:ds="http://schemas.openxmlformats.org/officeDocument/2006/customXml" ds:itemID="{96342A8C-F5D2-4CA2-9B90-42D9D209E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9ae56-3fd1-4134-ad5d-f1df2bf4580a"/>
    <ds:schemaRef ds:uri="8c74f92f-9345-451a-8fcd-82ad1ddda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2E665F-1AB1-4DCE-B09D-DAD31AE6C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4024</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Amira Natasha ABDUL MALEK (TP)</dc:creator>
  <cp:keywords/>
  <dc:description/>
  <cp:lastModifiedBy>saju joseph</cp:lastModifiedBy>
  <cp:revision>4</cp:revision>
  <dcterms:created xsi:type="dcterms:W3CDTF">2024-12-05T11:56:00Z</dcterms:created>
  <dcterms:modified xsi:type="dcterms:W3CDTF">2024-12-05T12:13:00Z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2024-09-18T17:37:57Z</vt:lpwstr>
  </property>
  <property fmtid="{D5CDD505-2E9C-101B-9397-08002B2CF9AE}" pid="4" name="MSIP_Label_f69d7fc4-da81-42e5-b309-526f71322d86_Method">
    <vt:lpwstr>Privileged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53578c40-aaa7-4475-8fce-4c97923a3911</vt:lpwstr>
  </property>
  <property fmtid="{D5CDD505-2E9C-101B-9397-08002B2CF9AE}" pid="8" name="MSIP_Label_f69d7fc4-da81-42e5-b309-526f71322d86_ContentBits">
    <vt:lpwstr>0</vt:lpwstr>
  </property>
  <property fmtid="{D5CDD505-2E9C-101B-9397-08002B2CF9AE}" pid="9" name="GrammarlyDocumentId">
    <vt:lpwstr>937d054f9c5e03663a6b159ee464377ea5632416c1da149bbcaa4c49d1caebbe</vt:lpwstr>
  </property>
  <property fmtid="{D5CDD505-2E9C-101B-9397-08002B2CF9AE}" pid="10" name="ContentTypeId">
    <vt:lpwstr>0x0101006AAAFB2A4F81AF499435FEF2B8BF6527</vt:lpwstr>
  </property>
  <property fmtid="{D5CDD505-2E9C-101B-9397-08002B2CF9AE}" pid="11" name="MediaServiceImageTags">
    <vt:lpwstr/>
  </property>
</Properties>
</file>