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5C900E" w14:textId="56001374" w:rsidR="00436DDB" w:rsidRDefault="00436DDB">
      <w:pPr>
        <w:spacing w:after="88" w:line="259" w:lineRule="auto"/>
        <w:ind w:left="0" w:firstLine="0"/>
        <w:jc w:val="left"/>
      </w:pPr>
    </w:p>
    <w:p w14:paraId="390F4B8B" w14:textId="77777777" w:rsidR="00436DDB" w:rsidRDefault="00000000">
      <w:pPr>
        <w:spacing w:after="119" w:line="259" w:lineRule="auto"/>
        <w:ind w:left="446" w:firstLine="0"/>
        <w:jc w:val="center"/>
      </w:pPr>
      <w:r>
        <w:rPr>
          <w:noProof/>
        </w:rPr>
        <w:drawing>
          <wp:inline distT="0" distB="0" distL="0" distR="0" wp14:anchorId="0E14B1CF" wp14:editId="4AF5FCC2">
            <wp:extent cx="1905000" cy="533400"/>
            <wp:effectExtent l="0" t="0" r="0" b="0"/>
            <wp:docPr id="506" name="Picture 506"/>
            <wp:cNvGraphicFramePr/>
            <a:graphic xmlns:a="http://schemas.openxmlformats.org/drawingml/2006/main">
              <a:graphicData uri="http://schemas.openxmlformats.org/drawingml/2006/picture">
                <pic:pic xmlns:pic="http://schemas.openxmlformats.org/drawingml/2006/picture">
                  <pic:nvPicPr>
                    <pic:cNvPr id="506" name="Picture 506"/>
                    <pic:cNvPicPr/>
                  </pic:nvPicPr>
                  <pic:blipFill>
                    <a:blip r:embed="rId8"/>
                    <a:stretch>
                      <a:fillRect/>
                    </a:stretch>
                  </pic:blipFill>
                  <pic:spPr>
                    <a:xfrm>
                      <a:off x="0" y="0"/>
                      <a:ext cx="1905000" cy="533400"/>
                    </a:xfrm>
                    <a:prstGeom prst="rect">
                      <a:avLst/>
                    </a:prstGeom>
                  </pic:spPr>
                </pic:pic>
              </a:graphicData>
            </a:graphic>
          </wp:inline>
        </w:drawing>
      </w:r>
      <w:r>
        <w:rPr>
          <w:rFonts w:ascii="Calibri" w:eastAsia="Calibri" w:hAnsi="Calibri" w:cs="Calibri"/>
          <w:sz w:val="22"/>
        </w:rPr>
        <w:t xml:space="preserve"> </w:t>
      </w:r>
    </w:p>
    <w:p w14:paraId="1AD1E0E6" w14:textId="77777777" w:rsidR="00436DDB" w:rsidRDefault="00000000">
      <w:pPr>
        <w:spacing w:after="424" w:line="259" w:lineRule="auto"/>
        <w:ind w:left="445" w:firstLine="0"/>
        <w:jc w:val="center"/>
      </w:pPr>
      <w:r>
        <w:rPr>
          <w:rFonts w:ascii="Calibri" w:eastAsia="Calibri" w:hAnsi="Calibri" w:cs="Calibri"/>
          <w:sz w:val="22"/>
        </w:rPr>
        <w:t xml:space="preserve"> </w:t>
      </w:r>
    </w:p>
    <w:p w14:paraId="00ADA363" w14:textId="77777777" w:rsidR="00436DDB" w:rsidRDefault="00000000">
      <w:pPr>
        <w:spacing w:after="153" w:line="259" w:lineRule="auto"/>
        <w:ind w:left="1946"/>
        <w:jc w:val="left"/>
      </w:pPr>
      <w:r>
        <w:rPr>
          <w:rFonts w:ascii="Calibri" w:eastAsia="Calibri" w:hAnsi="Calibri" w:cs="Calibri"/>
          <w:b/>
          <w:sz w:val="48"/>
        </w:rPr>
        <w:t xml:space="preserve">SCHOOL OF INFORMATICS &amp; IT </w:t>
      </w:r>
    </w:p>
    <w:p w14:paraId="2061B98D" w14:textId="42FD3C41" w:rsidR="00436DDB" w:rsidRDefault="00000000">
      <w:pPr>
        <w:spacing w:after="153" w:line="259" w:lineRule="auto"/>
        <w:ind w:left="2379"/>
        <w:jc w:val="left"/>
      </w:pPr>
      <w:r>
        <w:rPr>
          <w:rFonts w:ascii="Calibri" w:eastAsia="Calibri" w:hAnsi="Calibri" w:cs="Calibri"/>
          <w:b/>
          <w:sz w:val="48"/>
        </w:rPr>
        <w:t xml:space="preserve">Diploma in </w:t>
      </w:r>
      <w:r>
        <w:rPr>
          <w:rFonts w:ascii="Calibri" w:eastAsia="Calibri" w:hAnsi="Calibri" w:cs="Calibri"/>
          <w:b/>
          <w:color w:val="C00000"/>
          <w:sz w:val="48"/>
        </w:rPr>
        <w:t>[</w:t>
      </w:r>
      <w:r w:rsidR="00211B2B">
        <w:rPr>
          <w:rFonts w:ascii="Calibri" w:eastAsia="Calibri" w:hAnsi="Calibri" w:cs="Calibri"/>
          <w:b/>
          <w:color w:val="C00000"/>
          <w:sz w:val="48"/>
        </w:rPr>
        <w:t>Cybersecurity</w:t>
      </w:r>
      <w:r>
        <w:rPr>
          <w:rFonts w:ascii="Calibri" w:eastAsia="Calibri" w:hAnsi="Calibri" w:cs="Calibri"/>
          <w:b/>
          <w:color w:val="C00000"/>
          <w:sz w:val="48"/>
        </w:rPr>
        <w:t>]</w:t>
      </w:r>
      <w:r>
        <w:rPr>
          <w:rFonts w:ascii="Calibri" w:eastAsia="Calibri" w:hAnsi="Calibri" w:cs="Calibri"/>
          <w:b/>
          <w:sz w:val="48"/>
        </w:rPr>
        <w:t xml:space="preserve"> </w:t>
      </w:r>
    </w:p>
    <w:p w14:paraId="60180C9F" w14:textId="77777777" w:rsidR="00436DDB" w:rsidRDefault="00000000">
      <w:pPr>
        <w:spacing w:after="0" w:line="259" w:lineRule="auto"/>
        <w:ind w:left="395" w:firstLine="0"/>
        <w:jc w:val="center"/>
      </w:pPr>
      <w:r>
        <w:rPr>
          <w:rFonts w:ascii="Calibri" w:eastAsia="Calibri" w:hAnsi="Calibri" w:cs="Calibri"/>
          <w:b/>
          <w:sz w:val="48"/>
        </w:rPr>
        <w:t xml:space="preserve">Case Study Report </w:t>
      </w:r>
    </w:p>
    <w:p w14:paraId="15A91029" w14:textId="77777777" w:rsidR="00436DDB" w:rsidRDefault="00000000">
      <w:pPr>
        <w:spacing w:after="258" w:line="259" w:lineRule="auto"/>
        <w:ind w:left="0" w:firstLine="0"/>
        <w:jc w:val="left"/>
      </w:pPr>
      <w:r>
        <w:rPr>
          <w:rFonts w:ascii="Calibri" w:eastAsia="Calibri" w:hAnsi="Calibri" w:cs="Calibri"/>
          <w:b/>
          <w:sz w:val="22"/>
        </w:rPr>
        <w:t xml:space="preserve"> </w:t>
      </w:r>
    </w:p>
    <w:p w14:paraId="11DDAF57" w14:textId="361CC9F6" w:rsidR="00436DDB" w:rsidRDefault="00000000">
      <w:pPr>
        <w:tabs>
          <w:tab w:val="center" w:pos="4358"/>
        </w:tabs>
        <w:spacing w:after="190" w:line="259" w:lineRule="auto"/>
        <w:ind w:left="-15" w:firstLine="0"/>
        <w:jc w:val="left"/>
      </w:pPr>
      <w:r>
        <w:rPr>
          <w:rFonts w:ascii="Calibri" w:eastAsia="Calibri" w:hAnsi="Calibri" w:cs="Calibri"/>
          <w:sz w:val="28"/>
        </w:rPr>
        <w:t xml:space="preserve">Student Name (Matric Number) </w:t>
      </w:r>
      <w:r>
        <w:rPr>
          <w:rFonts w:ascii="Calibri" w:eastAsia="Calibri" w:hAnsi="Calibri" w:cs="Calibri"/>
          <w:sz w:val="28"/>
        </w:rPr>
        <w:tab/>
        <w:t xml:space="preserve">: </w:t>
      </w:r>
      <w:r w:rsidR="00211B2B">
        <w:rPr>
          <w:rFonts w:ascii="Calibri" w:eastAsia="Calibri" w:hAnsi="Calibri" w:cs="Calibri"/>
          <w:sz w:val="28"/>
        </w:rPr>
        <w:t>Mulakkal Rosemol Saju</w:t>
      </w:r>
    </w:p>
    <w:p w14:paraId="009C6A29" w14:textId="7C852E0D" w:rsidR="00436DDB" w:rsidRDefault="00000000">
      <w:pPr>
        <w:tabs>
          <w:tab w:val="center" w:pos="2160"/>
          <w:tab w:val="center" w:pos="2881"/>
          <w:tab w:val="center" w:pos="3601"/>
          <w:tab w:val="center" w:pos="4358"/>
        </w:tabs>
        <w:spacing w:after="190" w:line="259" w:lineRule="auto"/>
        <w:ind w:left="-15" w:firstLine="0"/>
        <w:jc w:val="left"/>
      </w:pPr>
      <w:r>
        <w:rPr>
          <w:rFonts w:ascii="Calibri" w:eastAsia="Calibri" w:hAnsi="Calibri" w:cs="Calibri"/>
          <w:sz w:val="28"/>
        </w:rPr>
        <w:t xml:space="preserve">Tutorial Group </w:t>
      </w:r>
      <w:r>
        <w:rPr>
          <w:rFonts w:ascii="Calibri" w:eastAsia="Calibri" w:hAnsi="Calibri" w:cs="Calibri"/>
          <w:sz w:val="28"/>
        </w:rPr>
        <w:tab/>
        <w:t xml:space="preserve"> </w:t>
      </w:r>
      <w:r>
        <w:rPr>
          <w:rFonts w:ascii="Calibri" w:eastAsia="Calibri" w:hAnsi="Calibri" w:cs="Calibri"/>
          <w:sz w:val="28"/>
        </w:rPr>
        <w:tab/>
        <w:t xml:space="preserve"> </w:t>
      </w:r>
      <w:r>
        <w:rPr>
          <w:rFonts w:ascii="Calibri" w:eastAsia="Calibri" w:hAnsi="Calibri" w:cs="Calibri"/>
          <w:sz w:val="28"/>
        </w:rPr>
        <w:tab/>
        <w:t xml:space="preserve"> </w:t>
      </w:r>
      <w:r w:rsidR="00EE3AF5">
        <w:rPr>
          <w:rFonts w:ascii="Calibri" w:eastAsia="Calibri" w:hAnsi="Calibri" w:cs="Calibri"/>
          <w:sz w:val="28"/>
        </w:rPr>
        <w:t xml:space="preserve">          </w:t>
      </w:r>
      <w:r>
        <w:rPr>
          <w:rFonts w:ascii="Calibri" w:eastAsia="Calibri" w:hAnsi="Calibri" w:cs="Calibri"/>
          <w:sz w:val="28"/>
        </w:rPr>
        <w:t xml:space="preserve">:  </w:t>
      </w:r>
      <w:r w:rsidR="00211B2B">
        <w:rPr>
          <w:rFonts w:ascii="Calibri" w:eastAsia="Calibri" w:hAnsi="Calibri" w:cs="Calibri"/>
          <w:sz w:val="28"/>
        </w:rPr>
        <w:t xml:space="preserve">P05              </w:t>
      </w:r>
    </w:p>
    <w:p w14:paraId="0BA15A4D" w14:textId="64047F08" w:rsidR="00436DDB" w:rsidRDefault="00000000">
      <w:pPr>
        <w:tabs>
          <w:tab w:val="center" w:pos="1440"/>
          <w:tab w:val="center" w:pos="2160"/>
          <w:tab w:val="center" w:pos="2881"/>
          <w:tab w:val="center" w:pos="3601"/>
          <w:tab w:val="center" w:pos="4358"/>
        </w:tabs>
        <w:spacing w:after="190" w:line="259" w:lineRule="auto"/>
        <w:ind w:left="-15" w:firstLine="0"/>
        <w:jc w:val="left"/>
      </w:pPr>
      <w:r>
        <w:rPr>
          <w:rFonts w:ascii="Calibri" w:eastAsia="Calibri" w:hAnsi="Calibri" w:cs="Calibri"/>
          <w:sz w:val="28"/>
        </w:rPr>
        <w:t xml:space="preserve">Tutor  </w:t>
      </w:r>
      <w:r>
        <w:rPr>
          <w:rFonts w:ascii="Calibri" w:eastAsia="Calibri" w:hAnsi="Calibri" w:cs="Calibri"/>
          <w:sz w:val="28"/>
        </w:rPr>
        <w:tab/>
        <w:t xml:space="preserve"> </w:t>
      </w:r>
      <w:r>
        <w:rPr>
          <w:rFonts w:ascii="Calibri" w:eastAsia="Calibri" w:hAnsi="Calibri" w:cs="Calibri"/>
          <w:sz w:val="28"/>
        </w:rPr>
        <w:tab/>
        <w:t xml:space="preserve"> </w:t>
      </w:r>
      <w:r>
        <w:rPr>
          <w:rFonts w:ascii="Calibri" w:eastAsia="Calibri" w:hAnsi="Calibri" w:cs="Calibri"/>
          <w:sz w:val="28"/>
        </w:rPr>
        <w:tab/>
        <w:t xml:space="preserve"> </w:t>
      </w:r>
      <w:r>
        <w:rPr>
          <w:rFonts w:ascii="Calibri" w:eastAsia="Calibri" w:hAnsi="Calibri" w:cs="Calibri"/>
          <w:sz w:val="28"/>
        </w:rPr>
        <w:tab/>
        <w:t xml:space="preserve"> </w:t>
      </w:r>
      <w:r>
        <w:rPr>
          <w:rFonts w:ascii="Calibri" w:eastAsia="Calibri" w:hAnsi="Calibri" w:cs="Calibri"/>
          <w:sz w:val="28"/>
        </w:rPr>
        <w:tab/>
        <w:t xml:space="preserve">: </w:t>
      </w:r>
      <w:r w:rsidR="00EE3AF5">
        <w:rPr>
          <w:rFonts w:ascii="Calibri" w:eastAsia="Calibri" w:hAnsi="Calibri" w:cs="Calibri"/>
          <w:sz w:val="28"/>
        </w:rPr>
        <w:t>Mr Yap Chern Nam</w:t>
      </w:r>
    </w:p>
    <w:p w14:paraId="4811E050" w14:textId="3C61DF6A" w:rsidR="00436DDB" w:rsidRDefault="00000000">
      <w:pPr>
        <w:tabs>
          <w:tab w:val="center" w:pos="2160"/>
          <w:tab w:val="center" w:pos="2881"/>
          <w:tab w:val="center" w:pos="3601"/>
          <w:tab w:val="center" w:pos="4358"/>
        </w:tabs>
        <w:spacing w:after="247" w:line="259" w:lineRule="auto"/>
        <w:ind w:left="-15" w:firstLine="0"/>
        <w:jc w:val="left"/>
      </w:pPr>
      <w:r>
        <w:rPr>
          <w:rFonts w:ascii="Calibri" w:eastAsia="Calibri" w:hAnsi="Calibri" w:cs="Calibri"/>
          <w:sz w:val="28"/>
        </w:rPr>
        <w:t xml:space="preserve">Submission Date </w:t>
      </w:r>
      <w:r>
        <w:rPr>
          <w:rFonts w:ascii="Calibri" w:eastAsia="Calibri" w:hAnsi="Calibri" w:cs="Calibri"/>
          <w:sz w:val="28"/>
        </w:rPr>
        <w:tab/>
        <w:t xml:space="preserve"> </w:t>
      </w:r>
      <w:r>
        <w:rPr>
          <w:rFonts w:ascii="Calibri" w:eastAsia="Calibri" w:hAnsi="Calibri" w:cs="Calibri"/>
          <w:sz w:val="28"/>
        </w:rPr>
        <w:tab/>
        <w:t xml:space="preserve"> </w:t>
      </w:r>
      <w:r>
        <w:rPr>
          <w:rFonts w:ascii="Calibri" w:eastAsia="Calibri" w:hAnsi="Calibri" w:cs="Calibri"/>
          <w:sz w:val="28"/>
        </w:rPr>
        <w:tab/>
        <w:t xml:space="preserve"> </w:t>
      </w:r>
      <w:r>
        <w:rPr>
          <w:rFonts w:ascii="Calibri" w:eastAsia="Calibri" w:hAnsi="Calibri" w:cs="Calibri"/>
          <w:sz w:val="28"/>
        </w:rPr>
        <w:tab/>
        <w:t xml:space="preserve">:  </w:t>
      </w:r>
      <w:r w:rsidR="00211B2B">
        <w:rPr>
          <w:rFonts w:ascii="Calibri" w:eastAsia="Calibri" w:hAnsi="Calibri" w:cs="Calibri"/>
          <w:sz w:val="28"/>
        </w:rPr>
        <w:t>5</w:t>
      </w:r>
      <w:r w:rsidR="00211B2B" w:rsidRPr="00211B2B">
        <w:rPr>
          <w:rFonts w:ascii="Calibri" w:eastAsia="Calibri" w:hAnsi="Calibri" w:cs="Calibri"/>
          <w:sz w:val="28"/>
          <w:vertAlign w:val="superscript"/>
        </w:rPr>
        <w:t>th</w:t>
      </w:r>
      <w:r w:rsidR="00211B2B">
        <w:rPr>
          <w:rFonts w:ascii="Calibri" w:eastAsia="Calibri" w:hAnsi="Calibri" w:cs="Calibri"/>
          <w:sz w:val="28"/>
        </w:rPr>
        <w:t xml:space="preserve"> Dec 2024</w:t>
      </w:r>
    </w:p>
    <w:p w14:paraId="70D74612" w14:textId="77777777" w:rsidR="00436DDB" w:rsidRDefault="00000000">
      <w:pPr>
        <w:spacing w:after="277" w:line="259" w:lineRule="auto"/>
        <w:ind w:left="477" w:firstLine="0"/>
        <w:jc w:val="center"/>
      </w:pPr>
      <w:r>
        <w:rPr>
          <w:rFonts w:ascii="Calibri" w:eastAsia="Calibri" w:hAnsi="Calibri" w:cs="Calibri"/>
          <w:b/>
          <w:sz w:val="36"/>
        </w:rPr>
        <w:t xml:space="preserve"> </w:t>
      </w:r>
    </w:p>
    <w:p w14:paraId="0DA8235E" w14:textId="77777777" w:rsidR="00436DDB" w:rsidRDefault="00000000">
      <w:pPr>
        <w:pStyle w:val="Heading1"/>
        <w:spacing w:after="0" w:line="259" w:lineRule="auto"/>
        <w:ind w:left="0" w:right="431" w:firstLine="0"/>
        <w:jc w:val="center"/>
      </w:pPr>
      <w:r>
        <w:rPr>
          <w:rFonts w:ascii="Calibri" w:eastAsia="Calibri" w:hAnsi="Calibri" w:cs="Calibri"/>
          <w:color w:val="FF0000"/>
          <w:sz w:val="48"/>
        </w:rPr>
        <w:t xml:space="preserve">Declaration of Originality </w:t>
      </w:r>
    </w:p>
    <w:p w14:paraId="06618653" w14:textId="77777777" w:rsidR="00436DDB" w:rsidRDefault="00000000">
      <w:pPr>
        <w:spacing w:after="183" w:line="250" w:lineRule="auto"/>
        <w:jc w:val="center"/>
      </w:pPr>
      <w:r>
        <w:rPr>
          <w:rFonts w:ascii="Calibri" w:eastAsia="Calibri" w:hAnsi="Calibri" w:cs="Calibri"/>
          <w:sz w:val="28"/>
        </w:rPr>
        <w:t xml:space="preserve"> I am the originator of this work and I have appropriately acknowledged all other original sources used as my references for this work. </w:t>
      </w:r>
    </w:p>
    <w:p w14:paraId="666AC1F7" w14:textId="77777777" w:rsidR="00436DDB" w:rsidRDefault="00000000">
      <w:pPr>
        <w:spacing w:after="183" w:line="250" w:lineRule="auto"/>
        <w:ind w:right="343"/>
        <w:jc w:val="center"/>
      </w:pPr>
      <w:r>
        <w:rPr>
          <w:rFonts w:ascii="Calibri" w:eastAsia="Calibri" w:hAnsi="Calibri" w:cs="Calibri"/>
          <w:sz w:val="28"/>
        </w:rPr>
        <w:t xml:space="preserve">I understand that Plagiarism is the act of taking and using the whole or any part of another person’s work, including work generated by AI, and presenting it as my own. </w:t>
      </w:r>
    </w:p>
    <w:p w14:paraId="28A01A31" w14:textId="77777777" w:rsidR="00436DDB" w:rsidRDefault="00000000">
      <w:pPr>
        <w:spacing w:after="183" w:line="250" w:lineRule="auto"/>
        <w:ind w:right="431"/>
        <w:jc w:val="center"/>
      </w:pPr>
      <w:r>
        <w:rPr>
          <w:rFonts w:ascii="Calibri" w:eastAsia="Calibri" w:hAnsi="Calibri" w:cs="Calibri"/>
          <w:sz w:val="28"/>
        </w:rPr>
        <w:t xml:space="preserve">I understand that Plagiarism is an academic </w:t>
      </w:r>
      <w:proofErr w:type="gramStart"/>
      <w:r>
        <w:rPr>
          <w:rFonts w:ascii="Calibri" w:eastAsia="Calibri" w:hAnsi="Calibri" w:cs="Calibri"/>
          <w:sz w:val="28"/>
        </w:rPr>
        <w:t>offence</w:t>
      </w:r>
      <w:proofErr w:type="gramEnd"/>
      <w:r>
        <w:rPr>
          <w:rFonts w:ascii="Calibri" w:eastAsia="Calibri" w:hAnsi="Calibri" w:cs="Calibri"/>
          <w:sz w:val="28"/>
        </w:rPr>
        <w:t xml:space="preserve"> </w:t>
      </w:r>
    </w:p>
    <w:p w14:paraId="21198E23" w14:textId="77777777" w:rsidR="00436DDB" w:rsidRDefault="00000000">
      <w:pPr>
        <w:spacing w:after="183" w:line="250" w:lineRule="auto"/>
        <w:ind w:right="222"/>
        <w:jc w:val="center"/>
      </w:pPr>
      <w:r>
        <w:rPr>
          <w:rFonts w:ascii="Calibri" w:eastAsia="Calibri" w:hAnsi="Calibri" w:cs="Calibri"/>
          <w:sz w:val="28"/>
        </w:rPr>
        <w:t xml:space="preserve">and if I am found to have committed or abetted the offence of plagiarism in relation to this submitted work, disciplinary action will be enforced. </w:t>
      </w:r>
    </w:p>
    <w:p w14:paraId="6C6EA15D" w14:textId="77777777" w:rsidR="00436DDB" w:rsidRDefault="00000000">
      <w:pPr>
        <w:spacing w:after="0" w:line="259" w:lineRule="auto"/>
        <w:ind w:left="0" w:firstLine="0"/>
        <w:jc w:val="left"/>
      </w:pPr>
      <w:r>
        <w:rPr>
          <w:rFonts w:ascii="Calibri" w:eastAsia="Calibri" w:hAnsi="Calibri" w:cs="Calibri"/>
          <w:sz w:val="28"/>
        </w:rPr>
        <w:t xml:space="preserve"> </w:t>
      </w:r>
      <w:r>
        <w:rPr>
          <w:rFonts w:ascii="Calibri" w:eastAsia="Calibri" w:hAnsi="Calibri" w:cs="Calibri"/>
          <w:sz w:val="28"/>
        </w:rPr>
        <w:tab/>
        <w:t xml:space="preserve"> </w:t>
      </w:r>
    </w:p>
    <w:p w14:paraId="6B316604" w14:textId="77777777" w:rsidR="00436DDB" w:rsidRDefault="00000000">
      <w:pPr>
        <w:spacing w:after="173" w:line="259" w:lineRule="auto"/>
        <w:ind w:left="142" w:firstLine="0"/>
        <w:jc w:val="left"/>
      </w:pPr>
      <w:r>
        <w:rPr>
          <w:b/>
          <w:u w:val="single" w:color="000000"/>
        </w:rPr>
        <w:lastRenderedPageBreak/>
        <w:t>Table of Content</w:t>
      </w:r>
      <w:r>
        <w:rPr>
          <w:b/>
        </w:rPr>
        <w:t xml:space="preserve"> </w:t>
      </w:r>
    </w:p>
    <w:p w14:paraId="6123A3C2" w14:textId="77777777" w:rsidR="00436DDB" w:rsidRDefault="00000000">
      <w:pPr>
        <w:spacing w:after="213" w:line="259" w:lineRule="auto"/>
        <w:ind w:left="566" w:firstLine="0"/>
        <w:jc w:val="left"/>
      </w:pPr>
      <w:r>
        <w:rPr>
          <w:b/>
        </w:rPr>
        <w:t xml:space="preserve"> </w:t>
      </w:r>
    </w:p>
    <w:p w14:paraId="2F4E3081" w14:textId="77777777" w:rsidR="00436DDB" w:rsidRDefault="00000000">
      <w:pPr>
        <w:numPr>
          <w:ilvl w:val="0"/>
          <w:numId w:val="5"/>
        </w:numPr>
        <w:ind w:hanging="360"/>
      </w:pPr>
      <w:r>
        <w:t xml:space="preserve">Introduction </w:t>
      </w:r>
    </w:p>
    <w:p w14:paraId="65A79556" w14:textId="77777777" w:rsidR="00436DDB" w:rsidRDefault="00000000">
      <w:pPr>
        <w:spacing w:after="63" w:line="259" w:lineRule="auto"/>
        <w:ind w:left="502" w:firstLine="0"/>
        <w:jc w:val="left"/>
      </w:pPr>
      <w:r>
        <w:t xml:space="preserve"> </w:t>
      </w:r>
    </w:p>
    <w:p w14:paraId="6918E13A" w14:textId="77777777" w:rsidR="00436DDB" w:rsidRDefault="00000000">
      <w:pPr>
        <w:numPr>
          <w:ilvl w:val="0"/>
          <w:numId w:val="5"/>
        </w:numPr>
        <w:ind w:hanging="360"/>
      </w:pPr>
      <w:r>
        <w:t xml:space="preserve">Company network </w:t>
      </w:r>
    </w:p>
    <w:p w14:paraId="7A8557DE" w14:textId="77777777" w:rsidR="00436DDB" w:rsidRDefault="00000000">
      <w:pPr>
        <w:numPr>
          <w:ilvl w:val="1"/>
          <w:numId w:val="5"/>
        </w:numPr>
        <w:ind w:hanging="360"/>
      </w:pPr>
      <w:r>
        <w:t xml:space="preserve">Networking Equipment </w:t>
      </w:r>
    </w:p>
    <w:p w14:paraId="62FE2299" w14:textId="25669AC7" w:rsidR="00436DDB" w:rsidRDefault="00000000" w:rsidP="00317514">
      <w:pPr>
        <w:numPr>
          <w:ilvl w:val="1"/>
          <w:numId w:val="5"/>
        </w:numPr>
        <w:ind w:hanging="360"/>
      </w:pPr>
      <w:r>
        <w:t xml:space="preserve">Networking topology diagram </w:t>
      </w:r>
    </w:p>
    <w:p w14:paraId="4A824636" w14:textId="77777777" w:rsidR="00436DDB" w:rsidRDefault="00000000">
      <w:pPr>
        <w:spacing w:after="15" w:line="259" w:lineRule="auto"/>
        <w:ind w:left="720" w:firstLine="0"/>
        <w:jc w:val="left"/>
      </w:pPr>
      <w:r>
        <w:t xml:space="preserve"> </w:t>
      </w:r>
    </w:p>
    <w:p w14:paraId="02CC5E69" w14:textId="77777777" w:rsidR="00436DDB" w:rsidRDefault="00000000">
      <w:pPr>
        <w:numPr>
          <w:ilvl w:val="0"/>
          <w:numId w:val="5"/>
        </w:numPr>
        <w:ind w:hanging="360"/>
      </w:pPr>
      <w:r>
        <w:t xml:space="preserve">Cloud service  </w:t>
      </w:r>
    </w:p>
    <w:p w14:paraId="754E9EFC" w14:textId="77777777" w:rsidR="00436DDB" w:rsidRDefault="00000000">
      <w:pPr>
        <w:numPr>
          <w:ilvl w:val="1"/>
          <w:numId w:val="5"/>
        </w:numPr>
        <w:ind w:hanging="360"/>
      </w:pPr>
      <w:r>
        <w:t xml:space="preserve">Comparison of cloud services offered in the </w:t>
      </w:r>
      <w:proofErr w:type="gramStart"/>
      <w:r>
        <w:t>market</w:t>
      </w:r>
      <w:proofErr w:type="gramEnd"/>
      <w:r>
        <w:t xml:space="preserve"> </w:t>
      </w:r>
    </w:p>
    <w:p w14:paraId="0A01350E" w14:textId="52975C03" w:rsidR="00436DDB" w:rsidRDefault="00000000" w:rsidP="00317514">
      <w:pPr>
        <w:numPr>
          <w:ilvl w:val="1"/>
          <w:numId w:val="5"/>
        </w:numPr>
        <w:ind w:hanging="360"/>
      </w:pPr>
      <w:r>
        <w:t xml:space="preserve">Justification for the choice of cloud service for the migration </w:t>
      </w:r>
    </w:p>
    <w:p w14:paraId="6B5D0159" w14:textId="77777777" w:rsidR="00436DDB" w:rsidRDefault="00000000">
      <w:pPr>
        <w:spacing w:after="63" w:line="259" w:lineRule="auto"/>
        <w:ind w:left="502" w:firstLine="0"/>
        <w:jc w:val="left"/>
      </w:pPr>
      <w:r>
        <w:t xml:space="preserve"> </w:t>
      </w:r>
    </w:p>
    <w:p w14:paraId="6A099410" w14:textId="77777777" w:rsidR="00436DDB" w:rsidRDefault="00000000">
      <w:pPr>
        <w:numPr>
          <w:ilvl w:val="0"/>
          <w:numId w:val="5"/>
        </w:numPr>
        <w:ind w:hanging="360"/>
      </w:pPr>
      <w:r>
        <w:t xml:space="preserve">Identification of challenges and mitigation plan </w:t>
      </w:r>
    </w:p>
    <w:p w14:paraId="0C8216D6" w14:textId="77777777" w:rsidR="00436DDB" w:rsidRDefault="00000000">
      <w:pPr>
        <w:numPr>
          <w:ilvl w:val="1"/>
          <w:numId w:val="5"/>
        </w:numPr>
        <w:ind w:hanging="360"/>
      </w:pPr>
      <w:r>
        <w:t xml:space="preserve">Potential challenges </w:t>
      </w:r>
    </w:p>
    <w:p w14:paraId="679E9A01" w14:textId="7B904E00" w:rsidR="00436DDB" w:rsidRDefault="00000000" w:rsidP="00317514">
      <w:pPr>
        <w:numPr>
          <w:ilvl w:val="1"/>
          <w:numId w:val="5"/>
        </w:numPr>
        <w:ind w:hanging="360"/>
      </w:pPr>
      <w:r>
        <w:t xml:space="preserve">Mitigation plan </w:t>
      </w:r>
    </w:p>
    <w:p w14:paraId="4A86F9D8" w14:textId="77777777" w:rsidR="00436DDB" w:rsidRDefault="00000000">
      <w:pPr>
        <w:spacing w:after="14" w:line="259" w:lineRule="auto"/>
        <w:ind w:left="720" w:firstLine="0"/>
        <w:jc w:val="left"/>
      </w:pPr>
      <w:r>
        <w:t xml:space="preserve"> </w:t>
      </w:r>
    </w:p>
    <w:p w14:paraId="372BB95F" w14:textId="77777777" w:rsidR="00436DDB" w:rsidRDefault="00000000">
      <w:pPr>
        <w:numPr>
          <w:ilvl w:val="0"/>
          <w:numId w:val="5"/>
        </w:numPr>
        <w:ind w:hanging="360"/>
      </w:pPr>
      <w:r>
        <w:t xml:space="preserve">Conclusion </w:t>
      </w:r>
    </w:p>
    <w:p w14:paraId="23734C8D" w14:textId="77777777" w:rsidR="00436DDB" w:rsidRDefault="00000000">
      <w:pPr>
        <w:spacing w:after="63" w:line="259" w:lineRule="auto"/>
        <w:ind w:left="502" w:firstLine="0"/>
        <w:jc w:val="left"/>
      </w:pPr>
      <w:r>
        <w:t xml:space="preserve"> </w:t>
      </w:r>
    </w:p>
    <w:p w14:paraId="194C8B4D" w14:textId="77777777" w:rsidR="00436DDB" w:rsidRDefault="00000000">
      <w:pPr>
        <w:numPr>
          <w:ilvl w:val="0"/>
          <w:numId w:val="5"/>
        </w:numPr>
        <w:ind w:hanging="360"/>
      </w:pPr>
      <w:r>
        <w:t xml:space="preserve">Any additional relevant documentation </w:t>
      </w:r>
    </w:p>
    <w:p w14:paraId="2888C6CA" w14:textId="77777777" w:rsidR="00436DDB" w:rsidRDefault="00000000">
      <w:pPr>
        <w:spacing w:after="173" w:line="259" w:lineRule="auto"/>
        <w:ind w:left="720" w:firstLine="0"/>
        <w:jc w:val="left"/>
      </w:pPr>
      <w:r>
        <w:t xml:space="preserve"> </w:t>
      </w:r>
    </w:p>
    <w:p w14:paraId="223F079B" w14:textId="77777777" w:rsidR="00436DDB" w:rsidRDefault="00000000">
      <w:pPr>
        <w:spacing w:after="255"/>
        <w:ind w:left="-5"/>
      </w:pPr>
      <w:r>
        <w:t xml:space="preserve">Appendixes </w:t>
      </w:r>
    </w:p>
    <w:p w14:paraId="5E5C8681" w14:textId="30B9DC24" w:rsidR="00436DDB" w:rsidRDefault="00000000" w:rsidP="00317514">
      <w:pPr>
        <w:numPr>
          <w:ilvl w:val="2"/>
          <w:numId w:val="6"/>
        </w:numPr>
        <w:spacing w:after="51"/>
        <w:ind w:hanging="360"/>
      </w:pPr>
      <w:r>
        <w:t xml:space="preserve">References </w:t>
      </w:r>
    </w:p>
    <w:p w14:paraId="41A95EB3" w14:textId="77777777" w:rsidR="00317514" w:rsidRDefault="00317514" w:rsidP="00317514">
      <w:pPr>
        <w:spacing w:after="51"/>
      </w:pPr>
    </w:p>
    <w:p w14:paraId="07BC9A47" w14:textId="77777777" w:rsidR="00317514" w:rsidRDefault="00317514" w:rsidP="00317514">
      <w:pPr>
        <w:spacing w:after="51"/>
      </w:pPr>
    </w:p>
    <w:p w14:paraId="1DD009EF" w14:textId="77777777" w:rsidR="00317514" w:rsidRDefault="00317514" w:rsidP="00317514">
      <w:pPr>
        <w:spacing w:after="51"/>
      </w:pPr>
    </w:p>
    <w:p w14:paraId="67A245BE" w14:textId="77777777" w:rsidR="00317514" w:rsidRDefault="00317514" w:rsidP="00317514">
      <w:pPr>
        <w:spacing w:after="51"/>
      </w:pPr>
    </w:p>
    <w:p w14:paraId="456A7C48" w14:textId="77777777" w:rsidR="00317514" w:rsidRDefault="00317514" w:rsidP="00317514">
      <w:pPr>
        <w:spacing w:after="51"/>
      </w:pPr>
    </w:p>
    <w:p w14:paraId="320B7117" w14:textId="77777777" w:rsidR="007D6ECE" w:rsidRDefault="007D6ECE" w:rsidP="007D6ECE">
      <w:pPr>
        <w:spacing w:after="175"/>
      </w:pPr>
    </w:p>
    <w:p w14:paraId="51A9085B" w14:textId="77777777" w:rsidR="007D6ECE" w:rsidRDefault="007D6ECE" w:rsidP="007D6ECE">
      <w:pPr>
        <w:spacing w:after="175"/>
      </w:pPr>
    </w:p>
    <w:p w14:paraId="2EEE343A" w14:textId="77777777" w:rsidR="009261C6" w:rsidRDefault="009261C6" w:rsidP="007D6ECE">
      <w:pPr>
        <w:spacing w:after="175"/>
      </w:pPr>
    </w:p>
    <w:p w14:paraId="353A05E3" w14:textId="7D82BE34" w:rsidR="0021327F" w:rsidRDefault="00D8007A" w:rsidP="0021327F">
      <w:pPr>
        <w:jc w:val="center"/>
        <w:rPr>
          <w:rFonts w:asciiTheme="minorHAnsi" w:hAnsiTheme="minorHAnsi" w:cstheme="minorHAnsi"/>
          <w:b/>
          <w:bCs/>
          <w:color w:val="000000" w:themeColor="text1"/>
          <w:sz w:val="32"/>
          <w:szCs w:val="32"/>
          <w:u w:val="single"/>
        </w:rPr>
      </w:pPr>
      <w:r w:rsidRPr="00BE4745">
        <w:rPr>
          <w:rFonts w:asciiTheme="minorHAnsi" w:hAnsiTheme="minorHAnsi" w:cstheme="minorHAnsi"/>
          <w:b/>
          <w:bCs/>
          <w:color w:val="000000" w:themeColor="text1"/>
          <w:sz w:val="32"/>
          <w:szCs w:val="32"/>
          <w:u w:val="single"/>
        </w:rPr>
        <w:lastRenderedPageBreak/>
        <w:t>Section</w:t>
      </w:r>
      <w:r w:rsidR="00385EC9">
        <w:rPr>
          <w:rFonts w:asciiTheme="minorHAnsi" w:hAnsiTheme="minorHAnsi" w:cstheme="minorHAnsi"/>
          <w:b/>
          <w:bCs/>
          <w:color w:val="000000" w:themeColor="text1"/>
          <w:sz w:val="32"/>
          <w:szCs w:val="32"/>
          <w:u w:val="single"/>
        </w:rPr>
        <w:t xml:space="preserve"> </w:t>
      </w:r>
      <w:r w:rsidRPr="00BE4745">
        <w:rPr>
          <w:rFonts w:asciiTheme="minorHAnsi" w:hAnsiTheme="minorHAnsi" w:cstheme="minorHAnsi"/>
          <w:b/>
          <w:bCs/>
          <w:color w:val="000000" w:themeColor="text1"/>
          <w:sz w:val="32"/>
          <w:szCs w:val="32"/>
          <w:u w:val="single"/>
        </w:rPr>
        <w:t>1</w:t>
      </w:r>
      <w:r w:rsidR="00BE4745">
        <w:rPr>
          <w:rFonts w:asciiTheme="minorHAnsi" w:hAnsiTheme="minorHAnsi" w:cstheme="minorHAnsi"/>
          <w:b/>
          <w:bCs/>
          <w:color w:val="000000" w:themeColor="text1"/>
          <w:sz w:val="32"/>
          <w:szCs w:val="32"/>
          <w:u w:val="single"/>
        </w:rPr>
        <w:t xml:space="preserve"> </w:t>
      </w:r>
      <w:r w:rsidR="007D6ECE" w:rsidRPr="00BE4745">
        <w:rPr>
          <w:rFonts w:asciiTheme="minorHAnsi" w:hAnsiTheme="minorHAnsi" w:cstheme="minorHAnsi"/>
          <w:b/>
          <w:bCs/>
          <w:color w:val="000000" w:themeColor="text1"/>
          <w:sz w:val="32"/>
          <w:szCs w:val="32"/>
          <w:u w:val="single"/>
        </w:rPr>
        <w:t>Introduction</w:t>
      </w:r>
    </w:p>
    <w:p w14:paraId="333588B6" w14:textId="77777777" w:rsidR="003742FD" w:rsidRPr="00BE4745" w:rsidRDefault="003742FD" w:rsidP="0021327F">
      <w:pPr>
        <w:jc w:val="center"/>
        <w:rPr>
          <w:rFonts w:asciiTheme="minorHAnsi" w:hAnsiTheme="minorHAnsi" w:cstheme="minorHAnsi"/>
          <w:b/>
          <w:bCs/>
          <w:color w:val="000000" w:themeColor="text1"/>
          <w:sz w:val="32"/>
          <w:szCs w:val="32"/>
          <w:u w:val="single"/>
        </w:rPr>
      </w:pPr>
    </w:p>
    <w:p w14:paraId="18553347" w14:textId="198EBCF7" w:rsidR="0021327F" w:rsidRDefault="0021327F" w:rsidP="00211B2B">
      <w:pPr>
        <w:pStyle w:val="NormalWeb"/>
        <w:jc w:val="both"/>
        <w:rPr>
          <w:rFonts w:asciiTheme="minorHAnsi" w:hAnsiTheme="minorHAnsi" w:cstheme="minorHAnsi"/>
          <w:color w:val="000000" w:themeColor="text1"/>
          <w:sz w:val="26"/>
          <w:szCs w:val="26"/>
        </w:rPr>
      </w:pPr>
      <w:r w:rsidRPr="00BE4745">
        <w:rPr>
          <w:rFonts w:asciiTheme="minorHAnsi" w:hAnsiTheme="minorHAnsi" w:cstheme="minorHAnsi"/>
          <w:color w:val="000000" w:themeColor="text1"/>
          <w:sz w:val="26"/>
          <w:szCs w:val="26"/>
        </w:rPr>
        <w:t>N&amp;C Tech is a mid-sized technology company that provides IT solutions and services to a diverse range of clients. With approximately 250 employees, the company operates through several departments, including Human Resources (HR), Accounting, Marketing or Sales, Technical Support, and Product Development. As the company grows, it seeks to enhance operational efficiency by migrating some of its non-critical applications and data from its on-premises infrastructure to the cloud. This move is aimed at streamlining processes, reducing costs, and improving scalability. As a mid-sized business, N&amp;C Tech falls within the Organisation for Economic Co-operation and Development (OECD)’s classification of companies with 50 to 250 employees, which helps define its infrastructure needs and the most suitable cloud service models to support its operations. As the company continues to expand, it requires flexible and scalable IT solutions that can evolve over time</w:t>
      </w:r>
      <w:r w:rsidRPr="00385EC9">
        <w:rPr>
          <w:rFonts w:asciiTheme="minorHAnsi" w:hAnsiTheme="minorHAnsi" w:cstheme="minorHAnsi"/>
          <w:b/>
          <w:bCs/>
          <w:color w:val="000000" w:themeColor="text1"/>
          <w:sz w:val="26"/>
          <w:szCs w:val="26"/>
        </w:rPr>
        <w:t>. The focus of the cloud migration</w:t>
      </w:r>
      <w:r w:rsidRPr="00BE4745">
        <w:rPr>
          <w:rFonts w:asciiTheme="minorHAnsi" w:hAnsiTheme="minorHAnsi" w:cstheme="minorHAnsi"/>
          <w:color w:val="000000" w:themeColor="text1"/>
          <w:sz w:val="26"/>
          <w:szCs w:val="26"/>
        </w:rPr>
        <w:t xml:space="preserve"> will be on </w:t>
      </w:r>
      <w:r w:rsidRPr="00385EC9">
        <w:rPr>
          <w:rFonts w:asciiTheme="minorHAnsi" w:hAnsiTheme="minorHAnsi" w:cstheme="minorHAnsi"/>
          <w:b/>
          <w:bCs/>
          <w:color w:val="000000" w:themeColor="text1"/>
          <w:sz w:val="26"/>
          <w:szCs w:val="26"/>
        </w:rPr>
        <w:t>non-critical applications, including Customer Relationship Management (CRM), Human Resource Management (HRM), and Enterprise Resource Planning (ERP) systems.</w:t>
      </w:r>
      <w:r w:rsidRPr="00BE4745">
        <w:rPr>
          <w:rFonts w:asciiTheme="minorHAnsi" w:hAnsiTheme="minorHAnsi" w:cstheme="minorHAnsi"/>
          <w:color w:val="000000" w:themeColor="text1"/>
          <w:sz w:val="26"/>
          <w:szCs w:val="26"/>
        </w:rPr>
        <w:t xml:space="preserve"> These systems are vital for daily operations, such as managing customer interactions, business processes, and payroll. Sensitive information, such as financial data and personal employee details, will remain on-premises or in secure private cloud infrastructure to ensure compliance with data protection regulations. By migrating these applications to the cloud, N&amp;C Tech aims to reduce the need for on-premises infrastructure, scale IT resources more easily, and enhance flexibility. </w:t>
      </w:r>
      <w:r w:rsidR="00DA59B5" w:rsidRPr="00DA59B5">
        <w:rPr>
          <w:rFonts w:ascii="Arial" w:hAnsi="Arial" w:cs="Arial"/>
        </w:rPr>
        <w:t>Sensitive data, such as financial and employee records, will remain on-premises or in a private cloud to comply with the Personal Data Protection Act (PDPA) and other regulatory standards.</w:t>
      </w:r>
      <w:r w:rsidR="00DA59B5" w:rsidRPr="00BE4745">
        <w:rPr>
          <w:rFonts w:asciiTheme="minorHAnsi" w:hAnsiTheme="minorHAnsi" w:cstheme="minorHAnsi"/>
          <w:color w:val="000000" w:themeColor="text1"/>
          <w:sz w:val="26"/>
          <w:szCs w:val="26"/>
        </w:rPr>
        <w:t xml:space="preserve"> This</w:t>
      </w:r>
      <w:r w:rsidRPr="00BE4745">
        <w:rPr>
          <w:rFonts w:asciiTheme="minorHAnsi" w:hAnsiTheme="minorHAnsi" w:cstheme="minorHAnsi"/>
          <w:color w:val="000000" w:themeColor="text1"/>
          <w:sz w:val="26"/>
          <w:szCs w:val="26"/>
        </w:rPr>
        <w:t xml:space="preserve"> transition will help improve operational efficiency, business agility, and compliance with industry standards, such as the Personal Data Protection Act (PDPA), positioning the company for continued growth and long-term success.</w:t>
      </w:r>
    </w:p>
    <w:p w14:paraId="4622D8E3" w14:textId="77777777" w:rsidR="003742FD" w:rsidRPr="00BE4745" w:rsidRDefault="003742FD" w:rsidP="00211B2B">
      <w:pPr>
        <w:pStyle w:val="NormalWeb"/>
        <w:jc w:val="both"/>
        <w:rPr>
          <w:rFonts w:asciiTheme="minorHAnsi" w:hAnsiTheme="minorHAnsi" w:cstheme="minorHAnsi"/>
          <w:color w:val="000000" w:themeColor="text1"/>
          <w:sz w:val="26"/>
          <w:szCs w:val="26"/>
        </w:rPr>
      </w:pPr>
    </w:p>
    <w:p w14:paraId="62B74F1F" w14:textId="4FFA8BC9" w:rsidR="007D6ECE" w:rsidRPr="003742FD" w:rsidRDefault="008D1904" w:rsidP="00211B2B">
      <w:pPr>
        <w:pStyle w:val="Heading4"/>
        <w:rPr>
          <w:rFonts w:asciiTheme="minorHAnsi" w:hAnsiTheme="minorHAnsi" w:cstheme="minorHAnsi"/>
          <w:i w:val="0"/>
          <w:iCs w:val="0"/>
          <w:color w:val="000000" w:themeColor="text1"/>
          <w:sz w:val="26"/>
          <w:szCs w:val="26"/>
          <w:u w:val="single"/>
        </w:rPr>
      </w:pPr>
      <w:r w:rsidRPr="003742FD">
        <w:rPr>
          <w:rStyle w:val="Strong"/>
          <w:rFonts w:asciiTheme="minorHAnsi" w:hAnsiTheme="minorHAnsi" w:cstheme="minorHAnsi"/>
          <w:i w:val="0"/>
          <w:iCs w:val="0"/>
          <w:color w:val="000000" w:themeColor="text1"/>
          <w:sz w:val="26"/>
          <w:szCs w:val="26"/>
          <w:u w:val="single"/>
        </w:rPr>
        <w:t xml:space="preserve">1.1 </w:t>
      </w:r>
      <w:r w:rsidR="007D6ECE" w:rsidRPr="003742FD">
        <w:rPr>
          <w:rStyle w:val="Strong"/>
          <w:rFonts w:asciiTheme="minorHAnsi" w:hAnsiTheme="minorHAnsi" w:cstheme="minorHAnsi"/>
          <w:i w:val="0"/>
          <w:iCs w:val="0"/>
          <w:color w:val="000000" w:themeColor="text1"/>
          <w:sz w:val="26"/>
          <w:szCs w:val="26"/>
          <w:u w:val="single"/>
        </w:rPr>
        <w:t>Company Network Infrastructure Considerations</w:t>
      </w:r>
    </w:p>
    <w:p w14:paraId="7295E74C" w14:textId="72A063DF" w:rsidR="008D1904" w:rsidRPr="00DA59B5" w:rsidRDefault="0021327F" w:rsidP="00DA59B5">
      <w:pPr>
        <w:pStyle w:val="NormalWeb"/>
        <w:jc w:val="both"/>
      </w:pPr>
      <w:r w:rsidRPr="00BE4745">
        <w:rPr>
          <w:rFonts w:asciiTheme="minorHAnsi" w:hAnsiTheme="minorHAnsi" w:cstheme="minorHAnsi"/>
          <w:color w:val="000000" w:themeColor="text1"/>
          <w:sz w:val="26"/>
          <w:szCs w:val="26"/>
        </w:rPr>
        <w:t xml:space="preserve">N&amp;C Tech’s current network infrastructure is designed to support around 250 employees, each using a variety of end devices such as laptops, desktops, smartphones, tablets, and printers. The company also has a </w:t>
      </w:r>
      <w:r w:rsidRPr="003742FD">
        <w:rPr>
          <w:rFonts w:asciiTheme="minorHAnsi" w:hAnsiTheme="minorHAnsi" w:cstheme="minorHAnsi"/>
          <w:b/>
          <w:bCs/>
          <w:color w:val="000000" w:themeColor="text1"/>
          <w:sz w:val="26"/>
          <w:szCs w:val="26"/>
        </w:rPr>
        <w:t>Bring Your Own Device (BYOD) policy</w:t>
      </w:r>
      <w:r w:rsidRPr="00BE4745">
        <w:rPr>
          <w:rFonts w:asciiTheme="minorHAnsi" w:hAnsiTheme="minorHAnsi" w:cstheme="minorHAnsi"/>
          <w:color w:val="000000" w:themeColor="text1"/>
          <w:sz w:val="26"/>
          <w:szCs w:val="26"/>
        </w:rPr>
        <w:t xml:space="preserve">, which allows employees to use their personal devices for work. This adds a layer of complexity to network management and security, especially since employees are also able to work from </w:t>
      </w:r>
      <w:r w:rsidR="003742FD" w:rsidRPr="00BE4745">
        <w:rPr>
          <w:rFonts w:asciiTheme="minorHAnsi" w:hAnsiTheme="minorHAnsi" w:cstheme="minorHAnsi"/>
          <w:color w:val="000000" w:themeColor="text1"/>
          <w:sz w:val="26"/>
          <w:szCs w:val="26"/>
        </w:rPr>
        <w:t>home. To</w:t>
      </w:r>
      <w:r w:rsidR="009261C6" w:rsidRPr="00BE4745">
        <w:rPr>
          <w:rFonts w:asciiTheme="minorHAnsi" w:hAnsiTheme="minorHAnsi" w:cstheme="minorHAnsi"/>
          <w:color w:val="000000" w:themeColor="text1"/>
          <w:sz w:val="26"/>
          <w:szCs w:val="26"/>
        </w:rPr>
        <w:t xml:space="preserve"> meet the demands of this diverse device environment, the company utilizes </w:t>
      </w:r>
      <w:r w:rsidRPr="00BE4745">
        <w:rPr>
          <w:rFonts w:asciiTheme="minorHAnsi" w:hAnsiTheme="minorHAnsi" w:cstheme="minorHAnsi"/>
          <w:color w:val="000000" w:themeColor="text1"/>
          <w:sz w:val="26"/>
          <w:szCs w:val="26"/>
        </w:rPr>
        <w:t xml:space="preserve">different switches like the </w:t>
      </w:r>
      <w:r w:rsidR="009261C6" w:rsidRPr="00BE4745">
        <w:rPr>
          <w:rFonts w:asciiTheme="minorHAnsi" w:hAnsiTheme="minorHAnsi" w:cstheme="minorHAnsi"/>
          <w:color w:val="000000" w:themeColor="text1"/>
          <w:sz w:val="26"/>
          <w:szCs w:val="26"/>
        </w:rPr>
        <w:t xml:space="preserve">core switches, distributed switches, and edge switches. </w:t>
      </w:r>
      <w:r w:rsidR="00DA59B5" w:rsidRPr="00DA59B5">
        <w:rPr>
          <w:rFonts w:ascii="Arial" w:hAnsi="Arial" w:cs="Arial"/>
          <w:color w:val="000000" w:themeColor="text1"/>
        </w:rPr>
        <w:t xml:space="preserve">The </w:t>
      </w:r>
      <w:r w:rsidR="00DA59B5" w:rsidRPr="00DA59B5">
        <w:rPr>
          <w:rFonts w:ascii="Arial" w:hAnsi="Arial" w:cs="Arial"/>
        </w:rPr>
        <w:t xml:space="preserve">core switches manage high-speed data traffic and redundancy. Distribution switches interconnect </w:t>
      </w:r>
      <w:r w:rsidR="00DA59B5" w:rsidRPr="00DA59B5">
        <w:rPr>
          <w:rFonts w:ascii="Arial" w:hAnsi="Arial" w:cs="Arial"/>
        </w:rPr>
        <w:lastRenderedPageBreak/>
        <w:t>departments and prioritize traffic. Edge switches and Wi-Fi access points connect end devices.</w:t>
      </w:r>
      <w:r w:rsidR="00DA59B5">
        <w:t xml:space="preserve"> </w:t>
      </w:r>
      <w:r w:rsidRPr="00BE4745">
        <w:rPr>
          <w:rFonts w:asciiTheme="minorHAnsi" w:hAnsiTheme="minorHAnsi" w:cstheme="minorHAnsi"/>
          <w:color w:val="000000" w:themeColor="text1"/>
          <w:sz w:val="26"/>
          <w:szCs w:val="26"/>
        </w:rPr>
        <w:t>Each Wi-Fi access point can support up to 20 devices, so the network must be sized accordingly to accommodate everyone. The IP addressing is a mix of static and dynamic IPs for both devices and servers, with non-interactive devices like printers and scanners also assigned their own unique IPs to ensure proper connectivity.</w:t>
      </w:r>
      <w:r w:rsidR="009261C6" w:rsidRPr="00BE4745">
        <w:rPr>
          <w:rFonts w:asciiTheme="minorHAnsi" w:hAnsiTheme="minorHAnsi" w:cstheme="minorHAnsi"/>
          <w:color w:val="000000" w:themeColor="text1"/>
          <w:sz w:val="26"/>
          <w:szCs w:val="26"/>
        </w:rPr>
        <w:t xml:space="preserve"> </w:t>
      </w:r>
      <w:r w:rsidR="008D1904" w:rsidRPr="00BE4745">
        <w:rPr>
          <w:rFonts w:asciiTheme="minorHAnsi" w:hAnsiTheme="minorHAnsi" w:cstheme="minorHAnsi"/>
          <w:color w:val="000000" w:themeColor="text1"/>
          <w:sz w:val="26"/>
          <w:szCs w:val="26"/>
        </w:rPr>
        <w:t>The company operates from a 5,000-square-foot, single-floor office, where Wi-Fi coverage is critical. Each access point has a typical range of about 30 meters, so careful planning and strategic placement of network switches and access points are essential to ensure that all employees have reliable connectivity throughout the office.</w:t>
      </w:r>
    </w:p>
    <w:p w14:paraId="18EEB16A" w14:textId="77777777" w:rsidR="003742FD" w:rsidRPr="00BE4745" w:rsidRDefault="003742FD" w:rsidP="00211B2B">
      <w:pPr>
        <w:pStyle w:val="NormalWeb"/>
        <w:jc w:val="both"/>
        <w:rPr>
          <w:rFonts w:asciiTheme="minorHAnsi" w:hAnsiTheme="minorHAnsi" w:cstheme="minorHAnsi"/>
          <w:color w:val="000000" w:themeColor="text1"/>
          <w:sz w:val="26"/>
          <w:szCs w:val="26"/>
        </w:rPr>
      </w:pPr>
    </w:p>
    <w:p w14:paraId="2411B8D0" w14:textId="1818EA08" w:rsidR="009261C6" w:rsidRPr="003742FD" w:rsidRDefault="008D1904" w:rsidP="003742FD">
      <w:pPr>
        <w:pStyle w:val="Heading4"/>
        <w:rPr>
          <w:rFonts w:asciiTheme="minorHAnsi" w:hAnsiTheme="minorHAnsi" w:cstheme="minorHAnsi"/>
          <w:b/>
          <w:bCs/>
          <w:i w:val="0"/>
          <w:iCs w:val="0"/>
          <w:color w:val="000000" w:themeColor="text1"/>
          <w:sz w:val="26"/>
          <w:szCs w:val="26"/>
          <w:u w:val="single"/>
        </w:rPr>
      </w:pPr>
      <w:r w:rsidRPr="003742FD">
        <w:rPr>
          <w:rStyle w:val="Strong"/>
          <w:rFonts w:asciiTheme="minorHAnsi" w:hAnsiTheme="minorHAnsi" w:cstheme="minorHAnsi"/>
          <w:i w:val="0"/>
          <w:iCs w:val="0"/>
          <w:color w:val="000000" w:themeColor="text1"/>
          <w:sz w:val="26"/>
          <w:szCs w:val="26"/>
          <w:u w:val="single"/>
        </w:rPr>
        <w:t xml:space="preserve">1.2 </w:t>
      </w:r>
      <w:r w:rsidR="007D6ECE" w:rsidRPr="003742FD">
        <w:rPr>
          <w:rStyle w:val="Strong"/>
          <w:rFonts w:asciiTheme="minorHAnsi" w:hAnsiTheme="minorHAnsi" w:cstheme="minorHAnsi"/>
          <w:i w:val="0"/>
          <w:iCs w:val="0"/>
          <w:color w:val="000000" w:themeColor="text1"/>
          <w:sz w:val="26"/>
          <w:szCs w:val="26"/>
          <w:u w:val="single"/>
        </w:rPr>
        <w:t>Impact of Migration on Network Infrastructure</w:t>
      </w:r>
    </w:p>
    <w:p w14:paraId="38BDB06B" w14:textId="25447BBB" w:rsidR="009261C6" w:rsidRDefault="0021327F" w:rsidP="003742FD">
      <w:pPr>
        <w:pStyle w:val="NormalWeb"/>
        <w:jc w:val="both"/>
        <w:rPr>
          <w:rFonts w:asciiTheme="minorHAnsi" w:hAnsiTheme="minorHAnsi" w:cstheme="minorHAnsi"/>
          <w:color w:val="000000" w:themeColor="text1"/>
          <w:sz w:val="26"/>
          <w:szCs w:val="26"/>
        </w:rPr>
      </w:pPr>
      <w:r w:rsidRPr="00BE4745">
        <w:rPr>
          <w:rFonts w:asciiTheme="minorHAnsi" w:hAnsiTheme="minorHAnsi" w:cstheme="minorHAnsi"/>
          <w:color w:val="000000" w:themeColor="text1"/>
          <w:sz w:val="26"/>
          <w:szCs w:val="26"/>
        </w:rPr>
        <w:t>Migrating non-critical applications and data to the cloud will have a significant impact on N&amp;C Tech's network infrastructure. This change will require careful planning to address increased bandwidth needs, cloud connectivity, and security concerns. As the company shifts to cloud-based applications, the demand for a stable and fast internet connection will grow, meaning the company will need higher bandwidth for both internal and external communications.</w:t>
      </w:r>
      <w:r w:rsidR="00DB1FD2" w:rsidRPr="00DB1FD2">
        <w:t xml:space="preserve"> </w:t>
      </w:r>
      <w:r w:rsidR="00DB1FD2" w:rsidRPr="00DB1FD2">
        <w:rPr>
          <w:rFonts w:ascii="Arial" w:hAnsi="Arial" w:cs="Arial"/>
        </w:rPr>
        <w:t>Applications like CRM and ERP, which will be hosted in the cloud, require stable and high-speed internet connections for smooth operation. To support this, the company should upgrade its internet service to a minimum of 500 Mbps, with scalable options in place to increase bandwidth as the business grows and cloud usage expands.</w:t>
      </w:r>
      <w:r w:rsidRPr="00BE4745">
        <w:rPr>
          <w:rFonts w:asciiTheme="minorHAnsi" w:hAnsiTheme="minorHAnsi" w:cstheme="minorHAnsi"/>
          <w:color w:val="000000" w:themeColor="text1"/>
          <w:sz w:val="26"/>
          <w:szCs w:val="26"/>
        </w:rPr>
        <w:t xml:space="preserve"> Network switches and Wi-Fi access points will be crucial in ensuring secure and reliable connectivity to the cloud. </w:t>
      </w:r>
      <w:r w:rsidR="003742FD">
        <w:rPr>
          <w:rFonts w:asciiTheme="minorHAnsi" w:hAnsiTheme="minorHAnsi" w:cstheme="minorHAnsi"/>
          <w:color w:val="000000" w:themeColor="text1"/>
          <w:sz w:val="26"/>
          <w:szCs w:val="26"/>
        </w:rPr>
        <w:t>The c</w:t>
      </w:r>
      <w:r w:rsidRPr="00BE4745">
        <w:rPr>
          <w:rFonts w:asciiTheme="minorHAnsi" w:hAnsiTheme="minorHAnsi" w:cstheme="minorHAnsi"/>
          <w:color w:val="000000" w:themeColor="text1"/>
          <w:sz w:val="26"/>
          <w:szCs w:val="26"/>
        </w:rPr>
        <w:t xml:space="preserve">ore and edge switches will help manage the flow of data between the internal network and cloud services, making sure everything runs smoothly. On the security front, it will be essential to implement strong protocols like </w:t>
      </w:r>
      <w:r w:rsidR="00181BC4">
        <w:rPr>
          <w:rFonts w:asciiTheme="minorHAnsi" w:hAnsiTheme="minorHAnsi" w:cstheme="minorHAnsi"/>
          <w:color w:val="000000" w:themeColor="text1"/>
          <w:sz w:val="26"/>
          <w:szCs w:val="26"/>
        </w:rPr>
        <w:t xml:space="preserve">firewalls, </w:t>
      </w:r>
      <w:r w:rsidRPr="00BE4745">
        <w:rPr>
          <w:rFonts w:asciiTheme="minorHAnsi" w:hAnsiTheme="minorHAnsi" w:cstheme="minorHAnsi"/>
          <w:color w:val="000000" w:themeColor="text1"/>
          <w:sz w:val="26"/>
          <w:szCs w:val="26"/>
        </w:rPr>
        <w:t>Virtual Private Networks (VPNs), encryption, and multi-factor authentication (MFA) to protect data both while it’s being transferred and when it's stored in the cloud.</w:t>
      </w:r>
      <w:r w:rsidR="00DB1FD2" w:rsidRPr="00DB1FD2">
        <w:t xml:space="preserve"> </w:t>
      </w:r>
      <w:r w:rsidR="00DB1FD2" w:rsidRPr="00DB1FD2">
        <w:rPr>
          <w:rFonts w:ascii="Arial" w:hAnsi="Arial" w:cs="Arial"/>
        </w:rPr>
        <w:t>Furthermore, to maintain high levels of network reliability, the company should consider adding a secondary internet connection as a backup in case of outages and utilize load balancing to efficiently distribute network traffic across multiple servers</w:t>
      </w:r>
      <w:r w:rsidRPr="00DB1FD2">
        <w:rPr>
          <w:rFonts w:ascii="Arial" w:hAnsi="Arial" w:cs="Arial"/>
          <w:color w:val="000000" w:themeColor="text1"/>
        </w:rPr>
        <w:t xml:space="preserve"> These measures</w:t>
      </w:r>
      <w:r w:rsidRPr="00BE4745">
        <w:rPr>
          <w:rFonts w:asciiTheme="minorHAnsi" w:hAnsiTheme="minorHAnsi" w:cstheme="minorHAnsi"/>
          <w:color w:val="000000" w:themeColor="text1"/>
          <w:sz w:val="26"/>
          <w:szCs w:val="26"/>
        </w:rPr>
        <w:t xml:space="preserve"> will help ensure that the migration process is </w:t>
      </w:r>
      <w:r w:rsidR="003742FD" w:rsidRPr="00BE4745">
        <w:rPr>
          <w:rFonts w:asciiTheme="minorHAnsi" w:hAnsiTheme="minorHAnsi" w:cstheme="minorHAnsi"/>
          <w:color w:val="000000" w:themeColor="text1"/>
          <w:sz w:val="26"/>
          <w:szCs w:val="26"/>
        </w:rPr>
        <w:t>secure</w:t>
      </w:r>
      <w:r w:rsidR="003742FD">
        <w:rPr>
          <w:rFonts w:asciiTheme="minorHAnsi" w:hAnsiTheme="minorHAnsi" w:cstheme="minorHAnsi"/>
          <w:color w:val="000000" w:themeColor="text1"/>
          <w:sz w:val="26"/>
          <w:szCs w:val="26"/>
        </w:rPr>
        <w:t xml:space="preserve"> so </w:t>
      </w:r>
      <w:r w:rsidRPr="00BE4745">
        <w:rPr>
          <w:rFonts w:asciiTheme="minorHAnsi" w:hAnsiTheme="minorHAnsi" w:cstheme="minorHAnsi"/>
          <w:color w:val="000000" w:themeColor="text1"/>
          <w:sz w:val="26"/>
          <w:szCs w:val="26"/>
        </w:rPr>
        <w:t>that sensitive data remains protected throughout.</w:t>
      </w:r>
    </w:p>
    <w:p w14:paraId="3A3F0261" w14:textId="77777777" w:rsidR="003742FD" w:rsidRPr="003742FD" w:rsidRDefault="003742FD" w:rsidP="003742FD">
      <w:pPr>
        <w:pStyle w:val="NormalWeb"/>
        <w:jc w:val="both"/>
        <w:rPr>
          <w:rFonts w:asciiTheme="minorHAnsi" w:hAnsiTheme="minorHAnsi" w:cstheme="minorHAnsi"/>
          <w:color w:val="000000" w:themeColor="text1"/>
          <w:sz w:val="26"/>
          <w:szCs w:val="26"/>
        </w:rPr>
      </w:pPr>
    </w:p>
    <w:p w14:paraId="345A976E" w14:textId="49CEAB8A" w:rsidR="007D6ECE" w:rsidRPr="003742FD" w:rsidRDefault="008D1904" w:rsidP="00211B2B">
      <w:pPr>
        <w:pStyle w:val="Heading4"/>
        <w:rPr>
          <w:rFonts w:asciiTheme="minorHAnsi" w:hAnsiTheme="minorHAnsi" w:cstheme="minorHAnsi"/>
          <w:i w:val="0"/>
          <w:iCs w:val="0"/>
          <w:color w:val="000000" w:themeColor="text1"/>
          <w:sz w:val="26"/>
          <w:szCs w:val="26"/>
          <w:u w:val="single"/>
        </w:rPr>
      </w:pPr>
      <w:r w:rsidRPr="003742FD">
        <w:rPr>
          <w:rStyle w:val="Strong"/>
          <w:rFonts w:asciiTheme="minorHAnsi" w:hAnsiTheme="minorHAnsi" w:cstheme="minorHAnsi"/>
          <w:i w:val="0"/>
          <w:iCs w:val="0"/>
          <w:color w:val="000000" w:themeColor="text1"/>
          <w:sz w:val="26"/>
          <w:szCs w:val="26"/>
          <w:u w:val="single"/>
        </w:rPr>
        <w:t>1.3</w:t>
      </w:r>
      <w:r w:rsidR="009E2E21">
        <w:rPr>
          <w:rStyle w:val="Strong"/>
          <w:rFonts w:asciiTheme="minorHAnsi" w:hAnsiTheme="minorHAnsi" w:cstheme="minorHAnsi"/>
          <w:i w:val="0"/>
          <w:iCs w:val="0"/>
          <w:color w:val="000000" w:themeColor="text1"/>
          <w:sz w:val="26"/>
          <w:szCs w:val="26"/>
          <w:u w:val="single"/>
        </w:rPr>
        <w:t xml:space="preserve"> </w:t>
      </w:r>
      <w:r w:rsidR="007D6ECE" w:rsidRPr="003742FD">
        <w:rPr>
          <w:rStyle w:val="Strong"/>
          <w:rFonts w:asciiTheme="minorHAnsi" w:hAnsiTheme="minorHAnsi" w:cstheme="minorHAnsi"/>
          <w:i w:val="0"/>
          <w:iCs w:val="0"/>
          <w:color w:val="000000" w:themeColor="text1"/>
          <w:sz w:val="26"/>
          <w:szCs w:val="26"/>
          <w:u w:val="single"/>
        </w:rPr>
        <w:t>Importance of Cloud Migration for N&amp;C Tech</w:t>
      </w:r>
    </w:p>
    <w:p w14:paraId="11D53BAF" w14:textId="2AC9D5D5" w:rsidR="003742FD" w:rsidRDefault="00DB1FD2" w:rsidP="003764F6">
      <w:pPr>
        <w:pStyle w:val="NormalWeb"/>
        <w:jc w:val="both"/>
        <w:rPr>
          <w:rFonts w:ascii="Arial" w:hAnsi="Arial" w:cs="Arial"/>
        </w:rPr>
      </w:pPr>
      <w:r w:rsidRPr="00DB1FD2">
        <w:rPr>
          <w:rFonts w:ascii="Arial" w:hAnsi="Arial" w:cs="Arial"/>
        </w:rPr>
        <w:t xml:space="preserve">Migrating non-critical applications to the cloud brings </w:t>
      </w:r>
      <w:r>
        <w:rPr>
          <w:rFonts w:ascii="Arial" w:hAnsi="Arial" w:cs="Arial"/>
        </w:rPr>
        <w:t xml:space="preserve">many </w:t>
      </w:r>
      <w:r w:rsidRPr="00DB1FD2">
        <w:rPr>
          <w:rFonts w:ascii="Arial" w:hAnsi="Arial" w:cs="Arial"/>
        </w:rPr>
        <w:t>benefits to N&amp;C</w:t>
      </w:r>
      <w:r>
        <w:rPr>
          <w:rFonts w:ascii="Arial" w:hAnsi="Arial" w:cs="Arial"/>
        </w:rPr>
        <w:t xml:space="preserve"> by </w:t>
      </w:r>
      <w:r w:rsidRPr="00DB1FD2">
        <w:rPr>
          <w:rFonts w:ascii="Arial" w:hAnsi="Arial" w:cs="Arial"/>
        </w:rPr>
        <w:t>helping the company grow and operate more efficiently. One of the biggest advantages is cost savings. By moving to the cloud, N&amp;C Tech can avoid the high costs of maintaining on-site servers and hardware. Instead, the company only pays for what it uses, which can save around 20-</w:t>
      </w:r>
      <w:r w:rsidRPr="00DB1FD2">
        <w:rPr>
          <w:rFonts w:ascii="Arial" w:hAnsi="Arial" w:cs="Arial"/>
        </w:rPr>
        <w:lastRenderedPageBreak/>
        <w:t>30% on IT costs. This gives the company more budget to invest in other areas. The cloud also makes it easier to scale up as the company grows. If N&amp;C needs more storage or computing power, it can add these resources quickly without the need for big upfront investments in physical infrastructure. This flexibility is especially helpful during busy times, such as launching new products or expanding operations. Plus, the cloud allows employees to access important systems like CRM, HRM, and ERP from anywhere, which is great for remote work and helps increase productivity. Security is another important benefit of cloud migration. Cloud providers offer strong security features like automatic updates, real-time threat monitoring, and disaster recovery plans. This helps N&amp;C keep its data safe and reduces the risk of security breaches. In the end, moving to the cloud helps N&amp;C Tech stay competitive, adapt quickly to changes, and set itself up for future growth and success.</w:t>
      </w:r>
    </w:p>
    <w:p w14:paraId="23927810" w14:textId="77777777" w:rsidR="003764F6" w:rsidRPr="003764F6" w:rsidRDefault="003764F6" w:rsidP="003764F6">
      <w:pPr>
        <w:pStyle w:val="NormalWeb"/>
        <w:jc w:val="both"/>
        <w:rPr>
          <w:rFonts w:ascii="Arial" w:hAnsi="Arial" w:cs="Arial"/>
        </w:rPr>
      </w:pPr>
    </w:p>
    <w:p w14:paraId="6ABCE69E" w14:textId="5E40133C" w:rsidR="00FE6869" w:rsidRDefault="00AC5D72" w:rsidP="00FE6869">
      <w:pPr>
        <w:spacing w:before="100" w:beforeAutospacing="1" w:after="100" w:afterAutospacing="1" w:line="240" w:lineRule="auto"/>
        <w:jc w:val="center"/>
        <w:rPr>
          <w:rFonts w:asciiTheme="minorHAnsi" w:hAnsiTheme="minorHAnsi" w:cstheme="minorHAnsi"/>
          <w:b/>
          <w:bCs/>
          <w:color w:val="000000" w:themeColor="text1"/>
          <w:sz w:val="32"/>
          <w:szCs w:val="32"/>
        </w:rPr>
      </w:pPr>
      <w:r>
        <w:rPr>
          <w:noProof/>
        </w:rPr>
        <mc:AlternateContent>
          <mc:Choice Requires="wps">
            <w:drawing>
              <wp:anchor distT="0" distB="0" distL="114300" distR="114300" simplePos="0" relativeHeight="251671552" behindDoc="0" locked="0" layoutInCell="1" allowOverlap="1" wp14:anchorId="42E919F1" wp14:editId="4D8EB47C">
                <wp:simplePos x="0" y="0"/>
                <wp:positionH relativeFrom="margin">
                  <wp:posOffset>3448050</wp:posOffset>
                </wp:positionH>
                <wp:positionV relativeFrom="paragraph">
                  <wp:posOffset>241935</wp:posOffset>
                </wp:positionV>
                <wp:extent cx="3352800" cy="933450"/>
                <wp:effectExtent l="0" t="0" r="0" b="0"/>
                <wp:wrapNone/>
                <wp:docPr id="47740327" name="Text Box 1"/>
                <wp:cNvGraphicFramePr/>
                <a:graphic xmlns:a="http://schemas.openxmlformats.org/drawingml/2006/main">
                  <a:graphicData uri="http://schemas.microsoft.com/office/word/2010/wordprocessingShape">
                    <wps:wsp>
                      <wps:cNvSpPr txBox="1"/>
                      <wps:spPr>
                        <a:xfrm>
                          <a:off x="0" y="0"/>
                          <a:ext cx="3352800" cy="933450"/>
                        </a:xfrm>
                        <a:prstGeom prst="rect">
                          <a:avLst/>
                        </a:prstGeom>
                        <a:solidFill>
                          <a:srgbClr val="A89DCF"/>
                        </a:solidFill>
                        <a:ln>
                          <a:noFill/>
                        </a:ln>
                      </wps:spPr>
                      <wps:txbx>
                        <w:txbxContent>
                          <w:p w14:paraId="0366A131" w14:textId="77777777" w:rsidR="009E2E21" w:rsidRDefault="009E2E21" w:rsidP="009E2E21">
                            <w:pPr>
                              <w:keepNext/>
                              <w:spacing w:before="100" w:beforeAutospacing="1" w:after="100" w:afterAutospacing="1" w:line="240" w:lineRule="auto"/>
                              <w:rPr>
                                <w:rFonts w:ascii="Arial" w:hAnsi="Arial" w:cs="Arial"/>
                                <w:noProof/>
                                <w:color w:val="000000" w:themeColor="text1"/>
                                <w:sz w:val="14"/>
                                <w:szCs w:val="1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noProof/>
                                <w:color w:val="000000" w:themeColor="text1"/>
                                <w:sz w:val="14"/>
                                <w:szCs w:val="1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Internet </w:t>
                            </w:r>
                          </w:p>
                          <w:p w14:paraId="3F522991" w14:textId="7E7B73C5" w:rsidR="009E2E21" w:rsidRPr="009E2E21" w:rsidRDefault="00111988" w:rsidP="009E2E21">
                            <w:pPr>
                              <w:keepNext/>
                              <w:spacing w:before="100" w:beforeAutospacing="1" w:after="100" w:afterAutospacing="1" w:line="240" w:lineRule="auto"/>
                              <w:ind w:left="0" w:firstLine="0"/>
                              <w:rPr>
                                <w:rFonts w:ascii="Arial" w:hAnsi="Arial" w:cs="Arial"/>
                                <w:noProof/>
                                <w:color w:val="000000" w:themeColor="text1"/>
                                <w:sz w:val="14"/>
                                <w:szCs w:val="1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noProof/>
                                <w:color w:val="000000" w:themeColor="text1"/>
                                <w:sz w:val="14"/>
                                <w:szCs w:val="1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Might need to upgrade the equipment to support higher bandwidth and more simultaneous connections. (This is enough to handle the 250 users.)</w:t>
                            </w:r>
                          </w:p>
                          <w:p w14:paraId="4E117325" w14:textId="77777777" w:rsidR="009E2E21" w:rsidRPr="009E2E21" w:rsidRDefault="009E2E21" w:rsidP="009E2E21">
                            <w:pPr>
                              <w:keepNext/>
                              <w:spacing w:before="100" w:beforeAutospacing="1" w:after="100" w:afterAutospacing="1" w:line="240" w:lineRule="auto"/>
                              <w:rPr>
                                <w:rFonts w:ascii="Arial" w:hAnsi="Arial" w:cs="Arial"/>
                                <w:noProof/>
                                <w:color w:val="000000" w:themeColor="text1"/>
                                <w:sz w:val="14"/>
                                <w:szCs w:val="1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E2E21">
                              <w:rPr>
                                <w:rFonts w:ascii="Arial" w:hAnsi="Arial" w:cs="Arial"/>
                                <w:noProof/>
                                <w:color w:val="000000" w:themeColor="text1"/>
                                <w:sz w:val="14"/>
                                <w:szCs w:val="1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192.168.1.0/28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2E919F1" id="_x0000_t202" coordsize="21600,21600" o:spt="202" path="m,l,21600r21600,l21600,xe">
                <v:stroke joinstyle="miter"/>
                <v:path gradientshapeok="t" o:connecttype="rect"/>
              </v:shapetype>
              <v:shape id="Text Box 1" o:spid="_x0000_s1026" type="#_x0000_t202" style="position:absolute;left:0;text-align:left;margin-left:271.5pt;margin-top:19.05pt;width:264pt;height:73.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pt+JwIAAEwEAAAOAAAAZHJzL2Uyb0RvYy54bWysVEuP2jAQvlfqf7B8L+HZQkRYURBVJbS7&#10;Ervas3FsEsnxuLYhob++Yyc8uu2p6sWZl+fxfePMH5pKkZOwrgSd0UGvT4nQHPJSHzL6+rL5NKXE&#10;eaZzpkCLjJ6Fow+Ljx/mtUnFEApQubAEk2iX1iajhfcmTRLHC1Ex1wMjNDol2Ip5VO0hyS2rMXul&#10;kmG//zmpwebGAhfOoXXdOuki5pdScP8kpROeqIxibz6eNp77cCaLOUsPlpmi5F0b7B+6qFipseg1&#10;1Zp5Ro62/CNVVXILDqTvcagSkLLkIs6A0wz676bZFcyIOAuC48wVJvf/0vLH0848W+Kbr9AggQGQ&#10;2rjUoTHM00hbhS92StCPEJ6vsInGE47G0WgynPbRxdE3G43Gk4hrcrttrPPfBFQkCBm1SEtEi522&#10;zmNFDL2EhGIOVJlvSqWiYg/7lbLkxJDC5XS2Xm1Ck3jltzClQ7CGcK11B0tymyVIvtk33YB7yM84&#10;t4V2JZzhmxKb2zLnn5nFHcB5cK/9Ex5SQZ1R6CRKCrA//2YP8UgNeimpcacy6n4cmRWUqO8aSZsN&#10;xuOwhFEZT74MUbH3nv29Rx+rFeDMA3xBhkcxxHt1EaWF6g3XfxmqootpjrUz6i/iyrebjs+Hi+Uy&#10;BuHaGea3emd4SB1AC9C/NG/Mmo4fj8w+wmX7WPqOpja2hXt59CDLyGEAuEW1wx1XNvLUPa/wJu71&#10;GHX7CSx+AQAA//8DAFBLAwQUAAYACAAAACEAa6hxO+MAAAALAQAADwAAAGRycy9kb3ducmV2Lnht&#10;bEyPwU7DMBBE70j8g7VIXCpqpyUQQpwKVUJQCRCEirMbb+PQeB3Fbhv+HvcEt92d0eybYjHajh1w&#10;8K0jCclUAEOqnW6pkbD+fLzKgPmgSKvOEUr4QQ+L8vysULl2R/rAQxUaFkPI50qCCaHPOfe1Qav8&#10;1PVIUdu6waoQ16HhelDHGG47PhPihlvVUvxgVI9Lg/Wu2lsJ33dfQTxv1y+z951Jl6tq8vr2NJHy&#10;8mJ8uAcWcAx/ZjjhR3QoI9PG7Ul71klIr+exS5AwzxJgJ4O4TeJlE6csTYCXBf/fofwFAAD//wMA&#10;UEsBAi0AFAAGAAgAAAAhALaDOJL+AAAA4QEAABMAAAAAAAAAAAAAAAAAAAAAAFtDb250ZW50X1R5&#10;cGVzXS54bWxQSwECLQAUAAYACAAAACEAOP0h/9YAAACUAQAACwAAAAAAAAAAAAAAAAAvAQAAX3Jl&#10;bHMvLnJlbHNQSwECLQAUAAYACAAAACEAIEqbficCAABMBAAADgAAAAAAAAAAAAAAAAAuAgAAZHJz&#10;L2Uyb0RvYy54bWxQSwECLQAUAAYACAAAACEAa6hxO+MAAAALAQAADwAAAAAAAAAAAAAAAACBBAAA&#10;ZHJzL2Rvd25yZXYueG1sUEsFBgAAAAAEAAQA8wAAAJEFAAAAAA==&#10;" fillcolor="#a89dcf" stroked="f">
                <v:textbox>
                  <w:txbxContent>
                    <w:p w14:paraId="0366A131" w14:textId="77777777" w:rsidR="009E2E21" w:rsidRDefault="009E2E21" w:rsidP="009E2E21">
                      <w:pPr>
                        <w:keepNext/>
                        <w:spacing w:before="100" w:beforeAutospacing="1" w:after="100" w:afterAutospacing="1" w:line="240" w:lineRule="auto"/>
                        <w:rPr>
                          <w:rFonts w:ascii="Arial" w:hAnsi="Arial" w:cs="Arial"/>
                          <w:noProof/>
                          <w:color w:val="000000" w:themeColor="text1"/>
                          <w:sz w:val="14"/>
                          <w:szCs w:val="1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noProof/>
                          <w:color w:val="000000" w:themeColor="text1"/>
                          <w:sz w:val="14"/>
                          <w:szCs w:val="1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Internet </w:t>
                      </w:r>
                    </w:p>
                    <w:p w14:paraId="3F522991" w14:textId="7E7B73C5" w:rsidR="009E2E21" w:rsidRPr="009E2E21" w:rsidRDefault="00111988" w:rsidP="009E2E21">
                      <w:pPr>
                        <w:keepNext/>
                        <w:spacing w:before="100" w:beforeAutospacing="1" w:after="100" w:afterAutospacing="1" w:line="240" w:lineRule="auto"/>
                        <w:ind w:left="0" w:firstLine="0"/>
                        <w:rPr>
                          <w:rFonts w:ascii="Arial" w:hAnsi="Arial" w:cs="Arial"/>
                          <w:noProof/>
                          <w:color w:val="000000" w:themeColor="text1"/>
                          <w:sz w:val="14"/>
                          <w:szCs w:val="1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noProof/>
                          <w:color w:val="000000" w:themeColor="text1"/>
                          <w:sz w:val="14"/>
                          <w:szCs w:val="1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Might need to upgrade the equipment to support higher bandwidth and more simultaneous connections. (This is enough to handle the 250 users.)</w:t>
                      </w:r>
                    </w:p>
                    <w:p w14:paraId="4E117325" w14:textId="77777777" w:rsidR="009E2E21" w:rsidRPr="009E2E21" w:rsidRDefault="009E2E21" w:rsidP="009E2E21">
                      <w:pPr>
                        <w:keepNext/>
                        <w:spacing w:before="100" w:beforeAutospacing="1" w:after="100" w:afterAutospacing="1" w:line="240" w:lineRule="auto"/>
                        <w:rPr>
                          <w:rFonts w:ascii="Arial" w:hAnsi="Arial" w:cs="Arial"/>
                          <w:noProof/>
                          <w:color w:val="000000" w:themeColor="text1"/>
                          <w:sz w:val="14"/>
                          <w:szCs w:val="1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E2E21">
                        <w:rPr>
                          <w:rFonts w:ascii="Arial" w:hAnsi="Arial" w:cs="Arial"/>
                          <w:noProof/>
                          <w:color w:val="000000" w:themeColor="text1"/>
                          <w:sz w:val="14"/>
                          <w:szCs w:val="1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192.168.1.0/28</w:t>
                      </w:r>
                    </w:p>
                  </w:txbxContent>
                </v:textbox>
                <w10:wrap anchorx="margin"/>
              </v:shape>
            </w:pict>
          </mc:Fallback>
        </mc:AlternateContent>
      </w:r>
      <w:r w:rsidR="00D8007A" w:rsidRPr="003742FD">
        <w:rPr>
          <w:rFonts w:asciiTheme="minorHAnsi" w:hAnsiTheme="minorHAnsi" w:cstheme="minorHAnsi"/>
          <w:b/>
          <w:bCs/>
          <w:color w:val="000000" w:themeColor="text1"/>
          <w:sz w:val="32"/>
          <w:szCs w:val="32"/>
        </w:rPr>
        <w:t xml:space="preserve">Section 2 </w:t>
      </w:r>
      <w:r w:rsidR="0069611B" w:rsidRPr="003742FD">
        <w:rPr>
          <w:rFonts w:asciiTheme="minorHAnsi" w:hAnsiTheme="minorHAnsi" w:cstheme="minorHAnsi"/>
          <w:b/>
          <w:bCs/>
          <w:color w:val="000000" w:themeColor="text1"/>
          <w:sz w:val="32"/>
          <w:szCs w:val="32"/>
        </w:rPr>
        <w:t>Company network</w:t>
      </w:r>
    </w:p>
    <w:p w14:paraId="263E7AA6" w14:textId="037DE315" w:rsidR="00FE6869" w:rsidRDefault="00AC5D72" w:rsidP="00FE6869">
      <w:pPr>
        <w:keepNext/>
        <w:spacing w:before="100" w:beforeAutospacing="1" w:after="100" w:afterAutospacing="1" w:line="240" w:lineRule="auto"/>
        <w:jc w:val="center"/>
      </w:pPr>
      <w:r>
        <w:rPr>
          <w:noProof/>
        </w:rPr>
        <mc:AlternateContent>
          <mc:Choice Requires="wps">
            <w:drawing>
              <wp:anchor distT="0" distB="0" distL="114300" distR="114300" simplePos="0" relativeHeight="251675648" behindDoc="0" locked="0" layoutInCell="1" allowOverlap="1" wp14:anchorId="4B559F96" wp14:editId="313B6ACC">
                <wp:simplePos x="0" y="0"/>
                <wp:positionH relativeFrom="margin">
                  <wp:posOffset>5029200</wp:posOffset>
                </wp:positionH>
                <wp:positionV relativeFrom="paragraph">
                  <wp:posOffset>826770</wp:posOffset>
                </wp:positionV>
                <wp:extent cx="1720850" cy="1149350"/>
                <wp:effectExtent l="0" t="0" r="0" b="0"/>
                <wp:wrapNone/>
                <wp:docPr id="812538187" name="Text Box 1"/>
                <wp:cNvGraphicFramePr/>
                <a:graphic xmlns:a="http://schemas.openxmlformats.org/drawingml/2006/main">
                  <a:graphicData uri="http://schemas.microsoft.com/office/word/2010/wordprocessingShape">
                    <wps:wsp>
                      <wps:cNvSpPr txBox="1"/>
                      <wps:spPr>
                        <a:xfrm>
                          <a:off x="0" y="0"/>
                          <a:ext cx="1720850" cy="1149350"/>
                        </a:xfrm>
                        <a:prstGeom prst="rect">
                          <a:avLst/>
                        </a:prstGeom>
                        <a:solidFill>
                          <a:schemeClr val="accent4">
                            <a:lumMod val="40000"/>
                            <a:lumOff val="60000"/>
                          </a:schemeClr>
                        </a:solidFill>
                        <a:ln>
                          <a:noFill/>
                        </a:ln>
                      </wps:spPr>
                      <wps:txbx>
                        <w:txbxContent>
                          <w:p w14:paraId="4CBB0B87" w14:textId="2C07320A" w:rsidR="009E2E21" w:rsidRPr="009E2E21" w:rsidRDefault="009E2E21" w:rsidP="009E2E21">
                            <w:pPr>
                              <w:keepNext/>
                              <w:spacing w:before="100" w:beforeAutospacing="1" w:after="100" w:afterAutospacing="1" w:line="240" w:lineRule="auto"/>
                              <w:rPr>
                                <w:rFonts w:ascii="Arial" w:hAnsi="Arial" w:cs="Arial"/>
                                <w:noProof/>
                                <w:color w:val="000000" w:themeColor="text1"/>
                                <w:sz w:val="14"/>
                                <w:szCs w:val="1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noProof/>
                                <w:color w:val="000000" w:themeColor="text1"/>
                                <w:sz w:val="14"/>
                                <w:szCs w:val="1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Servers</w:t>
                            </w:r>
                          </w:p>
                          <w:p w14:paraId="3EB60845" w14:textId="1D8063BB" w:rsidR="009E2E21" w:rsidRDefault="009E2E21" w:rsidP="009E2E21">
                            <w:pPr>
                              <w:keepNext/>
                              <w:spacing w:before="100" w:beforeAutospacing="1" w:after="100" w:afterAutospacing="1" w:line="240" w:lineRule="auto"/>
                              <w:rPr>
                                <w:rFonts w:ascii="Arial" w:hAnsi="Arial" w:cs="Arial"/>
                                <w:noProof/>
                                <w:color w:val="000000" w:themeColor="text1"/>
                                <w:sz w:val="14"/>
                                <w:szCs w:val="1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E2E21">
                              <w:rPr>
                                <w:rFonts w:ascii="Arial" w:hAnsi="Arial" w:cs="Arial"/>
                                <w:noProof/>
                                <w:color w:val="000000" w:themeColor="text1"/>
                                <w:sz w:val="14"/>
                                <w:szCs w:val="1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192.168.</w:t>
                            </w:r>
                            <w:r w:rsidR="00AC5D72">
                              <w:rPr>
                                <w:rFonts w:ascii="Arial" w:hAnsi="Arial" w:cs="Arial"/>
                                <w:noProof/>
                                <w:color w:val="000000" w:themeColor="text1"/>
                                <w:sz w:val="14"/>
                                <w:szCs w:val="1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r w:rsidRPr="009E2E21">
                              <w:rPr>
                                <w:rFonts w:ascii="Arial" w:hAnsi="Arial" w:cs="Arial"/>
                                <w:noProof/>
                                <w:color w:val="000000" w:themeColor="text1"/>
                                <w:sz w:val="14"/>
                                <w:szCs w:val="1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.0/28</w:t>
                            </w:r>
                          </w:p>
                          <w:p w14:paraId="4049888F" w14:textId="35FA4F2C" w:rsidR="009E2E21" w:rsidRPr="009E2E21" w:rsidRDefault="009E2E21" w:rsidP="009E2E21">
                            <w:pPr>
                              <w:keepNext/>
                              <w:spacing w:before="100" w:beforeAutospacing="1" w:after="100" w:afterAutospacing="1" w:line="240" w:lineRule="auto"/>
                              <w:rPr>
                                <w:rFonts w:ascii="Arial" w:hAnsi="Arial" w:cs="Arial"/>
                                <w:noProof/>
                                <w:color w:val="000000" w:themeColor="text1"/>
                                <w:sz w:val="14"/>
                                <w:szCs w:val="1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noProof/>
                                <w:color w:val="000000" w:themeColor="text1"/>
                                <w:sz w:val="14"/>
                                <w:szCs w:val="1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 of servers of each type</w:t>
                            </w:r>
                            <w:r w:rsidR="003A32CE">
                              <w:rPr>
                                <w:rFonts w:ascii="Arial" w:hAnsi="Arial" w:cs="Arial"/>
                                <w:noProof/>
                                <w:color w:val="000000" w:themeColor="text1"/>
                                <w:sz w:val="14"/>
                                <w:szCs w:val="1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(DNS/NTP/FTP)</w:t>
                            </w:r>
                            <w:r>
                              <w:rPr>
                                <w:rFonts w:ascii="Arial" w:hAnsi="Arial" w:cs="Arial"/>
                                <w:noProof/>
                                <w:color w:val="000000" w:themeColor="text1"/>
                                <w:sz w:val="14"/>
                                <w:szCs w:val="1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should be around 1 or 2 servers for this medium size company.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559F96" id="_x0000_s1027" type="#_x0000_t202" style="position:absolute;left:0;text-align:left;margin-left:396pt;margin-top:65.1pt;width:135.5pt;height:90.5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BpiRAIAAJIEAAAOAAAAZHJzL2Uyb0RvYy54bWysVEtv2zAMvg/YfxB0X+xkbtcacYosRYYB&#10;XVsgHXpWZDkWIImapMTOfv0oOa91Ow3LQaFIio+PHz2967UiO+G8BFPR8SinRBgOtTSbin5/WX64&#10;ocQHZmqmwIiK7oWnd7P376adLcUEWlC1cASDGF92tqJtCLbMMs9boZkfgRUGjQ04zQJe3SarHesw&#10;ulbZJM+vsw5cbR1w4T1q7wcjnaX4TSN4eGoaLwJRFcXaQjpdOtfxzGZTVm4cs63khzLYP1ShmTSY&#10;9BTqngVGtk7+EUpL7sBDE0YcdAZNI7lIPWA34/xNN6uWWZF6QXC8PcHk/19Y/rhb2WdHQv8Zehxg&#10;BKSzvvSojP30jdPxHyslaEcI9yfYRB8Ij48+TfKbKzRxtI3Hxe1HvGCc7PzcOh++CNAkChV1OJcE&#10;F9s9+DC4Hl1iNg9K1kupVLpELoiFcmTHcIqMc2FCkZ6rrf4G9aAvcvwN80Q1Tn1QXx/VWE1iVYyU&#10;avstiTIxlYGYdKgnarIzFFEK/bonsr6AaQ31HtFzMBDLW76U2OED8+GZOWQSooLbEZ7waBR0FYWD&#10;REkL7uff9NEfB4xWSjpkZkX9jy1zghL11eDob8dFEamcLsUVgk+Ju7SsLy1mqxeAsI1xDy1PYvQP&#10;6ig2DvQrLtE8ZkUTMxxzVzQcxUUY9gWXkIv5PDkheS0LD2ZleQwdsYvze+lfmbOHIQfkxyMcOczK&#10;N7MefAfU59sAjUxEiDgPqB7gR+KncR2WNG7W5T15nT8ls18AAAD//wMAUEsDBBQABgAIAAAAIQAA&#10;C1Mm4QAAAAwBAAAPAAAAZHJzL2Rvd25yZXYueG1sTI9BS8NAEIXvgv9hGcGb3U0iqcZsighSFDxY&#10;RfC2TabZYHY2zW7a9N87Pelx5j3e+165ml0vDjiGzpOGZKFAINW+6ajV8PnxfHMHIkRDjek9oYYT&#10;BlhVlxelKRp/pHc8bGIrOIRCYTTYGIdCylBbdCYs/IDE2s6PzkQ+x1Y2ozlyuOtlqlQunemIG6wZ&#10;8Mli/bOZHPfu92+TfM3XSytfhtvvr26n1ietr6/mxwcQEef4Z4YzPqNDxUxbP1ETRK9heZ/ylshC&#10;plIQZ4fKM35tNWRJkoKsSvl/RPULAAD//wMAUEsBAi0AFAAGAAgAAAAhALaDOJL+AAAA4QEAABMA&#10;AAAAAAAAAAAAAAAAAAAAAFtDb250ZW50X1R5cGVzXS54bWxQSwECLQAUAAYACAAAACEAOP0h/9YA&#10;AACUAQAACwAAAAAAAAAAAAAAAAAvAQAAX3JlbHMvLnJlbHNQSwECLQAUAAYACAAAACEAQlQaYkQC&#10;AACSBAAADgAAAAAAAAAAAAAAAAAuAgAAZHJzL2Uyb0RvYy54bWxQSwECLQAUAAYACAAAACEAAAtT&#10;JuEAAAAMAQAADwAAAAAAAAAAAAAAAACeBAAAZHJzL2Rvd25yZXYueG1sUEsFBgAAAAAEAAQA8wAA&#10;AKwFAAAAAA==&#10;" fillcolor="#ffe599 [1303]" stroked="f">
                <v:textbox>
                  <w:txbxContent>
                    <w:p w14:paraId="4CBB0B87" w14:textId="2C07320A" w:rsidR="009E2E21" w:rsidRPr="009E2E21" w:rsidRDefault="009E2E21" w:rsidP="009E2E21">
                      <w:pPr>
                        <w:keepNext/>
                        <w:spacing w:before="100" w:beforeAutospacing="1" w:after="100" w:afterAutospacing="1" w:line="240" w:lineRule="auto"/>
                        <w:rPr>
                          <w:rFonts w:ascii="Arial" w:hAnsi="Arial" w:cs="Arial"/>
                          <w:noProof/>
                          <w:color w:val="000000" w:themeColor="text1"/>
                          <w:sz w:val="14"/>
                          <w:szCs w:val="1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noProof/>
                          <w:color w:val="000000" w:themeColor="text1"/>
                          <w:sz w:val="14"/>
                          <w:szCs w:val="1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Servers</w:t>
                      </w:r>
                    </w:p>
                    <w:p w14:paraId="3EB60845" w14:textId="1D8063BB" w:rsidR="009E2E21" w:rsidRDefault="009E2E21" w:rsidP="009E2E21">
                      <w:pPr>
                        <w:keepNext/>
                        <w:spacing w:before="100" w:beforeAutospacing="1" w:after="100" w:afterAutospacing="1" w:line="240" w:lineRule="auto"/>
                        <w:rPr>
                          <w:rFonts w:ascii="Arial" w:hAnsi="Arial" w:cs="Arial"/>
                          <w:noProof/>
                          <w:color w:val="000000" w:themeColor="text1"/>
                          <w:sz w:val="14"/>
                          <w:szCs w:val="1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E2E21">
                        <w:rPr>
                          <w:rFonts w:ascii="Arial" w:hAnsi="Arial" w:cs="Arial"/>
                          <w:noProof/>
                          <w:color w:val="000000" w:themeColor="text1"/>
                          <w:sz w:val="14"/>
                          <w:szCs w:val="1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192.168.</w:t>
                      </w:r>
                      <w:r w:rsidR="00AC5D72">
                        <w:rPr>
                          <w:rFonts w:ascii="Arial" w:hAnsi="Arial" w:cs="Arial"/>
                          <w:noProof/>
                          <w:color w:val="000000" w:themeColor="text1"/>
                          <w:sz w:val="14"/>
                          <w:szCs w:val="1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r w:rsidRPr="009E2E21">
                        <w:rPr>
                          <w:rFonts w:ascii="Arial" w:hAnsi="Arial" w:cs="Arial"/>
                          <w:noProof/>
                          <w:color w:val="000000" w:themeColor="text1"/>
                          <w:sz w:val="14"/>
                          <w:szCs w:val="1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.0/28</w:t>
                      </w:r>
                    </w:p>
                    <w:p w14:paraId="4049888F" w14:textId="35FA4F2C" w:rsidR="009E2E21" w:rsidRPr="009E2E21" w:rsidRDefault="009E2E21" w:rsidP="009E2E21">
                      <w:pPr>
                        <w:keepNext/>
                        <w:spacing w:before="100" w:beforeAutospacing="1" w:after="100" w:afterAutospacing="1" w:line="240" w:lineRule="auto"/>
                        <w:rPr>
                          <w:rFonts w:ascii="Arial" w:hAnsi="Arial" w:cs="Arial"/>
                          <w:noProof/>
                          <w:color w:val="000000" w:themeColor="text1"/>
                          <w:sz w:val="14"/>
                          <w:szCs w:val="1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noProof/>
                          <w:color w:val="000000" w:themeColor="text1"/>
                          <w:sz w:val="14"/>
                          <w:szCs w:val="1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 of servers of each type</w:t>
                      </w:r>
                      <w:r w:rsidR="003A32CE">
                        <w:rPr>
                          <w:rFonts w:ascii="Arial" w:hAnsi="Arial" w:cs="Arial"/>
                          <w:noProof/>
                          <w:color w:val="000000" w:themeColor="text1"/>
                          <w:sz w:val="14"/>
                          <w:szCs w:val="1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(DNS/NTP/FTP)</w:t>
                      </w:r>
                      <w:r>
                        <w:rPr>
                          <w:rFonts w:ascii="Arial" w:hAnsi="Arial" w:cs="Arial"/>
                          <w:noProof/>
                          <w:color w:val="000000" w:themeColor="text1"/>
                          <w:sz w:val="14"/>
                          <w:szCs w:val="1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should be around 1 or 2 servers for this medium size company. </w:t>
                      </w:r>
                    </w:p>
                  </w:txbxContent>
                </v:textbox>
                <w10:wrap anchorx="margin"/>
              </v:shape>
            </w:pict>
          </mc:Fallback>
        </mc:AlternateContent>
      </w:r>
      <w:r>
        <w:rPr>
          <w:noProof/>
        </w:rPr>
        <mc:AlternateContent>
          <mc:Choice Requires="wps">
            <w:drawing>
              <wp:anchor distT="0" distB="0" distL="114300" distR="114300" simplePos="0" relativeHeight="251667456" behindDoc="0" locked="0" layoutInCell="1" allowOverlap="1" wp14:anchorId="04A9729A" wp14:editId="3A8F5EAF">
                <wp:simplePos x="0" y="0"/>
                <wp:positionH relativeFrom="margin">
                  <wp:posOffset>-349250</wp:posOffset>
                </wp:positionH>
                <wp:positionV relativeFrom="paragraph">
                  <wp:posOffset>585470</wp:posOffset>
                </wp:positionV>
                <wp:extent cx="1308100" cy="933450"/>
                <wp:effectExtent l="0" t="0" r="6350" b="0"/>
                <wp:wrapNone/>
                <wp:docPr id="1788344740" name="Text Box 1"/>
                <wp:cNvGraphicFramePr/>
                <a:graphic xmlns:a="http://schemas.openxmlformats.org/drawingml/2006/main">
                  <a:graphicData uri="http://schemas.microsoft.com/office/word/2010/wordprocessingShape">
                    <wps:wsp>
                      <wps:cNvSpPr txBox="1"/>
                      <wps:spPr>
                        <a:xfrm>
                          <a:off x="0" y="0"/>
                          <a:ext cx="1308100" cy="933450"/>
                        </a:xfrm>
                        <a:prstGeom prst="rect">
                          <a:avLst/>
                        </a:prstGeom>
                        <a:solidFill>
                          <a:srgbClr val="FF99CC"/>
                        </a:solidFill>
                        <a:ln>
                          <a:noFill/>
                        </a:ln>
                      </wps:spPr>
                      <wps:txbx>
                        <w:txbxContent>
                          <w:p w14:paraId="2F3A13C3" w14:textId="0C6EAA11" w:rsidR="009E2E21" w:rsidRPr="009E2E21" w:rsidRDefault="009E2E21" w:rsidP="009E2E21">
                            <w:pPr>
                              <w:keepNext/>
                              <w:spacing w:before="100" w:beforeAutospacing="1" w:after="100" w:afterAutospacing="1" w:line="240" w:lineRule="auto"/>
                              <w:rPr>
                                <w:rFonts w:ascii="Arial" w:hAnsi="Arial" w:cs="Arial"/>
                                <w:noProof/>
                                <w:color w:val="000000" w:themeColor="text1"/>
                                <w:sz w:val="14"/>
                                <w:szCs w:val="1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E2E21">
                              <w:rPr>
                                <w:rFonts w:ascii="Arial" w:hAnsi="Arial" w:cs="Arial"/>
                                <w:noProof/>
                                <w:color w:val="000000" w:themeColor="text1"/>
                                <w:sz w:val="14"/>
                                <w:szCs w:val="1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Finance</w:t>
                            </w:r>
                          </w:p>
                          <w:p w14:paraId="6E0BCB5C" w14:textId="7AC62AE0" w:rsidR="009E2E21" w:rsidRPr="009E2E21" w:rsidRDefault="009E2E21" w:rsidP="009E2E21">
                            <w:pPr>
                              <w:keepNext/>
                              <w:spacing w:before="100" w:beforeAutospacing="1" w:after="100" w:afterAutospacing="1" w:line="240" w:lineRule="auto"/>
                              <w:rPr>
                                <w:rFonts w:ascii="Arial" w:hAnsi="Arial" w:cs="Arial"/>
                                <w:noProof/>
                                <w:color w:val="000000" w:themeColor="text1"/>
                                <w:sz w:val="14"/>
                                <w:szCs w:val="1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E2E21">
                              <w:rPr>
                                <w:rFonts w:ascii="Arial" w:hAnsi="Arial" w:cs="Arial"/>
                                <w:noProof/>
                                <w:color w:val="000000" w:themeColor="text1"/>
                                <w:sz w:val="14"/>
                                <w:szCs w:val="1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 of employees: around 35</w:t>
                            </w:r>
                            <w:r>
                              <w:rPr>
                                <w:rFonts w:ascii="Arial" w:hAnsi="Arial" w:cs="Arial"/>
                                <w:noProof/>
                                <w:color w:val="000000" w:themeColor="text1"/>
                                <w:sz w:val="14"/>
                                <w:szCs w:val="1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(10-15% of workforce)</w:t>
                            </w:r>
                          </w:p>
                          <w:p w14:paraId="02B68F95" w14:textId="7BA94F7F" w:rsidR="009E2E21" w:rsidRPr="009E2E21" w:rsidRDefault="009E2E21" w:rsidP="009E2E21">
                            <w:pPr>
                              <w:keepNext/>
                              <w:spacing w:before="100" w:beforeAutospacing="1" w:after="100" w:afterAutospacing="1" w:line="240" w:lineRule="auto"/>
                              <w:rPr>
                                <w:rFonts w:ascii="Arial" w:hAnsi="Arial" w:cs="Arial"/>
                                <w:noProof/>
                                <w:color w:val="000000" w:themeColor="text1"/>
                                <w:sz w:val="14"/>
                                <w:szCs w:val="1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E2E21">
                              <w:rPr>
                                <w:rFonts w:ascii="Arial" w:hAnsi="Arial" w:cs="Arial"/>
                                <w:noProof/>
                                <w:color w:val="000000" w:themeColor="text1"/>
                                <w:sz w:val="14"/>
                                <w:szCs w:val="1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192.168.</w:t>
                            </w:r>
                            <w:r>
                              <w:rPr>
                                <w:rFonts w:ascii="Arial" w:hAnsi="Arial" w:cs="Arial"/>
                                <w:noProof/>
                                <w:color w:val="000000" w:themeColor="text1"/>
                                <w:sz w:val="14"/>
                                <w:szCs w:val="1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Pr="009E2E21">
                              <w:rPr>
                                <w:rFonts w:ascii="Arial" w:hAnsi="Arial" w:cs="Arial"/>
                                <w:noProof/>
                                <w:color w:val="000000" w:themeColor="text1"/>
                                <w:sz w:val="14"/>
                                <w:szCs w:val="1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.0/28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A9729A" id="_x0000_s1028" type="#_x0000_t202" style="position:absolute;left:0;text-align:left;margin-left:-27.5pt;margin-top:46.1pt;width:103pt;height:73.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hEkLQIAAFMEAAAOAAAAZHJzL2Uyb0RvYy54bWysVEtv2zAMvg/YfxB0X+w8ujVGnCJLkWFA&#10;0BZIi54VWYoFyKImKbGzXz9KTpqs22nYRSZFio/vIz276xpNDsJ5Baakw0FOiTAcKmV2JX15Xn26&#10;pcQHZiqmwYiSHoWnd/OPH2atLcQIatCVcASDGF+0tqR1CLbIMs9r0TA/ACsMGiW4hgVU3S6rHGsx&#10;eqOzUZ5/zlpwlXXAhfd4e98b6TzFl1Lw8CilF4HokmJtIZ0undt4ZvMZK3aO2VrxUxnsH6pomDKY&#10;9C3UPQuM7J36I1SjuAMPMgw4NBlIqbhIPWA3w/xdN5uaWZF6QXC8fYPJ/7+w/OGwsU+OhO4rdEhg&#10;BKS1vvB4GfvppGviFyslaEcIj2+wiS4QHh+N89thjiaOtul4PLlJuGaX19b58E1AQ6JQUoe0JLTY&#10;Ye0DZkTXs0tM5kGraqW0TorbbZfakQNDCler6XS5jEXik9/ctInOBuKz3hxvsksvUQrdtiOqKuno&#10;3OcWqiO276CfDG/5SmGNa+bDE3M4CtgWjnd4xENqaEsKJ4mSGtzPv91Hf2QIrZS0OFol9T/2zAlK&#10;9HeD3E2Hk0mcxaRMbr6MUHHXlu21xeybJWDrQ1wky5MY/YM+i9JB84pbsIhZ0cQMx9wlDWdxGfqB&#10;xy3iYrFITjh9loW12VgeQ0fsIgPP3Stz9kRTQIIf4DyErHjHVu/bo77YB5AqURlx7lE9wY+Tm+g6&#10;bVlcjWs9eV3+BfNfAAAA//8DAFBLAwQUAAYACAAAACEAPqTDFt4AAAAKAQAADwAAAGRycy9kb3du&#10;cmV2LnhtbEyPzU7DMBCE70i8g7VIXFDrNCiUhmwqQCo/RwoPsLW3cURsR7HbmrfHPcFxdkaz3zTr&#10;ZAdx5Cn03iEs5gUIdsrr3nUIX5+b2T2IEMlpGrxjhB8OsG4vLxqqtT+5Dz5uYydyiQs1IZgYx1rK&#10;oAxbCnM/ssve3k+WYpZTJ/VEp1xuB1kWxZ201Lv8wdDIz4bV9/ZgEfY3T8UmpbflclSv74ZUMi8+&#10;IV5fpccHEJFT/AvDGT+jQ5uZdv7gdBADwqyq8paIsCpLEOdAtciHHUJ5uypBto38P6H9BQAA//8D&#10;AFBLAQItABQABgAIAAAAIQC2gziS/gAAAOEBAAATAAAAAAAAAAAAAAAAAAAAAABbQ29udGVudF9U&#10;eXBlc10ueG1sUEsBAi0AFAAGAAgAAAAhADj9If/WAAAAlAEAAAsAAAAAAAAAAAAAAAAALwEAAF9y&#10;ZWxzLy5yZWxzUEsBAi0AFAAGAAgAAAAhAElSESQtAgAAUwQAAA4AAAAAAAAAAAAAAAAALgIAAGRy&#10;cy9lMm9Eb2MueG1sUEsBAi0AFAAGAAgAAAAhAD6kwxbeAAAACgEAAA8AAAAAAAAAAAAAAAAAhwQA&#10;AGRycy9kb3ducmV2LnhtbFBLBQYAAAAABAAEAPMAAACSBQAAAAA=&#10;" fillcolor="#f9c" stroked="f">
                <v:textbox>
                  <w:txbxContent>
                    <w:p w14:paraId="2F3A13C3" w14:textId="0C6EAA11" w:rsidR="009E2E21" w:rsidRPr="009E2E21" w:rsidRDefault="009E2E21" w:rsidP="009E2E21">
                      <w:pPr>
                        <w:keepNext/>
                        <w:spacing w:before="100" w:beforeAutospacing="1" w:after="100" w:afterAutospacing="1" w:line="240" w:lineRule="auto"/>
                        <w:rPr>
                          <w:rFonts w:ascii="Arial" w:hAnsi="Arial" w:cs="Arial"/>
                          <w:noProof/>
                          <w:color w:val="000000" w:themeColor="text1"/>
                          <w:sz w:val="14"/>
                          <w:szCs w:val="1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E2E21">
                        <w:rPr>
                          <w:rFonts w:ascii="Arial" w:hAnsi="Arial" w:cs="Arial"/>
                          <w:noProof/>
                          <w:color w:val="000000" w:themeColor="text1"/>
                          <w:sz w:val="14"/>
                          <w:szCs w:val="1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Finance</w:t>
                      </w:r>
                    </w:p>
                    <w:p w14:paraId="6E0BCB5C" w14:textId="7AC62AE0" w:rsidR="009E2E21" w:rsidRPr="009E2E21" w:rsidRDefault="009E2E21" w:rsidP="009E2E21">
                      <w:pPr>
                        <w:keepNext/>
                        <w:spacing w:before="100" w:beforeAutospacing="1" w:after="100" w:afterAutospacing="1" w:line="240" w:lineRule="auto"/>
                        <w:rPr>
                          <w:rFonts w:ascii="Arial" w:hAnsi="Arial" w:cs="Arial"/>
                          <w:noProof/>
                          <w:color w:val="000000" w:themeColor="text1"/>
                          <w:sz w:val="14"/>
                          <w:szCs w:val="1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E2E21">
                        <w:rPr>
                          <w:rFonts w:ascii="Arial" w:hAnsi="Arial" w:cs="Arial"/>
                          <w:noProof/>
                          <w:color w:val="000000" w:themeColor="text1"/>
                          <w:sz w:val="14"/>
                          <w:szCs w:val="1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 of employees: around 35</w:t>
                      </w:r>
                      <w:r>
                        <w:rPr>
                          <w:rFonts w:ascii="Arial" w:hAnsi="Arial" w:cs="Arial"/>
                          <w:noProof/>
                          <w:color w:val="000000" w:themeColor="text1"/>
                          <w:sz w:val="14"/>
                          <w:szCs w:val="1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(10-15% of workforce)</w:t>
                      </w:r>
                    </w:p>
                    <w:p w14:paraId="02B68F95" w14:textId="7BA94F7F" w:rsidR="009E2E21" w:rsidRPr="009E2E21" w:rsidRDefault="009E2E21" w:rsidP="009E2E21">
                      <w:pPr>
                        <w:keepNext/>
                        <w:spacing w:before="100" w:beforeAutospacing="1" w:after="100" w:afterAutospacing="1" w:line="240" w:lineRule="auto"/>
                        <w:rPr>
                          <w:rFonts w:ascii="Arial" w:hAnsi="Arial" w:cs="Arial"/>
                          <w:noProof/>
                          <w:color w:val="000000" w:themeColor="text1"/>
                          <w:sz w:val="14"/>
                          <w:szCs w:val="1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E2E21">
                        <w:rPr>
                          <w:rFonts w:ascii="Arial" w:hAnsi="Arial" w:cs="Arial"/>
                          <w:noProof/>
                          <w:color w:val="000000" w:themeColor="text1"/>
                          <w:sz w:val="14"/>
                          <w:szCs w:val="1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192.168.</w:t>
                      </w:r>
                      <w:r>
                        <w:rPr>
                          <w:rFonts w:ascii="Arial" w:hAnsi="Arial" w:cs="Arial"/>
                          <w:noProof/>
                          <w:color w:val="000000" w:themeColor="text1"/>
                          <w:sz w:val="14"/>
                          <w:szCs w:val="1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Pr="009E2E21">
                        <w:rPr>
                          <w:rFonts w:ascii="Arial" w:hAnsi="Arial" w:cs="Arial"/>
                          <w:noProof/>
                          <w:color w:val="000000" w:themeColor="text1"/>
                          <w:sz w:val="14"/>
                          <w:szCs w:val="1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.0/28</w:t>
                      </w:r>
                    </w:p>
                  </w:txbxContent>
                </v:textbox>
                <w10:wrap anchorx="margin"/>
              </v:shape>
            </w:pict>
          </mc:Fallback>
        </mc:AlternateContent>
      </w:r>
      <w:r w:rsidR="003A32CE">
        <w:rPr>
          <w:noProof/>
        </w:rPr>
        <mc:AlternateContent>
          <mc:Choice Requires="wps">
            <w:drawing>
              <wp:anchor distT="0" distB="0" distL="114300" distR="114300" simplePos="0" relativeHeight="251677696" behindDoc="0" locked="0" layoutInCell="1" allowOverlap="1" wp14:anchorId="613CF359" wp14:editId="47E721C6">
                <wp:simplePos x="0" y="0"/>
                <wp:positionH relativeFrom="margin">
                  <wp:posOffset>-774700</wp:posOffset>
                </wp:positionH>
                <wp:positionV relativeFrom="paragraph">
                  <wp:posOffset>3436620</wp:posOffset>
                </wp:positionV>
                <wp:extent cx="2584450" cy="1581150"/>
                <wp:effectExtent l="0" t="0" r="6350" b="0"/>
                <wp:wrapNone/>
                <wp:docPr id="150367922" name="Text Box 1"/>
                <wp:cNvGraphicFramePr/>
                <a:graphic xmlns:a="http://schemas.openxmlformats.org/drawingml/2006/main">
                  <a:graphicData uri="http://schemas.microsoft.com/office/word/2010/wordprocessingShape">
                    <wps:wsp>
                      <wps:cNvSpPr txBox="1"/>
                      <wps:spPr>
                        <a:xfrm>
                          <a:off x="0" y="0"/>
                          <a:ext cx="2584450" cy="1581150"/>
                        </a:xfrm>
                        <a:prstGeom prst="rect">
                          <a:avLst/>
                        </a:prstGeom>
                        <a:solidFill>
                          <a:schemeClr val="accent6">
                            <a:lumMod val="60000"/>
                            <a:lumOff val="40000"/>
                          </a:schemeClr>
                        </a:solidFill>
                        <a:ln>
                          <a:noFill/>
                        </a:ln>
                      </wps:spPr>
                      <wps:txbx>
                        <w:txbxContent>
                          <w:p w14:paraId="0FF6E393" w14:textId="74546CEC" w:rsidR="009E2E21" w:rsidRDefault="009E2E21" w:rsidP="009E2E21">
                            <w:pPr>
                              <w:keepNext/>
                              <w:spacing w:before="100" w:beforeAutospacing="1" w:after="100" w:afterAutospacing="1" w:line="240" w:lineRule="auto"/>
                              <w:rPr>
                                <w:rFonts w:ascii="Arial" w:hAnsi="Arial" w:cs="Arial"/>
                                <w:noProof/>
                                <w:color w:val="000000" w:themeColor="text1"/>
                                <w:sz w:val="14"/>
                                <w:szCs w:val="1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noProof/>
                                <w:color w:val="000000" w:themeColor="text1"/>
                                <w:sz w:val="14"/>
                                <w:szCs w:val="1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Office </w:t>
                            </w:r>
                          </w:p>
                          <w:p w14:paraId="1D8714A3" w14:textId="77777777" w:rsidR="003A32CE" w:rsidRDefault="009E2E21" w:rsidP="009E2E21">
                            <w:pPr>
                              <w:keepNext/>
                              <w:spacing w:before="100" w:beforeAutospacing="1" w:after="100" w:afterAutospacing="1" w:line="240" w:lineRule="auto"/>
                              <w:ind w:left="0" w:firstLine="0"/>
                              <w:rPr>
                                <w:rFonts w:ascii="Arial" w:hAnsi="Arial" w:cs="Arial"/>
                                <w:noProof/>
                                <w:color w:val="000000" w:themeColor="text1"/>
                                <w:sz w:val="14"/>
                                <w:szCs w:val="1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E2E21">
                              <w:rPr>
                                <w:rFonts w:ascii="Arial" w:hAnsi="Arial" w:cs="Arial"/>
                                <w:noProof/>
                                <w:color w:val="000000" w:themeColor="text1"/>
                                <w:sz w:val="14"/>
                                <w:szCs w:val="1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No. of employees: around </w:t>
                            </w:r>
                            <w:r>
                              <w:rPr>
                                <w:rFonts w:ascii="Arial" w:hAnsi="Arial" w:cs="Arial"/>
                                <w:noProof/>
                                <w:color w:val="000000" w:themeColor="text1"/>
                                <w:sz w:val="14"/>
                                <w:szCs w:val="1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175-200 employees (70-80% of workforce)</w:t>
                            </w:r>
                            <w:r w:rsidR="003A32CE">
                              <w:rPr>
                                <w:rFonts w:ascii="Arial" w:hAnsi="Arial" w:cs="Arial"/>
                                <w:noProof/>
                                <w:color w:val="000000" w:themeColor="text1"/>
                                <w:sz w:val="14"/>
                                <w:szCs w:val="1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D8525E5" w14:textId="2D8CC19B" w:rsidR="009E2E21" w:rsidRPr="009E2E21" w:rsidRDefault="003A32CE" w:rsidP="009E2E21">
                            <w:pPr>
                              <w:keepNext/>
                              <w:spacing w:before="100" w:beforeAutospacing="1" w:after="100" w:afterAutospacing="1" w:line="240" w:lineRule="auto"/>
                              <w:ind w:left="0" w:firstLine="0"/>
                              <w:rPr>
                                <w:rFonts w:ascii="Arial" w:hAnsi="Arial" w:cs="Arial"/>
                                <w:noProof/>
                                <w:color w:val="000000" w:themeColor="text1"/>
                                <w:sz w:val="14"/>
                                <w:szCs w:val="1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noProof/>
                                <w:color w:val="000000" w:themeColor="text1"/>
                                <w:sz w:val="14"/>
                                <w:szCs w:val="1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Need enough switch to handle all end device each switch can handle around 35 devices. 1 printer per 10-15 user. Access point wifi for 20-30 users.  scale printer by x 11,</w:t>
                            </w:r>
                            <w:r w:rsidR="00AC5D72">
                              <w:rPr>
                                <w:rFonts w:ascii="Arial" w:hAnsi="Arial" w:cs="Arial"/>
                                <w:noProof/>
                                <w:color w:val="000000" w:themeColor="text1"/>
                                <w:sz w:val="14"/>
                                <w:szCs w:val="1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access point x10, laptop x 175, smartphone also 175.</w:t>
                            </w:r>
                          </w:p>
                          <w:p w14:paraId="480B6B1A" w14:textId="35DA9B83" w:rsidR="009E2E21" w:rsidRPr="009E2E21" w:rsidRDefault="009E2E21" w:rsidP="009E2E21">
                            <w:pPr>
                              <w:keepNext/>
                              <w:spacing w:before="100" w:beforeAutospacing="1" w:after="100" w:afterAutospacing="1" w:line="240" w:lineRule="auto"/>
                              <w:rPr>
                                <w:rFonts w:ascii="Arial" w:hAnsi="Arial" w:cs="Arial"/>
                                <w:noProof/>
                                <w:color w:val="000000" w:themeColor="text1"/>
                                <w:sz w:val="14"/>
                                <w:szCs w:val="1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E2E21">
                              <w:rPr>
                                <w:rFonts w:ascii="Arial" w:hAnsi="Arial" w:cs="Arial"/>
                                <w:noProof/>
                                <w:color w:val="000000" w:themeColor="text1"/>
                                <w:sz w:val="14"/>
                                <w:szCs w:val="1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192.168.</w:t>
                            </w:r>
                            <w:r w:rsidR="00AC5D72">
                              <w:rPr>
                                <w:rFonts w:ascii="Arial" w:hAnsi="Arial" w:cs="Arial"/>
                                <w:noProof/>
                                <w:color w:val="000000" w:themeColor="text1"/>
                                <w:sz w:val="14"/>
                                <w:szCs w:val="1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sidRPr="009E2E21">
                              <w:rPr>
                                <w:rFonts w:ascii="Arial" w:hAnsi="Arial" w:cs="Arial"/>
                                <w:noProof/>
                                <w:color w:val="000000" w:themeColor="text1"/>
                                <w:sz w:val="14"/>
                                <w:szCs w:val="1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.0/2</w:t>
                            </w:r>
                            <w:r w:rsidR="00AC5D72">
                              <w:rPr>
                                <w:rFonts w:ascii="Arial" w:hAnsi="Arial" w:cs="Arial"/>
                                <w:noProof/>
                                <w:color w:val="000000" w:themeColor="text1"/>
                                <w:sz w:val="14"/>
                                <w:szCs w:val="1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3CF359" id="_x0000_s1029" type="#_x0000_t202" style="position:absolute;left:0;text-align:left;margin-left:-61pt;margin-top:270.6pt;width:203.5pt;height:124.5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oOJvRQIAAJIEAAAOAAAAZHJzL2Uyb0RvYy54bWysVEuP2jAQvlfqf7B8LyE0UDYirCgrqkp0&#10;dyW22rNxHGLJ8bi2IaG/vmOHV7c9VeVg5sU8vvmG2X3XKHIQ1knQBU0HQ0qE5lBKvSvo95fVhykl&#10;zjNdMgVaFPQoHL2fv383a00uRlCDKoUlmES7vDUFrb03eZI4XouGuQEYodFZgW2YR9XuktKyFrM3&#10;KhkNh5OkBVsaC1w4h9aH3knnMX9VCe6fqsoJT1RBsTcfXxvfbXiT+YzlO8tMLfmpDfYPXTRMaix6&#10;SfXAPCN7K/9I1UhuwUHlBxyaBKpKchFnwGnS4ZtpNjUzIs6C4Dhzgcn9v7T88bAxz5b47jN0uMAA&#10;SGtc7tAY5ukq24Rv7JSgHyE8XmATnSccjaPxNMvG6OLoS8fTNEUF8yTXnxvr/BcBDQlCQS3uJcLF&#10;Dmvn+9BzSKjmQMlyJZWKSuCCWCpLDgy3yDgX2k/iz9W++QZlb58M8dPvE8249d6cnc3YTWRVyBR7&#10;+62I0qGUhlC07ydYkisUQfLdtiOyLOjHM0xbKI+InoWeWM7wlcQJ18z5Z2aRSYgKXod/wqdS0BYU&#10;ThIlNdiff7OHeFwweilpkZkFdT/2zApK1FeNq79LsyxQOSrZ+NMIFXvr2d569L5ZAsKW4h0aHsUQ&#10;79VZrCw0r3hEi1AVXUxzrF1QfxaXvr8XPEIuFosYhOQ1zK/1xvCQOmAX9vfSvTJrTkv2yI9HOHOY&#10;5W923cf2qC/2HioZiRBw7lE9wY/Ej+s6HWm4rFs9Rl3/Sua/AAAA//8DAFBLAwQUAAYACAAAACEA&#10;RN5WdeIAAAAMAQAADwAAAGRycy9kb3ducmV2LnhtbEyPwU7DMBBE70j8g7VIXFDrxKKkDXGqqlIP&#10;wImAxNWOTRIRr4Pttunfs5zgODuj2TfVdnYjO9kQB48S8mUGzGLrzYCdhPe3w2INLCaFRo0erYSL&#10;jbCtr68qVRp/xld7alLHqARjqST0KU0l57HtrVNx6SeL5H364FQiGTpugjpTuRu5yLIH7tSA9KFX&#10;k933tv1qjk7CB86b9KzvCn3YX/T43YTd00sh5e3NvHsEluyc/sLwi0/oUBOT9kc0kY0SFrkQNCZJ&#10;WN3nAhhFxHpFFy2h2GQCeF3x/yPqHwAAAP//AwBQSwECLQAUAAYACAAAACEAtoM4kv4AAADhAQAA&#10;EwAAAAAAAAAAAAAAAAAAAAAAW0NvbnRlbnRfVHlwZXNdLnhtbFBLAQItABQABgAIAAAAIQA4/SH/&#10;1gAAAJQBAAALAAAAAAAAAAAAAAAAAC8BAABfcmVscy8ucmVsc1BLAQItABQABgAIAAAAIQC1oOJv&#10;RQIAAJIEAAAOAAAAAAAAAAAAAAAAAC4CAABkcnMvZTJvRG9jLnhtbFBLAQItABQABgAIAAAAIQBE&#10;3lZ14gAAAAwBAAAPAAAAAAAAAAAAAAAAAJ8EAABkcnMvZG93bnJldi54bWxQSwUGAAAAAAQABADz&#10;AAAArgUAAAAA&#10;" fillcolor="#a8d08d [1945]" stroked="f">
                <v:textbox>
                  <w:txbxContent>
                    <w:p w14:paraId="0FF6E393" w14:textId="74546CEC" w:rsidR="009E2E21" w:rsidRDefault="009E2E21" w:rsidP="009E2E21">
                      <w:pPr>
                        <w:keepNext/>
                        <w:spacing w:before="100" w:beforeAutospacing="1" w:after="100" w:afterAutospacing="1" w:line="240" w:lineRule="auto"/>
                        <w:rPr>
                          <w:rFonts w:ascii="Arial" w:hAnsi="Arial" w:cs="Arial"/>
                          <w:noProof/>
                          <w:color w:val="000000" w:themeColor="text1"/>
                          <w:sz w:val="14"/>
                          <w:szCs w:val="1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noProof/>
                          <w:color w:val="000000" w:themeColor="text1"/>
                          <w:sz w:val="14"/>
                          <w:szCs w:val="1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Office </w:t>
                      </w:r>
                    </w:p>
                    <w:p w14:paraId="1D8714A3" w14:textId="77777777" w:rsidR="003A32CE" w:rsidRDefault="009E2E21" w:rsidP="009E2E21">
                      <w:pPr>
                        <w:keepNext/>
                        <w:spacing w:before="100" w:beforeAutospacing="1" w:after="100" w:afterAutospacing="1" w:line="240" w:lineRule="auto"/>
                        <w:ind w:left="0" w:firstLine="0"/>
                        <w:rPr>
                          <w:rFonts w:ascii="Arial" w:hAnsi="Arial" w:cs="Arial"/>
                          <w:noProof/>
                          <w:color w:val="000000" w:themeColor="text1"/>
                          <w:sz w:val="14"/>
                          <w:szCs w:val="1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E2E21">
                        <w:rPr>
                          <w:rFonts w:ascii="Arial" w:hAnsi="Arial" w:cs="Arial"/>
                          <w:noProof/>
                          <w:color w:val="000000" w:themeColor="text1"/>
                          <w:sz w:val="14"/>
                          <w:szCs w:val="1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No. of employees: around </w:t>
                      </w:r>
                      <w:r>
                        <w:rPr>
                          <w:rFonts w:ascii="Arial" w:hAnsi="Arial" w:cs="Arial"/>
                          <w:noProof/>
                          <w:color w:val="000000" w:themeColor="text1"/>
                          <w:sz w:val="14"/>
                          <w:szCs w:val="1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175-200 employees (70-80% of workforce)</w:t>
                      </w:r>
                      <w:r w:rsidR="003A32CE">
                        <w:rPr>
                          <w:rFonts w:ascii="Arial" w:hAnsi="Arial" w:cs="Arial"/>
                          <w:noProof/>
                          <w:color w:val="000000" w:themeColor="text1"/>
                          <w:sz w:val="14"/>
                          <w:szCs w:val="1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D8525E5" w14:textId="2D8CC19B" w:rsidR="009E2E21" w:rsidRPr="009E2E21" w:rsidRDefault="003A32CE" w:rsidP="009E2E21">
                      <w:pPr>
                        <w:keepNext/>
                        <w:spacing w:before="100" w:beforeAutospacing="1" w:after="100" w:afterAutospacing="1" w:line="240" w:lineRule="auto"/>
                        <w:ind w:left="0" w:firstLine="0"/>
                        <w:rPr>
                          <w:rFonts w:ascii="Arial" w:hAnsi="Arial" w:cs="Arial"/>
                          <w:noProof/>
                          <w:color w:val="000000" w:themeColor="text1"/>
                          <w:sz w:val="14"/>
                          <w:szCs w:val="1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noProof/>
                          <w:color w:val="000000" w:themeColor="text1"/>
                          <w:sz w:val="14"/>
                          <w:szCs w:val="1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Need enough switch to handle all end device each switch can handle around 35 devices. 1 printer per 10-15 user. Access point wifi for 20-30 users.  scale printer by x 11,</w:t>
                      </w:r>
                      <w:r w:rsidR="00AC5D72">
                        <w:rPr>
                          <w:rFonts w:ascii="Arial" w:hAnsi="Arial" w:cs="Arial"/>
                          <w:noProof/>
                          <w:color w:val="000000" w:themeColor="text1"/>
                          <w:sz w:val="14"/>
                          <w:szCs w:val="1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access point x10, laptop x 175, smartphone also 175.</w:t>
                      </w:r>
                    </w:p>
                    <w:p w14:paraId="480B6B1A" w14:textId="35DA9B83" w:rsidR="009E2E21" w:rsidRPr="009E2E21" w:rsidRDefault="009E2E21" w:rsidP="009E2E21">
                      <w:pPr>
                        <w:keepNext/>
                        <w:spacing w:before="100" w:beforeAutospacing="1" w:after="100" w:afterAutospacing="1" w:line="240" w:lineRule="auto"/>
                        <w:rPr>
                          <w:rFonts w:ascii="Arial" w:hAnsi="Arial" w:cs="Arial"/>
                          <w:noProof/>
                          <w:color w:val="000000" w:themeColor="text1"/>
                          <w:sz w:val="14"/>
                          <w:szCs w:val="1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E2E21">
                        <w:rPr>
                          <w:rFonts w:ascii="Arial" w:hAnsi="Arial" w:cs="Arial"/>
                          <w:noProof/>
                          <w:color w:val="000000" w:themeColor="text1"/>
                          <w:sz w:val="14"/>
                          <w:szCs w:val="1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192.168.</w:t>
                      </w:r>
                      <w:r w:rsidR="00AC5D72">
                        <w:rPr>
                          <w:rFonts w:ascii="Arial" w:hAnsi="Arial" w:cs="Arial"/>
                          <w:noProof/>
                          <w:color w:val="000000" w:themeColor="text1"/>
                          <w:sz w:val="14"/>
                          <w:szCs w:val="1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sidRPr="009E2E21">
                        <w:rPr>
                          <w:rFonts w:ascii="Arial" w:hAnsi="Arial" w:cs="Arial"/>
                          <w:noProof/>
                          <w:color w:val="000000" w:themeColor="text1"/>
                          <w:sz w:val="14"/>
                          <w:szCs w:val="1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.0/2</w:t>
                      </w:r>
                      <w:r w:rsidR="00AC5D72">
                        <w:rPr>
                          <w:rFonts w:ascii="Arial" w:hAnsi="Arial" w:cs="Arial"/>
                          <w:noProof/>
                          <w:color w:val="000000" w:themeColor="text1"/>
                          <w:sz w:val="14"/>
                          <w:szCs w:val="1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p>
                  </w:txbxContent>
                </v:textbox>
                <w10:wrap anchorx="margin"/>
              </v:shape>
            </w:pict>
          </mc:Fallback>
        </mc:AlternateContent>
      </w:r>
      <w:r w:rsidR="003A32CE">
        <w:rPr>
          <w:noProof/>
        </w:rPr>
        <mc:AlternateContent>
          <mc:Choice Requires="wps">
            <w:drawing>
              <wp:anchor distT="0" distB="0" distL="114300" distR="114300" simplePos="0" relativeHeight="251673600" behindDoc="0" locked="0" layoutInCell="1" allowOverlap="1" wp14:anchorId="40F9F0C9" wp14:editId="2E147A96">
                <wp:simplePos x="0" y="0"/>
                <wp:positionH relativeFrom="margin">
                  <wp:posOffset>4591050</wp:posOffset>
                </wp:positionH>
                <wp:positionV relativeFrom="paragraph">
                  <wp:posOffset>3201670</wp:posOffset>
                </wp:positionV>
                <wp:extent cx="2178050" cy="1054100"/>
                <wp:effectExtent l="0" t="0" r="0" b="0"/>
                <wp:wrapNone/>
                <wp:docPr id="958521116" name="Text Box 1"/>
                <wp:cNvGraphicFramePr/>
                <a:graphic xmlns:a="http://schemas.openxmlformats.org/drawingml/2006/main">
                  <a:graphicData uri="http://schemas.microsoft.com/office/word/2010/wordprocessingShape">
                    <wps:wsp>
                      <wps:cNvSpPr txBox="1"/>
                      <wps:spPr>
                        <a:xfrm>
                          <a:off x="0" y="0"/>
                          <a:ext cx="2178050" cy="1054100"/>
                        </a:xfrm>
                        <a:prstGeom prst="rect">
                          <a:avLst/>
                        </a:prstGeom>
                        <a:solidFill>
                          <a:srgbClr val="7A6AB6"/>
                        </a:solidFill>
                        <a:ln>
                          <a:noFill/>
                        </a:ln>
                      </wps:spPr>
                      <wps:txbx>
                        <w:txbxContent>
                          <w:p w14:paraId="321F064B" w14:textId="57332E1B" w:rsidR="009E2E21" w:rsidRDefault="009E2E21" w:rsidP="009E2E21">
                            <w:pPr>
                              <w:keepNext/>
                              <w:spacing w:before="100" w:beforeAutospacing="1" w:after="100" w:afterAutospacing="1" w:line="240" w:lineRule="auto"/>
                              <w:rPr>
                                <w:rFonts w:ascii="Arial" w:hAnsi="Arial" w:cs="Arial"/>
                                <w:noProof/>
                                <w:color w:val="000000" w:themeColor="text1"/>
                                <w:sz w:val="14"/>
                                <w:szCs w:val="1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noProof/>
                                <w:color w:val="000000" w:themeColor="text1"/>
                                <w:sz w:val="14"/>
                                <w:szCs w:val="1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Home</w:t>
                            </w:r>
                          </w:p>
                          <w:p w14:paraId="6B41344D" w14:textId="469D92D6" w:rsidR="009E2E21" w:rsidRPr="009E2E21" w:rsidRDefault="009E2E21" w:rsidP="009E2E21">
                            <w:pPr>
                              <w:keepNext/>
                              <w:spacing w:before="100" w:beforeAutospacing="1" w:after="100" w:afterAutospacing="1" w:line="240" w:lineRule="auto"/>
                              <w:ind w:left="0" w:firstLine="0"/>
                              <w:rPr>
                                <w:rFonts w:ascii="Arial" w:hAnsi="Arial" w:cs="Arial"/>
                                <w:noProof/>
                                <w:color w:val="000000" w:themeColor="text1"/>
                                <w:sz w:val="14"/>
                                <w:szCs w:val="1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E2E21">
                              <w:rPr>
                                <w:rFonts w:ascii="Arial" w:hAnsi="Arial" w:cs="Arial"/>
                                <w:noProof/>
                                <w:color w:val="000000" w:themeColor="text1"/>
                                <w:sz w:val="14"/>
                                <w:szCs w:val="1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No. of employees: around </w:t>
                            </w:r>
                            <w:r>
                              <w:rPr>
                                <w:rFonts w:ascii="Arial" w:hAnsi="Arial" w:cs="Arial"/>
                                <w:noProof/>
                                <w:color w:val="000000" w:themeColor="text1"/>
                                <w:sz w:val="14"/>
                                <w:szCs w:val="1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250 (the whole company all can work from home)</w:t>
                            </w:r>
                            <w:r w:rsidR="003A32CE">
                              <w:rPr>
                                <w:rFonts w:ascii="Arial" w:hAnsi="Arial" w:cs="Arial"/>
                                <w:noProof/>
                                <w:color w:val="000000" w:themeColor="text1"/>
                                <w:sz w:val="14"/>
                                <w:szCs w:val="1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so times 250 (x 250) of this setup.</w:t>
                            </w:r>
                          </w:p>
                          <w:p w14:paraId="3F804BA2" w14:textId="16EBD5EB" w:rsidR="009E2E21" w:rsidRPr="009E2E21" w:rsidRDefault="009E2E21" w:rsidP="009E2E21">
                            <w:pPr>
                              <w:keepNext/>
                              <w:spacing w:before="100" w:beforeAutospacing="1" w:after="100" w:afterAutospacing="1" w:line="240" w:lineRule="auto"/>
                              <w:rPr>
                                <w:rFonts w:ascii="Arial" w:hAnsi="Arial" w:cs="Arial"/>
                                <w:noProof/>
                                <w:color w:val="000000" w:themeColor="text1"/>
                                <w:sz w:val="14"/>
                                <w:szCs w:val="1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E2E21">
                              <w:rPr>
                                <w:rFonts w:ascii="Arial" w:hAnsi="Arial" w:cs="Arial"/>
                                <w:noProof/>
                                <w:color w:val="000000" w:themeColor="text1"/>
                                <w:sz w:val="14"/>
                                <w:szCs w:val="1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192.168.</w:t>
                            </w:r>
                            <w:r w:rsidR="00AC5D72">
                              <w:rPr>
                                <w:rFonts w:ascii="Arial" w:hAnsi="Arial" w:cs="Arial"/>
                                <w:noProof/>
                                <w:color w:val="000000" w:themeColor="text1"/>
                                <w:sz w:val="14"/>
                                <w:szCs w:val="1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r w:rsidRPr="009E2E21">
                              <w:rPr>
                                <w:rFonts w:ascii="Arial" w:hAnsi="Arial" w:cs="Arial"/>
                                <w:noProof/>
                                <w:color w:val="000000" w:themeColor="text1"/>
                                <w:sz w:val="14"/>
                                <w:szCs w:val="1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.0/28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F9F0C9" id="_x0000_s1030" type="#_x0000_t202" style="position:absolute;left:0;text-align:left;margin-left:361.5pt;margin-top:252.1pt;width:171.5pt;height:83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pcILQIAAFQEAAAOAAAAZHJzL2Uyb0RvYy54bWysVEtv2zAMvg/YfxB0X2wHebRGnCJNkWFA&#10;0BZIh54VWY4FyKImKbGzXz9KzmvdTsMuMilSfHwf6dlD1yhyENZJ0AXNBiklQnMopd4V9Pvb6ssd&#10;Jc4zXTIFWhT0KBx9mH/+NGtNLoZQgyqFJRhEu7w1Ba29N3mSOF6LhrkBGKHRWIFtmEfV7pLSshaj&#10;NyoZpukkacGWxgIXzuHtU2+k8xi/qgT3L1XlhCeqoFibj6eN5zacyXzG8p1lppb8VAb7hyoaJjUm&#10;vYR6Yp6RvZV/hGokt+Cg8gMOTQJVJbmIPWA3Wfqhm03NjIi9IDjOXGBy/y8sfz5szKslvnuEDgkM&#10;gLTG5Q4vQz9dZZvwxUoJ2hHC4wU20XnC8XKYTe/SMZo42rJ0PMrSCGxyfW6s818FNCQIBbXIS4SL&#10;HdbOY0p0PbuEbA6ULFdSqajY3XapLDkw5HC6mCweJ6FKfPKbm9LBWUN41pvDTXJtJki+23ZElgUd&#10;nRvdQnnE/i30o+EMX0mscc2cf2UWZwH7wvn2L3hUCtqCwkmipAb782/3wR8pQislLc5WQd2PPbOC&#10;EvVNI3n32WgUhjEqo/F0iIq9tWxvLXrfLAFbz3CTDI9i8PfqLFYWmndcg0XIiiamOeYuqD+LS99P&#10;PK4RF4tFdMLxM8yv9cbwEDpgFxh4696ZNSeaPDL8DOcpZPkHtnrfHvXF3kMlI5UB5x7VE/w4upGu&#10;05qF3bjVo9f1ZzD/BQAA//8DAFBLAwQUAAYACAAAACEAUiCWj94AAAAMAQAADwAAAGRycy9kb3du&#10;cmV2LnhtbEyPwU7DMBBE70j8g7VI3KhNALcK2VSoqB+QUsTVTZY4Il5HsdOm/XrcExxnZzT7pljP&#10;rhdHGkPnGeFxoUAQ177puEXYf2wfViBCNNyY3jMhnCnAury9KUze+BNXdNzFVqQSDrlBsDEOuZSh&#10;tuRMWPiBOHnffnQmJjm2shnNKZW7XmZKaelMx+mDNQNtLNU/u8khyI2sXNWuLl/v+2hVPVX68zIj&#10;3t/Nb68gIs3xLwxX/IQOZWI6+ImbIHqEZfaUtkSEF/WcgbgmlNbpdEDQS5WBLAv5f0T5CwAA//8D&#10;AFBLAQItABQABgAIAAAAIQC2gziS/gAAAOEBAAATAAAAAAAAAAAAAAAAAAAAAABbQ29udGVudF9U&#10;eXBlc10ueG1sUEsBAi0AFAAGAAgAAAAhADj9If/WAAAAlAEAAAsAAAAAAAAAAAAAAAAALwEAAF9y&#10;ZWxzLy5yZWxzUEsBAi0AFAAGAAgAAAAhAGQSlwgtAgAAVAQAAA4AAAAAAAAAAAAAAAAALgIAAGRy&#10;cy9lMm9Eb2MueG1sUEsBAi0AFAAGAAgAAAAhAFIglo/eAAAADAEAAA8AAAAAAAAAAAAAAAAAhwQA&#10;AGRycy9kb3ducmV2LnhtbFBLBQYAAAAABAAEAPMAAACSBQAAAAA=&#10;" fillcolor="#7a6ab6" stroked="f">
                <v:textbox>
                  <w:txbxContent>
                    <w:p w14:paraId="321F064B" w14:textId="57332E1B" w:rsidR="009E2E21" w:rsidRDefault="009E2E21" w:rsidP="009E2E21">
                      <w:pPr>
                        <w:keepNext/>
                        <w:spacing w:before="100" w:beforeAutospacing="1" w:after="100" w:afterAutospacing="1" w:line="240" w:lineRule="auto"/>
                        <w:rPr>
                          <w:rFonts w:ascii="Arial" w:hAnsi="Arial" w:cs="Arial"/>
                          <w:noProof/>
                          <w:color w:val="000000" w:themeColor="text1"/>
                          <w:sz w:val="14"/>
                          <w:szCs w:val="1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noProof/>
                          <w:color w:val="000000" w:themeColor="text1"/>
                          <w:sz w:val="14"/>
                          <w:szCs w:val="1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Home</w:t>
                      </w:r>
                    </w:p>
                    <w:p w14:paraId="6B41344D" w14:textId="469D92D6" w:rsidR="009E2E21" w:rsidRPr="009E2E21" w:rsidRDefault="009E2E21" w:rsidP="009E2E21">
                      <w:pPr>
                        <w:keepNext/>
                        <w:spacing w:before="100" w:beforeAutospacing="1" w:after="100" w:afterAutospacing="1" w:line="240" w:lineRule="auto"/>
                        <w:ind w:left="0" w:firstLine="0"/>
                        <w:rPr>
                          <w:rFonts w:ascii="Arial" w:hAnsi="Arial" w:cs="Arial"/>
                          <w:noProof/>
                          <w:color w:val="000000" w:themeColor="text1"/>
                          <w:sz w:val="14"/>
                          <w:szCs w:val="1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E2E21">
                        <w:rPr>
                          <w:rFonts w:ascii="Arial" w:hAnsi="Arial" w:cs="Arial"/>
                          <w:noProof/>
                          <w:color w:val="000000" w:themeColor="text1"/>
                          <w:sz w:val="14"/>
                          <w:szCs w:val="1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No. of employees: around </w:t>
                      </w:r>
                      <w:r>
                        <w:rPr>
                          <w:rFonts w:ascii="Arial" w:hAnsi="Arial" w:cs="Arial"/>
                          <w:noProof/>
                          <w:color w:val="000000" w:themeColor="text1"/>
                          <w:sz w:val="14"/>
                          <w:szCs w:val="1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250 (the whole company all can work from home)</w:t>
                      </w:r>
                      <w:r w:rsidR="003A32CE">
                        <w:rPr>
                          <w:rFonts w:ascii="Arial" w:hAnsi="Arial" w:cs="Arial"/>
                          <w:noProof/>
                          <w:color w:val="000000" w:themeColor="text1"/>
                          <w:sz w:val="14"/>
                          <w:szCs w:val="1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so times 250 (x 250) of this setup.</w:t>
                      </w:r>
                    </w:p>
                    <w:p w14:paraId="3F804BA2" w14:textId="16EBD5EB" w:rsidR="009E2E21" w:rsidRPr="009E2E21" w:rsidRDefault="009E2E21" w:rsidP="009E2E21">
                      <w:pPr>
                        <w:keepNext/>
                        <w:spacing w:before="100" w:beforeAutospacing="1" w:after="100" w:afterAutospacing="1" w:line="240" w:lineRule="auto"/>
                        <w:rPr>
                          <w:rFonts w:ascii="Arial" w:hAnsi="Arial" w:cs="Arial"/>
                          <w:noProof/>
                          <w:color w:val="000000" w:themeColor="text1"/>
                          <w:sz w:val="14"/>
                          <w:szCs w:val="1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E2E21">
                        <w:rPr>
                          <w:rFonts w:ascii="Arial" w:hAnsi="Arial" w:cs="Arial"/>
                          <w:noProof/>
                          <w:color w:val="000000" w:themeColor="text1"/>
                          <w:sz w:val="14"/>
                          <w:szCs w:val="1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192.168.</w:t>
                      </w:r>
                      <w:r w:rsidR="00AC5D72">
                        <w:rPr>
                          <w:rFonts w:ascii="Arial" w:hAnsi="Arial" w:cs="Arial"/>
                          <w:noProof/>
                          <w:color w:val="000000" w:themeColor="text1"/>
                          <w:sz w:val="14"/>
                          <w:szCs w:val="1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r w:rsidRPr="009E2E21">
                        <w:rPr>
                          <w:rFonts w:ascii="Arial" w:hAnsi="Arial" w:cs="Arial"/>
                          <w:noProof/>
                          <w:color w:val="000000" w:themeColor="text1"/>
                          <w:sz w:val="14"/>
                          <w:szCs w:val="1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.0/28</w:t>
                      </w:r>
                    </w:p>
                  </w:txbxContent>
                </v:textbox>
                <w10:wrap anchorx="margin"/>
              </v:shape>
            </w:pict>
          </mc:Fallback>
        </mc:AlternateContent>
      </w:r>
      <w:r w:rsidR="00412614">
        <w:rPr>
          <w:noProof/>
        </w:rPr>
        <mc:AlternateContent>
          <mc:Choice Requires="wps">
            <w:drawing>
              <wp:anchor distT="0" distB="0" distL="114300" distR="114300" simplePos="0" relativeHeight="251661312" behindDoc="0" locked="0" layoutInCell="1" allowOverlap="1" wp14:anchorId="4D918F4C" wp14:editId="3EB05423">
                <wp:simplePos x="0" y="0"/>
                <wp:positionH relativeFrom="margin">
                  <wp:posOffset>4927600</wp:posOffset>
                </wp:positionH>
                <wp:positionV relativeFrom="paragraph">
                  <wp:posOffset>1626870</wp:posOffset>
                </wp:positionV>
                <wp:extent cx="850900" cy="349250"/>
                <wp:effectExtent l="0" t="0" r="0" b="0"/>
                <wp:wrapNone/>
                <wp:docPr id="914224292" name="Text Box 1"/>
                <wp:cNvGraphicFramePr/>
                <a:graphic xmlns:a="http://schemas.openxmlformats.org/drawingml/2006/main">
                  <a:graphicData uri="http://schemas.microsoft.com/office/word/2010/wordprocessingShape">
                    <wps:wsp>
                      <wps:cNvSpPr txBox="1"/>
                      <wps:spPr>
                        <a:xfrm>
                          <a:off x="0" y="0"/>
                          <a:ext cx="850900" cy="349250"/>
                        </a:xfrm>
                        <a:prstGeom prst="rect">
                          <a:avLst/>
                        </a:prstGeom>
                        <a:noFill/>
                        <a:ln>
                          <a:noFill/>
                        </a:ln>
                      </wps:spPr>
                      <wps:txbx>
                        <w:txbxContent>
                          <w:p w14:paraId="54F62F25" w14:textId="32139F35" w:rsidR="00412614" w:rsidRPr="00412614" w:rsidRDefault="00412614" w:rsidP="00412614">
                            <w:pPr>
                              <w:keepNext/>
                              <w:spacing w:before="100" w:beforeAutospacing="1" w:after="100" w:afterAutospacing="1" w:line="240" w:lineRule="auto"/>
                              <w:jc w:val="center"/>
                              <w:rPr>
                                <w:noProof/>
                                <w:color w:val="FFFFFF" w:themeColor="background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12614">
                              <w:rPr>
                                <w:noProof/>
                                <w:color w:val="FFFFFF" w:themeColor="background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times </w:t>
                            </w:r>
                            <w:r w:rsidRPr="00412614">
                              <w:rPr>
                                <w:noProof/>
                                <w:color w:val="FFFFFF" w:themeColor="background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918F4C" id="_x0000_s1031" type="#_x0000_t202" style="position:absolute;left:0;text-align:left;margin-left:388pt;margin-top:128.1pt;width:67pt;height:27.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zulEwIAACkEAAAOAAAAZHJzL2Uyb0RvYy54bWysU8tu2zAQvBfoPxC815Jdu40Fy4GbwEUB&#10;IwngFDnTFGkJILksSVtyv75Lyq+mOQW9UMvd1T5mhrPbTiuyF843YEo6HOSUCMOhasy2pD+fl59u&#10;KPGBmYopMKKkB+Hp7fzjh1lrCzGCGlQlHMEixhetLWkdgi2yzPNaaOYHYIXBoASnWcCr22aVYy1W&#10;1yob5fmXrAVXWQdceI/e+z5I56m+lIKHRym9CESVFGcL6XTp3MQzm89YsXXM1g0/jsHeMYVmjcGm&#10;51L3LDCyc80/pXTDHXiQYcBBZyBlw0XaAbcZ5q+2WdfMirQLguPtGSb//8ryh/3aPjkSum/QIYER&#10;kNb6wqMz7tNJp+MXJyUYRwgPZ9hEFwhH580kn+YY4Rj6PJ6OJgnW7PKzdT58F6BJNErqkJUEFtuv&#10;fMCGmHpKib0MLBulEjPK/OXAxOjJLhNGK3SbjjRVSSen6TdQHXApBz3f3vJlg61XzIcn5pBgnBZF&#10;Gx7xkAraksLRoqQG9/stf8xH3DFKSYuCKan/tWNOUKJ+GGRkOhyPo8LSZTz5OsKLu45sriNmp+8A&#10;NTnE52F5MmN+UCdTOtAvqO1F7IohZjj2Lmk4mXehlzG+DS4Wi5SEmrIsrMza8lg6YheBfe5emLNH&#10;9APS9gAnabHiFQl9bo/6YhdANomhiHOP6hF+1GMi7vh2ouCv7ynr8sLnfwAAAP//AwBQSwMEFAAG&#10;AAgAAAAhALgS5WLfAAAACwEAAA8AAABkcnMvZG93bnJldi54bWxMj81OwzAQhO9IvIO1SNyonUBT&#10;GrKpEIgrqOVH4uYm2yQiXkex24S3ZznBcXZGs98Um9n16kRj6DwjJAsDirjydccNwtvr09UtqBAt&#10;17b3TAjfFGBTnp8VNq/9xFs67WKjpIRDbhHaGIdc61C15GxY+IFYvIMfnY0ix0bXo52k3PU6NSbT&#10;znYsH1o70ENL1dfu6BDenw+fHzfmpXl0y2Hys9Hs1hrx8mK+vwMVaY5/YfjFF3QohWnvj1wH1SOs&#10;VplsiQjpMktBSWKdGLnsEa6TJAVdFvr/hvIHAAD//wMAUEsBAi0AFAAGAAgAAAAhALaDOJL+AAAA&#10;4QEAABMAAAAAAAAAAAAAAAAAAAAAAFtDb250ZW50X1R5cGVzXS54bWxQSwECLQAUAAYACAAAACEA&#10;OP0h/9YAAACUAQAACwAAAAAAAAAAAAAAAAAvAQAAX3JlbHMvLnJlbHNQSwECLQAUAAYACAAAACEA&#10;hm87pRMCAAApBAAADgAAAAAAAAAAAAAAAAAuAgAAZHJzL2Uyb0RvYy54bWxQSwECLQAUAAYACAAA&#10;ACEAuBLlYt8AAAALAQAADwAAAAAAAAAAAAAAAABtBAAAZHJzL2Rvd25yZXYueG1sUEsFBgAAAAAE&#10;AAQA8wAAAHkFAAAAAA==&#10;" filled="f" stroked="f">
                <v:textbox>
                  <w:txbxContent>
                    <w:p w14:paraId="54F62F25" w14:textId="32139F35" w:rsidR="00412614" w:rsidRPr="00412614" w:rsidRDefault="00412614" w:rsidP="00412614">
                      <w:pPr>
                        <w:keepNext/>
                        <w:spacing w:before="100" w:beforeAutospacing="1" w:after="100" w:afterAutospacing="1" w:line="240" w:lineRule="auto"/>
                        <w:jc w:val="center"/>
                        <w:rPr>
                          <w:noProof/>
                          <w:color w:val="FFFFFF" w:themeColor="background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12614">
                        <w:rPr>
                          <w:noProof/>
                          <w:color w:val="FFFFFF" w:themeColor="background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times </w:t>
                      </w:r>
                      <w:r w:rsidRPr="00412614">
                        <w:rPr>
                          <w:noProof/>
                          <w:color w:val="FFFFFF" w:themeColor="background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p>
                  </w:txbxContent>
                </v:textbox>
                <w10:wrap anchorx="margin"/>
              </v:shape>
            </w:pict>
          </mc:Fallback>
        </mc:AlternateContent>
      </w:r>
      <w:r w:rsidR="00412614">
        <w:rPr>
          <w:noProof/>
        </w:rPr>
        <mc:AlternateContent>
          <mc:Choice Requires="wps">
            <w:drawing>
              <wp:anchor distT="0" distB="0" distL="114300" distR="114300" simplePos="0" relativeHeight="251659264" behindDoc="0" locked="0" layoutInCell="1" allowOverlap="1" wp14:anchorId="1323C96C" wp14:editId="3D228AF9">
                <wp:simplePos x="0" y="0"/>
                <wp:positionH relativeFrom="column">
                  <wp:posOffset>3327400</wp:posOffset>
                </wp:positionH>
                <wp:positionV relativeFrom="paragraph">
                  <wp:posOffset>1511300</wp:posOffset>
                </wp:positionV>
                <wp:extent cx="1828800" cy="1828800"/>
                <wp:effectExtent l="0" t="0" r="0" b="635"/>
                <wp:wrapNone/>
                <wp:docPr id="211037066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748C0FCE" w14:textId="3D7CA372" w:rsidR="00412614" w:rsidRPr="00412614" w:rsidRDefault="00412614" w:rsidP="00412614">
                            <w:pPr>
                              <w:keepNext/>
                              <w:spacing w:before="100" w:beforeAutospacing="1" w:after="100" w:afterAutospacing="1" w:line="240" w:lineRule="auto"/>
                              <w:jc w:val="center"/>
                              <w:rPr>
                                <w:rFonts w:cstheme="minorHAnsi"/>
                                <w:bCs/>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1323C96C" id="_x0000_s1032" type="#_x0000_t202" style="position:absolute;left:0;text-align:left;margin-left:262pt;margin-top:119pt;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CXDgIAACkEAAAOAAAAZHJzL2Uyb0RvYy54bWysU99v2jAQfp+0/8Hy+wgg1tGIULFWTJNQ&#10;W4lOfTaOTSLFPss+SNhfv7NDCuv2NO3FufNd7sf3fV7cdaZhR+VDDbbgk9GYM2UllLXdF/zHy/rT&#10;nLOAwpaiAasKflKB3y0/fli0LldTqKAplWdUxIa8dQWvEF2eZUFWyogwAqcsBTV4I5Bcv89KL1qq&#10;bppsOh7fZC340nmQKgS6feiDfJnqa60kPmkdFLKm4DQbptOncxfPbLkQ+d4LV9XyPIb4hymMqC01&#10;fSv1IFCwg6//KGVq6SGAxpEEk4HWtVRpB9pmMn63zbYSTqVdCJzg3mAK/6+sfDxu3bNn2H2FjgiM&#10;gLQu5IEu4z6d9iZ+aVJGcYLw9Aab6pDJ+NN8Op+PKSQpNjhUJ7v87nzAbwoMi0bBPfGS4BLHTcA+&#10;dUiJ3Sys66ZJ3DT2twuqGW+yy4zRwm7Xsbos+M0w/w7KE63loWc8OLmuqfVGBHwWniimcUm2+ESH&#10;bqAtOJwtzirwP/92H/MJeYpy1pJkCm5J05w13y0xcjuZzaLCkjP7/GVKjr+O7K4j9mDugTQ5oefh&#10;ZDJjPjaDqT2YV9L2KvakkLCSOhccB/MeexnT25BqtUpJpCkncGO3TsbSEbkI60v3Krw7Y49E2yMM&#10;0hL5Owr63PhncKsDEhGJn4hyj+kZfNJjYvj8dqLgr/2UdXnhy18AAAD//wMAUEsDBBQABgAIAAAA&#10;IQDEmaEw3QAAAAsBAAAPAAAAZHJzL2Rvd25yZXYueG1sTI/BTsMwEETvSPyDtUjcqJ3QViHEqVCB&#10;M1D4ADde4pB4HcVuG/h6tie4zWpGs2+qzewHccQpdoE0ZAsFAqkJtqNWw8f7800BIiZD1gyBUMM3&#10;RtjUlxeVKW040Rsed6kVXEKxNBpcSmMpZWwcehMXYURi7zNM3iQ+p1bayZy43A8yV2otvemIPzgz&#10;4tZh0+8OXkOh/Evf3+Wv0S9/spXbPoan8Uvr66v54R5Ewjn9heGMz+hQM9M+HMhGMWhY5UvekjTk&#10;twULThRZzmJ/ttYKZF3J/xvqXwAAAP//AwBQSwECLQAUAAYACAAAACEAtoM4kv4AAADhAQAAEwAA&#10;AAAAAAAAAAAAAAAAAAAAW0NvbnRlbnRfVHlwZXNdLnhtbFBLAQItABQABgAIAAAAIQA4/SH/1gAA&#10;AJQBAAALAAAAAAAAAAAAAAAAAC8BAABfcmVscy8ucmVsc1BLAQItABQABgAIAAAAIQCY+oCXDgIA&#10;ACkEAAAOAAAAAAAAAAAAAAAAAC4CAABkcnMvZTJvRG9jLnhtbFBLAQItABQABgAIAAAAIQDEmaEw&#10;3QAAAAsBAAAPAAAAAAAAAAAAAAAAAGgEAABkcnMvZG93bnJldi54bWxQSwUGAAAAAAQABADzAAAA&#10;cgUAAAAA&#10;" filled="f" stroked="f">
                <v:textbox style="mso-fit-shape-to-text:t">
                  <w:txbxContent>
                    <w:p w14:paraId="748C0FCE" w14:textId="3D7CA372" w:rsidR="00412614" w:rsidRPr="00412614" w:rsidRDefault="00412614" w:rsidP="00412614">
                      <w:pPr>
                        <w:keepNext/>
                        <w:spacing w:before="100" w:beforeAutospacing="1" w:after="100" w:afterAutospacing="1" w:line="240" w:lineRule="auto"/>
                        <w:jc w:val="center"/>
                        <w:rPr>
                          <w:rFonts w:cstheme="minorHAnsi"/>
                          <w:bCs/>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shape>
            </w:pict>
          </mc:Fallback>
        </mc:AlternateContent>
      </w:r>
      <w:r w:rsidR="00510EDA" w:rsidRPr="00510EDA">
        <w:rPr>
          <w:rFonts w:asciiTheme="minorHAnsi" w:hAnsiTheme="minorHAnsi" w:cstheme="minorHAnsi"/>
          <w:b/>
          <w:bCs/>
          <w:noProof/>
          <w:color w:val="000000" w:themeColor="text1"/>
          <w:sz w:val="32"/>
          <w:szCs w:val="32"/>
        </w:rPr>
        <w:drawing>
          <wp:inline distT="0" distB="0" distL="0" distR="0" wp14:anchorId="5B7D4510" wp14:editId="11B618D3">
            <wp:extent cx="6123305" cy="4071620"/>
            <wp:effectExtent l="0" t="0" r="0" b="5080"/>
            <wp:docPr id="2141877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187732" name=""/>
                    <pic:cNvPicPr/>
                  </pic:nvPicPr>
                  <pic:blipFill>
                    <a:blip r:embed="rId9"/>
                    <a:stretch>
                      <a:fillRect/>
                    </a:stretch>
                  </pic:blipFill>
                  <pic:spPr>
                    <a:xfrm>
                      <a:off x="0" y="0"/>
                      <a:ext cx="6123305" cy="4071620"/>
                    </a:xfrm>
                    <a:prstGeom prst="rect">
                      <a:avLst/>
                    </a:prstGeom>
                  </pic:spPr>
                </pic:pic>
              </a:graphicData>
            </a:graphic>
          </wp:inline>
        </w:drawing>
      </w:r>
    </w:p>
    <w:p w14:paraId="679E50F5" w14:textId="0A621B49" w:rsidR="00510EDA" w:rsidRDefault="00FE6869" w:rsidP="00EC4772">
      <w:pPr>
        <w:pStyle w:val="Caption"/>
        <w:ind w:left="0" w:firstLine="0"/>
        <w:jc w:val="center"/>
        <w:rPr>
          <w:sz w:val="22"/>
          <w:szCs w:val="22"/>
          <w:u w:val="single"/>
        </w:rPr>
      </w:pPr>
      <w:r w:rsidRPr="00FE6869">
        <w:rPr>
          <w:sz w:val="22"/>
          <w:szCs w:val="22"/>
          <w:u w:val="single"/>
        </w:rPr>
        <w:t>Figure</w:t>
      </w:r>
      <w:r w:rsidR="00510EDA">
        <w:rPr>
          <w:sz w:val="22"/>
          <w:szCs w:val="22"/>
          <w:u w:val="single"/>
        </w:rPr>
        <w:t>1</w:t>
      </w:r>
      <w:r w:rsidR="00AC5D72">
        <w:rPr>
          <w:sz w:val="22"/>
          <w:szCs w:val="22"/>
          <w:u w:val="single"/>
        </w:rPr>
        <w:t xml:space="preserve"> </w:t>
      </w:r>
      <w:r w:rsidRPr="00FE6869">
        <w:rPr>
          <w:sz w:val="22"/>
          <w:szCs w:val="22"/>
          <w:u w:val="single"/>
        </w:rPr>
        <w:t>Topology of</w:t>
      </w:r>
      <w:r w:rsidR="00AC5D72">
        <w:rPr>
          <w:sz w:val="22"/>
          <w:szCs w:val="22"/>
          <w:u w:val="single"/>
        </w:rPr>
        <w:t xml:space="preserve"> the</w:t>
      </w:r>
      <w:r w:rsidRPr="00FE6869">
        <w:rPr>
          <w:sz w:val="22"/>
          <w:szCs w:val="22"/>
          <w:u w:val="single"/>
        </w:rPr>
        <w:t xml:space="preserve"> Network</w:t>
      </w:r>
      <w:r w:rsidR="00AC5D72">
        <w:rPr>
          <w:sz w:val="22"/>
          <w:szCs w:val="22"/>
          <w:u w:val="single"/>
        </w:rPr>
        <w:t xml:space="preserve"> of N&amp;C</w:t>
      </w:r>
    </w:p>
    <w:p w14:paraId="3601E919" w14:textId="77777777" w:rsidR="00AC5D72" w:rsidRDefault="00AC5D72" w:rsidP="00AC5D72"/>
    <w:p w14:paraId="0C4F8F4D" w14:textId="77777777" w:rsidR="00AC5D72" w:rsidRDefault="00AC5D72" w:rsidP="00AC5D72"/>
    <w:p w14:paraId="0A5DC9C2" w14:textId="0F8329F9" w:rsidR="00D90D65" w:rsidRPr="00181BC4" w:rsidRDefault="00D90D65" w:rsidP="00D90D65">
      <w:pPr>
        <w:pStyle w:val="NormalWeb"/>
        <w:rPr>
          <w:rFonts w:asciiTheme="minorHAnsi" w:hAnsiTheme="minorHAnsi" w:cstheme="minorHAnsi"/>
          <w:sz w:val="26"/>
          <w:szCs w:val="26"/>
        </w:rPr>
      </w:pPr>
      <w:r w:rsidRPr="00181BC4">
        <w:rPr>
          <w:rFonts w:asciiTheme="minorHAnsi" w:hAnsiTheme="minorHAnsi" w:cstheme="minorHAnsi"/>
          <w:sz w:val="26"/>
          <w:szCs w:val="26"/>
        </w:rPr>
        <w:lastRenderedPageBreak/>
        <w:t xml:space="preserve">Topology explanation </w:t>
      </w:r>
    </w:p>
    <w:p w14:paraId="521FE061" w14:textId="4514C9CA" w:rsidR="00D90D65" w:rsidRPr="00181BC4" w:rsidRDefault="00A46392" w:rsidP="003764F6">
      <w:pPr>
        <w:pStyle w:val="NormalWeb"/>
        <w:jc w:val="both"/>
        <w:rPr>
          <w:rFonts w:asciiTheme="minorHAnsi" w:hAnsiTheme="minorHAnsi" w:cstheme="minorHAnsi"/>
          <w:sz w:val="26"/>
          <w:szCs w:val="26"/>
        </w:rPr>
      </w:pPr>
      <w:r w:rsidRPr="00181BC4">
        <w:rPr>
          <w:rFonts w:asciiTheme="minorHAnsi" w:hAnsiTheme="minorHAnsi" w:cstheme="minorHAnsi"/>
          <w:sz w:val="26"/>
          <w:szCs w:val="26"/>
        </w:rPr>
        <w:t xml:space="preserve">This network is designed to efficiently connect and manage different parts of an organization while being simple and secure and scalable. At the center of the network is the </w:t>
      </w:r>
      <w:r w:rsidRPr="00181BC4">
        <w:rPr>
          <w:rStyle w:val="Strong"/>
          <w:rFonts w:asciiTheme="minorHAnsi" w:hAnsiTheme="minorHAnsi" w:cstheme="minorHAnsi"/>
          <w:sz w:val="26"/>
          <w:szCs w:val="26"/>
        </w:rPr>
        <w:t>Core Switch</w:t>
      </w:r>
      <w:r w:rsidRPr="00181BC4">
        <w:rPr>
          <w:rFonts w:asciiTheme="minorHAnsi" w:hAnsiTheme="minorHAnsi" w:cstheme="minorHAnsi"/>
          <w:sz w:val="26"/>
          <w:szCs w:val="26"/>
        </w:rPr>
        <w:t xml:space="preserve">, which acts like a backbone, connecting all the sections. The </w:t>
      </w:r>
      <w:r w:rsidRPr="00181BC4">
        <w:rPr>
          <w:rStyle w:val="Strong"/>
          <w:rFonts w:asciiTheme="minorHAnsi" w:hAnsiTheme="minorHAnsi" w:cstheme="minorHAnsi"/>
          <w:sz w:val="26"/>
          <w:szCs w:val="26"/>
        </w:rPr>
        <w:t>Internet Section</w:t>
      </w:r>
      <w:r w:rsidRPr="00181BC4">
        <w:rPr>
          <w:rFonts w:asciiTheme="minorHAnsi" w:hAnsiTheme="minorHAnsi" w:cstheme="minorHAnsi"/>
          <w:sz w:val="26"/>
          <w:szCs w:val="26"/>
        </w:rPr>
        <w:t xml:space="preserve"> links the organization to the outside world through a </w:t>
      </w:r>
      <w:r w:rsidRPr="00181BC4">
        <w:rPr>
          <w:rStyle w:val="Strong"/>
          <w:rFonts w:asciiTheme="minorHAnsi" w:hAnsiTheme="minorHAnsi" w:cstheme="minorHAnsi"/>
          <w:sz w:val="26"/>
          <w:szCs w:val="26"/>
        </w:rPr>
        <w:t>service provider’s router and switch</w:t>
      </w:r>
      <w:r w:rsidRPr="00181BC4">
        <w:rPr>
          <w:rFonts w:asciiTheme="minorHAnsi" w:hAnsiTheme="minorHAnsi" w:cstheme="minorHAnsi"/>
          <w:sz w:val="26"/>
          <w:szCs w:val="26"/>
        </w:rPr>
        <w:t xml:space="preserve">. The </w:t>
      </w:r>
      <w:r w:rsidRPr="00181BC4">
        <w:rPr>
          <w:rStyle w:val="Strong"/>
          <w:rFonts w:asciiTheme="minorHAnsi" w:hAnsiTheme="minorHAnsi" w:cstheme="minorHAnsi"/>
          <w:sz w:val="26"/>
          <w:szCs w:val="26"/>
        </w:rPr>
        <w:t>HQ Router</w:t>
      </w:r>
      <w:r w:rsidRPr="00181BC4">
        <w:rPr>
          <w:rFonts w:asciiTheme="minorHAnsi" w:hAnsiTheme="minorHAnsi" w:cstheme="minorHAnsi"/>
          <w:sz w:val="26"/>
          <w:szCs w:val="26"/>
        </w:rPr>
        <w:t xml:space="preserve">, which uses an IP range like </w:t>
      </w:r>
      <w:r w:rsidRPr="00181BC4">
        <w:rPr>
          <w:rStyle w:val="Strong"/>
          <w:rFonts w:asciiTheme="minorHAnsi" w:hAnsiTheme="minorHAnsi" w:cstheme="minorHAnsi"/>
          <w:sz w:val="26"/>
          <w:szCs w:val="26"/>
        </w:rPr>
        <w:t>196.128.1.0/28</w:t>
      </w:r>
      <w:r w:rsidRPr="00181BC4">
        <w:rPr>
          <w:rFonts w:asciiTheme="minorHAnsi" w:hAnsiTheme="minorHAnsi" w:cstheme="minorHAnsi"/>
          <w:sz w:val="26"/>
          <w:szCs w:val="26"/>
        </w:rPr>
        <w:t xml:space="preserve">, manages internet traffic securely and efficiently. The </w:t>
      </w:r>
      <w:r w:rsidRPr="00181BC4">
        <w:rPr>
          <w:rStyle w:val="Strong"/>
          <w:rFonts w:asciiTheme="minorHAnsi" w:hAnsiTheme="minorHAnsi" w:cstheme="minorHAnsi"/>
          <w:sz w:val="26"/>
          <w:szCs w:val="26"/>
        </w:rPr>
        <w:t>Finance Section</w:t>
      </w:r>
      <w:r w:rsidRPr="00181BC4">
        <w:rPr>
          <w:rFonts w:asciiTheme="minorHAnsi" w:hAnsiTheme="minorHAnsi" w:cstheme="minorHAnsi"/>
          <w:sz w:val="26"/>
          <w:szCs w:val="26"/>
        </w:rPr>
        <w:t xml:space="preserve"> is set up for the financial team and uses specialized devices like a </w:t>
      </w:r>
      <w:r w:rsidRPr="00181BC4">
        <w:rPr>
          <w:rStyle w:val="Strong"/>
          <w:rFonts w:asciiTheme="minorHAnsi" w:hAnsiTheme="minorHAnsi" w:cstheme="minorHAnsi"/>
          <w:sz w:val="26"/>
          <w:szCs w:val="26"/>
        </w:rPr>
        <w:t>broker, publisher, and subscriber</w:t>
      </w:r>
      <w:r w:rsidRPr="00181BC4">
        <w:rPr>
          <w:rFonts w:asciiTheme="minorHAnsi" w:hAnsiTheme="minorHAnsi" w:cstheme="minorHAnsi"/>
          <w:sz w:val="26"/>
          <w:szCs w:val="26"/>
        </w:rPr>
        <w:t xml:space="preserve"> to handle financial tasks. These devices are connected through their own switch and use a subnet like </w:t>
      </w:r>
      <w:r w:rsidRPr="00181BC4">
        <w:rPr>
          <w:rStyle w:val="Strong"/>
          <w:rFonts w:asciiTheme="minorHAnsi" w:hAnsiTheme="minorHAnsi" w:cstheme="minorHAnsi"/>
          <w:sz w:val="26"/>
          <w:szCs w:val="26"/>
        </w:rPr>
        <w:t>196.128.2.0/28</w:t>
      </w:r>
      <w:r w:rsidRPr="00181BC4">
        <w:rPr>
          <w:rFonts w:asciiTheme="minorHAnsi" w:hAnsiTheme="minorHAnsi" w:cstheme="minorHAnsi"/>
          <w:sz w:val="26"/>
          <w:szCs w:val="26"/>
        </w:rPr>
        <w:t xml:space="preserve">, keeping their communication separate and secure. The </w:t>
      </w:r>
      <w:r w:rsidRPr="00181BC4">
        <w:rPr>
          <w:rStyle w:val="Strong"/>
          <w:rFonts w:asciiTheme="minorHAnsi" w:hAnsiTheme="minorHAnsi" w:cstheme="minorHAnsi"/>
          <w:sz w:val="26"/>
          <w:szCs w:val="26"/>
        </w:rPr>
        <w:t>Office Section</w:t>
      </w:r>
      <w:r w:rsidRPr="00181BC4">
        <w:rPr>
          <w:rFonts w:asciiTheme="minorHAnsi" w:hAnsiTheme="minorHAnsi" w:cstheme="minorHAnsi"/>
          <w:sz w:val="26"/>
          <w:szCs w:val="26"/>
        </w:rPr>
        <w:t xml:space="preserve"> is where employees’ work devices, such as </w:t>
      </w:r>
      <w:r w:rsidRPr="00181BC4">
        <w:rPr>
          <w:rStyle w:val="Strong"/>
          <w:rFonts w:asciiTheme="minorHAnsi" w:hAnsiTheme="minorHAnsi" w:cstheme="minorHAnsi"/>
          <w:sz w:val="26"/>
          <w:szCs w:val="26"/>
        </w:rPr>
        <w:t>laptops</w:t>
      </w:r>
      <w:r w:rsidRPr="00181BC4">
        <w:rPr>
          <w:rFonts w:asciiTheme="minorHAnsi" w:hAnsiTheme="minorHAnsi" w:cstheme="minorHAnsi"/>
          <w:sz w:val="26"/>
          <w:szCs w:val="26"/>
        </w:rPr>
        <w:t xml:space="preserve">, a </w:t>
      </w:r>
      <w:r w:rsidRPr="00181BC4">
        <w:rPr>
          <w:rStyle w:val="Strong"/>
          <w:rFonts w:asciiTheme="minorHAnsi" w:hAnsiTheme="minorHAnsi" w:cstheme="minorHAnsi"/>
          <w:sz w:val="26"/>
          <w:szCs w:val="26"/>
        </w:rPr>
        <w:t>printer</w:t>
      </w:r>
      <w:r w:rsidRPr="00181BC4">
        <w:rPr>
          <w:rFonts w:asciiTheme="minorHAnsi" w:hAnsiTheme="minorHAnsi" w:cstheme="minorHAnsi"/>
          <w:sz w:val="26"/>
          <w:szCs w:val="26"/>
        </w:rPr>
        <w:t xml:space="preserve">, and a </w:t>
      </w:r>
      <w:r w:rsidRPr="00181BC4">
        <w:rPr>
          <w:rStyle w:val="Strong"/>
          <w:rFonts w:asciiTheme="minorHAnsi" w:hAnsiTheme="minorHAnsi" w:cstheme="minorHAnsi"/>
          <w:sz w:val="26"/>
          <w:szCs w:val="26"/>
        </w:rPr>
        <w:t>wireless access point</w:t>
      </w:r>
      <w:r w:rsidRPr="00181BC4">
        <w:rPr>
          <w:rFonts w:asciiTheme="minorHAnsi" w:hAnsiTheme="minorHAnsi" w:cstheme="minorHAnsi"/>
          <w:sz w:val="26"/>
          <w:szCs w:val="26"/>
        </w:rPr>
        <w:t xml:space="preserve">, are connected through the </w:t>
      </w:r>
      <w:r w:rsidRPr="00181BC4">
        <w:rPr>
          <w:rStyle w:val="Strong"/>
          <w:rFonts w:asciiTheme="minorHAnsi" w:hAnsiTheme="minorHAnsi" w:cstheme="minorHAnsi"/>
          <w:sz w:val="26"/>
          <w:szCs w:val="26"/>
        </w:rPr>
        <w:t>office switch</w:t>
      </w:r>
      <w:r w:rsidRPr="00181BC4">
        <w:rPr>
          <w:rFonts w:asciiTheme="minorHAnsi" w:hAnsiTheme="minorHAnsi" w:cstheme="minorHAnsi"/>
          <w:sz w:val="26"/>
          <w:szCs w:val="26"/>
        </w:rPr>
        <w:t xml:space="preserve">. To handle the larger number of devices, this section uses a bigger subnet, like </w:t>
      </w:r>
      <w:r w:rsidRPr="00181BC4">
        <w:rPr>
          <w:rStyle w:val="Strong"/>
          <w:rFonts w:asciiTheme="minorHAnsi" w:hAnsiTheme="minorHAnsi" w:cstheme="minorHAnsi"/>
          <w:sz w:val="26"/>
          <w:szCs w:val="26"/>
        </w:rPr>
        <w:t>196.128.3.0/26</w:t>
      </w:r>
      <w:r w:rsidRPr="00181BC4">
        <w:rPr>
          <w:rFonts w:asciiTheme="minorHAnsi" w:hAnsiTheme="minorHAnsi" w:cstheme="minorHAnsi"/>
          <w:sz w:val="26"/>
          <w:szCs w:val="26"/>
        </w:rPr>
        <w:t xml:space="preserve">. The </w:t>
      </w:r>
      <w:r w:rsidRPr="00181BC4">
        <w:rPr>
          <w:rStyle w:val="Strong"/>
          <w:rFonts w:asciiTheme="minorHAnsi" w:hAnsiTheme="minorHAnsi" w:cstheme="minorHAnsi"/>
          <w:sz w:val="26"/>
          <w:szCs w:val="26"/>
        </w:rPr>
        <w:t>Servers Section</w:t>
      </w:r>
      <w:r w:rsidRPr="00181BC4">
        <w:rPr>
          <w:rFonts w:asciiTheme="minorHAnsi" w:hAnsiTheme="minorHAnsi" w:cstheme="minorHAnsi"/>
          <w:sz w:val="26"/>
          <w:szCs w:val="26"/>
        </w:rPr>
        <w:t xml:space="preserve"> includes important servers for things like assigning IP addresses (</w:t>
      </w:r>
      <w:r w:rsidRPr="00181BC4">
        <w:rPr>
          <w:rStyle w:val="Strong"/>
          <w:rFonts w:asciiTheme="minorHAnsi" w:hAnsiTheme="minorHAnsi" w:cstheme="minorHAnsi"/>
          <w:sz w:val="26"/>
          <w:szCs w:val="26"/>
        </w:rPr>
        <w:t>DNS/DHCP</w:t>
      </w:r>
      <w:r w:rsidRPr="00181BC4">
        <w:rPr>
          <w:rFonts w:asciiTheme="minorHAnsi" w:hAnsiTheme="minorHAnsi" w:cstheme="minorHAnsi"/>
          <w:sz w:val="26"/>
          <w:szCs w:val="26"/>
        </w:rPr>
        <w:t>), hosting websites and emails (</w:t>
      </w:r>
      <w:r w:rsidRPr="00181BC4">
        <w:rPr>
          <w:rStyle w:val="Strong"/>
          <w:rFonts w:asciiTheme="minorHAnsi" w:hAnsiTheme="minorHAnsi" w:cstheme="minorHAnsi"/>
          <w:sz w:val="26"/>
          <w:szCs w:val="26"/>
        </w:rPr>
        <w:t>FTP/Email/Web</w:t>
      </w:r>
      <w:r w:rsidRPr="00181BC4">
        <w:rPr>
          <w:rFonts w:asciiTheme="minorHAnsi" w:hAnsiTheme="minorHAnsi" w:cstheme="minorHAnsi"/>
          <w:sz w:val="26"/>
          <w:szCs w:val="26"/>
        </w:rPr>
        <w:t>) and managing logs and time synchronization (</w:t>
      </w:r>
      <w:r w:rsidRPr="00181BC4">
        <w:rPr>
          <w:rStyle w:val="Strong"/>
          <w:rFonts w:asciiTheme="minorHAnsi" w:hAnsiTheme="minorHAnsi" w:cstheme="minorHAnsi"/>
          <w:sz w:val="26"/>
          <w:szCs w:val="26"/>
        </w:rPr>
        <w:t>Syslog/NTP</w:t>
      </w:r>
      <w:r w:rsidRPr="00181BC4">
        <w:rPr>
          <w:rFonts w:asciiTheme="minorHAnsi" w:hAnsiTheme="minorHAnsi" w:cstheme="minorHAnsi"/>
          <w:sz w:val="26"/>
          <w:szCs w:val="26"/>
        </w:rPr>
        <w:t xml:space="preserve">). These servers are assigned static IPs in a range like </w:t>
      </w:r>
      <w:r w:rsidRPr="00181BC4">
        <w:rPr>
          <w:rStyle w:val="Strong"/>
          <w:rFonts w:asciiTheme="minorHAnsi" w:hAnsiTheme="minorHAnsi" w:cstheme="minorHAnsi"/>
          <w:sz w:val="26"/>
          <w:szCs w:val="26"/>
        </w:rPr>
        <w:t>196.128.4.0/28</w:t>
      </w:r>
      <w:r w:rsidRPr="00181BC4">
        <w:rPr>
          <w:rFonts w:asciiTheme="minorHAnsi" w:hAnsiTheme="minorHAnsi" w:cstheme="minorHAnsi"/>
          <w:sz w:val="26"/>
          <w:szCs w:val="26"/>
        </w:rPr>
        <w:t xml:space="preserve"> to ensure they are reliable and easy to manage. To ensure the organization’s data is safe, regular </w:t>
      </w:r>
      <w:r w:rsidRPr="00181BC4">
        <w:rPr>
          <w:rStyle w:val="Strong"/>
          <w:rFonts w:asciiTheme="minorHAnsi" w:hAnsiTheme="minorHAnsi" w:cstheme="minorHAnsi"/>
          <w:sz w:val="26"/>
          <w:szCs w:val="26"/>
        </w:rPr>
        <w:t>backups</w:t>
      </w:r>
      <w:r w:rsidRPr="00181BC4">
        <w:rPr>
          <w:rFonts w:asciiTheme="minorHAnsi" w:hAnsiTheme="minorHAnsi" w:cstheme="minorHAnsi"/>
          <w:sz w:val="26"/>
          <w:szCs w:val="26"/>
        </w:rPr>
        <w:t xml:space="preserve"> should be implemented for all critical servers. This protects against data loss caused by hardware failure, cyberattacks, or human error, ensuring business continuity. The </w:t>
      </w:r>
      <w:r w:rsidRPr="00181BC4">
        <w:rPr>
          <w:rStyle w:val="Strong"/>
          <w:rFonts w:asciiTheme="minorHAnsi" w:hAnsiTheme="minorHAnsi" w:cstheme="minorHAnsi"/>
          <w:sz w:val="26"/>
          <w:szCs w:val="26"/>
        </w:rPr>
        <w:t>Home Section</w:t>
      </w:r>
      <w:r w:rsidRPr="00181BC4">
        <w:rPr>
          <w:rFonts w:asciiTheme="minorHAnsi" w:hAnsiTheme="minorHAnsi" w:cstheme="minorHAnsi"/>
          <w:sz w:val="26"/>
          <w:szCs w:val="26"/>
        </w:rPr>
        <w:t xml:space="preserve"> represents the personal networks of employees working remotely. Devices like personal laptops and smartphones in this section get their IPs dynamically from a range such as </w:t>
      </w:r>
      <w:r w:rsidRPr="00181BC4">
        <w:rPr>
          <w:rStyle w:val="Strong"/>
          <w:rFonts w:asciiTheme="minorHAnsi" w:hAnsiTheme="minorHAnsi" w:cstheme="minorHAnsi"/>
          <w:sz w:val="26"/>
          <w:szCs w:val="26"/>
        </w:rPr>
        <w:t>196.128.5.0/28</w:t>
      </w:r>
      <w:r w:rsidRPr="00181BC4">
        <w:rPr>
          <w:rFonts w:asciiTheme="minorHAnsi" w:hAnsiTheme="minorHAnsi" w:cstheme="minorHAnsi"/>
          <w:sz w:val="26"/>
          <w:szCs w:val="26"/>
        </w:rPr>
        <w:t xml:space="preserve">, allowing flexibility for each employee. All these sections are connected through a </w:t>
      </w:r>
      <w:r w:rsidRPr="00181BC4">
        <w:rPr>
          <w:rStyle w:val="Strong"/>
          <w:rFonts w:asciiTheme="minorHAnsi" w:hAnsiTheme="minorHAnsi" w:cstheme="minorHAnsi"/>
          <w:sz w:val="26"/>
          <w:szCs w:val="26"/>
        </w:rPr>
        <w:t>Distribution Switch</w:t>
      </w:r>
      <w:r w:rsidRPr="00181BC4">
        <w:rPr>
          <w:rFonts w:asciiTheme="minorHAnsi" w:hAnsiTheme="minorHAnsi" w:cstheme="minorHAnsi"/>
          <w:sz w:val="26"/>
          <w:szCs w:val="26"/>
        </w:rPr>
        <w:t xml:space="preserve">, which acts like a hub to manage traffic between them. By using subnets, the network is well-organized, secure, and makes the best use of IP addresses. The combination of </w:t>
      </w:r>
      <w:r w:rsidRPr="00181BC4">
        <w:rPr>
          <w:rStyle w:val="Strong"/>
          <w:rFonts w:asciiTheme="minorHAnsi" w:hAnsiTheme="minorHAnsi" w:cstheme="minorHAnsi"/>
          <w:sz w:val="26"/>
          <w:szCs w:val="26"/>
        </w:rPr>
        <w:t>wired and wireless connections</w:t>
      </w:r>
      <w:r w:rsidRPr="00181BC4">
        <w:rPr>
          <w:rFonts w:asciiTheme="minorHAnsi" w:hAnsiTheme="minorHAnsi" w:cstheme="minorHAnsi"/>
          <w:sz w:val="26"/>
          <w:szCs w:val="26"/>
        </w:rPr>
        <w:t xml:space="preserve">, </w:t>
      </w:r>
      <w:r w:rsidRPr="00181BC4">
        <w:rPr>
          <w:rStyle w:val="Strong"/>
          <w:rFonts w:asciiTheme="minorHAnsi" w:hAnsiTheme="minorHAnsi" w:cstheme="minorHAnsi"/>
          <w:sz w:val="26"/>
          <w:szCs w:val="26"/>
        </w:rPr>
        <w:t>static and dynamic addressing</w:t>
      </w:r>
      <w:r w:rsidRPr="00181BC4">
        <w:rPr>
          <w:rFonts w:asciiTheme="minorHAnsi" w:hAnsiTheme="minorHAnsi" w:cstheme="minorHAnsi"/>
          <w:sz w:val="26"/>
          <w:szCs w:val="26"/>
        </w:rPr>
        <w:t xml:space="preserve">, and clear segmentation ensures that the network is reliable and easy to expand and meets the needs of the organization effectively. With the addition of </w:t>
      </w:r>
      <w:r w:rsidRPr="00181BC4">
        <w:rPr>
          <w:rStyle w:val="Strong"/>
          <w:rFonts w:asciiTheme="minorHAnsi" w:hAnsiTheme="minorHAnsi" w:cstheme="minorHAnsi"/>
          <w:sz w:val="26"/>
          <w:szCs w:val="26"/>
        </w:rPr>
        <w:t>regular backups</w:t>
      </w:r>
      <w:r w:rsidRPr="00181BC4">
        <w:rPr>
          <w:rFonts w:asciiTheme="minorHAnsi" w:hAnsiTheme="minorHAnsi" w:cstheme="minorHAnsi"/>
          <w:sz w:val="26"/>
          <w:szCs w:val="26"/>
        </w:rPr>
        <w:t xml:space="preserve"> and redundancy, this network ensures both data protection and consistent operation even in the face of unexpected issues.</w:t>
      </w:r>
    </w:p>
    <w:p w14:paraId="6E1EA438" w14:textId="77777777" w:rsidR="003764F6" w:rsidRPr="003764F6" w:rsidRDefault="003764F6" w:rsidP="003764F6">
      <w:pPr>
        <w:pStyle w:val="NormalWeb"/>
        <w:jc w:val="both"/>
        <w:rPr>
          <w:rFonts w:ascii="Arial" w:hAnsi="Arial" w:cs="Arial"/>
        </w:rPr>
      </w:pPr>
    </w:p>
    <w:p w14:paraId="55C35711" w14:textId="77777777" w:rsidR="008D1904" w:rsidRPr="003742FD" w:rsidRDefault="008D1904" w:rsidP="003742FD">
      <w:pPr>
        <w:pStyle w:val="Heading3"/>
        <w:jc w:val="left"/>
        <w:rPr>
          <w:rFonts w:asciiTheme="minorHAnsi" w:eastAsia="Times New Roman" w:hAnsiTheme="minorHAnsi" w:cstheme="minorHAnsi"/>
          <w:b/>
          <w:bCs/>
          <w:color w:val="000000" w:themeColor="text1"/>
          <w:sz w:val="26"/>
          <w:szCs w:val="26"/>
          <w:u w:val="single"/>
        </w:rPr>
      </w:pPr>
      <w:r w:rsidRPr="003742FD">
        <w:rPr>
          <w:rFonts w:asciiTheme="minorHAnsi" w:hAnsiTheme="minorHAnsi" w:cstheme="minorHAnsi"/>
          <w:b/>
          <w:bCs/>
          <w:color w:val="000000" w:themeColor="text1"/>
          <w:sz w:val="26"/>
          <w:szCs w:val="26"/>
          <w:u w:val="single"/>
        </w:rPr>
        <w:t>Impact of Company Departments on Cloud Service Selection at N&amp;C Tech</w:t>
      </w:r>
    </w:p>
    <w:p w14:paraId="41F01BFD" w14:textId="77777777" w:rsidR="008D1904" w:rsidRPr="00BE4745" w:rsidRDefault="008D1904" w:rsidP="008D1904">
      <w:pPr>
        <w:pStyle w:val="NormalWeb"/>
        <w:jc w:val="both"/>
        <w:rPr>
          <w:rFonts w:asciiTheme="minorHAnsi" w:hAnsiTheme="minorHAnsi" w:cstheme="minorHAnsi"/>
          <w:color w:val="000000" w:themeColor="text1"/>
          <w:sz w:val="26"/>
          <w:szCs w:val="26"/>
        </w:rPr>
      </w:pPr>
      <w:r w:rsidRPr="00BE4745">
        <w:rPr>
          <w:rFonts w:asciiTheme="minorHAnsi" w:hAnsiTheme="minorHAnsi" w:cstheme="minorHAnsi"/>
          <w:color w:val="000000" w:themeColor="text1"/>
          <w:sz w:val="26"/>
          <w:szCs w:val="26"/>
        </w:rPr>
        <w:t>At N&amp;C Tech, each department has unique IT needs that play a significant role in selecting the right cloud services for migrating non-critical applications. The company uses different cloud models, such as Infrastructure as a Service (IaaS), Platform as a Service (PaaS), and Software as a Service (SaaS), based on the specific requirements of each department. Here's how each department's needs shape the cloud service choices:</w:t>
      </w:r>
    </w:p>
    <w:p w14:paraId="336E9992" w14:textId="7C13D95F" w:rsidR="008D1904" w:rsidRPr="003742FD" w:rsidRDefault="003742FD" w:rsidP="008D1904">
      <w:pPr>
        <w:pStyle w:val="Heading4"/>
        <w:rPr>
          <w:rFonts w:asciiTheme="minorHAnsi" w:hAnsiTheme="minorHAnsi" w:cstheme="minorHAnsi"/>
          <w:b/>
          <w:bCs/>
          <w:i w:val="0"/>
          <w:iCs w:val="0"/>
          <w:color w:val="000000" w:themeColor="text1"/>
          <w:sz w:val="26"/>
          <w:szCs w:val="26"/>
        </w:rPr>
      </w:pPr>
      <w:r w:rsidRPr="003742FD">
        <w:rPr>
          <w:rFonts w:asciiTheme="minorHAnsi" w:hAnsiTheme="minorHAnsi" w:cstheme="minorHAnsi"/>
          <w:b/>
          <w:bCs/>
          <w:i w:val="0"/>
          <w:iCs w:val="0"/>
          <w:color w:val="000000" w:themeColor="text1"/>
          <w:sz w:val="26"/>
          <w:szCs w:val="26"/>
        </w:rPr>
        <w:lastRenderedPageBreak/>
        <w:t>1.</w:t>
      </w:r>
      <w:r>
        <w:rPr>
          <w:rFonts w:asciiTheme="minorHAnsi" w:hAnsiTheme="minorHAnsi" w:cstheme="minorHAnsi"/>
          <w:b/>
          <w:bCs/>
          <w:i w:val="0"/>
          <w:iCs w:val="0"/>
          <w:color w:val="000000" w:themeColor="text1"/>
          <w:sz w:val="26"/>
          <w:szCs w:val="26"/>
        </w:rPr>
        <w:t xml:space="preserve"> </w:t>
      </w:r>
      <w:r w:rsidR="008D1904" w:rsidRPr="003742FD">
        <w:rPr>
          <w:rFonts w:asciiTheme="minorHAnsi" w:hAnsiTheme="minorHAnsi" w:cstheme="minorHAnsi"/>
          <w:b/>
          <w:bCs/>
          <w:i w:val="0"/>
          <w:iCs w:val="0"/>
          <w:color w:val="000000" w:themeColor="text1"/>
          <w:sz w:val="26"/>
          <w:szCs w:val="26"/>
        </w:rPr>
        <w:t>Human Resources (HR)</w:t>
      </w:r>
    </w:p>
    <w:p w14:paraId="350635A7" w14:textId="77777777" w:rsidR="008D1904" w:rsidRPr="00BE4745" w:rsidRDefault="008D1904" w:rsidP="008D1904">
      <w:pPr>
        <w:pStyle w:val="NormalWeb"/>
        <w:jc w:val="both"/>
        <w:rPr>
          <w:rFonts w:asciiTheme="minorHAnsi" w:hAnsiTheme="minorHAnsi" w:cstheme="minorHAnsi"/>
          <w:color w:val="000000" w:themeColor="text1"/>
          <w:sz w:val="26"/>
          <w:szCs w:val="26"/>
        </w:rPr>
      </w:pPr>
      <w:r w:rsidRPr="00BE4745">
        <w:rPr>
          <w:rFonts w:asciiTheme="minorHAnsi" w:hAnsiTheme="minorHAnsi" w:cstheme="minorHAnsi"/>
          <w:color w:val="000000" w:themeColor="text1"/>
          <w:sz w:val="26"/>
          <w:szCs w:val="26"/>
        </w:rPr>
        <w:t xml:space="preserve">The HR department manages sensitive employee data such as payroll, benefits, recruitment, and performance management. Since HR data is highly confidential and requires strict security measures, the department favors </w:t>
      </w:r>
      <w:r w:rsidRPr="00BE4745">
        <w:rPr>
          <w:rStyle w:val="Strong"/>
          <w:rFonts w:asciiTheme="minorHAnsi" w:eastAsiaTheme="majorEastAsia" w:hAnsiTheme="minorHAnsi" w:cstheme="minorHAnsi"/>
          <w:b w:val="0"/>
          <w:bCs w:val="0"/>
          <w:color w:val="000000" w:themeColor="text1"/>
          <w:sz w:val="26"/>
          <w:szCs w:val="26"/>
        </w:rPr>
        <w:t>SaaS solutions</w:t>
      </w:r>
      <w:r w:rsidRPr="00BE4745">
        <w:rPr>
          <w:rFonts w:asciiTheme="minorHAnsi" w:hAnsiTheme="minorHAnsi" w:cstheme="minorHAnsi"/>
          <w:color w:val="000000" w:themeColor="text1"/>
          <w:sz w:val="26"/>
          <w:szCs w:val="26"/>
        </w:rPr>
        <w:t xml:space="preserve"> like Workday or BambooHR. These platforms ensure that sensitive data is securely stored and handled, providing automated updates and compliance with data protection regulations. SaaS is ideal for HR because it eliminates the need for maintaining on-premises infrastructure, making it a scalable and efficient option that focuses on security.</w:t>
      </w:r>
    </w:p>
    <w:p w14:paraId="4A4529AD" w14:textId="6CAE76E3" w:rsidR="008D1904" w:rsidRPr="003742FD" w:rsidRDefault="003742FD" w:rsidP="008D1904">
      <w:pPr>
        <w:pStyle w:val="Heading4"/>
        <w:rPr>
          <w:rFonts w:asciiTheme="minorHAnsi" w:hAnsiTheme="minorHAnsi" w:cstheme="minorHAnsi"/>
          <w:b/>
          <w:bCs/>
          <w:i w:val="0"/>
          <w:iCs w:val="0"/>
          <w:color w:val="000000" w:themeColor="text1"/>
          <w:sz w:val="26"/>
          <w:szCs w:val="26"/>
        </w:rPr>
      </w:pPr>
      <w:r w:rsidRPr="003742FD">
        <w:rPr>
          <w:rFonts w:asciiTheme="minorHAnsi" w:hAnsiTheme="minorHAnsi" w:cstheme="minorHAnsi"/>
          <w:b/>
          <w:bCs/>
          <w:i w:val="0"/>
          <w:iCs w:val="0"/>
          <w:color w:val="000000" w:themeColor="text1"/>
          <w:sz w:val="26"/>
          <w:szCs w:val="26"/>
        </w:rPr>
        <w:t>2.</w:t>
      </w:r>
      <w:r>
        <w:rPr>
          <w:rFonts w:asciiTheme="minorHAnsi" w:hAnsiTheme="minorHAnsi" w:cstheme="minorHAnsi"/>
          <w:b/>
          <w:bCs/>
          <w:i w:val="0"/>
          <w:iCs w:val="0"/>
          <w:color w:val="000000" w:themeColor="text1"/>
          <w:sz w:val="26"/>
          <w:szCs w:val="26"/>
        </w:rPr>
        <w:t xml:space="preserve"> </w:t>
      </w:r>
      <w:r w:rsidR="008D1904" w:rsidRPr="003742FD">
        <w:rPr>
          <w:rFonts w:asciiTheme="minorHAnsi" w:hAnsiTheme="minorHAnsi" w:cstheme="minorHAnsi"/>
          <w:b/>
          <w:bCs/>
          <w:i w:val="0"/>
          <w:iCs w:val="0"/>
          <w:color w:val="000000" w:themeColor="text1"/>
          <w:sz w:val="26"/>
          <w:szCs w:val="26"/>
        </w:rPr>
        <w:t>Accounting/Finance</w:t>
      </w:r>
    </w:p>
    <w:p w14:paraId="5A5C9BCD" w14:textId="77777777" w:rsidR="008D1904" w:rsidRPr="00BE4745" w:rsidRDefault="008D1904" w:rsidP="008D1904">
      <w:pPr>
        <w:pStyle w:val="NormalWeb"/>
        <w:jc w:val="both"/>
        <w:rPr>
          <w:rFonts w:asciiTheme="minorHAnsi" w:hAnsiTheme="minorHAnsi" w:cstheme="minorHAnsi"/>
          <w:color w:val="000000" w:themeColor="text1"/>
          <w:sz w:val="26"/>
          <w:szCs w:val="26"/>
        </w:rPr>
      </w:pPr>
      <w:r w:rsidRPr="00BE4745">
        <w:rPr>
          <w:rFonts w:asciiTheme="minorHAnsi" w:hAnsiTheme="minorHAnsi" w:cstheme="minorHAnsi"/>
          <w:color w:val="000000" w:themeColor="text1"/>
          <w:sz w:val="26"/>
          <w:szCs w:val="26"/>
        </w:rPr>
        <w:t xml:space="preserve">The Accounting and Finance departments handle critical tasks such as financial reporting, tax compliance, and vendor payments. These functions require high availability, real-time data access, and top-tier security features. To meet these demands, </w:t>
      </w:r>
      <w:r w:rsidRPr="00BE4745">
        <w:rPr>
          <w:rStyle w:val="Strong"/>
          <w:rFonts w:asciiTheme="minorHAnsi" w:eastAsiaTheme="majorEastAsia" w:hAnsiTheme="minorHAnsi" w:cstheme="minorHAnsi"/>
          <w:b w:val="0"/>
          <w:bCs w:val="0"/>
          <w:color w:val="000000" w:themeColor="text1"/>
          <w:sz w:val="26"/>
          <w:szCs w:val="26"/>
        </w:rPr>
        <w:t>SaaS platforms</w:t>
      </w:r>
      <w:r w:rsidRPr="00BE4745">
        <w:rPr>
          <w:rFonts w:asciiTheme="minorHAnsi" w:hAnsiTheme="minorHAnsi" w:cstheme="minorHAnsi"/>
          <w:color w:val="000000" w:themeColor="text1"/>
          <w:sz w:val="26"/>
          <w:szCs w:val="26"/>
        </w:rPr>
        <w:t xml:space="preserve"> like QuickBooks Online and Xero are used. These platforms provide robust financial management capabilities, offer built-in security features, and are scalable to accommodate the growing financial needs of the company. Using SaaS allows the finance team to concentrate on their core tasks without worrying about managing the IT infrastructure.</w:t>
      </w:r>
    </w:p>
    <w:p w14:paraId="2DD1EC07" w14:textId="54376870" w:rsidR="008D1904" w:rsidRPr="003742FD" w:rsidRDefault="003742FD" w:rsidP="008D1904">
      <w:pPr>
        <w:pStyle w:val="Heading4"/>
        <w:rPr>
          <w:rFonts w:asciiTheme="minorHAnsi" w:hAnsiTheme="minorHAnsi" w:cstheme="minorHAnsi"/>
          <w:b/>
          <w:bCs/>
          <w:i w:val="0"/>
          <w:iCs w:val="0"/>
          <w:color w:val="000000" w:themeColor="text1"/>
          <w:sz w:val="26"/>
          <w:szCs w:val="26"/>
        </w:rPr>
      </w:pPr>
      <w:r>
        <w:rPr>
          <w:rFonts w:asciiTheme="minorHAnsi" w:hAnsiTheme="minorHAnsi" w:cstheme="minorHAnsi"/>
          <w:b/>
          <w:bCs/>
          <w:i w:val="0"/>
          <w:iCs w:val="0"/>
          <w:color w:val="000000" w:themeColor="text1"/>
          <w:sz w:val="26"/>
          <w:szCs w:val="26"/>
        </w:rPr>
        <w:t xml:space="preserve">3. </w:t>
      </w:r>
      <w:r w:rsidR="008D1904" w:rsidRPr="003742FD">
        <w:rPr>
          <w:rFonts w:asciiTheme="minorHAnsi" w:hAnsiTheme="minorHAnsi" w:cstheme="minorHAnsi"/>
          <w:b/>
          <w:bCs/>
          <w:i w:val="0"/>
          <w:iCs w:val="0"/>
          <w:color w:val="000000" w:themeColor="text1"/>
          <w:sz w:val="26"/>
          <w:szCs w:val="26"/>
        </w:rPr>
        <w:t>Sales/Marketing</w:t>
      </w:r>
    </w:p>
    <w:p w14:paraId="6958993D" w14:textId="77777777" w:rsidR="008D1904" w:rsidRPr="00BE4745" w:rsidRDefault="008D1904" w:rsidP="008D1904">
      <w:pPr>
        <w:pStyle w:val="NormalWeb"/>
        <w:jc w:val="both"/>
        <w:rPr>
          <w:rFonts w:asciiTheme="minorHAnsi" w:hAnsiTheme="minorHAnsi" w:cstheme="minorHAnsi"/>
          <w:color w:val="000000" w:themeColor="text1"/>
          <w:sz w:val="26"/>
          <w:szCs w:val="26"/>
        </w:rPr>
      </w:pPr>
      <w:r w:rsidRPr="00BE4745">
        <w:rPr>
          <w:rFonts w:asciiTheme="minorHAnsi" w:hAnsiTheme="minorHAnsi" w:cstheme="minorHAnsi"/>
          <w:color w:val="000000" w:themeColor="text1"/>
          <w:sz w:val="26"/>
          <w:szCs w:val="26"/>
        </w:rPr>
        <w:t xml:space="preserve">Sales and marketing teams need efficient tools to manage customer relationships, sales tracking, and marketing campaigns. They rely on </w:t>
      </w:r>
      <w:r w:rsidRPr="00BE4745">
        <w:rPr>
          <w:rStyle w:val="Strong"/>
          <w:rFonts w:asciiTheme="minorHAnsi" w:eastAsiaTheme="majorEastAsia" w:hAnsiTheme="minorHAnsi" w:cstheme="minorHAnsi"/>
          <w:b w:val="0"/>
          <w:bCs w:val="0"/>
          <w:color w:val="000000" w:themeColor="text1"/>
          <w:sz w:val="26"/>
          <w:szCs w:val="26"/>
        </w:rPr>
        <w:t>SaaS solutions</w:t>
      </w:r>
      <w:r w:rsidRPr="00BE4745">
        <w:rPr>
          <w:rFonts w:asciiTheme="minorHAnsi" w:hAnsiTheme="minorHAnsi" w:cstheme="minorHAnsi"/>
          <w:color w:val="000000" w:themeColor="text1"/>
          <w:sz w:val="26"/>
          <w:szCs w:val="26"/>
        </w:rPr>
        <w:t xml:space="preserve"> such as Salesforce and HubSpot, which offer powerful CRM features, marketing analytics, and integration with other systems. These platforms allow the teams to focus on customer engagement and campaign management without needing to manage infrastructure. The scalability and accessibility of SaaS ensure that the sales and marketing functions run smoothly and efficiently.</w:t>
      </w:r>
    </w:p>
    <w:p w14:paraId="06FBAB0E" w14:textId="104E202D" w:rsidR="008D1904" w:rsidRPr="003742FD" w:rsidRDefault="003742FD" w:rsidP="008D1904">
      <w:pPr>
        <w:pStyle w:val="Heading4"/>
        <w:rPr>
          <w:rFonts w:asciiTheme="minorHAnsi" w:hAnsiTheme="minorHAnsi" w:cstheme="minorHAnsi"/>
          <w:b/>
          <w:bCs/>
          <w:i w:val="0"/>
          <w:iCs w:val="0"/>
          <w:color w:val="000000" w:themeColor="text1"/>
          <w:sz w:val="26"/>
          <w:szCs w:val="26"/>
        </w:rPr>
      </w:pPr>
      <w:r w:rsidRPr="003742FD">
        <w:rPr>
          <w:rFonts w:asciiTheme="minorHAnsi" w:hAnsiTheme="minorHAnsi" w:cstheme="minorHAnsi"/>
          <w:b/>
          <w:bCs/>
          <w:i w:val="0"/>
          <w:iCs w:val="0"/>
          <w:color w:val="000000" w:themeColor="text1"/>
          <w:sz w:val="26"/>
          <w:szCs w:val="26"/>
        </w:rPr>
        <w:t xml:space="preserve">4. </w:t>
      </w:r>
      <w:r w:rsidR="008D1904" w:rsidRPr="003742FD">
        <w:rPr>
          <w:rFonts w:asciiTheme="minorHAnsi" w:hAnsiTheme="minorHAnsi" w:cstheme="minorHAnsi"/>
          <w:b/>
          <w:bCs/>
          <w:i w:val="0"/>
          <w:iCs w:val="0"/>
          <w:color w:val="000000" w:themeColor="text1"/>
          <w:sz w:val="26"/>
          <w:szCs w:val="26"/>
        </w:rPr>
        <w:t>Technical/Development</w:t>
      </w:r>
    </w:p>
    <w:p w14:paraId="7FDDEF28" w14:textId="77777777" w:rsidR="008D1904" w:rsidRPr="00BE4745" w:rsidRDefault="008D1904" w:rsidP="008D1904">
      <w:pPr>
        <w:pStyle w:val="NormalWeb"/>
        <w:jc w:val="both"/>
        <w:rPr>
          <w:rFonts w:asciiTheme="minorHAnsi" w:hAnsiTheme="minorHAnsi" w:cstheme="minorHAnsi"/>
          <w:color w:val="000000" w:themeColor="text1"/>
          <w:sz w:val="26"/>
          <w:szCs w:val="26"/>
        </w:rPr>
      </w:pPr>
      <w:r w:rsidRPr="00BE4745">
        <w:rPr>
          <w:rFonts w:asciiTheme="minorHAnsi" w:hAnsiTheme="minorHAnsi" w:cstheme="minorHAnsi"/>
          <w:color w:val="000000" w:themeColor="text1"/>
          <w:sz w:val="26"/>
          <w:szCs w:val="26"/>
        </w:rPr>
        <w:t xml:space="preserve">The Technical/Development department is focused on creating software, maintaining internal systems, and handling product development. This department requires flexible, customizable cloud resources for testing, development, and hosting. </w:t>
      </w:r>
      <w:r w:rsidRPr="00BE4745">
        <w:rPr>
          <w:rStyle w:val="Strong"/>
          <w:rFonts w:asciiTheme="minorHAnsi" w:eastAsiaTheme="majorEastAsia" w:hAnsiTheme="minorHAnsi" w:cstheme="minorHAnsi"/>
          <w:b w:val="0"/>
          <w:bCs w:val="0"/>
          <w:color w:val="000000" w:themeColor="text1"/>
          <w:sz w:val="26"/>
          <w:szCs w:val="26"/>
        </w:rPr>
        <w:t>PaaS solutions</w:t>
      </w:r>
      <w:r w:rsidRPr="00BE4745">
        <w:rPr>
          <w:rFonts w:asciiTheme="minorHAnsi" w:hAnsiTheme="minorHAnsi" w:cstheme="minorHAnsi"/>
          <w:color w:val="000000" w:themeColor="text1"/>
          <w:sz w:val="26"/>
          <w:szCs w:val="26"/>
        </w:rPr>
        <w:t xml:space="preserve"> like Azure App Services and AWS Elastic Beanstalk are ideal because they provide scalable platforms for building and deploying applications. Additionally, </w:t>
      </w:r>
      <w:r w:rsidRPr="00BE4745">
        <w:rPr>
          <w:rStyle w:val="Strong"/>
          <w:rFonts w:asciiTheme="minorHAnsi" w:eastAsiaTheme="majorEastAsia" w:hAnsiTheme="minorHAnsi" w:cstheme="minorHAnsi"/>
          <w:b w:val="0"/>
          <w:bCs w:val="0"/>
          <w:color w:val="000000" w:themeColor="text1"/>
          <w:sz w:val="26"/>
          <w:szCs w:val="26"/>
        </w:rPr>
        <w:t>IaaS services</w:t>
      </w:r>
      <w:r w:rsidRPr="00BE4745">
        <w:rPr>
          <w:rFonts w:asciiTheme="minorHAnsi" w:hAnsiTheme="minorHAnsi" w:cstheme="minorHAnsi"/>
          <w:color w:val="000000" w:themeColor="text1"/>
          <w:sz w:val="26"/>
          <w:szCs w:val="26"/>
        </w:rPr>
        <w:t xml:space="preserve"> like AWS EC2 are used to provision virtual servers for testing and development. These solutions offer the control the technical team needs over the development process while abstracting away the complexity of managing physical hardware.</w:t>
      </w:r>
    </w:p>
    <w:p w14:paraId="002CBEC8" w14:textId="508394D8" w:rsidR="008D1904" w:rsidRPr="003742FD" w:rsidRDefault="003742FD" w:rsidP="008D1904">
      <w:pPr>
        <w:pStyle w:val="Heading4"/>
        <w:rPr>
          <w:rFonts w:asciiTheme="minorHAnsi" w:hAnsiTheme="minorHAnsi" w:cstheme="minorHAnsi"/>
          <w:b/>
          <w:bCs/>
          <w:i w:val="0"/>
          <w:iCs w:val="0"/>
          <w:color w:val="000000" w:themeColor="text1"/>
          <w:sz w:val="26"/>
          <w:szCs w:val="26"/>
        </w:rPr>
      </w:pPr>
      <w:r w:rsidRPr="003742FD">
        <w:rPr>
          <w:rFonts w:asciiTheme="minorHAnsi" w:hAnsiTheme="minorHAnsi" w:cstheme="minorHAnsi"/>
          <w:b/>
          <w:bCs/>
          <w:i w:val="0"/>
          <w:iCs w:val="0"/>
          <w:color w:val="000000" w:themeColor="text1"/>
          <w:sz w:val="26"/>
          <w:szCs w:val="26"/>
        </w:rPr>
        <w:lastRenderedPageBreak/>
        <w:t xml:space="preserve">5. </w:t>
      </w:r>
      <w:r w:rsidR="008D1904" w:rsidRPr="003742FD">
        <w:rPr>
          <w:rFonts w:asciiTheme="minorHAnsi" w:hAnsiTheme="minorHAnsi" w:cstheme="minorHAnsi"/>
          <w:b/>
          <w:bCs/>
          <w:i w:val="0"/>
          <w:iCs w:val="0"/>
          <w:color w:val="000000" w:themeColor="text1"/>
          <w:sz w:val="26"/>
          <w:szCs w:val="26"/>
        </w:rPr>
        <w:t>Management/Executive</w:t>
      </w:r>
    </w:p>
    <w:p w14:paraId="5FCB9DE5" w14:textId="62F1F26A" w:rsidR="008D1904" w:rsidRPr="00BE4745" w:rsidRDefault="008D1904" w:rsidP="008D1904">
      <w:pPr>
        <w:pStyle w:val="NormalWeb"/>
        <w:jc w:val="both"/>
        <w:rPr>
          <w:rFonts w:asciiTheme="minorHAnsi" w:hAnsiTheme="minorHAnsi" w:cstheme="minorHAnsi"/>
          <w:color w:val="000000" w:themeColor="text1"/>
          <w:sz w:val="26"/>
          <w:szCs w:val="26"/>
        </w:rPr>
      </w:pPr>
      <w:r w:rsidRPr="00BE4745">
        <w:rPr>
          <w:rFonts w:asciiTheme="minorHAnsi" w:hAnsiTheme="minorHAnsi" w:cstheme="minorHAnsi"/>
          <w:color w:val="000000" w:themeColor="text1"/>
          <w:sz w:val="26"/>
          <w:szCs w:val="26"/>
        </w:rPr>
        <w:t xml:space="preserve">The management team requires tools for data-driven decision-making, business intelligence, and performance reporting. </w:t>
      </w:r>
      <w:r w:rsidRPr="00BE4745">
        <w:rPr>
          <w:rStyle w:val="Strong"/>
          <w:rFonts w:asciiTheme="minorHAnsi" w:eastAsiaTheme="majorEastAsia" w:hAnsiTheme="minorHAnsi" w:cstheme="minorHAnsi"/>
          <w:b w:val="0"/>
          <w:bCs w:val="0"/>
          <w:color w:val="000000" w:themeColor="text1"/>
          <w:sz w:val="26"/>
          <w:szCs w:val="26"/>
        </w:rPr>
        <w:t>SaaS platforms</w:t>
      </w:r>
      <w:r w:rsidRPr="00BE4745">
        <w:rPr>
          <w:rFonts w:asciiTheme="minorHAnsi" w:hAnsiTheme="minorHAnsi" w:cstheme="minorHAnsi"/>
          <w:color w:val="000000" w:themeColor="text1"/>
          <w:sz w:val="26"/>
          <w:szCs w:val="26"/>
        </w:rPr>
        <w:t xml:space="preserve"> such as Power BI or Tableau are perfect for this purpose, as they provide advanced analytics, visualizations, and real-time reporting tools. These platforms integrate with other business systems and allow executives to track performance across departments, analyze key business metrics, and make informed strategic decisions.</w:t>
      </w:r>
    </w:p>
    <w:p w14:paraId="47C88674" w14:textId="288EF45A" w:rsidR="003742FD" w:rsidRDefault="008D1904" w:rsidP="008D1904">
      <w:pPr>
        <w:pStyle w:val="NormalWeb"/>
        <w:jc w:val="both"/>
        <w:rPr>
          <w:rFonts w:asciiTheme="minorHAnsi" w:hAnsiTheme="minorHAnsi" w:cstheme="minorHAnsi"/>
          <w:color w:val="000000" w:themeColor="text1"/>
          <w:sz w:val="26"/>
          <w:szCs w:val="26"/>
        </w:rPr>
      </w:pPr>
      <w:r w:rsidRPr="00BE4745">
        <w:rPr>
          <w:rFonts w:asciiTheme="minorHAnsi" w:hAnsiTheme="minorHAnsi" w:cstheme="minorHAnsi"/>
          <w:color w:val="000000" w:themeColor="text1"/>
          <w:sz w:val="26"/>
          <w:szCs w:val="26"/>
        </w:rPr>
        <w:t xml:space="preserve">Overall, the diverse needs of N&amp;C Tech’s departments directly influence the selection of cloud services. </w:t>
      </w:r>
      <w:r w:rsidRPr="003742FD">
        <w:rPr>
          <w:rStyle w:val="Strong"/>
          <w:rFonts w:asciiTheme="minorHAnsi" w:eastAsiaTheme="majorEastAsia" w:hAnsiTheme="minorHAnsi" w:cstheme="minorHAnsi"/>
          <w:color w:val="000000" w:themeColor="text1"/>
          <w:sz w:val="26"/>
          <w:szCs w:val="26"/>
        </w:rPr>
        <w:t>SaaS</w:t>
      </w:r>
      <w:r w:rsidRPr="003742FD">
        <w:rPr>
          <w:rFonts w:asciiTheme="minorHAnsi" w:hAnsiTheme="minorHAnsi" w:cstheme="minorHAnsi"/>
          <w:color w:val="000000" w:themeColor="text1"/>
          <w:sz w:val="26"/>
          <w:szCs w:val="26"/>
        </w:rPr>
        <w:t xml:space="preserve"> </w:t>
      </w:r>
      <w:r w:rsidRPr="003742FD">
        <w:rPr>
          <w:rFonts w:asciiTheme="minorHAnsi" w:hAnsiTheme="minorHAnsi" w:cstheme="minorHAnsi"/>
          <w:b/>
          <w:bCs/>
          <w:color w:val="000000" w:themeColor="text1"/>
          <w:sz w:val="26"/>
          <w:szCs w:val="26"/>
        </w:rPr>
        <w:t>is the preferred choice for HR, finance, sales, and management</w:t>
      </w:r>
      <w:r w:rsidRPr="00BE4745">
        <w:rPr>
          <w:rFonts w:asciiTheme="minorHAnsi" w:hAnsiTheme="minorHAnsi" w:cstheme="minorHAnsi"/>
          <w:color w:val="000000" w:themeColor="text1"/>
          <w:sz w:val="26"/>
          <w:szCs w:val="26"/>
        </w:rPr>
        <w:t xml:space="preserve"> due to its ease of use, security, and scalability. On the other hand, </w:t>
      </w:r>
      <w:r w:rsidRPr="003742FD">
        <w:rPr>
          <w:rStyle w:val="Strong"/>
          <w:rFonts w:asciiTheme="minorHAnsi" w:eastAsiaTheme="majorEastAsia" w:hAnsiTheme="minorHAnsi" w:cstheme="minorHAnsi"/>
          <w:color w:val="000000" w:themeColor="text1"/>
          <w:sz w:val="26"/>
          <w:szCs w:val="26"/>
        </w:rPr>
        <w:t>PaaS</w:t>
      </w:r>
      <w:r w:rsidRPr="003742FD">
        <w:rPr>
          <w:rFonts w:asciiTheme="minorHAnsi" w:hAnsiTheme="minorHAnsi" w:cstheme="minorHAnsi"/>
          <w:color w:val="000000" w:themeColor="text1"/>
          <w:sz w:val="26"/>
          <w:szCs w:val="26"/>
        </w:rPr>
        <w:t xml:space="preserve"> and </w:t>
      </w:r>
      <w:r w:rsidRPr="003742FD">
        <w:rPr>
          <w:rStyle w:val="Strong"/>
          <w:rFonts w:asciiTheme="minorHAnsi" w:eastAsiaTheme="majorEastAsia" w:hAnsiTheme="minorHAnsi" w:cstheme="minorHAnsi"/>
          <w:color w:val="000000" w:themeColor="text1"/>
          <w:sz w:val="26"/>
          <w:szCs w:val="26"/>
        </w:rPr>
        <w:t>IaaS</w:t>
      </w:r>
      <w:r w:rsidRPr="003742FD">
        <w:rPr>
          <w:rFonts w:asciiTheme="minorHAnsi" w:hAnsiTheme="minorHAnsi" w:cstheme="minorHAnsi"/>
          <w:b/>
          <w:bCs/>
          <w:color w:val="000000" w:themeColor="text1"/>
          <w:sz w:val="26"/>
          <w:szCs w:val="26"/>
        </w:rPr>
        <w:t xml:space="preserve"> are better suited for the technical department</w:t>
      </w:r>
      <w:r w:rsidRPr="00BE4745">
        <w:rPr>
          <w:rFonts w:asciiTheme="minorHAnsi" w:hAnsiTheme="minorHAnsi" w:cstheme="minorHAnsi"/>
          <w:color w:val="000000" w:themeColor="text1"/>
          <w:sz w:val="26"/>
          <w:szCs w:val="26"/>
        </w:rPr>
        <w:t>’s need for more customized, flexible cloud resources. Each department’s unique requirements shape the cloud strategy, ensuring that N&amp;C Tech uses the best-fit solution for every function within the company.</w:t>
      </w:r>
    </w:p>
    <w:p w14:paraId="48A4C4CA" w14:textId="77777777" w:rsidR="003764F6" w:rsidRPr="00BE4745" w:rsidRDefault="003764F6" w:rsidP="008D1904">
      <w:pPr>
        <w:pStyle w:val="NormalWeb"/>
        <w:jc w:val="both"/>
        <w:rPr>
          <w:rFonts w:asciiTheme="minorHAnsi" w:hAnsiTheme="minorHAnsi" w:cstheme="minorHAnsi"/>
          <w:color w:val="000000" w:themeColor="text1"/>
          <w:sz w:val="26"/>
          <w:szCs w:val="26"/>
        </w:rPr>
      </w:pPr>
    </w:p>
    <w:p w14:paraId="6F0249D8" w14:textId="30509A11" w:rsidR="00D211F7" w:rsidRPr="003742FD" w:rsidRDefault="00D211F7" w:rsidP="008D1904">
      <w:pPr>
        <w:pStyle w:val="NormalWeb"/>
        <w:jc w:val="both"/>
        <w:rPr>
          <w:rFonts w:asciiTheme="minorHAnsi" w:hAnsiTheme="minorHAnsi" w:cstheme="minorHAnsi"/>
          <w:b/>
          <w:bCs/>
          <w:color w:val="000000" w:themeColor="text1"/>
          <w:sz w:val="26"/>
          <w:szCs w:val="26"/>
          <w:u w:val="single"/>
        </w:rPr>
      </w:pPr>
      <w:r w:rsidRPr="003742FD">
        <w:rPr>
          <w:rFonts w:asciiTheme="minorHAnsi" w:hAnsiTheme="minorHAnsi" w:cstheme="minorHAnsi"/>
          <w:b/>
          <w:bCs/>
          <w:color w:val="000000" w:themeColor="text1"/>
          <w:sz w:val="26"/>
          <w:szCs w:val="26"/>
          <w:u w:val="single"/>
        </w:rPr>
        <w:t>Optimizing Cloud Resources for the Integration</w:t>
      </w:r>
    </w:p>
    <w:p w14:paraId="0BC7CD11" w14:textId="1020121D" w:rsidR="00D211F7" w:rsidRPr="00BE4745" w:rsidRDefault="00D211F7" w:rsidP="00D211F7">
      <w:pPr>
        <w:pStyle w:val="NormalWeb"/>
        <w:jc w:val="both"/>
        <w:rPr>
          <w:rFonts w:asciiTheme="minorHAnsi" w:hAnsiTheme="minorHAnsi" w:cstheme="minorHAnsi"/>
          <w:color w:val="000000" w:themeColor="text1"/>
          <w:sz w:val="26"/>
          <w:szCs w:val="26"/>
        </w:rPr>
      </w:pPr>
      <w:r w:rsidRPr="00BE4745">
        <w:rPr>
          <w:rFonts w:asciiTheme="minorHAnsi" w:hAnsiTheme="minorHAnsi" w:cstheme="minorHAnsi"/>
          <w:color w:val="000000" w:themeColor="text1"/>
          <w:sz w:val="26"/>
          <w:szCs w:val="26"/>
        </w:rPr>
        <w:t>To successfully integrate Human Resource Management (HRM), Customer Relationship Management (CRM) Supply Chain Management (SCM) Enterprise Resource Planning (ERP), systems into N&amp;C Tech’s cloud infrastructure, it’s essential to make the best use of three core cloud resources: compute, network, and storage. Each of these resources plays a key role in ensuring that the company’s business applications perform well, are scalable, and remain secure as they transition to the cloud. Here’s how each resource impacts the migration:</w:t>
      </w:r>
    </w:p>
    <w:p w14:paraId="0B12B7C2" w14:textId="77777777" w:rsidR="00D211F7" w:rsidRPr="003742FD" w:rsidRDefault="00D211F7" w:rsidP="00D211F7">
      <w:pPr>
        <w:pStyle w:val="Heading3"/>
        <w:rPr>
          <w:rFonts w:asciiTheme="minorHAnsi" w:hAnsiTheme="minorHAnsi" w:cstheme="minorHAnsi"/>
          <w:b/>
          <w:bCs/>
          <w:color w:val="000000" w:themeColor="text1"/>
          <w:sz w:val="26"/>
          <w:szCs w:val="26"/>
        </w:rPr>
      </w:pPr>
      <w:r w:rsidRPr="003742FD">
        <w:rPr>
          <w:rFonts w:asciiTheme="minorHAnsi" w:hAnsiTheme="minorHAnsi" w:cstheme="minorHAnsi"/>
          <w:b/>
          <w:bCs/>
          <w:color w:val="000000" w:themeColor="text1"/>
          <w:sz w:val="26"/>
          <w:szCs w:val="26"/>
        </w:rPr>
        <w:t>Compute:</w:t>
      </w:r>
    </w:p>
    <w:p w14:paraId="682031E4" w14:textId="122DBF93" w:rsidR="00D211F7" w:rsidRPr="00BE4745" w:rsidRDefault="00D211F7" w:rsidP="00D211F7">
      <w:pPr>
        <w:pStyle w:val="NormalWeb"/>
        <w:jc w:val="both"/>
        <w:rPr>
          <w:rFonts w:asciiTheme="minorHAnsi" w:hAnsiTheme="minorHAnsi" w:cstheme="minorHAnsi"/>
          <w:color w:val="000000" w:themeColor="text1"/>
          <w:sz w:val="26"/>
          <w:szCs w:val="26"/>
        </w:rPr>
      </w:pPr>
      <w:r w:rsidRPr="00BE4745">
        <w:rPr>
          <w:rFonts w:asciiTheme="minorHAnsi" w:hAnsiTheme="minorHAnsi" w:cstheme="minorHAnsi"/>
          <w:color w:val="000000" w:themeColor="text1"/>
          <w:sz w:val="26"/>
          <w:szCs w:val="26"/>
        </w:rPr>
        <w:t xml:space="preserve">When moving to the cloud, compute resources are needed to run applications and process data. For software like HRM and CRM , which are offered as SaaS (Software as a Service), the cloud provider takes care of managing the compute resources. This means N&amp;C Tech doesn’t need to worry about handling the hardware or scaling the compute resources themselves. However, for more customized applications, like ERP or SCM systems, which may be set up using PaaS (Platform as a Service) or IaaS (Infrastructure as a Service), compute resources need to be more flexible. The cloud must be able to automatically adjust based on how much computing power is needed at any given time. For this, services like </w:t>
      </w:r>
      <w:r w:rsidRPr="00BE4745">
        <w:rPr>
          <w:rStyle w:val="Strong"/>
          <w:rFonts w:asciiTheme="minorHAnsi" w:hAnsiTheme="minorHAnsi" w:cstheme="minorHAnsi"/>
          <w:b w:val="0"/>
          <w:bCs w:val="0"/>
          <w:color w:val="000000" w:themeColor="text1"/>
          <w:sz w:val="26"/>
          <w:szCs w:val="26"/>
        </w:rPr>
        <w:t>AWS EC2</w:t>
      </w:r>
      <w:r w:rsidRPr="00BE4745">
        <w:rPr>
          <w:rFonts w:asciiTheme="minorHAnsi" w:hAnsiTheme="minorHAnsi" w:cstheme="minorHAnsi"/>
          <w:color w:val="000000" w:themeColor="text1"/>
          <w:sz w:val="26"/>
          <w:szCs w:val="26"/>
        </w:rPr>
        <w:t xml:space="preserve"> or </w:t>
      </w:r>
      <w:r w:rsidRPr="00BE4745">
        <w:rPr>
          <w:rStyle w:val="Strong"/>
          <w:rFonts w:asciiTheme="minorHAnsi" w:hAnsiTheme="minorHAnsi" w:cstheme="minorHAnsi"/>
          <w:b w:val="0"/>
          <w:bCs w:val="0"/>
          <w:color w:val="000000" w:themeColor="text1"/>
          <w:sz w:val="26"/>
          <w:szCs w:val="26"/>
        </w:rPr>
        <w:t>Azure Virtual Machines</w:t>
      </w:r>
      <w:r w:rsidRPr="00BE4745">
        <w:rPr>
          <w:rFonts w:asciiTheme="minorHAnsi" w:hAnsiTheme="minorHAnsi" w:cstheme="minorHAnsi"/>
          <w:color w:val="000000" w:themeColor="text1"/>
          <w:sz w:val="26"/>
          <w:szCs w:val="26"/>
        </w:rPr>
        <w:t xml:space="preserve"> are great options, as they can resize based on demand, ensuring that N&amp;C Tech </w:t>
      </w:r>
      <w:r w:rsidRPr="00BE4745">
        <w:rPr>
          <w:rFonts w:asciiTheme="minorHAnsi" w:hAnsiTheme="minorHAnsi" w:cstheme="minorHAnsi"/>
          <w:color w:val="000000" w:themeColor="text1"/>
          <w:sz w:val="26"/>
          <w:szCs w:val="26"/>
        </w:rPr>
        <w:lastRenderedPageBreak/>
        <w:t>only pays for the resources they need and maintains strong performance during busy periods.</w:t>
      </w:r>
    </w:p>
    <w:p w14:paraId="3626DC4F" w14:textId="77777777" w:rsidR="00D211F7" w:rsidRPr="003742FD" w:rsidRDefault="00D211F7" w:rsidP="00D211F7">
      <w:pPr>
        <w:pStyle w:val="Heading3"/>
        <w:rPr>
          <w:rFonts w:asciiTheme="minorHAnsi" w:hAnsiTheme="minorHAnsi" w:cstheme="minorHAnsi"/>
          <w:b/>
          <w:bCs/>
          <w:color w:val="000000" w:themeColor="text1"/>
          <w:sz w:val="26"/>
          <w:szCs w:val="26"/>
        </w:rPr>
      </w:pPr>
      <w:r w:rsidRPr="003742FD">
        <w:rPr>
          <w:rFonts w:asciiTheme="minorHAnsi" w:hAnsiTheme="minorHAnsi" w:cstheme="minorHAnsi"/>
          <w:b/>
          <w:bCs/>
          <w:color w:val="000000" w:themeColor="text1"/>
          <w:sz w:val="26"/>
          <w:szCs w:val="26"/>
        </w:rPr>
        <w:t>Network:</w:t>
      </w:r>
    </w:p>
    <w:p w14:paraId="0BDE8C6F" w14:textId="77777777" w:rsidR="00D211F7" w:rsidRPr="00BE4745" w:rsidRDefault="00D211F7" w:rsidP="00D211F7">
      <w:pPr>
        <w:pStyle w:val="NormalWeb"/>
        <w:jc w:val="both"/>
        <w:rPr>
          <w:rFonts w:asciiTheme="minorHAnsi" w:hAnsiTheme="minorHAnsi" w:cstheme="minorHAnsi"/>
          <w:color w:val="000000" w:themeColor="text1"/>
          <w:sz w:val="26"/>
          <w:szCs w:val="26"/>
        </w:rPr>
      </w:pPr>
      <w:r w:rsidRPr="00BE4745">
        <w:rPr>
          <w:rFonts w:asciiTheme="minorHAnsi" w:hAnsiTheme="minorHAnsi" w:cstheme="minorHAnsi"/>
          <w:color w:val="000000" w:themeColor="text1"/>
          <w:sz w:val="26"/>
          <w:szCs w:val="26"/>
        </w:rPr>
        <w:t xml:space="preserve">A fast and reliable network is essential for cloud applications to work smoothly. As N&amp;C Tech migrates to the cloud, having a high-speed internet connection is crucial for accessing SaaS platforms like HRM or CRM systems without interruptions. It’s also important that the internal network at N&amp;C Tech is set up to connect on-premise systems (which may still be in use) to cloud applications. This ensures that data flows seamlessly between the two environments. To further improve the network performance, </w:t>
      </w:r>
      <w:r w:rsidRPr="00BE4745">
        <w:rPr>
          <w:rStyle w:val="Strong"/>
          <w:rFonts w:asciiTheme="minorHAnsi" w:hAnsiTheme="minorHAnsi" w:cstheme="minorHAnsi"/>
          <w:b w:val="0"/>
          <w:bCs w:val="0"/>
          <w:color w:val="000000" w:themeColor="text1"/>
          <w:sz w:val="26"/>
          <w:szCs w:val="26"/>
        </w:rPr>
        <w:t>Software-Defined WAN (SD-WAN)</w:t>
      </w:r>
      <w:r w:rsidRPr="00BE4745">
        <w:rPr>
          <w:rFonts w:asciiTheme="minorHAnsi" w:hAnsiTheme="minorHAnsi" w:cstheme="minorHAnsi"/>
          <w:color w:val="000000" w:themeColor="text1"/>
          <w:sz w:val="26"/>
          <w:szCs w:val="26"/>
        </w:rPr>
        <w:t xml:space="preserve"> can be used. SD-WAN helps optimize internet connectivity by ensuring faster, more secure, and low-latency communication between cloud systems and the company’s on-premise infrastructure, which is especially important when transferring large amounts of data.</w:t>
      </w:r>
    </w:p>
    <w:p w14:paraId="73BE279B" w14:textId="77777777" w:rsidR="00D211F7" w:rsidRPr="003742FD" w:rsidRDefault="00D211F7" w:rsidP="00D211F7">
      <w:pPr>
        <w:pStyle w:val="Heading3"/>
        <w:rPr>
          <w:rFonts w:asciiTheme="minorHAnsi" w:hAnsiTheme="minorHAnsi" w:cstheme="minorHAnsi"/>
          <w:b/>
          <w:bCs/>
          <w:color w:val="000000" w:themeColor="text1"/>
          <w:sz w:val="26"/>
          <w:szCs w:val="26"/>
        </w:rPr>
      </w:pPr>
      <w:r w:rsidRPr="003742FD">
        <w:rPr>
          <w:rFonts w:asciiTheme="minorHAnsi" w:hAnsiTheme="minorHAnsi" w:cstheme="minorHAnsi"/>
          <w:b/>
          <w:bCs/>
          <w:color w:val="000000" w:themeColor="text1"/>
          <w:sz w:val="26"/>
          <w:szCs w:val="26"/>
        </w:rPr>
        <w:t>Storage:</w:t>
      </w:r>
    </w:p>
    <w:p w14:paraId="610268BB" w14:textId="77777777" w:rsidR="00D211F7" w:rsidRPr="00BE4745" w:rsidRDefault="00D211F7" w:rsidP="00D211F7">
      <w:pPr>
        <w:pStyle w:val="NormalWeb"/>
        <w:jc w:val="both"/>
        <w:rPr>
          <w:rFonts w:asciiTheme="minorHAnsi" w:hAnsiTheme="minorHAnsi" w:cstheme="minorHAnsi"/>
          <w:color w:val="000000" w:themeColor="text1"/>
          <w:sz w:val="26"/>
          <w:szCs w:val="26"/>
        </w:rPr>
      </w:pPr>
      <w:r w:rsidRPr="00BE4745">
        <w:rPr>
          <w:rFonts w:asciiTheme="minorHAnsi" w:hAnsiTheme="minorHAnsi" w:cstheme="minorHAnsi"/>
          <w:color w:val="000000" w:themeColor="text1"/>
          <w:sz w:val="26"/>
          <w:szCs w:val="26"/>
        </w:rPr>
        <w:t xml:space="preserve">Storage is key to managing the large amounts of data generated by various departments. For example, </w:t>
      </w:r>
      <w:r w:rsidRPr="00BE4745">
        <w:rPr>
          <w:rStyle w:val="Strong"/>
          <w:rFonts w:asciiTheme="minorHAnsi" w:hAnsiTheme="minorHAnsi" w:cstheme="minorHAnsi"/>
          <w:b w:val="0"/>
          <w:bCs w:val="0"/>
          <w:color w:val="000000" w:themeColor="text1"/>
          <w:sz w:val="26"/>
          <w:szCs w:val="26"/>
        </w:rPr>
        <w:t>Accounting</w:t>
      </w:r>
      <w:r w:rsidRPr="00BE4745">
        <w:rPr>
          <w:rFonts w:asciiTheme="minorHAnsi" w:hAnsiTheme="minorHAnsi" w:cstheme="minorHAnsi"/>
          <w:color w:val="000000" w:themeColor="text1"/>
          <w:sz w:val="26"/>
          <w:szCs w:val="26"/>
        </w:rPr>
        <w:t xml:space="preserve"> handles sensitive financial data, while </w:t>
      </w:r>
      <w:r w:rsidRPr="00BE4745">
        <w:rPr>
          <w:rStyle w:val="Strong"/>
          <w:rFonts w:asciiTheme="minorHAnsi" w:hAnsiTheme="minorHAnsi" w:cstheme="minorHAnsi"/>
          <w:b w:val="0"/>
          <w:bCs w:val="0"/>
          <w:color w:val="000000" w:themeColor="text1"/>
          <w:sz w:val="26"/>
          <w:szCs w:val="26"/>
        </w:rPr>
        <w:t>Sales/Marketing</w:t>
      </w:r>
      <w:r w:rsidRPr="00BE4745">
        <w:rPr>
          <w:rFonts w:asciiTheme="minorHAnsi" w:hAnsiTheme="minorHAnsi" w:cstheme="minorHAnsi"/>
          <w:color w:val="000000" w:themeColor="text1"/>
          <w:sz w:val="26"/>
          <w:szCs w:val="26"/>
        </w:rPr>
        <w:t xml:space="preserve"> manages large volumes of customer information. Cloud storage solutions like </w:t>
      </w:r>
      <w:r w:rsidRPr="00BE4745">
        <w:rPr>
          <w:rStyle w:val="Strong"/>
          <w:rFonts w:asciiTheme="minorHAnsi" w:hAnsiTheme="minorHAnsi" w:cstheme="minorHAnsi"/>
          <w:b w:val="0"/>
          <w:bCs w:val="0"/>
          <w:color w:val="000000" w:themeColor="text1"/>
          <w:sz w:val="26"/>
          <w:szCs w:val="26"/>
        </w:rPr>
        <w:t>AWS S3</w:t>
      </w:r>
      <w:r w:rsidRPr="00BE4745">
        <w:rPr>
          <w:rFonts w:asciiTheme="minorHAnsi" w:hAnsiTheme="minorHAnsi" w:cstheme="minorHAnsi"/>
          <w:color w:val="000000" w:themeColor="text1"/>
          <w:sz w:val="26"/>
          <w:szCs w:val="26"/>
        </w:rPr>
        <w:t xml:space="preserve"> or </w:t>
      </w:r>
      <w:r w:rsidRPr="00BE4745">
        <w:rPr>
          <w:rStyle w:val="Strong"/>
          <w:rFonts w:asciiTheme="minorHAnsi" w:hAnsiTheme="minorHAnsi" w:cstheme="minorHAnsi"/>
          <w:b w:val="0"/>
          <w:bCs w:val="0"/>
          <w:color w:val="000000" w:themeColor="text1"/>
          <w:sz w:val="26"/>
          <w:szCs w:val="26"/>
        </w:rPr>
        <w:t>Azure Blob Storage</w:t>
      </w:r>
      <w:r w:rsidRPr="00BE4745">
        <w:rPr>
          <w:rFonts w:asciiTheme="minorHAnsi" w:hAnsiTheme="minorHAnsi" w:cstheme="minorHAnsi"/>
          <w:color w:val="000000" w:themeColor="text1"/>
          <w:sz w:val="26"/>
          <w:szCs w:val="26"/>
        </w:rPr>
        <w:t xml:space="preserve"> offer flexible and cost-effective options for storing data. Data can be categorized into </w:t>
      </w:r>
      <w:r w:rsidRPr="00BE4745">
        <w:rPr>
          <w:rStyle w:val="Strong"/>
          <w:rFonts w:asciiTheme="minorHAnsi" w:hAnsiTheme="minorHAnsi" w:cstheme="minorHAnsi"/>
          <w:b w:val="0"/>
          <w:bCs w:val="0"/>
          <w:color w:val="000000" w:themeColor="text1"/>
          <w:sz w:val="26"/>
          <w:szCs w:val="26"/>
        </w:rPr>
        <w:t>hot storage</w:t>
      </w:r>
      <w:r w:rsidRPr="00BE4745">
        <w:rPr>
          <w:rFonts w:asciiTheme="minorHAnsi" w:hAnsiTheme="minorHAnsi" w:cstheme="minorHAnsi"/>
          <w:color w:val="000000" w:themeColor="text1"/>
          <w:sz w:val="26"/>
          <w:szCs w:val="26"/>
        </w:rPr>
        <w:t xml:space="preserve"> (for frequently accessed data) and </w:t>
      </w:r>
      <w:r w:rsidRPr="00BE4745">
        <w:rPr>
          <w:rStyle w:val="Strong"/>
          <w:rFonts w:asciiTheme="minorHAnsi" w:hAnsiTheme="minorHAnsi" w:cstheme="minorHAnsi"/>
          <w:b w:val="0"/>
          <w:bCs w:val="0"/>
          <w:color w:val="000000" w:themeColor="text1"/>
          <w:sz w:val="26"/>
          <w:szCs w:val="26"/>
        </w:rPr>
        <w:t>cold storage</w:t>
      </w:r>
      <w:r w:rsidRPr="00BE4745">
        <w:rPr>
          <w:rFonts w:asciiTheme="minorHAnsi" w:hAnsiTheme="minorHAnsi" w:cstheme="minorHAnsi"/>
          <w:color w:val="000000" w:themeColor="text1"/>
          <w:sz w:val="26"/>
          <w:szCs w:val="26"/>
        </w:rPr>
        <w:t xml:space="preserve"> (for archived or less-accessed data), which helps optimize costs. For high-performance data that needs to be accessed quickly, </w:t>
      </w:r>
      <w:r w:rsidRPr="00BE4745">
        <w:rPr>
          <w:rStyle w:val="Strong"/>
          <w:rFonts w:asciiTheme="minorHAnsi" w:hAnsiTheme="minorHAnsi" w:cstheme="minorHAnsi"/>
          <w:b w:val="0"/>
          <w:bCs w:val="0"/>
          <w:color w:val="000000" w:themeColor="text1"/>
          <w:sz w:val="26"/>
          <w:szCs w:val="26"/>
        </w:rPr>
        <w:t>block storage</w:t>
      </w:r>
      <w:r w:rsidRPr="00BE4745">
        <w:rPr>
          <w:rFonts w:asciiTheme="minorHAnsi" w:hAnsiTheme="minorHAnsi" w:cstheme="minorHAnsi"/>
          <w:color w:val="000000" w:themeColor="text1"/>
          <w:sz w:val="26"/>
          <w:szCs w:val="26"/>
        </w:rPr>
        <w:t xml:space="preserve"> is used, while </w:t>
      </w:r>
      <w:r w:rsidRPr="00BE4745">
        <w:rPr>
          <w:rStyle w:val="Strong"/>
          <w:rFonts w:asciiTheme="minorHAnsi" w:hAnsiTheme="minorHAnsi" w:cstheme="minorHAnsi"/>
          <w:b w:val="0"/>
          <w:bCs w:val="0"/>
          <w:color w:val="000000" w:themeColor="text1"/>
          <w:sz w:val="26"/>
          <w:szCs w:val="26"/>
        </w:rPr>
        <w:t>object storage</w:t>
      </w:r>
      <w:r w:rsidRPr="00BE4745">
        <w:rPr>
          <w:rFonts w:asciiTheme="minorHAnsi" w:hAnsiTheme="minorHAnsi" w:cstheme="minorHAnsi"/>
          <w:color w:val="000000" w:themeColor="text1"/>
          <w:sz w:val="26"/>
          <w:szCs w:val="26"/>
        </w:rPr>
        <w:t xml:space="preserve"> is suitable for large, infrequently accessed data. By using the right storage solutions, N&amp;C Tech can manage data efficiently while minimizing costs.</w:t>
      </w:r>
    </w:p>
    <w:p w14:paraId="46E70E36" w14:textId="72DAE75B" w:rsidR="00D211F7" w:rsidRDefault="00D211F7" w:rsidP="00D211F7">
      <w:pPr>
        <w:pStyle w:val="NormalWeb"/>
        <w:jc w:val="both"/>
        <w:rPr>
          <w:rFonts w:asciiTheme="minorHAnsi" w:hAnsiTheme="minorHAnsi" w:cstheme="minorHAnsi"/>
          <w:color w:val="000000" w:themeColor="text1"/>
          <w:sz w:val="26"/>
          <w:szCs w:val="26"/>
        </w:rPr>
      </w:pPr>
      <w:r w:rsidRPr="00BE4745">
        <w:rPr>
          <w:rFonts w:asciiTheme="minorHAnsi" w:hAnsiTheme="minorHAnsi" w:cstheme="minorHAnsi"/>
          <w:color w:val="000000" w:themeColor="text1"/>
          <w:sz w:val="26"/>
          <w:szCs w:val="26"/>
        </w:rPr>
        <w:t>By optimizing compute, network, and storage resources, N&amp;C Tech will be able to integrate its ERP, HRM, CRM, and SCM systems into the cloud successfully. This will ensure that the company’s business processes run smoothly, securely, and efficiently, supporting both current operations and future growth.</w:t>
      </w:r>
    </w:p>
    <w:p w14:paraId="081917DA" w14:textId="77777777" w:rsidR="003742FD" w:rsidRPr="00BE4745" w:rsidRDefault="003742FD" w:rsidP="00D211F7">
      <w:pPr>
        <w:pStyle w:val="NormalWeb"/>
        <w:jc w:val="both"/>
        <w:rPr>
          <w:rFonts w:asciiTheme="minorHAnsi" w:hAnsiTheme="minorHAnsi" w:cstheme="minorHAnsi"/>
          <w:color w:val="000000" w:themeColor="text1"/>
          <w:sz w:val="26"/>
          <w:szCs w:val="26"/>
        </w:rPr>
      </w:pPr>
    </w:p>
    <w:p w14:paraId="7B1B0D49" w14:textId="77777777" w:rsidR="0069611B" w:rsidRPr="003742FD" w:rsidRDefault="0069611B" w:rsidP="00211B2B">
      <w:pPr>
        <w:pStyle w:val="Heading4"/>
        <w:rPr>
          <w:rFonts w:asciiTheme="minorHAnsi" w:hAnsiTheme="minorHAnsi" w:cstheme="minorHAnsi"/>
          <w:i w:val="0"/>
          <w:iCs w:val="0"/>
          <w:color w:val="000000" w:themeColor="text1"/>
          <w:sz w:val="26"/>
          <w:szCs w:val="26"/>
          <w:u w:val="single"/>
        </w:rPr>
      </w:pPr>
      <w:r w:rsidRPr="003742FD">
        <w:rPr>
          <w:rStyle w:val="Strong"/>
          <w:rFonts w:asciiTheme="minorHAnsi" w:hAnsiTheme="minorHAnsi" w:cstheme="minorHAnsi"/>
          <w:i w:val="0"/>
          <w:iCs w:val="0"/>
          <w:color w:val="000000" w:themeColor="text1"/>
          <w:sz w:val="26"/>
          <w:szCs w:val="26"/>
          <w:u w:val="single"/>
        </w:rPr>
        <w:t>2.3 DNS and IP Address Considerations During the Migration</w:t>
      </w:r>
    </w:p>
    <w:p w14:paraId="2330C548" w14:textId="77777777" w:rsidR="00D211F7" w:rsidRPr="00BE4745" w:rsidRDefault="00D211F7" w:rsidP="00D211F7">
      <w:pPr>
        <w:pStyle w:val="NormalWeb"/>
        <w:jc w:val="both"/>
        <w:rPr>
          <w:rFonts w:asciiTheme="minorHAnsi" w:hAnsiTheme="minorHAnsi" w:cstheme="minorHAnsi"/>
          <w:color w:val="000000" w:themeColor="text1"/>
          <w:sz w:val="26"/>
          <w:szCs w:val="26"/>
        </w:rPr>
      </w:pPr>
      <w:r w:rsidRPr="00BE4745">
        <w:rPr>
          <w:rFonts w:asciiTheme="minorHAnsi" w:hAnsiTheme="minorHAnsi" w:cstheme="minorHAnsi"/>
          <w:color w:val="000000" w:themeColor="text1"/>
          <w:sz w:val="26"/>
          <w:szCs w:val="26"/>
        </w:rPr>
        <w:t xml:space="preserve">When moving to the cloud, it's important to manage DNS (Domain Name System) and IP addressing carefully to ensure everything runs smoothly and securely. DNS records need to be updated to point to the cloud-hosted services, and this should be done in a way that </w:t>
      </w:r>
      <w:r w:rsidRPr="00BE4745">
        <w:rPr>
          <w:rFonts w:asciiTheme="minorHAnsi" w:hAnsiTheme="minorHAnsi" w:cstheme="minorHAnsi"/>
          <w:color w:val="000000" w:themeColor="text1"/>
          <w:sz w:val="26"/>
          <w:szCs w:val="26"/>
        </w:rPr>
        <w:lastRenderedPageBreak/>
        <w:t>avoids downtime. DNS failover setups are also necessary, so if something goes wrong, traffic can be automatically redirected without interrupting services. In a Hybrid Cloud setup, using a private DNS within the cloud ensures internal systems communicate securely without exposing sensitive data to the public internet. DNS caching helps speed up the process, so users can quickly access the updated cloud services.</w:t>
      </w:r>
    </w:p>
    <w:p w14:paraId="210D1E85" w14:textId="77777777" w:rsidR="00D211F7" w:rsidRDefault="00D211F7" w:rsidP="00D211F7">
      <w:pPr>
        <w:pStyle w:val="NormalWeb"/>
        <w:jc w:val="both"/>
        <w:rPr>
          <w:rFonts w:asciiTheme="minorHAnsi" w:hAnsiTheme="minorHAnsi" w:cstheme="minorHAnsi"/>
          <w:color w:val="000000" w:themeColor="text1"/>
          <w:sz w:val="26"/>
          <w:szCs w:val="26"/>
        </w:rPr>
      </w:pPr>
      <w:r w:rsidRPr="00BE4745">
        <w:rPr>
          <w:rFonts w:asciiTheme="minorHAnsi" w:hAnsiTheme="minorHAnsi" w:cstheme="minorHAnsi"/>
          <w:color w:val="000000" w:themeColor="text1"/>
          <w:sz w:val="26"/>
          <w:szCs w:val="26"/>
        </w:rPr>
        <w:t>IP addressing is also crucial during migration. Internal systems, like ERP and HRM, should use private IP addresses for secure communication, while public-facing services, such as CRM, need public IP addresses to be accessible to users outside the company. These public services must be protected with firewalls and load balancers to prevent attacks. Additionally, properly organizing the network by using subnets for different departments helps keep things running smoothly. This reduces network congestion and ensures that each department's data is handled efficiently. Managing these elements well ensures a secure, reliable, and optimized cloud migration.</w:t>
      </w:r>
    </w:p>
    <w:p w14:paraId="6599C9B4" w14:textId="534E1A27" w:rsidR="00385EC9" w:rsidRPr="00385EC9" w:rsidRDefault="00385EC9" w:rsidP="00D211F7">
      <w:pPr>
        <w:pStyle w:val="NormalWeb"/>
        <w:jc w:val="both"/>
        <w:rPr>
          <w:rFonts w:asciiTheme="minorHAnsi" w:hAnsiTheme="minorHAnsi" w:cstheme="minorHAnsi"/>
          <w:color w:val="000000" w:themeColor="text1"/>
          <w:sz w:val="26"/>
          <w:szCs w:val="26"/>
        </w:rPr>
      </w:pPr>
      <w:r w:rsidRPr="00385EC9">
        <w:rPr>
          <w:rFonts w:asciiTheme="minorHAnsi" w:hAnsiTheme="minorHAnsi" w:cstheme="minorHAnsi"/>
          <w:sz w:val="26"/>
          <w:szCs w:val="26"/>
        </w:rPr>
        <w:t>During the migration, DNS records for CRM and HRM systems will be updated to point to cloud-hosted services. To minimize disruptions, a DNS failover system will ensure seamless traffic redirection in case of errors. For internal communication, private IP addresses (e.g., 10.0.x.x) will secure hybrid connections, while public-facing services like CRM will utilize public IPs protected by firewalls and load balancers. Proper subnetting will segregate departmental data, ensuring security and optimized bandwidth.</w:t>
      </w:r>
    </w:p>
    <w:p w14:paraId="23791B6E" w14:textId="77777777" w:rsidR="00D211F7" w:rsidRPr="00BE4745" w:rsidRDefault="00D211F7" w:rsidP="00D211F7">
      <w:pPr>
        <w:pStyle w:val="NormalWeb"/>
        <w:jc w:val="both"/>
        <w:rPr>
          <w:rFonts w:asciiTheme="minorHAnsi" w:hAnsiTheme="minorHAnsi" w:cstheme="minorHAnsi"/>
          <w:color w:val="000000" w:themeColor="text1"/>
          <w:sz w:val="26"/>
          <w:szCs w:val="26"/>
        </w:rPr>
      </w:pPr>
    </w:p>
    <w:p w14:paraId="0F6F9E3C" w14:textId="77777777" w:rsidR="0069611B" w:rsidRPr="003742FD" w:rsidRDefault="0069611B" w:rsidP="00211B2B">
      <w:pPr>
        <w:pStyle w:val="Heading4"/>
        <w:rPr>
          <w:rFonts w:asciiTheme="minorHAnsi" w:hAnsiTheme="minorHAnsi" w:cstheme="minorHAnsi"/>
          <w:i w:val="0"/>
          <w:iCs w:val="0"/>
          <w:color w:val="000000" w:themeColor="text1"/>
          <w:sz w:val="26"/>
          <w:szCs w:val="26"/>
          <w:u w:val="single"/>
        </w:rPr>
      </w:pPr>
      <w:r w:rsidRPr="003742FD">
        <w:rPr>
          <w:rStyle w:val="Strong"/>
          <w:rFonts w:asciiTheme="minorHAnsi" w:hAnsiTheme="minorHAnsi" w:cstheme="minorHAnsi"/>
          <w:i w:val="0"/>
          <w:iCs w:val="0"/>
          <w:color w:val="000000" w:themeColor="text1"/>
          <w:sz w:val="26"/>
          <w:szCs w:val="26"/>
          <w:u w:val="single"/>
        </w:rPr>
        <w:t>2.4 Consolidation, Virtualization, and Automation Processes</w:t>
      </w:r>
    </w:p>
    <w:p w14:paraId="6932AF09" w14:textId="77777777" w:rsidR="00D8007A" w:rsidRPr="00BE4745" w:rsidRDefault="00D8007A" w:rsidP="00D8007A">
      <w:pPr>
        <w:pStyle w:val="NormalWeb"/>
        <w:jc w:val="both"/>
        <w:rPr>
          <w:rFonts w:asciiTheme="minorHAnsi" w:hAnsiTheme="minorHAnsi" w:cstheme="minorHAnsi"/>
          <w:color w:val="000000" w:themeColor="text1"/>
          <w:sz w:val="26"/>
          <w:szCs w:val="26"/>
        </w:rPr>
      </w:pPr>
      <w:r w:rsidRPr="00BE4745">
        <w:rPr>
          <w:rFonts w:asciiTheme="minorHAnsi" w:hAnsiTheme="minorHAnsi" w:cstheme="minorHAnsi"/>
          <w:color w:val="000000" w:themeColor="text1"/>
          <w:sz w:val="26"/>
          <w:szCs w:val="26"/>
        </w:rPr>
        <w:t xml:space="preserve">As N&amp;C Tech moves to the cloud, it has a chance to modernize and improve its infrastructure by consolidating, virtualizing, and automating its systems. </w:t>
      </w:r>
      <w:r w:rsidRPr="00BE4745">
        <w:rPr>
          <w:rStyle w:val="Strong"/>
          <w:rFonts w:asciiTheme="minorHAnsi" w:hAnsiTheme="minorHAnsi" w:cstheme="minorHAnsi"/>
          <w:b w:val="0"/>
          <w:bCs w:val="0"/>
          <w:color w:val="000000" w:themeColor="text1"/>
          <w:sz w:val="26"/>
          <w:szCs w:val="26"/>
        </w:rPr>
        <w:t>Consolidation</w:t>
      </w:r>
      <w:r w:rsidRPr="00BE4745">
        <w:rPr>
          <w:rFonts w:asciiTheme="minorHAnsi" w:hAnsiTheme="minorHAnsi" w:cstheme="minorHAnsi"/>
          <w:color w:val="000000" w:themeColor="text1"/>
          <w:sz w:val="26"/>
          <w:szCs w:val="26"/>
        </w:rPr>
        <w:t xml:space="preserve"> means reducing the number of physical servers by moving workloads to fewer cloud instances. This simplifies IT management, lowers the need for physical hardware, and makes better use of available resources, which helps save costs and improve performance.</w:t>
      </w:r>
    </w:p>
    <w:p w14:paraId="32A67437" w14:textId="741E54DE" w:rsidR="0069611B" w:rsidRDefault="00D8007A" w:rsidP="003764F6">
      <w:pPr>
        <w:pStyle w:val="NormalWeb"/>
        <w:jc w:val="both"/>
        <w:rPr>
          <w:rFonts w:asciiTheme="minorHAnsi" w:hAnsiTheme="minorHAnsi" w:cstheme="minorHAnsi"/>
          <w:color w:val="000000" w:themeColor="text1"/>
          <w:sz w:val="26"/>
          <w:szCs w:val="26"/>
        </w:rPr>
      </w:pPr>
      <w:r w:rsidRPr="00BE4745">
        <w:rPr>
          <w:rStyle w:val="Strong"/>
          <w:rFonts w:asciiTheme="minorHAnsi" w:hAnsiTheme="minorHAnsi" w:cstheme="minorHAnsi"/>
          <w:b w:val="0"/>
          <w:bCs w:val="0"/>
          <w:color w:val="000000" w:themeColor="text1"/>
          <w:sz w:val="26"/>
          <w:szCs w:val="26"/>
        </w:rPr>
        <w:t>Virtualization</w:t>
      </w:r>
      <w:r w:rsidRPr="00BE4745">
        <w:rPr>
          <w:rFonts w:asciiTheme="minorHAnsi" w:hAnsiTheme="minorHAnsi" w:cstheme="minorHAnsi"/>
          <w:color w:val="000000" w:themeColor="text1"/>
          <w:sz w:val="26"/>
          <w:szCs w:val="26"/>
        </w:rPr>
        <w:t xml:space="preserve">, using services like AWS EC2 or Azure Virtual Machines, allows the company to scale resources up or down without relying on physical hardware. This flexibility enables better allocation of resources based on demand and offers increased security and performance by isolating workloads. </w:t>
      </w:r>
      <w:r w:rsidRPr="00BE4745">
        <w:rPr>
          <w:rStyle w:val="Strong"/>
          <w:rFonts w:asciiTheme="minorHAnsi" w:hAnsiTheme="minorHAnsi" w:cstheme="minorHAnsi"/>
          <w:b w:val="0"/>
          <w:bCs w:val="0"/>
          <w:color w:val="000000" w:themeColor="text1"/>
          <w:sz w:val="26"/>
          <w:szCs w:val="26"/>
        </w:rPr>
        <w:t>Automation</w:t>
      </w:r>
      <w:r w:rsidRPr="00BE4745">
        <w:rPr>
          <w:rFonts w:asciiTheme="minorHAnsi" w:hAnsiTheme="minorHAnsi" w:cstheme="minorHAnsi"/>
          <w:color w:val="000000" w:themeColor="text1"/>
          <w:sz w:val="26"/>
          <w:szCs w:val="26"/>
        </w:rPr>
        <w:t xml:space="preserve"> is also key to improving cloud operations. Tools like Terraform, AWS CloudFormation, and Azure Automation can automate tasks such as provisioning servers, deploying applications, and configuring networks. This reduces the chances of human error and speeds up the migration process. Automation also supports </w:t>
      </w:r>
      <w:r w:rsidRPr="00BE4745">
        <w:rPr>
          <w:rStyle w:val="Strong"/>
          <w:rFonts w:asciiTheme="minorHAnsi" w:hAnsiTheme="minorHAnsi" w:cstheme="minorHAnsi"/>
          <w:b w:val="0"/>
          <w:bCs w:val="0"/>
          <w:color w:val="000000" w:themeColor="text1"/>
          <w:sz w:val="26"/>
          <w:szCs w:val="26"/>
        </w:rPr>
        <w:lastRenderedPageBreak/>
        <w:t>auto-scaling</w:t>
      </w:r>
      <w:r w:rsidRPr="00BE4745">
        <w:rPr>
          <w:rFonts w:asciiTheme="minorHAnsi" w:hAnsiTheme="minorHAnsi" w:cstheme="minorHAnsi"/>
          <w:color w:val="000000" w:themeColor="text1"/>
          <w:sz w:val="26"/>
          <w:szCs w:val="26"/>
        </w:rPr>
        <w:t>, where cloud resources automatically adjust to meet changing demands, which helps reduce downtime and ensures systems run efficiently.</w:t>
      </w:r>
    </w:p>
    <w:p w14:paraId="13A9133A" w14:textId="77777777" w:rsidR="003764F6" w:rsidRPr="00BE4745" w:rsidRDefault="003764F6" w:rsidP="003764F6">
      <w:pPr>
        <w:pStyle w:val="NormalWeb"/>
        <w:jc w:val="both"/>
        <w:rPr>
          <w:rFonts w:asciiTheme="minorHAnsi" w:hAnsiTheme="minorHAnsi" w:cstheme="minorHAnsi"/>
          <w:color w:val="000000" w:themeColor="text1"/>
          <w:sz w:val="26"/>
          <w:szCs w:val="26"/>
        </w:rPr>
      </w:pPr>
    </w:p>
    <w:p w14:paraId="44FF96B5" w14:textId="4A961693" w:rsidR="0069611B" w:rsidRPr="003742FD" w:rsidRDefault="0069611B" w:rsidP="00D8007A">
      <w:pPr>
        <w:spacing w:after="177" w:line="259" w:lineRule="auto"/>
        <w:jc w:val="center"/>
        <w:rPr>
          <w:rFonts w:asciiTheme="minorHAnsi" w:hAnsiTheme="minorHAnsi" w:cstheme="minorHAnsi"/>
          <w:b/>
          <w:bCs/>
          <w:color w:val="000000" w:themeColor="text1"/>
          <w:sz w:val="32"/>
          <w:szCs w:val="32"/>
        </w:rPr>
      </w:pPr>
      <w:r w:rsidRPr="003742FD">
        <w:rPr>
          <w:rFonts w:asciiTheme="minorHAnsi" w:hAnsiTheme="minorHAnsi" w:cstheme="minorHAnsi"/>
          <w:b/>
          <w:bCs/>
          <w:color w:val="000000" w:themeColor="text1"/>
          <w:sz w:val="32"/>
          <w:szCs w:val="32"/>
        </w:rPr>
        <w:t>Section 3</w:t>
      </w:r>
      <w:r w:rsidR="00D8007A" w:rsidRPr="003742FD">
        <w:rPr>
          <w:rFonts w:asciiTheme="minorHAnsi" w:hAnsiTheme="minorHAnsi" w:cstheme="minorHAnsi"/>
          <w:b/>
          <w:bCs/>
          <w:color w:val="000000" w:themeColor="text1"/>
          <w:sz w:val="32"/>
          <w:szCs w:val="32"/>
        </w:rPr>
        <w:t xml:space="preserve"> Service</w:t>
      </w:r>
    </w:p>
    <w:p w14:paraId="4994F879" w14:textId="11A1A874" w:rsidR="00D8007A" w:rsidRPr="004064FE" w:rsidRDefault="0069611B" w:rsidP="00D8007A">
      <w:pPr>
        <w:spacing w:after="177" w:line="259" w:lineRule="auto"/>
        <w:ind w:left="0" w:firstLine="0"/>
        <w:rPr>
          <w:rFonts w:asciiTheme="minorHAnsi" w:hAnsiTheme="minorHAnsi" w:cstheme="minorHAnsi"/>
          <w:b/>
          <w:bCs/>
          <w:color w:val="000000" w:themeColor="text1"/>
          <w:sz w:val="26"/>
          <w:szCs w:val="26"/>
        </w:rPr>
      </w:pPr>
      <w:r w:rsidRPr="004064FE">
        <w:rPr>
          <w:rFonts w:asciiTheme="minorHAnsi" w:hAnsiTheme="minorHAnsi" w:cstheme="minorHAnsi"/>
          <w:color w:val="000000" w:themeColor="text1"/>
          <w:sz w:val="26"/>
          <w:szCs w:val="26"/>
        </w:rPr>
        <w:t xml:space="preserve">There are three primary cloud service models that N&amp;C Tech can consider for its migration: </w:t>
      </w:r>
      <w:r w:rsidRPr="004064FE">
        <w:rPr>
          <w:rStyle w:val="Strong"/>
          <w:rFonts w:asciiTheme="minorHAnsi" w:hAnsiTheme="minorHAnsi" w:cstheme="minorHAnsi"/>
          <w:b w:val="0"/>
          <w:bCs w:val="0"/>
          <w:color w:val="000000" w:themeColor="text1"/>
          <w:sz w:val="26"/>
          <w:szCs w:val="26"/>
        </w:rPr>
        <w:t>Infrastructure as a Service (IaaS)</w:t>
      </w:r>
      <w:r w:rsidRPr="004064FE">
        <w:rPr>
          <w:rFonts w:asciiTheme="minorHAnsi" w:hAnsiTheme="minorHAnsi" w:cstheme="minorHAnsi"/>
          <w:color w:val="000000" w:themeColor="text1"/>
          <w:sz w:val="26"/>
          <w:szCs w:val="26"/>
        </w:rPr>
        <w:t xml:space="preserve">, </w:t>
      </w:r>
      <w:r w:rsidRPr="004064FE">
        <w:rPr>
          <w:rStyle w:val="Strong"/>
          <w:rFonts w:asciiTheme="minorHAnsi" w:hAnsiTheme="minorHAnsi" w:cstheme="minorHAnsi"/>
          <w:b w:val="0"/>
          <w:bCs w:val="0"/>
          <w:color w:val="000000" w:themeColor="text1"/>
          <w:sz w:val="26"/>
          <w:szCs w:val="26"/>
        </w:rPr>
        <w:t>Platform as a Service (PaaS)</w:t>
      </w:r>
      <w:r w:rsidRPr="004064FE">
        <w:rPr>
          <w:rFonts w:asciiTheme="minorHAnsi" w:hAnsiTheme="minorHAnsi" w:cstheme="minorHAnsi"/>
          <w:color w:val="000000" w:themeColor="text1"/>
          <w:sz w:val="26"/>
          <w:szCs w:val="26"/>
        </w:rPr>
        <w:t xml:space="preserve">, and </w:t>
      </w:r>
      <w:r w:rsidRPr="004064FE">
        <w:rPr>
          <w:rStyle w:val="Strong"/>
          <w:rFonts w:asciiTheme="minorHAnsi" w:hAnsiTheme="minorHAnsi" w:cstheme="minorHAnsi"/>
          <w:b w:val="0"/>
          <w:bCs w:val="0"/>
          <w:color w:val="000000" w:themeColor="text1"/>
          <w:sz w:val="26"/>
          <w:szCs w:val="26"/>
        </w:rPr>
        <w:t>Software as a Service (SaaS)</w:t>
      </w:r>
      <w:r w:rsidRPr="004064FE">
        <w:rPr>
          <w:rFonts w:asciiTheme="minorHAnsi" w:hAnsiTheme="minorHAnsi" w:cstheme="minorHAnsi"/>
          <w:color w:val="000000" w:themeColor="text1"/>
          <w:sz w:val="26"/>
          <w:szCs w:val="26"/>
        </w:rPr>
        <w:t>. Each of these services offers distinct benefits and drawbacks depending on the requirements of the company.</w:t>
      </w:r>
      <w:r w:rsidR="00D8007A" w:rsidRPr="004064FE">
        <w:rPr>
          <w:rFonts w:asciiTheme="minorHAnsi" w:hAnsiTheme="minorHAnsi" w:cstheme="minorHAnsi"/>
          <w:color w:val="000000" w:themeColor="text1"/>
          <w:sz w:val="26"/>
          <w:szCs w:val="26"/>
        </w:rPr>
        <w:t xml:space="preserve"> </w:t>
      </w:r>
      <w:r w:rsidR="004064FE" w:rsidRPr="004064FE">
        <w:rPr>
          <w:rFonts w:asciiTheme="minorHAnsi" w:hAnsiTheme="minorHAnsi" w:cstheme="minorHAnsi"/>
          <w:sz w:val="26"/>
          <w:szCs w:val="26"/>
        </w:rPr>
        <w:t>Cloud services such as SaaS simplify IT management for departments by eliminating the need for infrastructure management. PaaS/IaaS supports customizable solutions, such as deploying scalable applications in a controlled environment.</w:t>
      </w:r>
      <w:r w:rsidR="004064FE">
        <w:rPr>
          <w:rFonts w:asciiTheme="minorHAnsi" w:hAnsiTheme="minorHAnsi" w:cstheme="minorHAnsi"/>
          <w:sz w:val="26"/>
          <w:szCs w:val="26"/>
        </w:rPr>
        <w:t xml:space="preserve"> </w:t>
      </w:r>
      <w:r w:rsidR="004064FE">
        <w:rPr>
          <w:rFonts w:asciiTheme="minorHAnsi" w:hAnsiTheme="minorHAnsi" w:cstheme="minorHAnsi"/>
          <w:color w:val="000000" w:themeColor="text1"/>
          <w:sz w:val="26"/>
          <w:szCs w:val="26"/>
        </w:rPr>
        <w:t xml:space="preserve">In the case of </w:t>
      </w:r>
      <w:r w:rsidR="00D8007A" w:rsidRPr="004064FE">
        <w:rPr>
          <w:rFonts w:asciiTheme="minorHAnsi" w:hAnsiTheme="minorHAnsi" w:cstheme="minorHAnsi"/>
          <w:color w:val="000000" w:themeColor="text1"/>
          <w:sz w:val="26"/>
          <w:szCs w:val="26"/>
        </w:rPr>
        <w:t xml:space="preserve">N&amp;C Tech’s migration of non-critical applications and data, </w:t>
      </w:r>
      <w:r w:rsidR="00D8007A" w:rsidRPr="004064FE">
        <w:rPr>
          <w:rStyle w:val="Strong"/>
          <w:rFonts w:asciiTheme="minorHAnsi" w:hAnsiTheme="minorHAnsi" w:cstheme="minorHAnsi"/>
          <w:b w:val="0"/>
          <w:bCs w:val="0"/>
          <w:color w:val="000000" w:themeColor="text1"/>
          <w:sz w:val="26"/>
          <w:szCs w:val="26"/>
        </w:rPr>
        <w:t>SaaS (Software as a Service)</w:t>
      </w:r>
      <w:r w:rsidR="00D8007A" w:rsidRPr="004064FE">
        <w:rPr>
          <w:rFonts w:asciiTheme="minorHAnsi" w:hAnsiTheme="minorHAnsi" w:cstheme="minorHAnsi"/>
          <w:color w:val="000000" w:themeColor="text1"/>
          <w:sz w:val="26"/>
          <w:szCs w:val="26"/>
        </w:rPr>
        <w:t xml:space="preserve"> is the most suitable cloud service model. </w:t>
      </w:r>
      <w:r w:rsidR="004064FE" w:rsidRPr="004064FE">
        <w:rPr>
          <w:rFonts w:asciiTheme="minorHAnsi" w:hAnsiTheme="minorHAnsi" w:cstheme="minorHAnsi"/>
          <w:sz w:val="26"/>
          <w:szCs w:val="26"/>
        </w:rPr>
        <w:t>SaaS eliminates infrastructure maintenance and supports rapid growth with pay-as-you-go models. While SaaS is ideal for most applications, N&amp;C Tech could consider PaaS like AWS Elastic Beanstalk for custom-built technical tools and IaaS like Azure for scalable testing environments. These services provide control over configurations, allowing flexibility in development while minimizing costs.</w:t>
      </w:r>
      <w:r w:rsidR="004064FE" w:rsidRPr="004064FE">
        <w:rPr>
          <w:rFonts w:asciiTheme="minorHAnsi" w:hAnsiTheme="minorHAnsi" w:cstheme="minorHAnsi"/>
          <w:color w:val="000000" w:themeColor="text1"/>
          <w:sz w:val="26"/>
          <w:szCs w:val="26"/>
        </w:rPr>
        <w:t xml:space="preserve"> </w:t>
      </w:r>
      <w:r w:rsidR="004064FE" w:rsidRPr="004064FE">
        <w:rPr>
          <w:rFonts w:asciiTheme="minorHAnsi" w:hAnsiTheme="minorHAnsi" w:cstheme="minorHAnsi"/>
          <w:b/>
          <w:bCs/>
          <w:color w:val="000000" w:themeColor="text1"/>
          <w:sz w:val="26"/>
          <w:szCs w:val="26"/>
        </w:rPr>
        <w:t xml:space="preserve">Saas is mainly choosen </w:t>
      </w:r>
      <w:r w:rsidR="00D8007A" w:rsidRPr="004064FE">
        <w:rPr>
          <w:rFonts w:asciiTheme="minorHAnsi" w:hAnsiTheme="minorHAnsi" w:cstheme="minorHAnsi"/>
          <w:b/>
          <w:bCs/>
          <w:color w:val="000000" w:themeColor="text1"/>
          <w:sz w:val="26"/>
          <w:szCs w:val="26"/>
        </w:rPr>
        <w:t>because:</w:t>
      </w:r>
    </w:p>
    <w:p w14:paraId="2A7C9F19" w14:textId="74A2EC47" w:rsidR="00D8007A" w:rsidRPr="003742FD" w:rsidRDefault="00D8007A" w:rsidP="00D8007A">
      <w:pPr>
        <w:pStyle w:val="NormalWeb"/>
        <w:rPr>
          <w:rFonts w:asciiTheme="minorHAnsi" w:hAnsiTheme="minorHAnsi" w:cstheme="minorHAnsi"/>
          <w:color w:val="000000" w:themeColor="text1"/>
          <w:sz w:val="26"/>
          <w:szCs w:val="26"/>
        </w:rPr>
      </w:pPr>
      <w:r w:rsidRPr="003742FD">
        <w:rPr>
          <w:rStyle w:val="Strong"/>
          <w:rFonts w:asciiTheme="minorHAnsi" w:hAnsiTheme="minorHAnsi" w:cstheme="minorHAnsi"/>
          <w:color w:val="000000" w:themeColor="text1"/>
          <w:sz w:val="26"/>
          <w:szCs w:val="26"/>
        </w:rPr>
        <w:t>1. HR, Accounting, and Sales/Marketing Requirements</w:t>
      </w:r>
    </w:p>
    <w:p w14:paraId="730D143E" w14:textId="2FF3792E" w:rsidR="00D8007A" w:rsidRPr="00BE4745" w:rsidRDefault="00D8007A" w:rsidP="00D8007A">
      <w:pPr>
        <w:pStyle w:val="NormalWeb"/>
        <w:jc w:val="both"/>
        <w:rPr>
          <w:rFonts w:asciiTheme="minorHAnsi" w:hAnsiTheme="minorHAnsi" w:cstheme="minorHAnsi"/>
          <w:color w:val="000000" w:themeColor="text1"/>
          <w:sz w:val="26"/>
          <w:szCs w:val="26"/>
        </w:rPr>
      </w:pPr>
      <w:r w:rsidRPr="00BE4745">
        <w:rPr>
          <w:rFonts w:asciiTheme="minorHAnsi" w:hAnsiTheme="minorHAnsi" w:cstheme="minorHAnsi"/>
          <w:color w:val="000000" w:themeColor="text1"/>
          <w:sz w:val="26"/>
          <w:szCs w:val="26"/>
        </w:rPr>
        <w:t>N&amp;C Tech's HR department requires specialized software for managing employee records, payroll, benefits, and recruitment. SaaS platforms like Workday or BambooHR are ideal because they provide secure, ready-to-use solutions that require minimal setup. Similarly, accounting departments need financial software to manage records, tax reports, and vendor payments. Cloud-based tools like QuickBooks Online or Xero meet these needs with built-in security and compliance features. For sales and marketing, customer relationship management (CRM) tools like Salesforce or HubSpot are perfect, offering easy access and minimal infrastructure management.</w:t>
      </w:r>
    </w:p>
    <w:p w14:paraId="704A86DC" w14:textId="5E1206FC" w:rsidR="003742FD" w:rsidRDefault="00D8007A" w:rsidP="003742FD">
      <w:pPr>
        <w:pStyle w:val="NormalWeb"/>
        <w:rPr>
          <w:rStyle w:val="Strong"/>
          <w:rFonts w:asciiTheme="minorHAnsi" w:hAnsiTheme="minorHAnsi" w:cstheme="minorHAnsi"/>
          <w:color w:val="000000" w:themeColor="text1"/>
          <w:sz w:val="26"/>
          <w:szCs w:val="26"/>
        </w:rPr>
      </w:pPr>
      <w:r w:rsidRPr="003742FD">
        <w:rPr>
          <w:rStyle w:val="Strong"/>
          <w:rFonts w:asciiTheme="minorHAnsi" w:hAnsiTheme="minorHAnsi" w:cstheme="minorHAnsi"/>
          <w:color w:val="000000" w:themeColor="text1"/>
          <w:sz w:val="26"/>
          <w:szCs w:val="26"/>
        </w:rPr>
        <w:t>2. Ease of Deployment and Maintenance</w:t>
      </w:r>
    </w:p>
    <w:p w14:paraId="0DFEFB01" w14:textId="7921F2D2" w:rsidR="003742FD" w:rsidRPr="003742FD" w:rsidRDefault="00D8007A" w:rsidP="003742FD">
      <w:pPr>
        <w:pStyle w:val="NormalWeb"/>
        <w:jc w:val="both"/>
        <w:rPr>
          <w:rFonts w:asciiTheme="minorHAnsi" w:hAnsiTheme="minorHAnsi" w:cstheme="minorHAnsi"/>
          <w:color w:val="000000" w:themeColor="text1"/>
          <w:sz w:val="26"/>
          <w:szCs w:val="26"/>
        </w:rPr>
      </w:pPr>
      <w:r w:rsidRPr="00BE4745">
        <w:rPr>
          <w:rFonts w:asciiTheme="minorHAnsi" w:hAnsiTheme="minorHAnsi" w:cstheme="minorHAnsi"/>
          <w:color w:val="000000" w:themeColor="text1"/>
          <w:sz w:val="26"/>
          <w:szCs w:val="26"/>
        </w:rPr>
        <w:t>One of the biggest advantages of SaaS is how easy it is to deploy and maintain. Since the cloud service provider hosts and manages the software, N&amp;C Tech’s IT team doesn’t need to worry about system updates, patches, or server maintenance. This reduces the internal IT workload, allowing the team to focus on other important tasks. Platforms like Office 365 for collaboration or Salesforce for CRM require minimal setup, making them perfect for a growing company like N&amp;C Tech.</w:t>
      </w:r>
    </w:p>
    <w:p w14:paraId="5BEE4AFA" w14:textId="0E39E4FA" w:rsidR="003742FD" w:rsidRDefault="00D8007A" w:rsidP="003742FD">
      <w:pPr>
        <w:pStyle w:val="NormalWeb"/>
        <w:rPr>
          <w:rStyle w:val="Strong"/>
          <w:rFonts w:asciiTheme="minorHAnsi" w:hAnsiTheme="minorHAnsi" w:cstheme="minorHAnsi"/>
          <w:color w:val="000000" w:themeColor="text1"/>
          <w:sz w:val="26"/>
          <w:szCs w:val="26"/>
        </w:rPr>
      </w:pPr>
      <w:r w:rsidRPr="003742FD">
        <w:rPr>
          <w:rStyle w:val="Strong"/>
          <w:rFonts w:asciiTheme="minorHAnsi" w:hAnsiTheme="minorHAnsi" w:cstheme="minorHAnsi"/>
          <w:color w:val="000000" w:themeColor="text1"/>
          <w:sz w:val="26"/>
          <w:szCs w:val="26"/>
        </w:rPr>
        <w:lastRenderedPageBreak/>
        <w:t>3. Scalability</w:t>
      </w:r>
    </w:p>
    <w:p w14:paraId="29912F64" w14:textId="6CF47463" w:rsidR="00D8007A" w:rsidRPr="003742FD" w:rsidRDefault="00D8007A" w:rsidP="003742FD">
      <w:pPr>
        <w:pStyle w:val="NormalWeb"/>
        <w:jc w:val="both"/>
        <w:rPr>
          <w:rFonts w:asciiTheme="minorHAnsi" w:hAnsiTheme="minorHAnsi" w:cstheme="minorHAnsi"/>
          <w:b/>
          <w:bCs/>
          <w:color w:val="000000" w:themeColor="text1"/>
          <w:sz w:val="26"/>
          <w:szCs w:val="26"/>
        </w:rPr>
      </w:pPr>
      <w:r w:rsidRPr="00BE4745">
        <w:rPr>
          <w:rFonts w:asciiTheme="minorHAnsi" w:hAnsiTheme="minorHAnsi" w:cstheme="minorHAnsi"/>
          <w:color w:val="000000" w:themeColor="text1"/>
          <w:sz w:val="26"/>
          <w:szCs w:val="26"/>
        </w:rPr>
        <w:t>SaaS platforms offer significant scalability. As N&amp;C Tech grows, it can easily add more users, storage, or features without needing to worry about hardware upgrades or over-provisioning. SaaS solutions allow the company to pay only for what it uses, helping to optimize costs as it expands.</w:t>
      </w:r>
    </w:p>
    <w:p w14:paraId="1C296B8C" w14:textId="5376C394" w:rsidR="00D8007A" w:rsidRPr="003742FD" w:rsidRDefault="00D8007A" w:rsidP="00D8007A">
      <w:pPr>
        <w:pStyle w:val="NormalWeb"/>
        <w:rPr>
          <w:rStyle w:val="Strong"/>
          <w:rFonts w:asciiTheme="minorHAnsi" w:hAnsiTheme="minorHAnsi" w:cstheme="minorHAnsi"/>
          <w:color w:val="000000" w:themeColor="text1"/>
          <w:sz w:val="26"/>
          <w:szCs w:val="26"/>
        </w:rPr>
      </w:pPr>
      <w:r w:rsidRPr="003742FD">
        <w:rPr>
          <w:rStyle w:val="Strong"/>
          <w:rFonts w:asciiTheme="minorHAnsi" w:hAnsiTheme="minorHAnsi" w:cstheme="minorHAnsi"/>
          <w:color w:val="000000" w:themeColor="text1"/>
          <w:sz w:val="26"/>
          <w:szCs w:val="26"/>
        </w:rPr>
        <w:t>4. Cost-Effectiveness</w:t>
      </w:r>
    </w:p>
    <w:p w14:paraId="41D3DFCD" w14:textId="62CCFC35" w:rsidR="00D8007A" w:rsidRPr="00BE4745" w:rsidRDefault="00D8007A" w:rsidP="00D8007A">
      <w:pPr>
        <w:pStyle w:val="NormalWeb"/>
        <w:jc w:val="both"/>
        <w:rPr>
          <w:rFonts w:asciiTheme="minorHAnsi" w:hAnsiTheme="minorHAnsi" w:cstheme="minorHAnsi"/>
          <w:color w:val="000000" w:themeColor="text1"/>
          <w:sz w:val="26"/>
          <w:szCs w:val="26"/>
        </w:rPr>
      </w:pPr>
      <w:r w:rsidRPr="00BE4745">
        <w:rPr>
          <w:rFonts w:asciiTheme="minorHAnsi" w:hAnsiTheme="minorHAnsi" w:cstheme="minorHAnsi"/>
          <w:color w:val="000000" w:themeColor="text1"/>
          <w:sz w:val="26"/>
          <w:szCs w:val="26"/>
        </w:rPr>
        <w:t>SaaS helps N&amp;C Tech avoid large upfront investments in physical hardware. Instead of spending money on servers and infrastructure, the company can subscribe to cloud-based services with monthly or annual fees. This makes budgeting more flexible and eliminates the costs associated with maintaining and replacing physical equipment.</w:t>
      </w:r>
    </w:p>
    <w:p w14:paraId="01D71C3C" w14:textId="480A6FFB" w:rsidR="00D8007A" w:rsidRPr="003742FD" w:rsidRDefault="00D8007A" w:rsidP="00D8007A">
      <w:pPr>
        <w:pStyle w:val="NormalWeb"/>
        <w:rPr>
          <w:rStyle w:val="Strong"/>
          <w:rFonts w:asciiTheme="minorHAnsi" w:hAnsiTheme="minorHAnsi" w:cstheme="minorHAnsi"/>
          <w:color w:val="000000" w:themeColor="text1"/>
          <w:sz w:val="26"/>
          <w:szCs w:val="26"/>
        </w:rPr>
      </w:pPr>
      <w:r w:rsidRPr="003742FD">
        <w:rPr>
          <w:rStyle w:val="Strong"/>
          <w:rFonts w:asciiTheme="minorHAnsi" w:hAnsiTheme="minorHAnsi" w:cstheme="minorHAnsi"/>
          <w:color w:val="000000" w:themeColor="text1"/>
          <w:sz w:val="26"/>
          <w:szCs w:val="26"/>
        </w:rPr>
        <w:t>5. Security and Complianc</w:t>
      </w:r>
      <w:r w:rsidR="003742FD">
        <w:rPr>
          <w:rStyle w:val="Strong"/>
          <w:rFonts w:asciiTheme="minorHAnsi" w:hAnsiTheme="minorHAnsi" w:cstheme="minorHAnsi"/>
          <w:color w:val="000000" w:themeColor="text1"/>
          <w:sz w:val="26"/>
          <w:szCs w:val="26"/>
        </w:rPr>
        <w:t>e</w:t>
      </w:r>
    </w:p>
    <w:p w14:paraId="783D9875" w14:textId="65149CB7" w:rsidR="00D8007A" w:rsidRPr="00BE4745" w:rsidRDefault="00D8007A" w:rsidP="00D8007A">
      <w:pPr>
        <w:pStyle w:val="NormalWeb"/>
        <w:jc w:val="both"/>
        <w:rPr>
          <w:rFonts w:asciiTheme="minorHAnsi" w:hAnsiTheme="minorHAnsi" w:cstheme="minorHAnsi"/>
          <w:color w:val="000000" w:themeColor="text1"/>
          <w:sz w:val="26"/>
          <w:szCs w:val="26"/>
        </w:rPr>
      </w:pPr>
      <w:r w:rsidRPr="00BE4745">
        <w:rPr>
          <w:rFonts w:asciiTheme="minorHAnsi" w:hAnsiTheme="minorHAnsi" w:cstheme="minorHAnsi"/>
          <w:color w:val="000000" w:themeColor="text1"/>
          <w:sz w:val="26"/>
          <w:szCs w:val="26"/>
        </w:rPr>
        <w:t>SaaS platforms come with built-in security features, such as encryption, multi-factor authentication, and compliance with industry standards. For sensitive data like payroll or customer information, these platforms ensure it remains protected and meets regulatory requirements. Providers like Salesforce, Workday, and QuickBooks follow best practices in data security and regularly undergo audits to ensure they meet the highest standards.</w:t>
      </w:r>
    </w:p>
    <w:p w14:paraId="25B4EF34" w14:textId="5FBF4FE1" w:rsidR="00D8007A" w:rsidRPr="00BE4745" w:rsidRDefault="00D8007A" w:rsidP="00D8007A">
      <w:pPr>
        <w:pStyle w:val="NormalWeb"/>
        <w:rPr>
          <w:rStyle w:val="Strong"/>
          <w:rFonts w:asciiTheme="minorHAnsi" w:hAnsiTheme="minorHAnsi" w:cstheme="minorHAnsi"/>
          <w:b w:val="0"/>
          <w:bCs w:val="0"/>
          <w:color w:val="000000" w:themeColor="text1"/>
          <w:sz w:val="26"/>
          <w:szCs w:val="26"/>
        </w:rPr>
      </w:pPr>
      <w:r w:rsidRPr="003742FD">
        <w:rPr>
          <w:rStyle w:val="Strong"/>
          <w:rFonts w:asciiTheme="minorHAnsi" w:hAnsiTheme="minorHAnsi" w:cstheme="minorHAnsi"/>
          <w:color w:val="000000" w:themeColor="text1"/>
          <w:sz w:val="26"/>
          <w:szCs w:val="26"/>
        </w:rPr>
        <w:t>6. User Accessibility</w:t>
      </w:r>
    </w:p>
    <w:p w14:paraId="6E0EAA4D" w14:textId="0E04B15B" w:rsidR="00D8007A" w:rsidRPr="00BE4745" w:rsidRDefault="00D8007A" w:rsidP="00D8007A">
      <w:pPr>
        <w:pStyle w:val="NormalWeb"/>
        <w:jc w:val="both"/>
        <w:rPr>
          <w:rFonts w:asciiTheme="minorHAnsi" w:hAnsiTheme="minorHAnsi" w:cstheme="minorHAnsi"/>
          <w:color w:val="000000" w:themeColor="text1"/>
          <w:sz w:val="26"/>
          <w:szCs w:val="26"/>
        </w:rPr>
      </w:pPr>
      <w:r w:rsidRPr="00BE4745">
        <w:rPr>
          <w:rFonts w:asciiTheme="minorHAnsi" w:hAnsiTheme="minorHAnsi" w:cstheme="minorHAnsi"/>
          <w:color w:val="000000" w:themeColor="text1"/>
          <w:sz w:val="26"/>
          <w:szCs w:val="26"/>
        </w:rPr>
        <w:t>With SaaS applications, employees can access systems from anywhere with an internet connection, whether they’re working remotely or in branch offices. This flexibility supports N&amp;C Tech’s distributed workforce, helping employees stay productive and maintain business continuity across different locations. Employees can easily access platforms like Salesforce, Office 365, or QuickBooks from laptops, tablets, or mobile devices.</w:t>
      </w:r>
    </w:p>
    <w:p w14:paraId="74F4A99A" w14:textId="294F4DDD" w:rsidR="00D8007A" w:rsidRPr="003742FD" w:rsidRDefault="00D8007A" w:rsidP="00D8007A">
      <w:pPr>
        <w:pStyle w:val="NormalWeb"/>
        <w:rPr>
          <w:rFonts w:asciiTheme="minorHAnsi" w:hAnsiTheme="minorHAnsi" w:cstheme="minorHAnsi"/>
          <w:color w:val="000000" w:themeColor="text1"/>
          <w:sz w:val="26"/>
          <w:szCs w:val="26"/>
        </w:rPr>
      </w:pPr>
      <w:r w:rsidRPr="003742FD">
        <w:rPr>
          <w:rStyle w:val="Strong"/>
          <w:rFonts w:asciiTheme="minorHAnsi" w:hAnsiTheme="minorHAnsi" w:cstheme="minorHAnsi"/>
          <w:color w:val="000000" w:themeColor="text1"/>
          <w:sz w:val="26"/>
          <w:szCs w:val="26"/>
        </w:rPr>
        <w:t>7. Low IT Maintenance</w:t>
      </w:r>
    </w:p>
    <w:p w14:paraId="43A83818" w14:textId="6CAE475D" w:rsidR="00D8007A" w:rsidRPr="00BE4745" w:rsidRDefault="00D8007A" w:rsidP="00D8007A">
      <w:pPr>
        <w:pStyle w:val="NormalWeb"/>
        <w:jc w:val="both"/>
        <w:rPr>
          <w:rFonts w:asciiTheme="minorHAnsi" w:hAnsiTheme="minorHAnsi" w:cstheme="minorHAnsi"/>
          <w:color w:val="000000" w:themeColor="text1"/>
          <w:sz w:val="26"/>
          <w:szCs w:val="26"/>
        </w:rPr>
      </w:pPr>
      <w:r w:rsidRPr="00BE4745">
        <w:rPr>
          <w:rFonts w:asciiTheme="minorHAnsi" w:hAnsiTheme="minorHAnsi" w:cstheme="minorHAnsi"/>
          <w:color w:val="000000" w:themeColor="text1"/>
          <w:sz w:val="26"/>
          <w:szCs w:val="26"/>
        </w:rPr>
        <w:t>By choosing SaaS, N&amp;C Tech significantly reduces the maintenance burden on its IT team. The service provider takes care of all system updates, patches, and security measures, so the IT department doesn’t have to spend time on these tasks. This allows the team to focus on more strategic projects. Moreover, most SaaS platforms offer 24/7 support, reducing the need for internal IT intervention.</w:t>
      </w:r>
    </w:p>
    <w:p w14:paraId="244E3ECA" w14:textId="77777777" w:rsidR="00CA5DB0" w:rsidRDefault="00CA5DB0" w:rsidP="00D8007A">
      <w:pPr>
        <w:spacing w:after="177" w:line="259" w:lineRule="auto"/>
        <w:rPr>
          <w:rFonts w:asciiTheme="minorHAnsi" w:hAnsiTheme="minorHAnsi" w:cstheme="minorHAnsi"/>
          <w:color w:val="000000" w:themeColor="text1"/>
          <w:sz w:val="26"/>
          <w:szCs w:val="26"/>
        </w:rPr>
      </w:pPr>
    </w:p>
    <w:p w14:paraId="4F212BED" w14:textId="77777777" w:rsidR="00181BC4" w:rsidRPr="00BE4745" w:rsidRDefault="00181BC4" w:rsidP="00D8007A">
      <w:pPr>
        <w:spacing w:after="177" w:line="259" w:lineRule="auto"/>
        <w:rPr>
          <w:rFonts w:asciiTheme="minorHAnsi" w:hAnsiTheme="minorHAnsi" w:cstheme="minorHAnsi"/>
          <w:color w:val="000000" w:themeColor="text1"/>
          <w:sz w:val="26"/>
          <w:szCs w:val="26"/>
        </w:rPr>
      </w:pPr>
    </w:p>
    <w:p w14:paraId="73BA71D3" w14:textId="41C1387D" w:rsidR="00D847AB" w:rsidRPr="003742FD" w:rsidRDefault="00D847AB" w:rsidP="00D847AB">
      <w:pPr>
        <w:spacing w:after="177" w:line="259" w:lineRule="auto"/>
        <w:jc w:val="center"/>
        <w:rPr>
          <w:rFonts w:asciiTheme="minorHAnsi" w:hAnsiTheme="minorHAnsi" w:cstheme="minorHAnsi"/>
          <w:b/>
          <w:bCs/>
          <w:color w:val="000000" w:themeColor="text1"/>
          <w:sz w:val="32"/>
          <w:szCs w:val="32"/>
        </w:rPr>
      </w:pPr>
      <w:r w:rsidRPr="003742FD">
        <w:rPr>
          <w:rFonts w:asciiTheme="minorHAnsi" w:hAnsiTheme="minorHAnsi" w:cstheme="minorHAnsi"/>
          <w:b/>
          <w:bCs/>
          <w:color w:val="000000" w:themeColor="text1"/>
          <w:sz w:val="32"/>
          <w:szCs w:val="32"/>
        </w:rPr>
        <w:lastRenderedPageBreak/>
        <w:t>Section 4: Challenges and Mitigation</w:t>
      </w:r>
    </w:p>
    <w:p w14:paraId="678AA99D" w14:textId="77777777" w:rsidR="00D847AB" w:rsidRPr="003742FD" w:rsidRDefault="00D847AB" w:rsidP="00D847AB">
      <w:pPr>
        <w:pStyle w:val="NormalWeb"/>
        <w:rPr>
          <w:rFonts w:asciiTheme="minorHAnsi" w:hAnsiTheme="minorHAnsi" w:cstheme="minorHAnsi"/>
          <w:b/>
          <w:bCs/>
          <w:color w:val="000000" w:themeColor="text1"/>
          <w:sz w:val="26"/>
          <w:szCs w:val="26"/>
          <w:u w:val="single"/>
        </w:rPr>
      </w:pPr>
      <w:r w:rsidRPr="003742FD">
        <w:rPr>
          <w:rStyle w:val="Strong"/>
          <w:rFonts w:asciiTheme="minorHAnsi" w:hAnsiTheme="minorHAnsi" w:cstheme="minorHAnsi"/>
          <w:b w:val="0"/>
          <w:bCs w:val="0"/>
          <w:color w:val="000000" w:themeColor="text1"/>
          <w:sz w:val="26"/>
          <w:szCs w:val="26"/>
          <w:u w:val="single"/>
        </w:rPr>
        <w:t>4.1 Potential Challenges</w:t>
      </w:r>
    </w:p>
    <w:p w14:paraId="4D99CAE5" w14:textId="77777777" w:rsidR="00D847AB" w:rsidRPr="00BE4745" w:rsidRDefault="00D847AB" w:rsidP="00D847AB">
      <w:pPr>
        <w:pStyle w:val="NormalWeb"/>
        <w:jc w:val="both"/>
        <w:rPr>
          <w:rFonts w:asciiTheme="minorHAnsi" w:hAnsiTheme="minorHAnsi" w:cstheme="minorHAnsi"/>
          <w:color w:val="000000" w:themeColor="text1"/>
          <w:sz w:val="26"/>
          <w:szCs w:val="26"/>
        </w:rPr>
      </w:pPr>
      <w:r w:rsidRPr="00BE4745">
        <w:rPr>
          <w:rFonts w:asciiTheme="minorHAnsi" w:hAnsiTheme="minorHAnsi" w:cstheme="minorHAnsi"/>
          <w:color w:val="000000" w:themeColor="text1"/>
          <w:sz w:val="26"/>
          <w:szCs w:val="26"/>
        </w:rPr>
        <w:t xml:space="preserve">Migrating to the cloud presents several challenges that N&amp;C Tech must address to ensure a smooth transition. </w:t>
      </w:r>
      <w:r w:rsidRPr="00BE4745">
        <w:rPr>
          <w:rStyle w:val="Strong"/>
          <w:rFonts w:asciiTheme="minorHAnsi" w:hAnsiTheme="minorHAnsi" w:cstheme="minorHAnsi"/>
          <w:b w:val="0"/>
          <w:bCs w:val="0"/>
          <w:color w:val="000000" w:themeColor="text1"/>
          <w:sz w:val="26"/>
          <w:szCs w:val="26"/>
        </w:rPr>
        <w:t>Security concerns</w:t>
      </w:r>
      <w:r w:rsidRPr="00BE4745">
        <w:rPr>
          <w:rFonts w:asciiTheme="minorHAnsi" w:hAnsiTheme="minorHAnsi" w:cstheme="minorHAnsi"/>
          <w:color w:val="000000" w:themeColor="text1"/>
          <w:sz w:val="26"/>
          <w:szCs w:val="26"/>
        </w:rPr>
        <w:t xml:space="preserve"> are a significant risk, even though the migration involves non-critical data. Data breaches or cyberattacks could still harm the company’s reputation or lead to financial loss. The cloud environment also limits visibility, making it harder for N&amp;C Tech's IT team to monitor security in real time and potentially leaving vulnerabilities undetected. Another challenge is </w:t>
      </w:r>
      <w:r w:rsidRPr="00BE4745">
        <w:rPr>
          <w:rStyle w:val="Strong"/>
          <w:rFonts w:asciiTheme="minorHAnsi" w:hAnsiTheme="minorHAnsi" w:cstheme="minorHAnsi"/>
          <w:b w:val="0"/>
          <w:bCs w:val="0"/>
          <w:color w:val="000000" w:themeColor="text1"/>
          <w:sz w:val="26"/>
          <w:szCs w:val="26"/>
        </w:rPr>
        <w:t>data privacy and compliance</w:t>
      </w:r>
      <w:r w:rsidRPr="00BE4745">
        <w:rPr>
          <w:rFonts w:asciiTheme="minorHAnsi" w:hAnsiTheme="minorHAnsi" w:cstheme="minorHAnsi"/>
          <w:color w:val="000000" w:themeColor="text1"/>
          <w:sz w:val="26"/>
          <w:szCs w:val="26"/>
        </w:rPr>
        <w:t>. N&amp;C Tech must adhere to regulations like GDPR or HIPAA, depending on their industry and location. Failure to comply with these standards could result in legal penalties. Additionally, certain jurisdictions have strict data residency laws, meaning that data must be stored in specific regions. If N&amp;C Tech selects a cloud provider with data centers that don't comply with these regulations, the company could face serious legal consequences.</w:t>
      </w:r>
    </w:p>
    <w:p w14:paraId="20098B62" w14:textId="6D886729" w:rsidR="00D847AB" w:rsidRPr="003764F6" w:rsidRDefault="00D847AB" w:rsidP="00D847AB">
      <w:pPr>
        <w:pStyle w:val="NormalWeb"/>
        <w:jc w:val="both"/>
        <w:rPr>
          <w:rFonts w:ascii="Arial" w:hAnsi="Arial" w:cs="Arial"/>
          <w:color w:val="000000" w:themeColor="text1"/>
          <w:sz w:val="26"/>
          <w:szCs w:val="26"/>
        </w:rPr>
      </w:pPr>
      <w:r w:rsidRPr="00BE4745">
        <w:rPr>
          <w:rStyle w:val="Strong"/>
          <w:rFonts w:asciiTheme="minorHAnsi" w:hAnsiTheme="minorHAnsi" w:cstheme="minorHAnsi"/>
          <w:b w:val="0"/>
          <w:bCs w:val="0"/>
          <w:color w:val="000000" w:themeColor="text1"/>
          <w:sz w:val="26"/>
          <w:szCs w:val="26"/>
        </w:rPr>
        <w:t>Cost overruns</w:t>
      </w:r>
      <w:r w:rsidRPr="00BE4745">
        <w:rPr>
          <w:rFonts w:asciiTheme="minorHAnsi" w:hAnsiTheme="minorHAnsi" w:cstheme="minorHAnsi"/>
          <w:color w:val="000000" w:themeColor="text1"/>
          <w:sz w:val="26"/>
          <w:szCs w:val="26"/>
        </w:rPr>
        <w:t xml:space="preserve"> can also be a concern during the migration. While cloud services are often seen as cost-effective, the pay-as-you-go pricing model can lead to unforeseen expenses if resource usage is underestimated. Without proper cost management and monitoring, expenses for additional storage, bandwidth, or data transfer may exceed the budget, impacting the company's finances. </w:t>
      </w:r>
      <w:r w:rsidRPr="00BE4745">
        <w:rPr>
          <w:rStyle w:val="Strong"/>
          <w:rFonts w:asciiTheme="minorHAnsi" w:hAnsiTheme="minorHAnsi" w:cstheme="minorHAnsi"/>
          <w:b w:val="0"/>
          <w:bCs w:val="0"/>
          <w:color w:val="000000" w:themeColor="text1"/>
          <w:sz w:val="26"/>
          <w:szCs w:val="26"/>
        </w:rPr>
        <w:t>Integration with existing systems</w:t>
      </w:r>
      <w:r w:rsidRPr="00BE4745">
        <w:rPr>
          <w:rFonts w:asciiTheme="minorHAnsi" w:hAnsiTheme="minorHAnsi" w:cstheme="minorHAnsi"/>
          <w:color w:val="000000" w:themeColor="text1"/>
          <w:sz w:val="26"/>
          <w:szCs w:val="26"/>
        </w:rPr>
        <w:t xml:space="preserve"> can be another hurdle. Migrating cloud-based applications like Salesforce or Workday to work with legacy systems can be complicated and time-consuming. The data migration process itself can also be difficult, as it involves transforming data formats and ensuring the data's integrity. Any issues in this process can lead to delays, inconsistencies, or even data loss.</w:t>
      </w:r>
      <w:r w:rsidR="003764F6" w:rsidRPr="003764F6">
        <w:t xml:space="preserve"> </w:t>
      </w:r>
      <w:r w:rsidR="003764F6" w:rsidRPr="003764F6">
        <w:rPr>
          <w:rFonts w:ascii="Arial" w:hAnsi="Arial" w:cs="Arial"/>
        </w:rPr>
        <w:t>Moreover, N&amp;C Tech needs to consider specific data residency laws in regions where it operates, such as GDPR in the European Union and CCPA in California. Failure to adhere to these local regulations could result in hefty fines and loss of reputation. N&amp;C Tech must ensure its chosen cloud provider offers data centers in these regions and can comply with these regulations, particularly for sensitive employee and customer data.</w:t>
      </w:r>
    </w:p>
    <w:p w14:paraId="2935006D" w14:textId="77777777" w:rsidR="00D847AB" w:rsidRPr="00BE4745" w:rsidRDefault="00D847AB" w:rsidP="00D847AB">
      <w:pPr>
        <w:pStyle w:val="NormalWeb"/>
        <w:jc w:val="both"/>
        <w:rPr>
          <w:rFonts w:asciiTheme="minorHAnsi" w:hAnsiTheme="minorHAnsi" w:cstheme="minorHAnsi"/>
          <w:color w:val="000000" w:themeColor="text1"/>
          <w:sz w:val="26"/>
          <w:szCs w:val="26"/>
        </w:rPr>
      </w:pPr>
      <w:r w:rsidRPr="00BE4745">
        <w:rPr>
          <w:rStyle w:val="Strong"/>
          <w:rFonts w:asciiTheme="minorHAnsi" w:hAnsiTheme="minorHAnsi" w:cstheme="minorHAnsi"/>
          <w:b w:val="0"/>
          <w:bCs w:val="0"/>
          <w:color w:val="000000" w:themeColor="text1"/>
          <w:sz w:val="26"/>
          <w:szCs w:val="26"/>
        </w:rPr>
        <w:t>Downtime during migration</w:t>
      </w:r>
      <w:r w:rsidRPr="00BE4745">
        <w:rPr>
          <w:rFonts w:asciiTheme="minorHAnsi" w:hAnsiTheme="minorHAnsi" w:cstheme="minorHAnsi"/>
          <w:color w:val="000000" w:themeColor="text1"/>
          <w:sz w:val="26"/>
          <w:szCs w:val="26"/>
        </w:rPr>
        <w:t xml:space="preserve"> is another potential challenge, even though the migration involves non-critical applications. Service interruptions can still disrupt business operations and reduce productivity. Additionally, employee training on new cloud-based tools may take time. If not managed effectively, delays in training can slow down the transition and cause resistance to adopting the new systems. Finally, </w:t>
      </w:r>
      <w:r w:rsidRPr="00BE4745">
        <w:rPr>
          <w:rStyle w:val="Strong"/>
          <w:rFonts w:asciiTheme="minorHAnsi" w:hAnsiTheme="minorHAnsi" w:cstheme="minorHAnsi"/>
          <w:b w:val="0"/>
          <w:bCs w:val="0"/>
          <w:color w:val="000000" w:themeColor="text1"/>
          <w:sz w:val="26"/>
          <w:szCs w:val="26"/>
        </w:rPr>
        <w:t>vendor lock-in</w:t>
      </w:r>
      <w:r w:rsidRPr="00BE4745">
        <w:rPr>
          <w:rFonts w:asciiTheme="minorHAnsi" w:hAnsiTheme="minorHAnsi" w:cstheme="minorHAnsi"/>
          <w:color w:val="000000" w:themeColor="text1"/>
          <w:sz w:val="26"/>
          <w:szCs w:val="26"/>
        </w:rPr>
        <w:t xml:space="preserve"> is a concern, as relying on a single cloud provider for services can make it difficult or expensive to switch providers in the future. SaaS platforms like Salesforce or Workday may have limited customization options, which could restrict flexibility if N&amp;C Tech’s business needs change. This could lead to additional costs or resources needed to adapt to the provider’s limitations. Addressing these challenges proactively will be key to ensuring a successful cloud migration.</w:t>
      </w:r>
    </w:p>
    <w:p w14:paraId="4E8C034C" w14:textId="77777777" w:rsidR="00CA5DB0" w:rsidRPr="00BE4745" w:rsidRDefault="00000000" w:rsidP="00211B2B">
      <w:pPr>
        <w:spacing w:after="0"/>
        <w:ind w:left="0" w:firstLine="0"/>
        <w:rPr>
          <w:rFonts w:asciiTheme="minorHAnsi" w:hAnsiTheme="minorHAnsi" w:cstheme="minorHAnsi"/>
          <w:color w:val="000000" w:themeColor="text1"/>
          <w:sz w:val="26"/>
          <w:szCs w:val="26"/>
        </w:rPr>
      </w:pPr>
      <w:r>
        <w:rPr>
          <w:rFonts w:asciiTheme="minorHAnsi" w:hAnsiTheme="minorHAnsi" w:cstheme="minorHAnsi"/>
          <w:color w:val="000000" w:themeColor="text1"/>
          <w:sz w:val="26"/>
          <w:szCs w:val="26"/>
        </w:rPr>
        <w:lastRenderedPageBreak/>
        <w:pict w14:anchorId="0BE301FE">
          <v:rect id="_x0000_i1026" style="width:0;height:1.5pt" o:hralign="center" o:hrstd="t" o:hr="t" fillcolor="#a0a0a0" stroked="f"/>
        </w:pict>
      </w:r>
    </w:p>
    <w:p w14:paraId="02A33860" w14:textId="77777777" w:rsidR="00301810" w:rsidRPr="003742FD" w:rsidRDefault="00301810" w:rsidP="00211B2B">
      <w:pPr>
        <w:pStyle w:val="Heading3"/>
        <w:rPr>
          <w:rFonts w:asciiTheme="minorHAnsi" w:eastAsia="Times New Roman" w:hAnsiTheme="minorHAnsi" w:cstheme="minorHAnsi"/>
          <w:color w:val="000000" w:themeColor="text1"/>
          <w:sz w:val="26"/>
          <w:szCs w:val="26"/>
          <w:u w:val="single"/>
        </w:rPr>
      </w:pPr>
      <w:r w:rsidRPr="003742FD">
        <w:rPr>
          <w:rFonts w:asciiTheme="minorHAnsi" w:hAnsiTheme="minorHAnsi" w:cstheme="minorHAnsi"/>
          <w:color w:val="000000" w:themeColor="text1"/>
          <w:sz w:val="26"/>
          <w:szCs w:val="26"/>
          <w:u w:val="single"/>
        </w:rPr>
        <w:t xml:space="preserve">4.2 </w:t>
      </w:r>
      <w:r w:rsidRPr="003742FD">
        <w:rPr>
          <w:rStyle w:val="Strong"/>
          <w:rFonts w:asciiTheme="minorHAnsi" w:hAnsiTheme="minorHAnsi" w:cstheme="minorHAnsi"/>
          <w:b w:val="0"/>
          <w:bCs w:val="0"/>
          <w:color w:val="000000" w:themeColor="text1"/>
          <w:sz w:val="26"/>
          <w:szCs w:val="26"/>
          <w:u w:val="single"/>
        </w:rPr>
        <w:t>Mitigation Plan</w:t>
      </w:r>
    </w:p>
    <w:p w14:paraId="36B5FADD" w14:textId="69712189" w:rsidR="00D847AB" w:rsidRPr="00BE4745" w:rsidRDefault="00D847AB" w:rsidP="00D847AB">
      <w:pPr>
        <w:pStyle w:val="NormalWeb"/>
        <w:jc w:val="both"/>
        <w:rPr>
          <w:rFonts w:asciiTheme="minorHAnsi" w:hAnsiTheme="minorHAnsi" w:cstheme="minorHAnsi"/>
          <w:color w:val="000000" w:themeColor="text1"/>
          <w:sz w:val="26"/>
          <w:szCs w:val="26"/>
        </w:rPr>
      </w:pPr>
      <w:r w:rsidRPr="00BE4745">
        <w:rPr>
          <w:rFonts w:asciiTheme="minorHAnsi" w:hAnsiTheme="minorHAnsi" w:cstheme="minorHAnsi"/>
          <w:color w:val="000000" w:themeColor="text1"/>
          <w:sz w:val="26"/>
          <w:szCs w:val="26"/>
        </w:rPr>
        <w:t xml:space="preserve">To successfully migrate to the cloud, N&amp;C Tech needs a strong mitigation plan to address key challenges. </w:t>
      </w:r>
      <w:r w:rsidRPr="00BE4745">
        <w:rPr>
          <w:rStyle w:val="Strong"/>
          <w:rFonts w:asciiTheme="minorHAnsi" w:hAnsiTheme="minorHAnsi" w:cstheme="minorHAnsi"/>
          <w:b w:val="0"/>
          <w:bCs w:val="0"/>
          <w:color w:val="000000" w:themeColor="text1"/>
          <w:sz w:val="26"/>
          <w:szCs w:val="26"/>
        </w:rPr>
        <w:t>Security</w:t>
      </w:r>
      <w:r w:rsidRPr="00BE4745">
        <w:rPr>
          <w:rFonts w:asciiTheme="minorHAnsi" w:hAnsiTheme="minorHAnsi" w:cstheme="minorHAnsi"/>
          <w:color w:val="000000" w:themeColor="text1"/>
          <w:sz w:val="26"/>
          <w:szCs w:val="26"/>
        </w:rPr>
        <w:t xml:space="preserve"> is a top priority. The company should use encryption for data in transit (SSL/TLS) and at rest (AES-256</w:t>
      </w:r>
      <w:r w:rsidR="00A74519" w:rsidRPr="00BE4745">
        <w:rPr>
          <w:rFonts w:asciiTheme="minorHAnsi" w:hAnsiTheme="minorHAnsi" w:cstheme="minorHAnsi"/>
          <w:color w:val="000000" w:themeColor="text1"/>
          <w:sz w:val="26"/>
          <w:szCs w:val="26"/>
        </w:rPr>
        <w:t>) and</w:t>
      </w:r>
      <w:r w:rsidRPr="00BE4745">
        <w:rPr>
          <w:rFonts w:asciiTheme="minorHAnsi" w:hAnsiTheme="minorHAnsi" w:cstheme="minorHAnsi"/>
          <w:color w:val="000000" w:themeColor="text1"/>
          <w:sz w:val="26"/>
          <w:szCs w:val="26"/>
        </w:rPr>
        <w:t xml:space="preserve"> implement multi-factor authentication (MFA) to secure access. Regular security audits and tools like AWS CloudTrail or Azure Security Center can help monitor and protect data. Regarding </w:t>
      </w:r>
      <w:r w:rsidRPr="00BE4745">
        <w:rPr>
          <w:rStyle w:val="Strong"/>
          <w:rFonts w:asciiTheme="minorHAnsi" w:hAnsiTheme="minorHAnsi" w:cstheme="minorHAnsi"/>
          <w:b w:val="0"/>
          <w:bCs w:val="0"/>
          <w:color w:val="000000" w:themeColor="text1"/>
          <w:sz w:val="26"/>
          <w:szCs w:val="26"/>
        </w:rPr>
        <w:t>data privacy and compliance</w:t>
      </w:r>
      <w:r w:rsidRPr="00BE4745">
        <w:rPr>
          <w:rFonts w:asciiTheme="minorHAnsi" w:hAnsiTheme="minorHAnsi" w:cstheme="minorHAnsi"/>
          <w:color w:val="000000" w:themeColor="text1"/>
          <w:sz w:val="26"/>
          <w:szCs w:val="26"/>
        </w:rPr>
        <w:t>, N&amp;C Tech must ensure its cloud provider complies with regulations like GDPR and HIPAA and meets regional data residency laws. Regular backups and a disaster recovery plan should be in place to avoid data loss during migration.</w:t>
      </w:r>
    </w:p>
    <w:p w14:paraId="7E65B271" w14:textId="1904BE4F" w:rsidR="00D847AB" w:rsidRPr="003764F6" w:rsidRDefault="00D847AB" w:rsidP="00D847AB">
      <w:pPr>
        <w:pStyle w:val="NormalWeb"/>
        <w:jc w:val="both"/>
        <w:rPr>
          <w:rFonts w:ascii="Arial" w:hAnsi="Arial" w:cs="Arial"/>
          <w:color w:val="000000" w:themeColor="text1"/>
          <w:sz w:val="26"/>
          <w:szCs w:val="26"/>
        </w:rPr>
      </w:pPr>
      <w:r w:rsidRPr="00BE4745">
        <w:rPr>
          <w:rFonts w:asciiTheme="minorHAnsi" w:hAnsiTheme="minorHAnsi" w:cstheme="minorHAnsi"/>
          <w:color w:val="000000" w:themeColor="text1"/>
          <w:sz w:val="26"/>
          <w:szCs w:val="26"/>
        </w:rPr>
        <w:t xml:space="preserve">For </w:t>
      </w:r>
      <w:r w:rsidRPr="00BE4745">
        <w:rPr>
          <w:rStyle w:val="Strong"/>
          <w:rFonts w:asciiTheme="minorHAnsi" w:hAnsiTheme="minorHAnsi" w:cstheme="minorHAnsi"/>
          <w:b w:val="0"/>
          <w:bCs w:val="0"/>
          <w:color w:val="000000" w:themeColor="text1"/>
          <w:sz w:val="26"/>
          <w:szCs w:val="26"/>
        </w:rPr>
        <w:t>cost management</w:t>
      </w:r>
      <w:r w:rsidRPr="00BE4745">
        <w:rPr>
          <w:rFonts w:asciiTheme="minorHAnsi" w:hAnsiTheme="minorHAnsi" w:cstheme="minorHAnsi"/>
          <w:color w:val="000000" w:themeColor="text1"/>
          <w:sz w:val="26"/>
          <w:szCs w:val="26"/>
        </w:rPr>
        <w:t xml:space="preserve">, N&amp;C Tech should estimate migration expenses using cloud calculators and set a clear budget. Using monitoring tools like AWS Cost Explorer or Azure Cost Management will help track usage and prevent unexpected costs. To address </w:t>
      </w:r>
      <w:r w:rsidRPr="00BE4745">
        <w:rPr>
          <w:rStyle w:val="Strong"/>
          <w:rFonts w:asciiTheme="minorHAnsi" w:hAnsiTheme="minorHAnsi" w:cstheme="minorHAnsi"/>
          <w:b w:val="0"/>
          <w:bCs w:val="0"/>
          <w:color w:val="000000" w:themeColor="text1"/>
          <w:sz w:val="26"/>
          <w:szCs w:val="26"/>
        </w:rPr>
        <w:t>data migration and integration</w:t>
      </w:r>
      <w:r w:rsidRPr="00BE4745">
        <w:rPr>
          <w:rFonts w:asciiTheme="minorHAnsi" w:hAnsiTheme="minorHAnsi" w:cstheme="minorHAnsi"/>
          <w:color w:val="000000" w:themeColor="text1"/>
          <w:sz w:val="26"/>
          <w:szCs w:val="26"/>
        </w:rPr>
        <w:t>, a detailed migration plan should be developed, with backup strategies and test environments. Cloud-based migration tools like AWS Migration Hub or Azure Migrate should be used, along with APIs for seamless integration with existing systems. Data integrity checks before and after the migration will ensure accuracy and minimize issues.</w:t>
      </w:r>
      <w:r w:rsidR="003764F6" w:rsidRPr="003764F6">
        <w:t xml:space="preserve"> </w:t>
      </w:r>
      <w:r w:rsidR="003764F6" w:rsidRPr="003764F6">
        <w:rPr>
          <w:rFonts w:ascii="Arial" w:hAnsi="Arial" w:cs="Arial"/>
        </w:rPr>
        <w:t xml:space="preserve">To manage ongoing costs effectively, N&amp;C Tech should utilize tools like </w:t>
      </w:r>
      <w:r w:rsidR="003764F6" w:rsidRPr="003764F6">
        <w:rPr>
          <w:rStyle w:val="Strong"/>
          <w:rFonts w:ascii="Arial" w:eastAsiaTheme="majorEastAsia" w:hAnsi="Arial" w:cs="Arial"/>
        </w:rPr>
        <w:t>AWS Cost Explorer</w:t>
      </w:r>
      <w:r w:rsidR="003764F6" w:rsidRPr="003764F6">
        <w:rPr>
          <w:rFonts w:ascii="Arial" w:hAnsi="Arial" w:cs="Arial"/>
        </w:rPr>
        <w:t xml:space="preserve"> or </w:t>
      </w:r>
      <w:r w:rsidR="003764F6" w:rsidRPr="003764F6">
        <w:rPr>
          <w:rStyle w:val="Strong"/>
          <w:rFonts w:ascii="Arial" w:eastAsiaTheme="majorEastAsia" w:hAnsi="Arial" w:cs="Arial"/>
        </w:rPr>
        <w:t>Azure Cost Management</w:t>
      </w:r>
      <w:r w:rsidR="003764F6" w:rsidRPr="003764F6">
        <w:rPr>
          <w:rFonts w:ascii="Arial" w:hAnsi="Arial" w:cs="Arial"/>
        </w:rPr>
        <w:t xml:space="preserve">, which offer detailed insights into cloud usage and spending. These tools help identify unnecessary resource allocation and highlight areas for cost optimization. Additionally, setting up </w:t>
      </w:r>
      <w:r w:rsidR="003764F6" w:rsidRPr="003764F6">
        <w:rPr>
          <w:rStyle w:val="Strong"/>
          <w:rFonts w:ascii="Arial" w:eastAsiaTheme="majorEastAsia" w:hAnsi="Arial" w:cs="Arial"/>
        </w:rPr>
        <w:t>budget alerts</w:t>
      </w:r>
      <w:r w:rsidR="003764F6" w:rsidRPr="003764F6">
        <w:rPr>
          <w:rFonts w:ascii="Arial" w:hAnsi="Arial" w:cs="Arial"/>
        </w:rPr>
        <w:t xml:space="preserve"> to notify the IT team when costs exceed predefined thresholds can prevent unplanned expenses. N&amp;C Tech can also explore options like </w:t>
      </w:r>
      <w:r w:rsidR="003764F6" w:rsidRPr="003764F6">
        <w:rPr>
          <w:rStyle w:val="Strong"/>
          <w:rFonts w:ascii="Arial" w:eastAsiaTheme="majorEastAsia" w:hAnsi="Arial" w:cs="Arial"/>
        </w:rPr>
        <w:t>reserved instances</w:t>
      </w:r>
      <w:r w:rsidR="003764F6" w:rsidRPr="003764F6">
        <w:rPr>
          <w:rFonts w:ascii="Arial" w:hAnsi="Arial" w:cs="Arial"/>
        </w:rPr>
        <w:t xml:space="preserve"> for long-term savings on compute resources.</w:t>
      </w:r>
    </w:p>
    <w:p w14:paraId="01299BD7" w14:textId="66140073" w:rsidR="00301810" w:rsidRPr="00BE4745" w:rsidRDefault="00D847AB" w:rsidP="00D847AB">
      <w:pPr>
        <w:pStyle w:val="NormalWeb"/>
        <w:jc w:val="both"/>
        <w:rPr>
          <w:rFonts w:asciiTheme="minorHAnsi" w:hAnsiTheme="minorHAnsi" w:cstheme="minorHAnsi"/>
          <w:color w:val="000000" w:themeColor="text1"/>
          <w:sz w:val="26"/>
          <w:szCs w:val="26"/>
        </w:rPr>
      </w:pPr>
      <w:r w:rsidRPr="00BE4745">
        <w:rPr>
          <w:rFonts w:asciiTheme="minorHAnsi" w:hAnsiTheme="minorHAnsi" w:cstheme="minorHAnsi"/>
          <w:color w:val="000000" w:themeColor="text1"/>
          <w:sz w:val="26"/>
          <w:szCs w:val="26"/>
        </w:rPr>
        <w:t xml:space="preserve">To minimize </w:t>
      </w:r>
      <w:r w:rsidRPr="00BE4745">
        <w:rPr>
          <w:rStyle w:val="Strong"/>
          <w:rFonts w:asciiTheme="minorHAnsi" w:hAnsiTheme="minorHAnsi" w:cstheme="minorHAnsi"/>
          <w:b w:val="0"/>
          <w:bCs w:val="0"/>
          <w:color w:val="000000" w:themeColor="text1"/>
          <w:sz w:val="26"/>
          <w:szCs w:val="26"/>
        </w:rPr>
        <w:t>downtime</w:t>
      </w:r>
      <w:r w:rsidRPr="00BE4745">
        <w:rPr>
          <w:rFonts w:asciiTheme="minorHAnsi" w:hAnsiTheme="minorHAnsi" w:cstheme="minorHAnsi"/>
          <w:color w:val="000000" w:themeColor="text1"/>
          <w:sz w:val="26"/>
          <w:szCs w:val="26"/>
        </w:rPr>
        <w:t xml:space="preserve">, N&amp;C Tech should consider a phased migration, moving one department at a time. This will reduce disruptions and make the process more manageable. </w:t>
      </w:r>
      <w:r w:rsidRPr="00BE4745">
        <w:rPr>
          <w:rStyle w:val="Strong"/>
          <w:rFonts w:asciiTheme="minorHAnsi" w:hAnsiTheme="minorHAnsi" w:cstheme="minorHAnsi"/>
          <w:b w:val="0"/>
          <w:bCs w:val="0"/>
          <w:color w:val="000000" w:themeColor="text1"/>
          <w:sz w:val="26"/>
          <w:szCs w:val="26"/>
        </w:rPr>
        <w:t>User training</w:t>
      </w:r>
      <w:r w:rsidRPr="00BE4745">
        <w:rPr>
          <w:rFonts w:asciiTheme="minorHAnsi" w:hAnsiTheme="minorHAnsi" w:cstheme="minorHAnsi"/>
          <w:color w:val="000000" w:themeColor="text1"/>
          <w:sz w:val="26"/>
          <w:szCs w:val="26"/>
        </w:rPr>
        <w:t xml:space="preserve"> is also crucial; N&amp;C Tech should provide thorough training sessions to ensure employees quickly adapt to the new cloud-based tools. Finally, to avoid </w:t>
      </w:r>
      <w:r w:rsidRPr="00BE4745">
        <w:rPr>
          <w:rStyle w:val="Strong"/>
          <w:rFonts w:asciiTheme="minorHAnsi" w:hAnsiTheme="minorHAnsi" w:cstheme="minorHAnsi"/>
          <w:b w:val="0"/>
          <w:bCs w:val="0"/>
          <w:color w:val="000000" w:themeColor="text1"/>
          <w:sz w:val="26"/>
          <w:szCs w:val="26"/>
        </w:rPr>
        <w:t>vendor lock-in</w:t>
      </w:r>
      <w:r w:rsidRPr="00BE4745">
        <w:rPr>
          <w:rFonts w:asciiTheme="minorHAnsi" w:hAnsiTheme="minorHAnsi" w:cstheme="minorHAnsi"/>
          <w:color w:val="000000" w:themeColor="text1"/>
          <w:sz w:val="26"/>
          <w:szCs w:val="26"/>
        </w:rPr>
        <w:t>, N&amp;C Tech should adopt a multi-cloud or hybrid cloud approach. This will allow the company to use services from different providers, ensuring flexibility and reducing dependence on a single vendor. By addressing these challenges with a comprehensive plan, N&amp;C Tech can ensure a smooth, secure, and cost-effective cloud migration.</w:t>
      </w:r>
    </w:p>
    <w:p w14:paraId="7DA4B774" w14:textId="77777777" w:rsidR="004064FE" w:rsidRDefault="00000000" w:rsidP="004064FE">
      <w:pPr>
        <w:pStyle w:val="NormalWeb"/>
        <w:jc w:val="both"/>
        <w:rPr>
          <w:rFonts w:asciiTheme="minorHAnsi" w:hAnsiTheme="minorHAnsi" w:cstheme="minorHAnsi"/>
          <w:color w:val="000000" w:themeColor="text1"/>
          <w:sz w:val="26"/>
          <w:szCs w:val="26"/>
        </w:rPr>
      </w:pPr>
      <w:r>
        <w:rPr>
          <w:rFonts w:asciiTheme="minorHAnsi" w:hAnsiTheme="minorHAnsi" w:cstheme="minorHAnsi"/>
          <w:color w:val="000000" w:themeColor="text1"/>
          <w:sz w:val="26"/>
          <w:szCs w:val="26"/>
        </w:rPr>
        <w:pict w14:anchorId="1ED01AFB">
          <v:rect id="_x0000_i1027" style="width:0;height:1.5pt" o:hralign="center" o:bullet="t" o:hrstd="t" o:hr="t" fillcolor="#a0a0a0" stroked="f"/>
        </w:pict>
      </w:r>
    </w:p>
    <w:p w14:paraId="5B4A9E34" w14:textId="738CDA6F" w:rsidR="00CA5DB0" w:rsidRPr="00BE4745" w:rsidRDefault="00D847AB" w:rsidP="004064FE">
      <w:pPr>
        <w:pStyle w:val="NormalWeb"/>
        <w:jc w:val="both"/>
        <w:rPr>
          <w:rFonts w:asciiTheme="minorHAnsi" w:hAnsiTheme="minorHAnsi" w:cstheme="minorHAnsi"/>
          <w:color w:val="000000" w:themeColor="text1"/>
          <w:sz w:val="26"/>
          <w:szCs w:val="26"/>
        </w:rPr>
      </w:pPr>
      <w:r w:rsidRPr="00BE4745">
        <w:rPr>
          <w:rFonts w:asciiTheme="minorHAnsi" w:hAnsiTheme="minorHAnsi" w:cstheme="minorHAnsi"/>
          <w:color w:val="000000" w:themeColor="text1"/>
          <w:sz w:val="26"/>
          <w:szCs w:val="26"/>
        </w:rPr>
        <w:t xml:space="preserve">In summary, while migrating to the cloud offers benefits like scalability, cost savings, and flexibility, N&amp;C Tech needs to carefully address challenges to ensure a smooth transition. By following a well-planned approach that focuses on security, compliance, cost management, and minimizing downtime, the company can protect its data and keep operations running </w:t>
      </w:r>
      <w:r w:rsidRPr="00BE4745">
        <w:rPr>
          <w:rFonts w:asciiTheme="minorHAnsi" w:hAnsiTheme="minorHAnsi" w:cstheme="minorHAnsi"/>
          <w:color w:val="000000" w:themeColor="text1"/>
          <w:sz w:val="26"/>
          <w:szCs w:val="26"/>
        </w:rPr>
        <w:lastRenderedPageBreak/>
        <w:t>smoothly. Using a hybrid cloud model and managing relationships with cloud providers will help avoid being tied to a single vendor and keep future options open. With these strategies, N&amp;C Tech can safely move its non-critical applications and data to the cloud, making the most of cloud technology while reducing risks.</w:t>
      </w:r>
    </w:p>
    <w:p w14:paraId="540334CD" w14:textId="77777777" w:rsidR="00CA5DB0" w:rsidRPr="00BE4745" w:rsidRDefault="00CA5DB0" w:rsidP="00D847AB">
      <w:pPr>
        <w:spacing w:after="177" w:line="259" w:lineRule="auto"/>
        <w:ind w:left="0" w:firstLine="0"/>
        <w:rPr>
          <w:rFonts w:asciiTheme="minorHAnsi" w:hAnsiTheme="minorHAnsi" w:cstheme="minorHAnsi"/>
          <w:color w:val="000000" w:themeColor="text1"/>
          <w:sz w:val="26"/>
          <w:szCs w:val="26"/>
        </w:rPr>
      </w:pPr>
    </w:p>
    <w:p w14:paraId="151E4318" w14:textId="543D534D" w:rsidR="00CA5DB0" w:rsidRPr="003742FD" w:rsidRDefault="00CA5DB0" w:rsidP="00EA3F8B">
      <w:pPr>
        <w:spacing w:after="177" w:line="259" w:lineRule="auto"/>
        <w:ind w:left="0" w:firstLine="0"/>
        <w:jc w:val="center"/>
        <w:rPr>
          <w:rFonts w:asciiTheme="minorHAnsi" w:hAnsiTheme="minorHAnsi" w:cstheme="minorHAnsi"/>
          <w:b/>
          <w:bCs/>
          <w:color w:val="000000" w:themeColor="text1"/>
          <w:sz w:val="32"/>
          <w:szCs w:val="32"/>
          <w:u w:val="single"/>
        </w:rPr>
      </w:pPr>
      <w:r w:rsidRPr="003742FD">
        <w:rPr>
          <w:rFonts w:asciiTheme="minorHAnsi" w:hAnsiTheme="minorHAnsi" w:cstheme="minorHAnsi"/>
          <w:b/>
          <w:bCs/>
          <w:color w:val="000000" w:themeColor="text1"/>
          <w:sz w:val="32"/>
          <w:szCs w:val="32"/>
          <w:u w:val="single"/>
        </w:rPr>
        <w:t>Conclusion</w:t>
      </w:r>
    </w:p>
    <w:p w14:paraId="33AF728F" w14:textId="78C52F08" w:rsidR="00CA5DB0" w:rsidRDefault="00BE4745" w:rsidP="00BE4745">
      <w:pPr>
        <w:pStyle w:val="NormalWeb"/>
        <w:jc w:val="both"/>
        <w:rPr>
          <w:rFonts w:asciiTheme="minorHAnsi" w:hAnsiTheme="minorHAnsi" w:cstheme="minorHAnsi"/>
          <w:color w:val="000000" w:themeColor="text1"/>
          <w:sz w:val="26"/>
          <w:szCs w:val="26"/>
        </w:rPr>
      </w:pPr>
      <w:r w:rsidRPr="00BE4745">
        <w:rPr>
          <w:rFonts w:asciiTheme="minorHAnsi" w:hAnsiTheme="minorHAnsi" w:cstheme="minorHAnsi"/>
          <w:color w:val="000000" w:themeColor="text1"/>
          <w:sz w:val="26"/>
          <w:szCs w:val="26"/>
        </w:rPr>
        <w:t>This report outlines N&amp;C Tech’s plan for moving its non-critical applications and data to the cloud, with a focus on using Software as a Service (SaaS). We’ve carefully looked at the company’s current infrastructure to make sure the transition to the cloud goes smoothly. SaaS was chosen because it’s flexible, scalable, and cost-effective, giving N&amp;C Tech access to important business applications online without the need for heavy on-site infrastructure. During the migration process, we identified some key challenges like data security, compliance with regulations, and managing costs. To tackle these, we’ve put in place strong security measures such as data encryption, multi-factor authentication, and compliance with rules like GDPR. We also recommended a multi-cloud strategy to avoid depending on just one cloud provider, which will help with reliability and disaster recovery. The migration will happen in stages to minimize any disruptions to the business. By using automation and cloud optimization, we’ll streamline processes, cut IT costs, and improve scalability, so N&amp;C Tech can meet both its short-term needs and long-term goals. Choosing SaaS means lower upfront costs and better resource management, which will make the company more agile and able to respond to changes in the market. In the end, this cloud migration plan will help N&amp;C Tech improve its business operations, reduce IT overhead, and support long-term growth and innovation. By addressing potential challenges and choosing the right cloud services, N&amp;C Tech is set for continued success, competitiveness, and a smooth, cost-effective digital transformation.</w:t>
      </w:r>
    </w:p>
    <w:p w14:paraId="39D78C4F" w14:textId="77777777" w:rsidR="002A568E" w:rsidRDefault="002A568E" w:rsidP="00BE4745">
      <w:pPr>
        <w:pStyle w:val="NormalWeb"/>
        <w:jc w:val="both"/>
        <w:rPr>
          <w:rFonts w:asciiTheme="minorHAnsi" w:hAnsiTheme="minorHAnsi" w:cstheme="minorHAnsi"/>
          <w:color w:val="000000" w:themeColor="text1"/>
          <w:sz w:val="26"/>
          <w:szCs w:val="26"/>
        </w:rPr>
      </w:pPr>
    </w:p>
    <w:p w14:paraId="1A31E594" w14:textId="6FCDF5B7" w:rsidR="002A568E" w:rsidRDefault="002A568E" w:rsidP="002A568E">
      <w:pPr>
        <w:pStyle w:val="NormalWeb"/>
        <w:jc w:val="center"/>
        <w:rPr>
          <w:rFonts w:asciiTheme="minorHAnsi" w:hAnsiTheme="minorHAnsi" w:cstheme="minorHAnsi"/>
          <w:b/>
          <w:bCs/>
          <w:color w:val="000000" w:themeColor="text1"/>
          <w:sz w:val="32"/>
          <w:szCs w:val="32"/>
          <w:u w:val="single"/>
        </w:rPr>
      </w:pPr>
      <w:r>
        <w:rPr>
          <w:rFonts w:asciiTheme="minorHAnsi" w:hAnsiTheme="minorHAnsi" w:cstheme="minorHAnsi"/>
          <w:b/>
          <w:bCs/>
          <w:color w:val="000000" w:themeColor="text1"/>
          <w:sz w:val="32"/>
          <w:szCs w:val="32"/>
          <w:u w:val="single"/>
        </w:rPr>
        <w:t>References</w:t>
      </w:r>
    </w:p>
    <w:p w14:paraId="1B1E3CC5" w14:textId="7B01DD55" w:rsidR="002A568E" w:rsidRDefault="00000000" w:rsidP="002A568E">
      <w:pPr>
        <w:pStyle w:val="NormalWeb"/>
        <w:numPr>
          <w:ilvl w:val="0"/>
          <w:numId w:val="21"/>
        </w:numPr>
        <w:jc w:val="both"/>
        <w:rPr>
          <w:rFonts w:asciiTheme="minorHAnsi" w:hAnsiTheme="minorHAnsi" w:cstheme="minorHAnsi"/>
          <w:color w:val="000000" w:themeColor="text1"/>
          <w:sz w:val="25"/>
          <w:szCs w:val="25"/>
        </w:rPr>
      </w:pPr>
      <w:hyperlink r:id="rId10" w:history="1">
        <w:r w:rsidR="002A568E" w:rsidRPr="0019401C">
          <w:rPr>
            <w:rStyle w:val="Hyperlink"/>
            <w:rFonts w:asciiTheme="minorHAnsi" w:hAnsiTheme="minorHAnsi" w:cstheme="minorHAnsi"/>
            <w:sz w:val="25"/>
            <w:szCs w:val="25"/>
          </w:rPr>
          <w:t>https://www.hpe.com/sg/en/what-is/cloud-networking.html</w:t>
        </w:r>
      </w:hyperlink>
      <w:r w:rsidR="002A568E">
        <w:rPr>
          <w:rFonts w:asciiTheme="minorHAnsi" w:hAnsiTheme="minorHAnsi" w:cstheme="minorHAnsi"/>
          <w:color w:val="000000" w:themeColor="text1"/>
          <w:sz w:val="25"/>
          <w:szCs w:val="25"/>
        </w:rPr>
        <w:t xml:space="preserve"> </w:t>
      </w:r>
    </w:p>
    <w:p w14:paraId="6BEB29BD" w14:textId="1616B13A" w:rsidR="002A568E" w:rsidRDefault="00000000" w:rsidP="002A568E">
      <w:pPr>
        <w:pStyle w:val="NormalWeb"/>
        <w:numPr>
          <w:ilvl w:val="0"/>
          <w:numId w:val="21"/>
        </w:numPr>
        <w:jc w:val="both"/>
        <w:rPr>
          <w:rFonts w:asciiTheme="minorHAnsi" w:hAnsiTheme="minorHAnsi" w:cstheme="minorHAnsi"/>
          <w:color w:val="000000" w:themeColor="text1"/>
          <w:sz w:val="25"/>
          <w:szCs w:val="25"/>
        </w:rPr>
      </w:pPr>
      <w:hyperlink r:id="rId11" w:history="1">
        <w:r w:rsidR="002A568E" w:rsidRPr="0019401C">
          <w:rPr>
            <w:rStyle w:val="Hyperlink"/>
            <w:rFonts w:asciiTheme="minorHAnsi" w:hAnsiTheme="minorHAnsi" w:cstheme="minorHAnsi"/>
            <w:sz w:val="25"/>
            <w:szCs w:val="25"/>
          </w:rPr>
          <w:t>https://www.youtube.com/watch?v=WMbXgtxTrBY&amp;t=311s</w:t>
        </w:r>
      </w:hyperlink>
      <w:r w:rsidR="002A568E">
        <w:rPr>
          <w:rFonts w:asciiTheme="minorHAnsi" w:hAnsiTheme="minorHAnsi" w:cstheme="minorHAnsi"/>
          <w:color w:val="000000" w:themeColor="text1"/>
          <w:sz w:val="25"/>
          <w:szCs w:val="25"/>
        </w:rPr>
        <w:t xml:space="preserve"> </w:t>
      </w:r>
    </w:p>
    <w:p w14:paraId="4A3E05BC" w14:textId="09AD0489" w:rsidR="001C7410" w:rsidRPr="00DA59B5" w:rsidRDefault="00000000" w:rsidP="00DA59B5">
      <w:pPr>
        <w:pStyle w:val="NormalWeb"/>
        <w:numPr>
          <w:ilvl w:val="0"/>
          <w:numId w:val="21"/>
        </w:numPr>
        <w:jc w:val="both"/>
        <w:rPr>
          <w:rFonts w:asciiTheme="minorHAnsi" w:hAnsiTheme="minorHAnsi" w:cstheme="minorHAnsi"/>
          <w:color w:val="000000" w:themeColor="text1"/>
          <w:sz w:val="25"/>
          <w:szCs w:val="25"/>
        </w:rPr>
      </w:pPr>
      <w:hyperlink r:id="rId12" w:history="1">
        <w:r w:rsidR="001C7410" w:rsidRPr="0019401C">
          <w:rPr>
            <w:rStyle w:val="Hyperlink"/>
            <w:rFonts w:asciiTheme="minorHAnsi" w:hAnsiTheme="minorHAnsi" w:cstheme="minorHAnsi"/>
            <w:sz w:val="25"/>
            <w:szCs w:val="25"/>
          </w:rPr>
          <w:t>https://www.youtube.com/watch?v=F_dSpaTMyuA&amp;t=2059s</w:t>
        </w:r>
      </w:hyperlink>
      <w:r w:rsidR="001C7410">
        <w:rPr>
          <w:rFonts w:asciiTheme="minorHAnsi" w:hAnsiTheme="minorHAnsi" w:cstheme="minorHAnsi"/>
          <w:color w:val="000000" w:themeColor="text1"/>
          <w:sz w:val="25"/>
          <w:szCs w:val="25"/>
        </w:rPr>
        <w:t xml:space="preserve"> </w:t>
      </w:r>
    </w:p>
    <w:sectPr w:rsidR="001C7410" w:rsidRPr="00DA59B5">
      <w:footerReference w:type="even" r:id="rId13"/>
      <w:footerReference w:type="default" r:id="rId14"/>
      <w:footerReference w:type="first" r:id="rId15"/>
      <w:pgSz w:w="12240" w:h="15840"/>
      <w:pgMar w:top="1517" w:right="1157" w:bottom="1545" w:left="1440" w:header="720" w:footer="71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B2B398" w14:textId="77777777" w:rsidR="00F71453" w:rsidRDefault="00F71453">
      <w:pPr>
        <w:spacing w:after="0" w:line="240" w:lineRule="auto"/>
      </w:pPr>
      <w:r>
        <w:separator/>
      </w:r>
    </w:p>
  </w:endnote>
  <w:endnote w:type="continuationSeparator" w:id="0">
    <w:p w14:paraId="510C764B" w14:textId="77777777" w:rsidR="00F71453" w:rsidRDefault="00F714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F2D585" w14:textId="77777777" w:rsidR="00436DDB" w:rsidRDefault="00000000">
    <w:pPr>
      <w:spacing w:after="0" w:line="259" w:lineRule="auto"/>
      <w:ind w:left="0" w:right="1" w:firstLine="0"/>
      <w:jc w:val="right"/>
    </w:pPr>
    <w:r>
      <w:rPr>
        <w:rFonts w:ascii="Calibri" w:eastAsia="Calibri" w:hAnsi="Calibri" w:cs="Calibri"/>
        <w:sz w:val="22"/>
      </w:rPr>
      <w:t xml:space="preserve">Page </w:t>
    </w:r>
    <w:r>
      <w:fldChar w:fldCharType="begin"/>
    </w:r>
    <w:r>
      <w:instrText xml:space="preserve"> PAGE   \* MERGEFORMAT </w:instrText>
    </w:r>
    <w:r>
      <w:fldChar w:fldCharType="separate"/>
    </w:r>
    <w:r>
      <w:rPr>
        <w:rFonts w:ascii="Calibri" w:eastAsia="Calibri" w:hAnsi="Calibri" w:cs="Calibri"/>
        <w:b/>
        <w:sz w:val="22"/>
      </w:rPr>
      <w:t>1</w:t>
    </w:r>
    <w:r>
      <w:rPr>
        <w:rFonts w:ascii="Calibri" w:eastAsia="Calibri" w:hAnsi="Calibri" w:cs="Calibri"/>
        <w:b/>
        <w:sz w:val="22"/>
      </w:rPr>
      <w:fldChar w:fldCharType="end"/>
    </w:r>
    <w:r>
      <w:rPr>
        <w:rFonts w:ascii="Calibri" w:eastAsia="Calibri" w:hAnsi="Calibri" w:cs="Calibri"/>
        <w:sz w:val="22"/>
      </w:rPr>
      <w:t xml:space="preserve"> of </w:t>
    </w:r>
    <w:fldSimple w:instr=" NUMPAGES   \* MERGEFORMAT ">
      <w:r>
        <w:rPr>
          <w:rFonts w:ascii="Calibri" w:eastAsia="Calibri" w:hAnsi="Calibri" w:cs="Calibri"/>
          <w:b/>
          <w:sz w:val="22"/>
        </w:rPr>
        <w:t>5</w:t>
      </w:r>
    </w:fldSimple>
    <w:r>
      <w:rPr>
        <w:rFonts w:ascii="Calibri" w:eastAsia="Calibri" w:hAnsi="Calibri" w:cs="Calibri"/>
        <w:sz w:val="22"/>
      </w:rPr>
      <w:t xml:space="preserve"> </w:t>
    </w:r>
  </w:p>
  <w:p w14:paraId="56F62136" w14:textId="77777777" w:rsidR="00436DDB" w:rsidRDefault="00000000">
    <w:pPr>
      <w:spacing w:after="0" w:line="259" w:lineRule="auto"/>
      <w:ind w:left="0" w:firstLine="0"/>
      <w:jc w:val="left"/>
    </w:pP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2D8CDF" w14:textId="77777777" w:rsidR="00436DDB" w:rsidRDefault="00000000">
    <w:pPr>
      <w:spacing w:after="0" w:line="259" w:lineRule="auto"/>
      <w:ind w:left="0" w:right="1" w:firstLine="0"/>
      <w:jc w:val="right"/>
    </w:pPr>
    <w:r>
      <w:rPr>
        <w:rFonts w:ascii="Calibri" w:eastAsia="Calibri" w:hAnsi="Calibri" w:cs="Calibri"/>
        <w:sz w:val="22"/>
      </w:rPr>
      <w:t xml:space="preserve">Page </w:t>
    </w:r>
    <w:r>
      <w:fldChar w:fldCharType="begin"/>
    </w:r>
    <w:r>
      <w:instrText xml:space="preserve"> PAGE   \* MERGEFORMAT </w:instrText>
    </w:r>
    <w:r>
      <w:fldChar w:fldCharType="separate"/>
    </w:r>
    <w:r>
      <w:rPr>
        <w:rFonts w:ascii="Calibri" w:eastAsia="Calibri" w:hAnsi="Calibri" w:cs="Calibri"/>
        <w:b/>
        <w:sz w:val="22"/>
      </w:rPr>
      <w:t>1</w:t>
    </w:r>
    <w:r>
      <w:rPr>
        <w:rFonts w:ascii="Calibri" w:eastAsia="Calibri" w:hAnsi="Calibri" w:cs="Calibri"/>
        <w:b/>
        <w:sz w:val="22"/>
      </w:rPr>
      <w:fldChar w:fldCharType="end"/>
    </w:r>
    <w:r>
      <w:rPr>
        <w:rFonts w:ascii="Calibri" w:eastAsia="Calibri" w:hAnsi="Calibri" w:cs="Calibri"/>
        <w:sz w:val="22"/>
      </w:rPr>
      <w:t xml:space="preserve"> of </w:t>
    </w:r>
    <w:fldSimple w:instr=" NUMPAGES   \* MERGEFORMAT ">
      <w:r>
        <w:rPr>
          <w:rFonts w:ascii="Calibri" w:eastAsia="Calibri" w:hAnsi="Calibri" w:cs="Calibri"/>
          <w:b/>
          <w:sz w:val="22"/>
        </w:rPr>
        <w:t>5</w:t>
      </w:r>
    </w:fldSimple>
    <w:r>
      <w:rPr>
        <w:rFonts w:ascii="Calibri" w:eastAsia="Calibri" w:hAnsi="Calibri" w:cs="Calibri"/>
        <w:sz w:val="22"/>
      </w:rPr>
      <w:t xml:space="preserve"> </w:t>
    </w:r>
  </w:p>
  <w:p w14:paraId="478213E3" w14:textId="77777777" w:rsidR="00436DDB" w:rsidRDefault="00000000">
    <w:pPr>
      <w:spacing w:after="0" w:line="259" w:lineRule="auto"/>
      <w:ind w:left="0" w:firstLine="0"/>
      <w:jc w:val="left"/>
    </w:pPr>
    <w:r>
      <w:rPr>
        <w:rFonts w:ascii="Calibri" w:eastAsia="Calibri" w:hAnsi="Calibri" w:cs="Calibri"/>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51BAF4" w14:textId="77777777" w:rsidR="00436DDB" w:rsidRDefault="00000000">
    <w:pPr>
      <w:spacing w:after="0" w:line="259" w:lineRule="auto"/>
      <w:ind w:left="0" w:right="1" w:firstLine="0"/>
      <w:jc w:val="right"/>
    </w:pPr>
    <w:r>
      <w:rPr>
        <w:rFonts w:ascii="Calibri" w:eastAsia="Calibri" w:hAnsi="Calibri" w:cs="Calibri"/>
        <w:sz w:val="22"/>
      </w:rPr>
      <w:t xml:space="preserve">Page </w:t>
    </w:r>
    <w:r>
      <w:fldChar w:fldCharType="begin"/>
    </w:r>
    <w:r>
      <w:instrText xml:space="preserve"> PAGE   \* MERGEFORMAT </w:instrText>
    </w:r>
    <w:r>
      <w:fldChar w:fldCharType="separate"/>
    </w:r>
    <w:r>
      <w:rPr>
        <w:rFonts w:ascii="Calibri" w:eastAsia="Calibri" w:hAnsi="Calibri" w:cs="Calibri"/>
        <w:b/>
        <w:sz w:val="22"/>
      </w:rPr>
      <w:t>1</w:t>
    </w:r>
    <w:r>
      <w:rPr>
        <w:rFonts w:ascii="Calibri" w:eastAsia="Calibri" w:hAnsi="Calibri" w:cs="Calibri"/>
        <w:b/>
        <w:sz w:val="22"/>
      </w:rPr>
      <w:fldChar w:fldCharType="end"/>
    </w:r>
    <w:r>
      <w:rPr>
        <w:rFonts w:ascii="Calibri" w:eastAsia="Calibri" w:hAnsi="Calibri" w:cs="Calibri"/>
        <w:sz w:val="22"/>
      </w:rPr>
      <w:t xml:space="preserve"> of </w:t>
    </w:r>
    <w:fldSimple w:instr=" NUMPAGES   \* MERGEFORMAT ">
      <w:r>
        <w:rPr>
          <w:rFonts w:ascii="Calibri" w:eastAsia="Calibri" w:hAnsi="Calibri" w:cs="Calibri"/>
          <w:b/>
          <w:sz w:val="22"/>
        </w:rPr>
        <w:t>5</w:t>
      </w:r>
    </w:fldSimple>
    <w:r>
      <w:rPr>
        <w:rFonts w:ascii="Calibri" w:eastAsia="Calibri" w:hAnsi="Calibri" w:cs="Calibri"/>
        <w:sz w:val="22"/>
      </w:rPr>
      <w:t xml:space="preserve"> </w:t>
    </w:r>
  </w:p>
  <w:p w14:paraId="767DFCC7" w14:textId="77777777" w:rsidR="00436DDB" w:rsidRDefault="00000000">
    <w:pPr>
      <w:spacing w:after="0" w:line="259" w:lineRule="auto"/>
      <w:ind w:left="0" w:firstLine="0"/>
      <w:jc w:val="left"/>
    </w:pPr>
    <w:r>
      <w:rPr>
        <w:rFonts w:ascii="Calibri" w:eastAsia="Calibri" w:hAnsi="Calibri" w:cs="Calibri"/>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F0F63A" w14:textId="77777777" w:rsidR="00F71453" w:rsidRDefault="00F71453">
      <w:pPr>
        <w:spacing w:after="0" w:line="240" w:lineRule="auto"/>
      </w:pPr>
      <w:r>
        <w:separator/>
      </w:r>
    </w:p>
  </w:footnote>
  <w:footnote w:type="continuationSeparator" w:id="0">
    <w:p w14:paraId="67B83418" w14:textId="77777777" w:rsidR="00F71453" w:rsidRDefault="00F7145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rect id="_x0000_i1039" style="width:0;height:1.5pt" o:hralign="center" o:bullet="t" o:hrstd="t" o:hr="t" fillcolor="#a0a0a0" stroked="f"/>
    </w:pict>
  </w:numPicBullet>
  <w:abstractNum w:abstractNumId="0" w15:restartNumberingAfterBreak="0">
    <w:nsid w:val="052F7CED"/>
    <w:multiLevelType w:val="hybridMultilevel"/>
    <w:tmpl w:val="57D628C4"/>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0A4A75B4"/>
    <w:multiLevelType w:val="hybridMultilevel"/>
    <w:tmpl w:val="78DC1CA6"/>
    <w:lvl w:ilvl="0" w:tplc="72C680DC">
      <w:start w:val="1"/>
      <w:numFmt w:val="decimal"/>
      <w:lvlText w:val="%1."/>
      <w:lvlJc w:val="left"/>
      <w:pPr>
        <w:ind w:left="490"/>
      </w:pPr>
      <w:rPr>
        <w:rFonts w:ascii="Palatino Linotype" w:eastAsia="Palatino Linotype" w:hAnsi="Palatino Linotype" w:cs="Palatino Linotype"/>
        <w:b w:val="0"/>
        <w:i w:val="0"/>
        <w:strike w:val="0"/>
        <w:dstrike w:val="0"/>
        <w:color w:val="000000"/>
        <w:sz w:val="24"/>
        <w:szCs w:val="24"/>
        <w:u w:val="none" w:color="000000"/>
        <w:bdr w:val="none" w:sz="0" w:space="0" w:color="auto"/>
        <w:shd w:val="clear" w:color="auto" w:fill="auto"/>
        <w:vertAlign w:val="baseline"/>
      </w:rPr>
    </w:lvl>
    <w:lvl w:ilvl="1" w:tplc="1A604422">
      <w:start w:val="1"/>
      <w:numFmt w:val="lowerLetter"/>
      <w:lvlText w:val="%2."/>
      <w:lvlJc w:val="left"/>
      <w:pPr>
        <w:ind w:left="853"/>
      </w:pPr>
      <w:rPr>
        <w:rFonts w:ascii="Palatino Linotype" w:eastAsia="Palatino Linotype" w:hAnsi="Palatino Linotype" w:cs="Palatino Linotype"/>
        <w:b w:val="0"/>
        <w:i w:val="0"/>
        <w:strike w:val="0"/>
        <w:dstrike w:val="0"/>
        <w:color w:val="000000"/>
        <w:sz w:val="24"/>
        <w:szCs w:val="24"/>
        <w:u w:val="none" w:color="000000"/>
        <w:bdr w:val="none" w:sz="0" w:space="0" w:color="auto"/>
        <w:shd w:val="clear" w:color="auto" w:fill="auto"/>
        <w:vertAlign w:val="baseline"/>
      </w:rPr>
    </w:lvl>
    <w:lvl w:ilvl="2" w:tplc="456CD446">
      <w:start w:val="1"/>
      <w:numFmt w:val="lowerRoman"/>
      <w:lvlText w:val="%3"/>
      <w:lvlJc w:val="left"/>
      <w:pPr>
        <w:ind w:left="1573"/>
      </w:pPr>
      <w:rPr>
        <w:rFonts w:ascii="Palatino Linotype" w:eastAsia="Palatino Linotype" w:hAnsi="Palatino Linotype" w:cs="Palatino Linotype"/>
        <w:b w:val="0"/>
        <w:i w:val="0"/>
        <w:strike w:val="0"/>
        <w:dstrike w:val="0"/>
        <w:color w:val="000000"/>
        <w:sz w:val="24"/>
        <w:szCs w:val="24"/>
        <w:u w:val="none" w:color="000000"/>
        <w:bdr w:val="none" w:sz="0" w:space="0" w:color="auto"/>
        <w:shd w:val="clear" w:color="auto" w:fill="auto"/>
        <w:vertAlign w:val="baseline"/>
      </w:rPr>
    </w:lvl>
    <w:lvl w:ilvl="3" w:tplc="226046B8">
      <w:start w:val="1"/>
      <w:numFmt w:val="decimal"/>
      <w:lvlText w:val="%4"/>
      <w:lvlJc w:val="left"/>
      <w:pPr>
        <w:ind w:left="2293"/>
      </w:pPr>
      <w:rPr>
        <w:rFonts w:ascii="Palatino Linotype" w:eastAsia="Palatino Linotype" w:hAnsi="Palatino Linotype" w:cs="Palatino Linotype"/>
        <w:b w:val="0"/>
        <w:i w:val="0"/>
        <w:strike w:val="0"/>
        <w:dstrike w:val="0"/>
        <w:color w:val="000000"/>
        <w:sz w:val="24"/>
        <w:szCs w:val="24"/>
        <w:u w:val="none" w:color="000000"/>
        <w:bdr w:val="none" w:sz="0" w:space="0" w:color="auto"/>
        <w:shd w:val="clear" w:color="auto" w:fill="auto"/>
        <w:vertAlign w:val="baseline"/>
      </w:rPr>
    </w:lvl>
    <w:lvl w:ilvl="4" w:tplc="7B609EA2">
      <w:start w:val="1"/>
      <w:numFmt w:val="lowerLetter"/>
      <w:lvlText w:val="%5"/>
      <w:lvlJc w:val="left"/>
      <w:pPr>
        <w:ind w:left="3013"/>
      </w:pPr>
      <w:rPr>
        <w:rFonts w:ascii="Palatino Linotype" w:eastAsia="Palatino Linotype" w:hAnsi="Palatino Linotype" w:cs="Palatino Linotype"/>
        <w:b w:val="0"/>
        <w:i w:val="0"/>
        <w:strike w:val="0"/>
        <w:dstrike w:val="0"/>
        <w:color w:val="000000"/>
        <w:sz w:val="24"/>
        <w:szCs w:val="24"/>
        <w:u w:val="none" w:color="000000"/>
        <w:bdr w:val="none" w:sz="0" w:space="0" w:color="auto"/>
        <w:shd w:val="clear" w:color="auto" w:fill="auto"/>
        <w:vertAlign w:val="baseline"/>
      </w:rPr>
    </w:lvl>
    <w:lvl w:ilvl="5" w:tplc="4656A50A">
      <w:start w:val="1"/>
      <w:numFmt w:val="lowerRoman"/>
      <w:lvlText w:val="%6"/>
      <w:lvlJc w:val="left"/>
      <w:pPr>
        <w:ind w:left="3733"/>
      </w:pPr>
      <w:rPr>
        <w:rFonts w:ascii="Palatino Linotype" w:eastAsia="Palatino Linotype" w:hAnsi="Palatino Linotype" w:cs="Palatino Linotype"/>
        <w:b w:val="0"/>
        <w:i w:val="0"/>
        <w:strike w:val="0"/>
        <w:dstrike w:val="0"/>
        <w:color w:val="000000"/>
        <w:sz w:val="24"/>
        <w:szCs w:val="24"/>
        <w:u w:val="none" w:color="000000"/>
        <w:bdr w:val="none" w:sz="0" w:space="0" w:color="auto"/>
        <w:shd w:val="clear" w:color="auto" w:fill="auto"/>
        <w:vertAlign w:val="baseline"/>
      </w:rPr>
    </w:lvl>
    <w:lvl w:ilvl="6" w:tplc="EE56DB96">
      <w:start w:val="1"/>
      <w:numFmt w:val="decimal"/>
      <w:lvlText w:val="%7"/>
      <w:lvlJc w:val="left"/>
      <w:pPr>
        <w:ind w:left="4453"/>
      </w:pPr>
      <w:rPr>
        <w:rFonts w:ascii="Palatino Linotype" w:eastAsia="Palatino Linotype" w:hAnsi="Palatino Linotype" w:cs="Palatino Linotype"/>
        <w:b w:val="0"/>
        <w:i w:val="0"/>
        <w:strike w:val="0"/>
        <w:dstrike w:val="0"/>
        <w:color w:val="000000"/>
        <w:sz w:val="24"/>
        <w:szCs w:val="24"/>
        <w:u w:val="none" w:color="000000"/>
        <w:bdr w:val="none" w:sz="0" w:space="0" w:color="auto"/>
        <w:shd w:val="clear" w:color="auto" w:fill="auto"/>
        <w:vertAlign w:val="baseline"/>
      </w:rPr>
    </w:lvl>
    <w:lvl w:ilvl="7" w:tplc="A17448E8">
      <w:start w:val="1"/>
      <w:numFmt w:val="lowerLetter"/>
      <w:lvlText w:val="%8"/>
      <w:lvlJc w:val="left"/>
      <w:pPr>
        <w:ind w:left="5173"/>
      </w:pPr>
      <w:rPr>
        <w:rFonts w:ascii="Palatino Linotype" w:eastAsia="Palatino Linotype" w:hAnsi="Palatino Linotype" w:cs="Palatino Linotype"/>
        <w:b w:val="0"/>
        <w:i w:val="0"/>
        <w:strike w:val="0"/>
        <w:dstrike w:val="0"/>
        <w:color w:val="000000"/>
        <w:sz w:val="24"/>
        <w:szCs w:val="24"/>
        <w:u w:val="none" w:color="000000"/>
        <w:bdr w:val="none" w:sz="0" w:space="0" w:color="auto"/>
        <w:shd w:val="clear" w:color="auto" w:fill="auto"/>
        <w:vertAlign w:val="baseline"/>
      </w:rPr>
    </w:lvl>
    <w:lvl w:ilvl="8" w:tplc="3FCE5388">
      <w:start w:val="1"/>
      <w:numFmt w:val="lowerRoman"/>
      <w:lvlText w:val="%9"/>
      <w:lvlJc w:val="left"/>
      <w:pPr>
        <w:ind w:left="5893"/>
      </w:pPr>
      <w:rPr>
        <w:rFonts w:ascii="Palatino Linotype" w:eastAsia="Palatino Linotype" w:hAnsi="Palatino Linotype" w:cs="Palatino Linotype"/>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1D557E9"/>
    <w:multiLevelType w:val="multilevel"/>
    <w:tmpl w:val="A83C9A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2541B2"/>
    <w:multiLevelType w:val="multilevel"/>
    <w:tmpl w:val="3C585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5838EF"/>
    <w:multiLevelType w:val="hybridMultilevel"/>
    <w:tmpl w:val="EB802060"/>
    <w:lvl w:ilvl="0" w:tplc="73DE65B4">
      <w:start w:val="1"/>
      <w:numFmt w:val="decimal"/>
      <w:lvlText w:val="%1"/>
      <w:lvlJc w:val="left"/>
      <w:pPr>
        <w:ind w:left="360"/>
      </w:pPr>
      <w:rPr>
        <w:rFonts w:ascii="Palatino Linotype" w:eastAsia="Palatino Linotype" w:hAnsi="Palatino Linotype" w:cs="Palatino Linotype"/>
        <w:b w:val="0"/>
        <w:i w:val="0"/>
        <w:strike w:val="0"/>
        <w:dstrike w:val="0"/>
        <w:color w:val="000000"/>
        <w:sz w:val="24"/>
        <w:szCs w:val="24"/>
        <w:u w:val="none" w:color="000000"/>
        <w:bdr w:val="none" w:sz="0" w:space="0" w:color="auto"/>
        <w:shd w:val="clear" w:color="auto" w:fill="auto"/>
        <w:vertAlign w:val="baseline"/>
      </w:rPr>
    </w:lvl>
    <w:lvl w:ilvl="1" w:tplc="1A22DFF4">
      <w:start w:val="1"/>
      <w:numFmt w:val="lowerLetter"/>
      <w:lvlText w:val="%2"/>
      <w:lvlJc w:val="left"/>
      <w:pPr>
        <w:ind w:left="540"/>
      </w:pPr>
      <w:rPr>
        <w:rFonts w:ascii="Palatino Linotype" w:eastAsia="Palatino Linotype" w:hAnsi="Palatino Linotype" w:cs="Palatino Linotype"/>
        <w:b w:val="0"/>
        <w:i w:val="0"/>
        <w:strike w:val="0"/>
        <w:dstrike w:val="0"/>
        <w:color w:val="000000"/>
        <w:sz w:val="24"/>
        <w:szCs w:val="24"/>
        <w:u w:val="none" w:color="000000"/>
        <w:bdr w:val="none" w:sz="0" w:space="0" w:color="auto"/>
        <w:shd w:val="clear" w:color="auto" w:fill="auto"/>
        <w:vertAlign w:val="baseline"/>
      </w:rPr>
    </w:lvl>
    <w:lvl w:ilvl="2" w:tplc="50D0D07E">
      <w:start w:val="1"/>
      <w:numFmt w:val="upperLetter"/>
      <w:lvlRestart w:val="0"/>
      <w:lvlText w:val="%3-"/>
      <w:lvlJc w:val="left"/>
      <w:pPr>
        <w:ind w:left="720"/>
      </w:pPr>
      <w:rPr>
        <w:rFonts w:ascii="Palatino Linotype" w:eastAsia="Palatino Linotype" w:hAnsi="Palatino Linotype" w:cs="Palatino Linotype"/>
        <w:b w:val="0"/>
        <w:i w:val="0"/>
        <w:strike w:val="0"/>
        <w:dstrike w:val="0"/>
        <w:color w:val="000000"/>
        <w:sz w:val="24"/>
        <w:szCs w:val="24"/>
        <w:u w:val="none" w:color="000000"/>
        <w:bdr w:val="none" w:sz="0" w:space="0" w:color="auto"/>
        <w:shd w:val="clear" w:color="auto" w:fill="auto"/>
        <w:vertAlign w:val="baseline"/>
      </w:rPr>
    </w:lvl>
    <w:lvl w:ilvl="3" w:tplc="2DE2B764">
      <w:start w:val="1"/>
      <w:numFmt w:val="decimal"/>
      <w:lvlText w:val="%4"/>
      <w:lvlJc w:val="left"/>
      <w:pPr>
        <w:ind w:left="1440"/>
      </w:pPr>
      <w:rPr>
        <w:rFonts w:ascii="Palatino Linotype" w:eastAsia="Palatino Linotype" w:hAnsi="Palatino Linotype" w:cs="Palatino Linotype"/>
        <w:b w:val="0"/>
        <w:i w:val="0"/>
        <w:strike w:val="0"/>
        <w:dstrike w:val="0"/>
        <w:color w:val="000000"/>
        <w:sz w:val="24"/>
        <w:szCs w:val="24"/>
        <w:u w:val="none" w:color="000000"/>
        <w:bdr w:val="none" w:sz="0" w:space="0" w:color="auto"/>
        <w:shd w:val="clear" w:color="auto" w:fill="auto"/>
        <w:vertAlign w:val="baseline"/>
      </w:rPr>
    </w:lvl>
    <w:lvl w:ilvl="4" w:tplc="FF9A839E">
      <w:start w:val="1"/>
      <w:numFmt w:val="lowerLetter"/>
      <w:lvlText w:val="%5"/>
      <w:lvlJc w:val="left"/>
      <w:pPr>
        <w:ind w:left="2160"/>
      </w:pPr>
      <w:rPr>
        <w:rFonts w:ascii="Palatino Linotype" w:eastAsia="Palatino Linotype" w:hAnsi="Palatino Linotype" w:cs="Palatino Linotype"/>
        <w:b w:val="0"/>
        <w:i w:val="0"/>
        <w:strike w:val="0"/>
        <w:dstrike w:val="0"/>
        <w:color w:val="000000"/>
        <w:sz w:val="24"/>
        <w:szCs w:val="24"/>
        <w:u w:val="none" w:color="000000"/>
        <w:bdr w:val="none" w:sz="0" w:space="0" w:color="auto"/>
        <w:shd w:val="clear" w:color="auto" w:fill="auto"/>
        <w:vertAlign w:val="baseline"/>
      </w:rPr>
    </w:lvl>
    <w:lvl w:ilvl="5" w:tplc="CD7E0E90">
      <w:start w:val="1"/>
      <w:numFmt w:val="lowerRoman"/>
      <w:lvlText w:val="%6"/>
      <w:lvlJc w:val="left"/>
      <w:pPr>
        <w:ind w:left="2880"/>
      </w:pPr>
      <w:rPr>
        <w:rFonts w:ascii="Palatino Linotype" w:eastAsia="Palatino Linotype" w:hAnsi="Palatino Linotype" w:cs="Palatino Linotype"/>
        <w:b w:val="0"/>
        <w:i w:val="0"/>
        <w:strike w:val="0"/>
        <w:dstrike w:val="0"/>
        <w:color w:val="000000"/>
        <w:sz w:val="24"/>
        <w:szCs w:val="24"/>
        <w:u w:val="none" w:color="000000"/>
        <w:bdr w:val="none" w:sz="0" w:space="0" w:color="auto"/>
        <w:shd w:val="clear" w:color="auto" w:fill="auto"/>
        <w:vertAlign w:val="baseline"/>
      </w:rPr>
    </w:lvl>
    <w:lvl w:ilvl="6" w:tplc="2FFA1706">
      <w:start w:val="1"/>
      <w:numFmt w:val="decimal"/>
      <w:lvlText w:val="%7"/>
      <w:lvlJc w:val="left"/>
      <w:pPr>
        <w:ind w:left="3600"/>
      </w:pPr>
      <w:rPr>
        <w:rFonts w:ascii="Palatino Linotype" w:eastAsia="Palatino Linotype" w:hAnsi="Palatino Linotype" w:cs="Palatino Linotype"/>
        <w:b w:val="0"/>
        <w:i w:val="0"/>
        <w:strike w:val="0"/>
        <w:dstrike w:val="0"/>
        <w:color w:val="000000"/>
        <w:sz w:val="24"/>
        <w:szCs w:val="24"/>
        <w:u w:val="none" w:color="000000"/>
        <w:bdr w:val="none" w:sz="0" w:space="0" w:color="auto"/>
        <w:shd w:val="clear" w:color="auto" w:fill="auto"/>
        <w:vertAlign w:val="baseline"/>
      </w:rPr>
    </w:lvl>
    <w:lvl w:ilvl="7" w:tplc="9372EAB4">
      <w:start w:val="1"/>
      <w:numFmt w:val="lowerLetter"/>
      <w:lvlText w:val="%8"/>
      <w:lvlJc w:val="left"/>
      <w:pPr>
        <w:ind w:left="4320"/>
      </w:pPr>
      <w:rPr>
        <w:rFonts w:ascii="Palatino Linotype" w:eastAsia="Palatino Linotype" w:hAnsi="Palatino Linotype" w:cs="Palatino Linotype"/>
        <w:b w:val="0"/>
        <w:i w:val="0"/>
        <w:strike w:val="0"/>
        <w:dstrike w:val="0"/>
        <w:color w:val="000000"/>
        <w:sz w:val="24"/>
        <w:szCs w:val="24"/>
        <w:u w:val="none" w:color="000000"/>
        <w:bdr w:val="none" w:sz="0" w:space="0" w:color="auto"/>
        <w:shd w:val="clear" w:color="auto" w:fill="auto"/>
        <w:vertAlign w:val="baseline"/>
      </w:rPr>
    </w:lvl>
    <w:lvl w:ilvl="8" w:tplc="889E920A">
      <w:start w:val="1"/>
      <w:numFmt w:val="lowerRoman"/>
      <w:lvlText w:val="%9"/>
      <w:lvlJc w:val="left"/>
      <w:pPr>
        <w:ind w:left="5040"/>
      </w:pPr>
      <w:rPr>
        <w:rFonts w:ascii="Palatino Linotype" w:eastAsia="Palatino Linotype" w:hAnsi="Palatino Linotype" w:cs="Palatino Linotype"/>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25793F0D"/>
    <w:multiLevelType w:val="multilevel"/>
    <w:tmpl w:val="3932BF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50F3B2C"/>
    <w:multiLevelType w:val="multilevel"/>
    <w:tmpl w:val="7D826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A51091"/>
    <w:multiLevelType w:val="multilevel"/>
    <w:tmpl w:val="619AA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BDD2DF0"/>
    <w:multiLevelType w:val="hybridMultilevel"/>
    <w:tmpl w:val="123E5A12"/>
    <w:lvl w:ilvl="0" w:tplc="E4669AAC">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F181C38">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3CA79C6">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1C04198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854427E">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24E2E56">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59418B4">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EA05EC2">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F144590">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52624C4F"/>
    <w:multiLevelType w:val="multilevel"/>
    <w:tmpl w:val="61E02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31815A4"/>
    <w:multiLevelType w:val="hybridMultilevel"/>
    <w:tmpl w:val="C56C4EDA"/>
    <w:lvl w:ilvl="0" w:tplc="8E549C62">
      <w:start w:val="1"/>
      <w:numFmt w:val="decimal"/>
      <w:lvlText w:val="%1."/>
      <w:lvlJc w:val="left"/>
      <w:pPr>
        <w:ind w:left="360"/>
      </w:pPr>
      <w:rPr>
        <w:rFonts w:ascii="Palatino Linotype" w:eastAsia="Palatino Linotype" w:hAnsi="Palatino Linotype" w:cs="Palatino Linotype"/>
        <w:b w:val="0"/>
        <w:i w:val="0"/>
        <w:strike w:val="0"/>
        <w:dstrike w:val="0"/>
        <w:color w:val="000000"/>
        <w:sz w:val="24"/>
        <w:szCs w:val="24"/>
        <w:u w:val="none" w:color="000000"/>
        <w:bdr w:val="none" w:sz="0" w:space="0" w:color="auto"/>
        <w:shd w:val="clear" w:color="auto" w:fill="auto"/>
        <w:vertAlign w:val="baseline"/>
      </w:rPr>
    </w:lvl>
    <w:lvl w:ilvl="1" w:tplc="02E688CC">
      <w:start w:val="1"/>
      <w:numFmt w:val="lowerLetter"/>
      <w:lvlText w:val="%2"/>
      <w:lvlJc w:val="left"/>
      <w:pPr>
        <w:ind w:left="1080"/>
      </w:pPr>
      <w:rPr>
        <w:rFonts w:ascii="Palatino Linotype" w:eastAsia="Palatino Linotype" w:hAnsi="Palatino Linotype" w:cs="Palatino Linotype"/>
        <w:b w:val="0"/>
        <w:i w:val="0"/>
        <w:strike w:val="0"/>
        <w:dstrike w:val="0"/>
        <w:color w:val="000000"/>
        <w:sz w:val="24"/>
        <w:szCs w:val="24"/>
        <w:u w:val="none" w:color="000000"/>
        <w:bdr w:val="none" w:sz="0" w:space="0" w:color="auto"/>
        <w:shd w:val="clear" w:color="auto" w:fill="auto"/>
        <w:vertAlign w:val="baseline"/>
      </w:rPr>
    </w:lvl>
    <w:lvl w:ilvl="2" w:tplc="9D3A6BF0">
      <w:start w:val="1"/>
      <w:numFmt w:val="lowerRoman"/>
      <w:lvlText w:val="%3"/>
      <w:lvlJc w:val="left"/>
      <w:pPr>
        <w:ind w:left="1800"/>
      </w:pPr>
      <w:rPr>
        <w:rFonts w:ascii="Palatino Linotype" w:eastAsia="Palatino Linotype" w:hAnsi="Palatino Linotype" w:cs="Palatino Linotype"/>
        <w:b w:val="0"/>
        <w:i w:val="0"/>
        <w:strike w:val="0"/>
        <w:dstrike w:val="0"/>
        <w:color w:val="000000"/>
        <w:sz w:val="24"/>
        <w:szCs w:val="24"/>
        <w:u w:val="none" w:color="000000"/>
        <w:bdr w:val="none" w:sz="0" w:space="0" w:color="auto"/>
        <w:shd w:val="clear" w:color="auto" w:fill="auto"/>
        <w:vertAlign w:val="baseline"/>
      </w:rPr>
    </w:lvl>
    <w:lvl w:ilvl="3" w:tplc="3926F40A">
      <w:start w:val="1"/>
      <w:numFmt w:val="decimal"/>
      <w:lvlText w:val="%4"/>
      <w:lvlJc w:val="left"/>
      <w:pPr>
        <w:ind w:left="2520"/>
      </w:pPr>
      <w:rPr>
        <w:rFonts w:ascii="Palatino Linotype" w:eastAsia="Palatino Linotype" w:hAnsi="Palatino Linotype" w:cs="Palatino Linotype"/>
        <w:b w:val="0"/>
        <w:i w:val="0"/>
        <w:strike w:val="0"/>
        <w:dstrike w:val="0"/>
        <w:color w:val="000000"/>
        <w:sz w:val="24"/>
        <w:szCs w:val="24"/>
        <w:u w:val="none" w:color="000000"/>
        <w:bdr w:val="none" w:sz="0" w:space="0" w:color="auto"/>
        <w:shd w:val="clear" w:color="auto" w:fill="auto"/>
        <w:vertAlign w:val="baseline"/>
      </w:rPr>
    </w:lvl>
    <w:lvl w:ilvl="4" w:tplc="C242193C">
      <w:start w:val="1"/>
      <w:numFmt w:val="lowerLetter"/>
      <w:lvlText w:val="%5"/>
      <w:lvlJc w:val="left"/>
      <w:pPr>
        <w:ind w:left="3240"/>
      </w:pPr>
      <w:rPr>
        <w:rFonts w:ascii="Palatino Linotype" w:eastAsia="Palatino Linotype" w:hAnsi="Palatino Linotype" w:cs="Palatino Linotype"/>
        <w:b w:val="0"/>
        <w:i w:val="0"/>
        <w:strike w:val="0"/>
        <w:dstrike w:val="0"/>
        <w:color w:val="000000"/>
        <w:sz w:val="24"/>
        <w:szCs w:val="24"/>
        <w:u w:val="none" w:color="000000"/>
        <w:bdr w:val="none" w:sz="0" w:space="0" w:color="auto"/>
        <w:shd w:val="clear" w:color="auto" w:fill="auto"/>
        <w:vertAlign w:val="baseline"/>
      </w:rPr>
    </w:lvl>
    <w:lvl w:ilvl="5" w:tplc="7AE4E2CC">
      <w:start w:val="1"/>
      <w:numFmt w:val="lowerRoman"/>
      <w:lvlText w:val="%6"/>
      <w:lvlJc w:val="left"/>
      <w:pPr>
        <w:ind w:left="3960"/>
      </w:pPr>
      <w:rPr>
        <w:rFonts w:ascii="Palatino Linotype" w:eastAsia="Palatino Linotype" w:hAnsi="Palatino Linotype" w:cs="Palatino Linotype"/>
        <w:b w:val="0"/>
        <w:i w:val="0"/>
        <w:strike w:val="0"/>
        <w:dstrike w:val="0"/>
        <w:color w:val="000000"/>
        <w:sz w:val="24"/>
        <w:szCs w:val="24"/>
        <w:u w:val="none" w:color="000000"/>
        <w:bdr w:val="none" w:sz="0" w:space="0" w:color="auto"/>
        <w:shd w:val="clear" w:color="auto" w:fill="auto"/>
        <w:vertAlign w:val="baseline"/>
      </w:rPr>
    </w:lvl>
    <w:lvl w:ilvl="6" w:tplc="56961A72">
      <w:start w:val="1"/>
      <w:numFmt w:val="decimal"/>
      <w:lvlText w:val="%7"/>
      <w:lvlJc w:val="left"/>
      <w:pPr>
        <w:ind w:left="4680"/>
      </w:pPr>
      <w:rPr>
        <w:rFonts w:ascii="Palatino Linotype" w:eastAsia="Palatino Linotype" w:hAnsi="Palatino Linotype" w:cs="Palatino Linotype"/>
        <w:b w:val="0"/>
        <w:i w:val="0"/>
        <w:strike w:val="0"/>
        <w:dstrike w:val="0"/>
        <w:color w:val="000000"/>
        <w:sz w:val="24"/>
        <w:szCs w:val="24"/>
        <w:u w:val="none" w:color="000000"/>
        <w:bdr w:val="none" w:sz="0" w:space="0" w:color="auto"/>
        <w:shd w:val="clear" w:color="auto" w:fill="auto"/>
        <w:vertAlign w:val="baseline"/>
      </w:rPr>
    </w:lvl>
    <w:lvl w:ilvl="7" w:tplc="E9A27700">
      <w:start w:val="1"/>
      <w:numFmt w:val="lowerLetter"/>
      <w:lvlText w:val="%8"/>
      <w:lvlJc w:val="left"/>
      <w:pPr>
        <w:ind w:left="5400"/>
      </w:pPr>
      <w:rPr>
        <w:rFonts w:ascii="Palatino Linotype" w:eastAsia="Palatino Linotype" w:hAnsi="Palatino Linotype" w:cs="Palatino Linotype"/>
        <w:b w:val="0"/>
        <w:i w:val="0"/>
        <w:strike w:val="0"/>
        <w:dstrike w:val="0"/>
        <w:color w:val="000000"/>
        <w:sz w:val="24"/>
        <w:szCs w:val="24"/>
        <w:u w:val="none" w:color="000000"/>
        <w:bdr w:val="none" w:sz="0" w:space="0" w:color="auto"/>
        <w:shd w:val="clear" w:color="auto" w:fill="auto"/>
        <w:vertAlign w:val="baseline"/>
      </w:rPr>
    </w:lvl>
    <w:lvl w:ilvl="8" w:tplc="C7B64BEA">
      <w:start w:val="1"/>
      <w:numFmt w:val="lowerRoman"/>
      <w:lvlText w:val="%9"/>
      <w:lvlJc w:val="left"/>
      <w:pPr>
        <w:ind w:left="6120"/>
      </w:pPr>
      <w:rPr>
        <w:rFonts w:ascii="Palatino Linotype" w:eastAsia="Palatino Linotype" w:hAnsi="Palatino Linotype" w:cs="Palatino Linotype"/>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56925A7C"/>
    <w:multiLevelType w:val="multilevel"/>
    <w:tmpl w:val="FE1AC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81A2046"/>
    <w:multiLevelType w:val="multilevel"/>
    <w:tmpl w:val="BF7211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86026A5"/>
    <w:multiLevelType w:val="multilevel"/>
    <w:tmpl w:val="916A03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0641DD2"/>
    <w:multiLevelType w:val="multilevel"/>
    <w:tmpl w:val="9586B8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3C076B7"/>
    <w:multiLevelType w:val="multilevel"/>
    <w:tmpl w:val="491E86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9972201"/>
    <w:multiLevelType w:val="multilevel"/>
    <w:tmpl w:val="5AD660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C863087"/>
    <w:multiLevelType w:val="multilevel"/>
    <w:tmpl w:val="B5925A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47C0F43"/>
    <w:multiLevelType w:val="hybridMultilevel"/>
    <w:tmpl w:val="747AF91C"/>
    <w:lvl w:ilvl="0" w:tplc="49B299FE">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47EF7EC">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38C220E">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662041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DD8E926">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6FA0558">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65A859F6">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98CC0AE">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B2A2B40">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74A8171B"/>
    <w:multiLevelType w:val="multilevel"/>
    <w:tmpl w:val="26A00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A8818C7"/>
    <w:multiLevelType w:val="multilevel"/>
    <w:tmpl w:val="97C87A44"/>
    <w:lvl w:ilvl="0">
      <w:start w:val="1"/>
      <w:numFmt w:val="decimal"/>
      <w:lvlText w:val="%1."/>
      <w:lvlJc w:val="left"/>
      <w:pPr>
        <w:ind w:left="502"/>
      </w:pPr>
      <w:rPr>
        <w:rFonts w:ascii="Palatino Linotype" w:eastAsia="Palatino Linotype" w:hAnsi="Palatino Linotype" w:cs="Palatino Linotype"/>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862"/>
      </w:pPr>
      <w:rPr>
        <w:rFonts w:ascii="Palatino Linotype" w:eastAsia="Palatino Linotype" w:hAnsi="Palatino Linotype" w:cs="Palatino Linotype"/>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582"/>
      </w:pPr>
      <w:rPr>
        <w:rFonts w:ascii="Palatino Linotype" w:eastAsia="Palatino Linotype" w:hAnsi="Palatino Linotype" w:cs="Palatino Linotype"/>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302"/>
      </w:pPr>
      <w:rPr>
        <w:rFonts w:ascii="Palatino Linotype" w:eastAsia="Palatino Linotype" w:hAnsi="Palatino Linotype" w:cs="Palatino Linotype"/>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3022"/>
      </w:pPr>
      <w:rPr>
        <w:rFonts w:ascii="Palatino Linotype" w:eastAsia="Palatino Linotype" w:hAnsi="Palatino Linotype" w:cs="Palatino Linotype"/>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742"/>
      </w:pPr>
      <w:rPr>
        <w:rFonts w:ascii="Palatino Linotype" w:eastAsia="Palatino Linotype" w:hAnsi="Palatino Linotype" w:cs="Palatino Linotype"/>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462"/>
      </w:pPr>
      <w:rPr>
        <w:rFonts w:ascii="Palatino Linotype" w:eastAsia="Palatino Linotype" w:hAnsi="Palatino Linotype" w:cs="Palatino Linotype"/>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5182"/>
      </w:pPr>
      <w:rPr>
        <w:rFonts w:ascii="Palatino Linotype" w:eastAsia="Palatino Linotype" w:hAnsi="Palatino Linotype" w:cs="Palatino Linotype"/>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902"/>
      </w:pPr>
      <w:rPr>
        <w:rFonts w:ascii="Palatino Linotype" w:eastAsia="Palatino Linotype" w:hAnsi="Palatino Linotype" w:cs="Palatino Linotype"/>
        <w:b w:val="0"/>
        <w:i w:val="0"/>
        <w:strike w:val="0"/>
        <w:dstrike w:val="0"/>
        <w:color w:val="000000"/>
        <w:sz w:val="24"/>
        <w:szCs w:val="24"/>
        <w:u w:val="none" w:color="000000"/>
        <w:bdr w:val="none" w:sz="0" w:space="0" w:color="auto"/>
        <w:shd w:val="clear" w:color="auto" w:fill="auto"/>
        <w:vertAlign w:val="baseline"/>
      </w:rPr>
    </w:lvl>
  </w:abstractNum>
  <w:num w:numId="1" w16cid:durableId="1189954925">
    <w:abstractNumId w:val="1"/>
  </w:num>
  <w:num w:numId="2" w16cid:durableId="1687168481">
    <w:abstractNumId w:val="10"/>
  </w:num>
  <w:num w:numId="3" w16cid:durableId="1013727478">
    <w:abstractNumId w:val="8"/>
  </w:num>
  <w:num w:numId="4" w16cid:durableId="1576234744">
    <w:abstractNumId w:val="18"/>
  </w:num>
  <w:num w:numId="5" w16cid:durableId="819226588">
    <w:abstractNumId w:val="20"/>
  </w:num>
  <w:num w:numId="6" w16cid:durableId="674502589">
    <w:abstractNumId w:val="4"/>
  </w:num>
  <w:num w:numId="7" w16cid:durableId="1111169466">
    <w:abstractNumId w:val="19"/>
  </w:num>
  <w:num w:numId="8" w16cid:durableId="560334276">
    <w:abstractNumId w:val="6"/>
  </w:num>
  <w:num w:numId="9" w16cid:durableId="727653472">
    <w:abstractNumId w:val="9"/>
  </w:num>
  <w:num w:numId="10" w16cid:durableId="272053956">
    <w:abstractNumId w:val="11"/>
  </w:num>
  <w:num w:numId="11" w16cid:durableId="171376730">
    <w:abstractNumId w:val="7"/>
  </w:num>
  <w:num w:numId="12" w16cid:durableId="1821187719">
    <w:abstractNumId w:val="3"/>
  </w:num>
  <w:num w:numId="13" w16cid:durableId="824709593">
    <w:abstractNumId w:val="2"/>
  </w:num>
  <w:num w:numId="14" w16cid:durableId="813067470">
    <w:abstractNumId w:val="16"/>
  </w:num>
  <w:num w:numId="15" w16cid:durableId="1836873968">
    <w:abstractNumId w:val="13"/>
  </w:num>
  <w:num w:numId="16" w16cid:durableId="348144726">
    <w:abstractNumId w:val="15"/>
  </w:num>
  <w:num w:numId="17" w16cid:durableId="833687184">
    <w:abstractNumId w:val="5"/>
  </w:num>
  <w:num w:numId="18" w16cid:durableId="486941426">
    <w:abstractNumId w:val="17"/>
  </w:num>
  <w:num w:numId="19" w16cid:durableId="123081514">
    <w:abstractNumId w:val="14"/>
  </w:num>
  <w:num w:numId="20" w16cid:durableId="2047175484">
    <w:abstractNumId w:val="12"/>
  </w:num>
  <w:num w:numId="21" w16cid:durableId="9554080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6DDB"/>
    <w:rsid w:val="000410E5"/>
    <w:rsid w:val="000B4E39"/>
    <w:rsid w:val="000E4803"/>
    <w:rsid w:val="00111988"/>
    <w:rsid w:val="00181BC4"/>
    <w:rsid w:val="001C7410"/>
    <w:rsid w:val="00211B2B"/>
    <w:rsid w:val="0021327F"/>
    <w:rsid w:val="002922CE"/>
    <w:rsid w:val="002A1EB1"/>
    <w:rsid w:val="002A568E"/>
    <w:rsid w:val="002B6C4B"/>
    <w:rsid w:val="00301810"/>
    <w:rsid w:val="00317514"/>
    <w:rsid w:val="00326826"/>
    <w:rsid w:val="003742FD"/>
    <w:rsid w:val="003764F6"/>
    <w:rsid w:val="003820DA"/>
    <w:rsid w:val="00385EC9"/>
    <w:rsid w:val="003A32CE"/>
    <w:rsid w:val="004064FE"/>
    <w:rsid w:val="00412614"/>
    <w:rsid w:val="00436DDB"/>
    <w:rsid w:val="00510EDA"/>
    <w:rsid w:val="005B13F2"/>
    <w:rsid w:val="005C4FA0"/>
    <w:rsid w:val="006022A8"/>
    <w:rsid w:val="0069611B"/>
    <w:rsid w:val="007D6ECE"/>
    <w:rsid w:val="008A162D"/>
    <w:rsid w:val="008C4354"/>
    <w:rsid w:val="008D1904"/>
    <w:rsid w:val="009261C6"/>
    <w:rsid w:val="00972E43"/>
    <w:rsid w:val="009E2E21"/>
    <w:rsid w:val="009E4516"/>
    <w:rsid w:val="00A46392"/>
    <w:rsid w:val="00A74519"/>
    <w:rsid w:val="00AC3E26"/>
    <w:rsid w:val="00AC5D72"/>
    <w:rsid w:val="00B03CEB"/>
    <w:rsid w:val="00B53E7F"/>
    <w:rsid w:val="00BD6598"/>
    <w:rsid w:val="00BE4745"/>
    <w:rsid w:val="00CA5DB0"/>
    <w:rsid w:val="00CD2C1F"/>
    <w:rsid w:val="00D211F7"/>
    <w:rsid w:val="00D8007A"/>
    <w:rsid w:val="00D847AB"/>
    <w:rsid w:val="00D90D65"/>
    <w:rsid w:val="00DA59B5"/>
    <w:rsid w:val="00DB1FD2"/>
    <w:rsid w:val="00E24D90"/>
    <w:rsid w:val="00EA3F8B"/>
    <w:rsid w:val="00EC4772"/>
    <w:rsid w:val="00EE3AF5"/>
    <w:rsid w:val="00F02AC5"/>
    <w:rsid w:val="00F20FC2"/>
    <w:rsid w:val="00F71453"/>
    <w:rsid w:val="00FE6869"/>
    <w:rsid w:val="00FE7838"/>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B51D5F"/>
  <w15:docId w15:val="{0C63FF80-FEBF-4D8A-9C81-5115826127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SG" w:eastAsia="en-SG"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1" w:line="268" w:lineRule="auto"/>
      <w:ind w:left="10" w:hanging="10"/>
      <w:jc w:val="both"/>
    </w:pPr>
    <w:rPr>
      <w:rFonts w:ascii="Palatino Linotype" w:eastAsia="Palatino Linotype" w:hAnsi="Palatino Linotype" w:cs="Palatino Linotype"/>
      <w:color w:val="000000"/>
      <w:sz w:val="24"/>
    </w:rPr>
  </w:style>
  <w:style w:type="paragraph" w:styleId="Heading1">
    <w:name w:val="heading 1"/>
    <w:next w:val="Normal"/>
    <w:link w:val="Heading1Char"/>
    <w:uiPriority w:val="9"/>
    <w:qFormat/>
    <w:pPr>
      <w:keepNext/>
      <w:keepLines/>
      <w:spacing w:after="186" w:line="250" w:lineRule="auto"/>
      <w:ind w:left="402" w:hanging="10"/>
      <w:outlineLvl w:val="0"/>
    </w:pPr>
    <w:rPr>
      <w:rFonts w:ascii="Palatino Linotype" w:eastAsia="Palatino Linotype" w:hAnsi="Palatino Linotype" w:cs="Palatino Linotype"/>
      <w:b/>
      <w:color w:val="000000"/>
      <w:sz w:val="24"/>
    </w:rPr>
  </w:style>
  <w:style w:type="paragraph" w:styleId="Heading3">
    <w:name w:val="heading 3"/>
    <w:basedOn w:val="Normal"/>
    <w:next w:val="Normal"/>
    <w:link w:val="Heading3Char"/>
    <w:uiPriority w:val="9"/>
    <w:semiHidden/>
    <w:unhideWhenUsed/>
    <w:qFormat/>
    <w:rsid w:val="0069611B"/>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unhideWhenUsed/>
    <w:qFormat/>
    <w:rsid w:val="007D6EC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Palatino Linotype" w:eastAsia="Palatino Linotype" w:hAnsi="Palatino Linotype" w:cs="Palatino Linotype"/>
      <w:b/>
      <w:color w:val="000000"/>
      <w:sz w:val="24"/>
    </w:rPr>
  </w:style>
  <w:style w:type="character" w:customStyle="1" w:styleId="Heading4Char">
    <w:name w:val="Heading 4 Char"/>
    <w:basedOn w:val="DefaultParagraphFont"/>
    <w:link w:val="Heading4"/>
    <w:uiPriority w:val="9"/>
    <w:rsid w:val="007D6ECE"/>
    <w:rPr>
      <w:rFonts w:asciiTheme="majorHAnsi" w:eastAsiaTheme="majorEastAsia" w:hAnsiTheme="majorHAnsi" w:cstheme="majorBidi"/>
      <w:i/>
      <w:iCs/>
      <w:color w:val="2F5496" w:themeColor="accent1" w:themeShade="BF"/>
      <w:sz w:val="24"/>
    </w:rPr>
  </w:style>
  <w:style w:type="paragraph" w:styleId="NormalWeb">
    <w:name w:val="Normal (Web)"/>
    <w:basedOn w:val="Normal"/>
    <w:uiPriority w:val="99"/>
    <w:unhideWhenUsed/>
    <w:rsid w:val="007D6ECE"/>
    <w:pPr>
      <w:spacing w:before="100" w:beforeAutospacing="1" w:after="100" w:afterAutospacing="1" w:line="240" w:lineRule="auto"/>
      <w:ind w:left="0" w:firstLine="0"/>
      <w:jc w:val="left"/>
    </w:pPr>
    <w:rPr>
      <w:rFonts w:ascii="Times New Roman" w:eastAsia="Times New Roman" w:hAnsi="Times New Roman" w:cs="Times New Roman"/>
      <w:color w:val="auto"/>
      <w:kern w:val="0"/>
      <w:szCs w:val="24"/>
      <w14:ligatures w14:val="none"/>
    </w:rPr>
  </w:style>
  <w:style w:type="character" w:styleId="Strong">
    <w:name w:val="Strong"/>
    <w:basedOn w:val="DefaultParagraphFont"/>
    <w:uiPriority w:val="22"/>
    <w:qFormat/>
    <w:rsid w:val="007D6ECE"/>
    <w:rPr>
      <w:b/>
      <w:bCs/>
    </w:rPr>
  </w:style>
  <w:style w:type="character" w:customStyle="1" w:styleId="Heading3Char">
    <w:name w:val="Heading 3 Char"/>
    <w:basedOn w:val="DefaultParagraphFont"/>
    <w:link w:val="Heading3"/>
    <w:uiPriority w:val="9"/>
    <w:semiHidden/>
    <w:rsid w:val="0069611B"/>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FE6869"/>
    <w:pPr>
      <w:spacing w:after="200" w:line="240" w:lineRule="auto"/>
    </w:pPr>
    <w:rPr>
      <w:i/>
      <w:iCs/>
      <w:color w:val="44546A" w:themeColor="text2"/>
      <w:sz w:val="18"/>
      <w:szCs w:val="18"/>
    </w:rPr>
  </w:style>
  <w:style w:type="character" w:styleId="Hyperlink">
    <w:name w:val="Hyperlink"/>
    <w:basedOn w:val="DefaultParagraphFont"/>
    <w:uiPriority w:val="99"/>
    <w:unhideWhenUsed/>
    <w:rsid w:val="002A568E"/>
    <w:rPr>
      <w:color w:val="0563C1" w:themeColor="hyperlink"/>
      <w:u w:val="single"/>
    </w:rPr>
  </w:style>
  <w:style w:type="character" w:styleId="UnresolvedMention">
    <w:name w:val="Unresolved Mention"/>
    <w:basedOn w:val="DefaultParagraphFont"/>
    <w:uiPriority w:val="99"/>
    <w:semiHidden/>
    <w:unhideWhenUsed/>
    <w:rsid w:val="002A568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725704">
      <w:bodyDiv w:val="1"/>
      <w:marLeft w:val="0"/>
      <w:marRight w:val="0"/>
      <w:marTop w:val="0"/>
      <w:marBottom w:val="0"/>
      <w:divBdr>
        <w:top w:val="none" w:sz="0" w:space="0" w:color="auto"/>
        <w:left w:val="none" w:sz="0" w:space="0" w:color="auto"/>
        <w:bottom w:val="none" w:sz="0" w:space="0" w:color="auto"/>
        <w:right w:val="none" w:sz="0" w:space="0" w:color="auto"/>
      </w:divBdr>
    </w:div>
    <w:div w:id="28071302">
      <w:bodyDiv w:val="1"/>
      <w:marLeft w:val="0"/>
      <w:marRight w:val="0"/>
      <w:marTop w:val="0"/>
      <w:marBottom w:val="0"/>
      <w:divBdr>
        <w:top w:val="none" w:sz="0" w:space="0" w:color="auto"/>
        <w:left w:val="none" w:sz="0" w:space="0" w:color="auto"/>
        <w:bottom w:val="none" w:sz="0" w:space="0" w:color="auto"/>
        <w:right w:val="none" w:sz="0" w:space="0" w:color="auto"/>
      </w:divBdr>
    </w:div>
    <w:div w:id="125854883">
      <w:bodyDiv w:val="1"/>
      <w:marLeft w:val="0"/>
      <w:marRight w:val="0"/>
      <w:marTop w:val="0"/>
      <w:marBottom w:val="0"/>
      <w:divBdr>
        <w:top w:val="none" w:sz="0" w:space="0" w:color="auto"/>
        <w:left w:val="none" w:sz="0" w:space="0" w:color="auto"/>
        <w:bottom w:val="none" w:sz="0" w:space="0" w:color="auto"/>
        <w:right w:val="none" w:sz="0" w:space="0" w:color="auto"/>
      </w:divBdr>
    </w:div>
    <w:div w:id="163134854">
      <w:bodyDiv w:val="1"/>
      <w:marLeft w:val="0"/>
      <w:marRight w:val="0"/>
      <w:marTop w:val="0"/>
      <w:marBottom w:val="0"/>
      <w:divBdr>
        <w:top w:val="none" w:sz="0" w:space="0" w:color="auto"/>
        <w:left w:val="none" w:sz="0" w:space="0" w:color="auto"/>
        <w:bottom w:val="none" w:sz="0" w:space="0" w:color="auto"/>
        <w:right w:val="none" w:sz="0" w:space="0" w:color="auto"/>
      </w:divBdr>
    </w:div>
    <w:div w:id="203834577">
      <w:bodyDiv w:val="1"/>
      <w:marLeft w:val="0"/>
      <w:marRight w:val="0"/>
      <w:marTop w:val="0"/>
      <w:marBottom w:val="0"/>
      <w:divBdr>
        <w:top w:val="none" w:sz="0" w:space="0" w:color="auto"/>
        <w:left w:val="none" w:sz="0" w:space="0" w:color="auto"/>
        <w:bottom w:val="none" w:sz="0" w:space="0" w:color="auto"/>
        <w:right w:val="none" w:sz="0" w:space="0" w:color="auto"/>
      </w:divBdr>
    </w:div>
    <w:div w:id="246890437">
      <w:bodyDiv w:val="1"/>
      <w:marLeft w:val="0"/>
      <w:marRight w:val="0"/>
      <w:marTop w:val="0"/>
      <w:marBottom w:val="0"/>
      <w:divBdr>
        <w:top w:val="none" w:sz="0" w:space="0" w:color="auto"/>
        <w:left w:val="none" w:sz="0" w:space="0" w:color="auto"/>
        <w:bottom w:val="none" w:sz="0" w:space="0" w:color="auto"/>
        <w:right w:val="none" w:sz="0" w:space="0" w:color="auto"/>
      </w:divBdr>
    </w:div>
    <w:div w:id="489366500">
      <w:bodyDiv w:val="1"/>
      <w:marLeft w:val="0"/>
      <w:marRight w:val="0"/>
      <w:marTop w:val="0"/>
      <w:marBottom w:val="0"/>
      <w:divBdr>
        <w:top w:val="none" w:sz="0" w:space="0" w:color="auto"/>
        <w:left w:val="none" w:sz="0" w:space="0" w:color="auto"/>
        <w:bottom w:val="none" w:sz="0" w:space="0" w:color="auto"/>
        <w:right w:val="none" w:sz="0" w:space="0" w:color="auto"/>
      </w:divBdr>
    </w:div>
    <w:div w:id="529992631">
      <w:bodyDiv w:val="1"/>
      <w:marLeft w:val="0"/>
      <w:marRight w:val="0"/>
      <w:marTop w:val="0"/>
      <w:marBottom w:val="0"/>
      <w:divBdr>
        <w:top w:val="none" w:sz="0" w:space="0" w:color="auto"/>
        <w:left w:val="none" w:sz="0" w:space="0" w:color="auto"/>
        <w:bottom w:val="none" w:sz="0" w:space="0" w:color="auto"/>
        <w:right w:val="none" w:sz="0" w:space="0" w:color="auto"/>
      </w:divBdr>
    </w:div>
    <w:div w:id="848250342">
      <w:bodyDiv w:val="1"/>
      <w:marLeft w:val="0"/>
      <w:marRight w:val="0"/>
      <w:marTop w:val="0"/>
      <w:marBottom w:val="0"/>
      <w:divBdr>
        <w:top w:val="none" w:sz="0" w:space="0" w:color="auto"/>
        <w:left w:val="none" w:sz="0" w:space="0" w:color="auto"/>
        <w:bottom w:val="none" w:sz="0" w:space="0" w:color="auto"/>
        <w:right w:val="none" w:sz="0" w:space="0" w:color="auto"/>
      </w:divBdr>
    </w:div>
    <w:div w:id="877820986">
      <w:bodyDiv w:val="1"/>
      <w:marLeft w:val="0"/>
      <w:marRight w:val="0"/>
      <w:marTop w:val="0"/>
      <w:marBottom w:val="0"/>
      <w:divBdr>
        <w:top w:val="none" w:sz="0" w:space="0" w:color="auto"/>
        <w:left w:val="none" w:sz="0" w:space="0" w:color="auto"/>
        <w:bottom w:val="none" w:sz="0" w:space="0" w:color="auto"/>
        <w:right w:val="none" w:sz="0" w:space="0" w:color="auto"/>
      </w:divBdr>
    </w:div>
    <w:div w:id="882791038">
      <w:bodyDiv w:val="1"/>
      <w:marLeft w:val="0"/>
      <w:marRight w:val="0"/>
      <w:marTop w:val="0"/>
      <w:marBottom w:val="0"/>
      <w:divBdr>
        <w:top w:val="none" w:sz="0" w:space="0" w:color="auto"/>
        <w:left w:val="none" w:sz="0" w:space="0" w:color="auto"/>
        <w:bottom w:val="none" w:sz="0" w:space="0" w:color="auto"/>
        <w:right w:val="none" w:sz="0" w:space="0" w:color="auto"/>
      </w:divBdr>
    </w:div>
    <w:div w:id="1030031039">
      <w:bodyDiv w:val="1"/>
      <w:marLeft w:val="0"/>
      <w:marRight w:val="0"/>
      <w:marTop w:val="0"/>
      <w:marBottom w:val="0"/>
      <w:divBdr>
        <w:top w:val="none" w:sz="0" w:space="0" w:color="auto"/>
        <w:left w:val="none" w:sz="0" w:space="0" w:color="auto"/>
        <w:bottom w:val="none" w:sz="0" w:space="0" w:color="auto"/>
        <w:right w:val="none" w:sz="0" w:space="0" w:color="auto"/>
      </w:divBdr>
    </w:div>
    <w:div w:id="1037585246">
      <w:bodyDiv w:val="1"/>
      <w:marLeft w:val="0"/>
      <w:marRight w:val="0"/>
      <w:marTop w:val="0"/>
      <w:marBottom w:val="0"/>
      <w:divBdr>
        <w:top w:val="none" w:sz="0" w:space="0" w:color="auto"/>
        <w:left w:val="none" w:sz="0" w:space="0" w:color="auto"/>
        <w:bottom w:val="none" w:sz="0" w:space="0" w:color="auto"/>
        <w:right w:val="none" w:sz="0" w:space="0" w:color="auto"/>
      </w:divBdr>
    </w:div>
    <w:div w:id="1049384056">
      <w:bodyDiv w:val="1"/>
      <w:marLeft w:val="0"/>
      <w:marRight w:val="0"/>
      <w:marTop w:val="0"/>
      <w:marBottom w:val="0"/>
      <w:divBdr>
        <w:top w:val="none" w:sz="0" w:space="0" w:color="auto"/>
        <w:left w:val="none" w:sz="0" w:space="0" w:color="auto"/>
        <w:bottom w:val="none" w:sz="0" w:space="0" w:color="auto"/>
        <w:right w:val="none" w:sz="0" w:space="0" w:color="auto"/>
      </w:divBdr>
    </w:div>
    <w:div w:id="1069231108">
      <w:bodyDiv w:val="1"/>
      <w:marLeft w:val="0"/>
      <w:marRight w:val="0"/>
      <w:marTop w:val="0"/>
      <w:marBottom w:val="0"/>
      <w:divBdr>
        <w:top w:val="none" w:sz="0" w:space="0" w:color="auto"/>
        <w:left w:val="none" w:sz="0" w:space="0" w:color="auto"/>
        <w:bottom w:val="none" w:sz="0" w:space="0" w:color="auto"/>
        <w:right w:val="none" w:sz="0" w:space="0" w:color="auto"/>
      </w:divBdr>
    </w:div>
    <w:div w:id="1095781355">
      <w:bodyDiv w:val="1"/>
      <w:marLeft w:val="0"/>
      <w:marRight w:val="0"/>
      <w:marTop w:val="0"/>
      <w:marBottom w:val="0"/>
      <w:divBdr>
        <w:top w:val="none" w:sz="0" w:space="0" w:color="auto"/>
        <w:left w:val="none" w:sz="0" w:space="0" w:color="auto"/>
        <w:bottom w:val="none" w:sz="0" w:space="0" w:color="auto"/>
        <w:right w:val="none" w:sz="0" w:space="0" w:color="auto"/>
      </w:divBdr>
    </w:div>
    <w:div w:id="1147631795">
      <w:bodyDiv w:val="1"/>
      <w:marLeft w:val="0"/>
      <w:marRight w:val="0"/>
      <w:marTop w:val="0"/>
      <w:marBottom w:val="0"/>
      <w:divBdr>
        <w:top w:val="none" w:sz="0" w:space="0" w:color="auto"/>
        <w:left w:val="none" w:sz="0" w:space="0" w:color="auto"/>
        <w:bottom w:val="none" w:sz="0" w:space="0" w:color="auto"/>
        <w:right w:val="none" w:sz="0" w:space="0" w:color="auto"/>
      </w:divBdr>
    </w:div>
    <w:div w:id="1168210653">
      <w:bodyDiv w:val="1"/>
      <w:marLeft w:val="0"/>
      <w:marRight w:val="0"/>
      <w:marTop w:val="0"/>
      <w:marBottom w:val="0"/>
      <w:divBdr>
        <w:top w:val="none" w:sz="0" w:space="0" w:color="auto"/>
        <w:left w:val="none" w:sz="0" w:space="0" w:color="auto"/>
        <w:bottom w:val="none" w:sz="0" w:space="0" w:color="auto"/>
        <w:right w:val="none" w:sz="0" w:space="0" w:color="auto"/>
      </w:divBdr>
    </w:div>
    <w:div w:id="1211267194">
      <w:bodyDiv w:val="1"/>
      <w:marLeft w:val="0"/>
      <w:marRight w:val="0"/>
      <w:marTop w:val="0"/>
      <w:marBottom w:val="0"/>
      <w:divBdr>
        <w:top w:val="none" w:sz="0" w:space="0" w:color="auto"/>
        <w:left w:val="none" w:sz="0" w:space="0" w:color="auto"/>
        <w:bottom w:val="none" w:sz="0" w:space="0" w:color="auto"/>
        <w:right w:val="none" w:sz="0" w:space="0" w:color="auto"/>
      </w:divBdr>
    </w:div>
    <w:div w:id="1291739707">
      <w:bodyDiv w:val="1"/>
      <w:marLeft w:val="0"/>
      <w:marRight w:val="0"/>
      <w:marTop w:val="0"/>
      <w:marBottom w:val="0"/>
      <w:divBdr>
        <w:top w:val="none" w:sz="0" w:space="0" w:color="auto"/>
        <w:left w:val="none" w:sz="0" w:space="0" w:color="auto"/>
        <w:bottom w:val="none" w:sz="0" w:space="0" w:color="auto"/>
        <w:right w:val="none" w:sz="0" w:space="0" w:color="auto"/>
      </w:divBdr>
    </w:div>
    <w:div w:id="1316451507">
      <w:bodyDiv w:val="1"/>
      <w:marLeft w:val="0"/>
      <w:marRight w:val="0"/>
      <w:marTop w:val="0"/>
      <w:marBottom w:val="0"/>
      <w:divBdr>
        <w:top w:val="none" w:sz="0" w:space="0" w:color="auto"/>
        <w:left w:val="none" w:sz="0" w:space="0" w:color="auto"/>
        <w:bottom w:val="none" w:sz="0" w:space="0" w:color="auto"/>
        <w:right w:val="none" w:sz="0" w:space="0" w:color="auto"/>
      </w:divBdr>
    </w:div>
    <w:div w:id="1318463811">
      <w:bodyDiv w:val="1"/>
      <w:marLeft w:val="0"/>
      <w:marRight w:val="0"/>
      <w:marTop w:val="0"/>
      <w:marBottom w:val="0"/>
      <w:divBdr>
        <w:top w:val="none" w:sz="0" w:space="0" w:color="auto"/>
        <w:left w:val="none" w:sz="0" w:space="0" w:color="auto"/>
        <w:bottom w:val="none" w:sz="0" w:space="0" w:color="auto"/>
        <w:right w:val="none" w:sz="0" w:space="0" w:color="auto"/>
      </w:divBdr>
    </w:div>
    <w:div w:id="1364525342">
      <w:bodyDiv w:val="1"/>
      <w:marLeft w:val="0"/>
      <w:marRight w:val="0"/>
      <w:marTop w:val="0"/>
      <w:marBottom w:val="0"/>
      <w:divBdr>
        <w:top w:val="none" w:sz="0" w:space="0" w:color="auto"/>
        <w:left w:val="none" w:sz="0" w:space="0" w:color="auto"/>
        <w:bottom w:val="none" w:sz="0" w:space="0" w:color="auto"/>
        <w:right w:val="none" w:sz="0" w:space="0" w:color="auto"/>
      </w:divBdr>
      <w:divsChild>
        <w:div w:id="1028603720">
          <w:marLeft w:val="0"/>
          <w:marRight w:val="0"/>
          <w:marTop w:val="0"/>
          <w:marBottom w:val="0"/>
          <w:divBdr>
            <w:top w:val="none" w:sz="0" w:space="0" w:color="auto"/>
            <w:left w:val="none" w:sz="0" w:space="0" w:color="auto"/>
            <w:bottom w:val="none" w:sz="0" w:space="0" w:color="auto"/>
            <w:right w:val="none" w:sz="0" w:space="0" w:color="auto"/>
          </w:divBdr>
          <w:divsChild>
            <w:div w:id="1274484936">
              <w:marLeft w:val="0"/>
              <w:marRight w:val="0"/>
              <w:marTop w:val="0"/>
              <w:marBottom w:val="0"/>
              <w:divBdr>
                <w:top w:val="none" w:sz="0" w:space="0" w:color="auto"/>
                <w:left w:val="none" w:sz="0" w:space="0" w:color="auto"/>
                <w:bottom w:val="none" w:sz="0" w:space="0" w:color="auto"/>
                <w:right w:val="none" w:sz="0" w:space="0" w:color="auto"/>
              </w:divBdr>
              <w:divsChild>
                <w:div w:id="301080410">
                  <w:marLeft w:val="0"/>
                  <w:marRight w:val="0"/>
                  <w:marTop w:val="0"/>
                  <w:marBottom w:val="0"/>
                  <w:divBdr>
                    <w:top w:val="none" w:sz="0" w:space="0" w:color="auto"/>
                    <w:left w:val="none" w:sz="0" w:space="0" w:color="auto"/>
                    <w:bottom w:val="none" w:sz="0" w:space="0" w:color="auto"/>
                    <w:right w:val="none" w:sz="0" w:space="0" w:color="auto"/>
                  </w:divBdr>
                  <w:divsChild>
                    <w:div w:id="1887718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4268205">
      <w:bodyDiv w:val="1"/>
      <w:marLeft w:val="0"/>
      <w:marRight w:val="0"/>
      <w:marTop w:val="0"/>
      <w:marBottom w:val="0"/>
      <w:divBdr>
        <w:top w:val="none" w:sz="0" w:space="0" w:color="auto"/>
        <w:left w:val="none" w:sz="0" w:space="0" w:color="auto"/>
        <w:bottom w:val="none" w:sz="0" w:space="0" w:color="auto"/>
        <w:right w:val="none" w:sz="0" w:space="0" w:color="auto"/>
      </w:divBdr>
    </w:div>
    <w:div w:id="1608779468">
      <w:bodyDiv w:val="1"/>
      <w:marLeft w:val="0"/>
      <w:marRight w:val="0"/>
      <w:marTop w:val="0"/>
      <w:marBottom w:val="0"/>
      <w:divBdr>
        <w:top w:val="none" w:sz="0" w:space="0" w:color="auto"/>
        <w:left w:val="none" w:sz="0" w:space="0" w:color="auto"/>
        <w:bottom w:val="none" w:sz="0" w:space="0" w:color="auto"/>
        <w:right w:val="none" w:sz="0" w:space="0" w:color="auto"/>
      </w:divBdr>
    </w:div>
    <w:div w:id="1626040219">
      <w:bodyDiv w:val="1"/>
      <w:marLeft w:val="0"/>
      <w:marRight w:val="0"/>
      <w:marTop w:val="0"/>
      <w:marBottom w:val="0"/>
      <w:divBdr>
        <w:top w:val="none" w:sz="0" w:space="0" w:color="auto"/>
        <w:left w:val="none" w:sz="0" w:space="0" w:color="auto"/>
        <w:bottom w:val="none" w:sz="0" w:space="0" w:color="auto"/>
        <w:right w:val="none" w:sz="0" w:space="0" w:color="auto"/>
      </w:divBdr>
    </w:div>
    <w:div w:id="1692221429">
      <w:bodyDiv w:val="1"/>
      <w:marLeft w:val="0"/>
      <w:marRight w:val="0"/>
      <w:marTop w:val="0"/>
      <w:marBottom w:val="0"/>
      <w:divBdr>
        <w:top w:val="none" w:sz="0" w:space="0" w:color="auto"/>
        <w:left w:val="none" w:sz="0" w:space="0" w:color="auto"/>
        <w:bottom w:val="none" w:sz="0" w:space="0" w:color="auto"/>
        <w:right w:val="none" w:sz="0" w:space="0" w:color="auto"/>
      </w:divBdr>
    </w:div>
    <w:div w:id="1705475192">
      <w:bodyDiv w:val="1"/>
      <w:marLeft w:val="0"/>
      <w:marRight w:val="0"/>
      <w:marTop w:val="0"/>
      <w:marBottom w:val="0"/>
      <w:divBdr>
        <w:top w:val="none" w:sz="0" w:space="0" w:color="auto"/>
        <w:left w:val="none" w:sz="0" w:space="0" w:color="auto"/>
        <w:bottom w:val="none" w:sz="0" w:space="0" w:color="auto"/>
        <w:right w:val="none" w:sz="0" w:space="0" w:color="auto"/>
      </w:divBdr>
    </w:div>
    <w:div w:id="1709799377">
      <w:bodyDiv w:val="1"/>
      <w:marLeft w:val="0"/>
      <w:marRight w:val="0"/>
      <w:marTop w:val="0"/>
      <w:marBottom w:val="0"/>
      <w:divBdr>
        <w:top w:val="none" w:sz="0" w:space="0" w:color="auto"/>
        <w:left w:val="none" w:sz="0" w:space="0" w:color="auto"/>
        <w:bottom w:val="none" w:sz="0" w:space="0" w:color="auto"/>
        <w:right w:val="none" w:sz="0" w:space="0" w:color="auto"/>
      </w:divBdr>
    </w:div>
    <w:div w:id="1883471351">
      <w:bodyDiv w:val="1"/>
      <w:marLeft w:val="0"/>
      <w:marRight w:val="0"/>
      <w:marTop w:val="0"/>
      <w:marBottom w:val="0"/>
      <w:divBdr>
        <w:top w:val="none" w:sz="0" w:space="0" w:color="auto"/>
        <w:left w:val="none" w:sz="0" w:space="0" w:color="auto"/>
        <w:bottom w:val="none" w:sz="0" w:space="0" w:color="auto"/>
        <w:right w:val="none" w:sz="0" w:space="0" w:color="auto"/>
      </w:divBdr>
    </w:div>
    <w:div w:id="1889338089">
      <w:bodyDiv w:val="1"/>
      <w:marLeft w:val="0"/>
      <w:marRight w:val="0"/>
      <w:marTop w:val="0"/>
      <w:marBottom w:val="0"/>
      <w:divBdr>
        <w:top w:val="none" w:sz="0" w:space="0" w:color="auto"/>
        <w:left w:val="none" w:sz="0" w:space="0" w:color="auto"/>
        <w:bottom w:val="none" w:sz="0" w:space="0" w:color="auto"/>
        <w:right w:val="none" w:sz="0" w:space="0" w:color="auto"/>
      </w:divBdr>
    </w:div>
    <w:div w:id="1991209596">
      <w:bodyDiv w:val="1"/>
      <w:marLeft w:val="0"/>
      <w:marRight w:val="0"/>
      <w:marTop w:val="0"/>
      <w:marBottom w:val="0"/>
      <w:divBdr>
        <w:top w:val="none" w:sz="0" w:space="0" w:color="auto"/>
        <w:left w:val="none" w:sz="0" w:space="0" w:color="auto"/>
        <w:bottom w:val="none" w:sz="0" w:space="0" w:color="auto"/>
        <w:right w:val="none" w:sz="0" w:space="0" w:color="auto"/>
      </w:divBdr>
    </w:div>
    <w:div w:id="1991246098">
      <w:bodyDiv w:val="1"/>
      <w:marLeft w:val="0"/>
      <w:marRight w:val="0"/>
      <w:marTop w:val="0"/>
      <w:marBottom w:val="0"/>
      <w:divBdr>
        <w:top w:val="none" w:sz="0" w:space="0" w:color="auto"/>
        <w:left w:val="none" w:sz="0" w:space="0" w:color="auto"/>
        <w:bottom w:val="none" w:sz="0" w:space="0" w:color="auto"/>
        <w:right w:val="none" w:sz="0" w:space="0" w:color="auto"/>
      </w:divBdr>
    </w:div>
    <w:div w:id="2029595117">
      <w:bodyDiv w:val="1"/>
      <w:marLeft w:val="0"/>
      <w:marRight w:val="0"/>
      <w:marTop w:val="0"/>
      <w:marBottom w:val="0"/>
      <w:divBdr>
        <w:top w:val="none" w:sz="0" w:space="0" w:color="auto"/>
        <w:left w:val="none" w:sz="0" w:space="0" w:color="auto"/>
        <w:bottom w:val="none" w:sz="0" w:space="0" w:color="auto"/>
        <w:right w:val="none" w:sz="0" w:space="0" w:color="auto"/>
      </w:divBdr>
    </w:div>
    <w:div w:id="2074740389">
      <w:bodyDiv w:val="1"/>
      <w:marLeft w:val="0"/>
      <w:marRight w:val="0"/>
      <w:marTop w:val="0"/>
      <w:marBottom w:val="0"/>
      <w:divBdr>
        <w:top w:val="none" w:sz="0" w:space="0" w:color="auto"/>
        <w:left w:val="none" w:sz="0" w:space="0" w:color="auto"/>
        <w:bottom w:val="none" w:sz="0" w:space="0" w:color="auto"/>
        <w:right w:val="none" w:sz="0" w:space="0" w:color="auto"/>
      </w:divBdr>
    </w:div>
    <w:div w:id="21005658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youtube.com/watch?v=F_dSpaTMyuA&amp;t=2059s"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watch?v=WMbXgtxTrBY&amp;t=311s" TargetMode="Externa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yperlink" Target="https://www.hpe.com/sg/en/what-is/cloud-networking.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9FF0F3-C6B6-48B0-8881-364BF88039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15</Pages>
  <Words>5008</Words>
  <Characters>28551</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NGEOW (TP)</dc:creator>
  <cp:keywords/>
  <cp:lastModifiedBy>saju joseph</cp:lastModifiedBy>
  <cp:revision>3</cp:revision>
  <dcterms:created xsi:type="dcterms:W3CDTF">2024-12-06T03:59:00Z</dcterms:created>
  <dcterms:modified xsi:type="dcterms:W3CDTF">2024-12-06T04:06:00Z</dcterms:modified>
</cp:coreProperties>
</file>