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4C2" w:rsidRDefault="00C641E5" w:rsidP="00C641E5">
      <w:r>
        <w:t xml:space="preserve">Here we provide more detailed information </w:t>
      </w:r>
      <w:r w:rsidR="002944C2">
        <w:t xml:space="preserve">about (A) the Infinity Interview </w:t>
      </w:r>
      <w:r>
        <w:t xml:space="preserve">and </w:t>
      </w:r>
      <w:r w:rsidR="002944C2">
        <w:t xml:space="preserve">(B-D) </w:t>
      </w:r>
      <w:r>
        <w:t>report additional analyses</w:t>
      </w:r>
      <w:r w:rsidR="002944C2">
        <w:t xml:space="preserve"> exploring the robustness of our results to various cutoff criteria</w:t>
      </w:r>
      <w:r>
        <w:t xml:space="preserve">. </w:t>
      </w:r>
      <w:r w:rsidR="002944C2">
        <w:br/>
      </w:r>
    </w:p>
    <w:p w:rsidR="00C641E5" w:rsidRDefault="00C641E5" w:rsidP="00C641E5">
      <w:r>
        <w:t xml:space="preserve">Our materials, data, and analysis code are available in a repository on the Open Science Framework: </w:t>
      </w:r>
      <w:hyperlink r:id="rId9">
        <w:r w:rsidRPr="00A007EF">
          <w:rPr>
            <w:u w:val="single"/>
          </w:rPr>
          <w:t>https://osf.io/z6ky3/</w:t>
        </w:r>
      </w:hyperlink>
      <w:r>
        <w:t xml:space="preserve"> </w:t>
      </w:r>
    </w:p>
    <w:p w:rsidR="00C641E5" w:rsidRDefault="00C641E5" w:rsidP="00C641E5"/>
    <w:p w:rsidR="00C641E5" w:rsidRDefault="00C641E5" w:rsidP="00C641E5"/>
    <w:p w:rsidR="00C641E5" w:rsidRDefault="00C641E5">
      <w:pPr>
        <w:jc w:val="center"/>
      </w:pPr>
    </w:p>
    <w:p w:rsidR="004E64D5" w:rsidRDefault="007848AA">
      <w:pPr>
        <w:jc w:val="center"/>
      </w:pPr>
      <w:r>
        <w:t>Table of Contents</w:t>
      </w:r>
    </w:p>
    <w:p w:rsidR="004E64D5" w:rsidRDefault="004E64D5"/>
    <w:sdt>
      <w:sdtPr>
        <w:id w:val="28686672"/>
        <w:docPartObj>
          <w:docPartGallery w:val="Table of Contents"/>
          <w:docPartUnique/>
        </w:docPartObj>
      </w:sdtPr>
      <w:sdtContent>
        <w:p w:rsidR="004E64D5" w:rsidRDefault="007848AA">
          <w:pPr>
            <w:tabs>
              <w:tab w:val="right" w:pos="9360"/>
            </w:tabs>
            <w:spacing w:before="80"/>
            <w:rPr>
              <w:b/>
              <w:color w:val="000000"/>
            </w:rPr>
          </w:pPr>
          <w:r>
            <w:fldChar w:fldCharType="begin"/>
          </w:r>
          <w:r>
            <w:instrText xml:space="preserve"> TOC \h \u \z </w:instrText>
          </w:r>
          <w:r>
            <w:fldChar w:fldCharType="separate"/>
          </w:r>
          <w:hyperlink w:anchor="_heading=h.ur00ysa2gzop">
            <w:r>
              <w:rPr>
                <w:b/>
                <w:color w:val="000000"/>
              </w:rPr>
              <w:t>A: Infinity Interview</w:t>
            </w:r>
          </w:hyperlink>
          <w:r>
            <w:rPr>
              <w:b/>
              <w:color w:val="000000"/>
            </w:rPr>
            <w:tab/>
          </w:r>
          <w:r>
            <w:fldChar w:fldCharType="begin"/>
          </w:r>
          <w:r>
            <w:instrText xml:space="preserve"> PAGEREF _heading=h.ur00ysa2gzop \h </w:instrText>
          </w:r>
          <w:r>
            <w:fldChar w:fldCharType="separate"/>
          </w:r>
          <w:r>
            <w:rPr>
              <w:b/>
              <w:color w:val="000000"/>
            </w:rPr>
            <w:t>2</w:t>
          </w:r>
          <w:r>
            <w:fldChar w:fldCharType="end"/>
          </w:r>
        </w:p>
        <w:p w:rsidR="004E64D5" w:rsidRDefault="00045EDD">
          <w:pPr>
            <w:tabs>
              <w:tab w:val="right" w:pos="9360"/>
            </w:tabs>
            <w:spacing w:before="60"/>
            <w:ind w:left="360"/>
            <w:rPr>
              <w:color w:val="000000"/>
            </w:rPr>
          </w:pPr>
          <w:hyperlink w:anchor="_heading=h.u7w10w1mqxuo">
            <w:r w:rsidR="007848AA">
              <w:rPr>
                <w:color w:val="000000"/>
              </w:rPr>
              <w:t>A1: Detailed Coding scheme</w:t>
            </w:r>
          </w:hyperlink>
          <w:r w:rsidR="007848AA">
            <w:rPr>
              <w:color w:val="000000"/>
            </w:rPr>
            <w:tab/>
          </w:r>
          <w:r w:rsidR="007848AA">
            <w:fldChar w:fldCharType="begin"/>
          </w:r>
          <w:r w:rsidR="007848AA">
            <w:instrText xml:space="preserve"> PAGEREF _heading=h.u7w10w1mqxuo \h </w:instrText>
          </w:r>
          <w:r w:rsidR="007848AA">
            <w:fldChar w:fldCharType="separate"/>
          </w:r>
          <w:r w:rsidR="007848AA">
            <w:rPr>
              <w:color w:val="000000"/>
            </w:rPr>
            <w:t>2</w:t>
          </w:r>
          <w:r w:rsidR="007848AA">
            <w:fldChar w:fldCharType="end"/>
          </w:r>
        </w:p>
        <w:p w:rsidR="004E64D5" w:rsidRDefault="00045EDD">
          <w:pPr>
            <w:tabs>
              <w:tab w:val="right" w:pos="9360"/>
            </w:tabs>
            <w:spacing w:before="60"/>
            <w:ind w:left="360"/>
            <w:rPr>
              <w:color w:val="000000"/>
            </w:rPr>
          </w:pPr>
          <w:hyperlink w:anchor="_heading=h.wytvynpbrnnb">
            <w:r w:rsidR="007848AA">
              <w:rPr>
                <w:color w:val="000000"/>
              </w:rPr>
              <w:t>A2: Infinity transcript for a child classified as having no knowledge of infinity</w:t>
            </w:r>
          </w:hyperlink>
          <w:r w:rsidR="007848AA">
            <w:rPr>
              <w:color w:val="000000"/>
            </w:rPr>
            <w:tab/>
          </w:r>
          <w:r w:rsidR="007848AA">
            <w:fldChar w:fldCharType="begin"/>
          </w:r>
          <w:r w:rsidR="007848AA">
            <w:instrText xml:space="preserve"> PAGEREF _heading=h.wytvynpbrnnb \h </w:instrText>
          </w:r>
          <w:r w:rsidR="007848AA">
            <w:fldChar w:fldCharType="separate"/>
          </w:r>
          <w:r w:rsidR="007848AA">
            <w:rPr>
              <w:color w:val="000000"/>
            </w:rPr>
            <w:t>3</w:t>
          </w:r>
          <w:r w:rsidR="007848AA">
            <w:fldChar w:fldCharType="end"/>
          </w:r>
        </w:p>
        <w:p w:rsidR="004E64D5" w:rsidRDefault="00045EDD">
          <w:pPr>
            <w:tabs>
              <w:tab w:val="right" w:pos="9360"/>
            </w:tabs>
            <w:spacing w:before="60"/>
            <w:ind w:left="360"/>
            <w:rPr>
              <w:color w:val="000000"/>
            </w:rPr>
          </w:pPr>
          <w:hyperlink w:anchor="_heading=h.m9tjedqs4uih">
            <w:r w:rsidR="007848AA">
              <w:rPr>
                <w:color w:val="000000"/>
              </w:rPr>
              <w:t>A3: Infinity transcript for a child classified as having only Successor knowledge of infinity</w:t>
            </w:r>
          </w:hyperlink>
          <w:r w:rsidR="007848AA">
            <w:rPr>
              <w:color w:val="000000"/>
            </w:rPr>
            <w:tab/>
          </w:r>
          <w:r w:rsidR="007848AA">
            <w:fldChar w:fldCharType="begin"/>
          </w:r>
          <w:r w:rsidR="007848AA">
            <w:instrText xml:space="preserve"> PAGEREF _heading=h.m9tjedqs4uih \h </w:instrText>
          </w:r>
          <w:r w:rsidR="007848AA">
            <w:fldChar w:fldCharType="separate"/>
          </w:r>
          <w:r w:rsidR="007848AA">
            <w:rPr>
              <w:color w:val="000000"/>
            </w:rPr>
            <w:t>4</w:t>
          </w:r>
          <w:r w:rsidR="007848AA">
            <w:fldChar w:fldCharType="end"/>
          </w:r>
        </w:p>
        <w:p w:rsidR="004E64D5" w:rsidRDefault="00045EDD">
          <w:pPr>
            <w:tabs>
              <w:tab w:val="right" w:pos="9360"/>
            </w:tabs>
            <w:spacing w:before="60"/>
            <w:ind w:left="360"/>
            <w:rPr>
              <w:color w:val="000000"/>
            </w:rPr>
          </w:pPr>
          <w:hyperlink w:anchor="_heading=h.vqh3575hc3qa">
            <w:r w:rsidR="007848AA">
              <w:rPr>
                <w:color w:val="000000"/>
              </w:rPr>
              <w:t>A4: Infinity transcript for a child classified as having only Endless knowledge of infinity</w:t>
            </w:r>
          </w:hyperlink>
          <w:r w:rsidR="007848AA">
            <w:rPr>
              <w:color w:val="000000"/>
            </w:rPr>
            <w:tab/>
          </w:r>
          <w:r w:rsidR="007848AA">
            <w:fldChar w:fldCharType="begin"/>
          </w:r>
          <w:r w:rsidR="007848AA">
            <w:instrText xml:space="preserve"> PAGEREF _heading=h.vqh3575hc3qa \h </w:instrText>
          </w:r>
          <w:r w:rsidR="007848AA">
            <w:fldChar w:fldCharType="separate"/>
          </w:r>
          <w:r w:rsidR="007848AA">
            <w:rPr>
              <w:color w:val="000000"/>
            </w:rPr>
            <w:t>5</w:t>
          </w:r>
          <w:r w:rsidR="007848AA">
            <w:fldChar w:fldCharType="end"/>
          </w:r>
        </w:p>
        <w:p w:rsidR="004E64D5" w:rsidRDefault="00045EDD">
          <w:pPr>
            <w:tabs>
              <w:tab w:val="right" w:pos="9360"/>
            </w:tabs>
            <w:spacing w:before="60"/>
            <w:ind w:left="360"/>
            <w:rPr>
              <w:color w:val="000000"/>
            </w:rPr>
          </w:pPr>
          <w:hyperlink w:anchor="_heading=h.s5eyzyrxw39y">
            <w:r w:rsidR="007848AA">
              <w:rPr>
                <w:color w:val="000000"/>
              </w:rPr>
              <w:t>A5: Infinity transcript for a child classified as having Full knowledge of infinity</w:t>
            </w:r>
          </w:hyperlink>
          <w:r w:rsidR="007848AA">
            <w:rPr>
              <w:color w:val="000000"/>
            </w:rPr>
            <w:tab/>
          </w:r>
          <w:r w:rsidR="007848AA">
            <w:fldChar w:fldCharType="begin"/>
          </w:r>
          <w:r w:rsidR="007848AA">
            <w:instrText xml:space="preserve"> PAGEREF _heading=h.s5eyzyrxw39y \h </w:instrText>
          </w:r>
          <w:r w:rsidR="007848AA">
            <w:fldChar w:fldCharType="separate"/>
          </w:r>
          <w:r w:rsidR="007848AA">
            <w:rPr>
              <w:color w:val="000000"/>
            </w:rPr>
            <w:t>6</w:t>
          </w:r>
          <w:r w:rsidR="007848AA">
            <w:fldChar w:fldCharType="end"/>
          </w:r>
        </w:p>
        <w:p w:rsidR="004E64D5" w:rsidRDefault="00045EDD">
          <w:pPr>
            <w:tabs>
              <w:tab w:val="right" w:pos="9360"/>
            </w:tabs>
            <w:spacing w:before="200"/>
            <w:rPr>
              <w:b/>
              <w:color w:val="000000"/>
            </w:rPr>
          </w:pPr>
          <w:hyperlink w:anchor="_heading=h.gv1zgydk9be5">
            <w:r w:rsidR="007848AA">
              <w:rPr>
                <w:b/>
                <w:color w:val="000000"/>
              </w:rPr>
              <w:t>B: Analysis of Productivity and Next Number accuracy with all participants</w:t>
            </w:r>
          </w:hyperlink>
          <w:r w:rsidR="007848AA">
            <w:rPr>
              <w:b/>
              <w:color w:val="000000"/>
            </w:rPr>
            <w:tab/>
          </w:r>
          <w:r w:rsidR="007848AA">
            <w:fldChar w:fldCharType="begin"/>
          </w:r>
          <w:r w:rsidR="007848AA">
            <w:instrText xml:space="preserve"> PAGEREF _heading=h.gv1zgydk9be5 \h </w:instrText>
          </w:r>
          <w:r w:rsidR="007848AA">
            <w:fldChar w:fldCharType="separate"/>
          </w:r>
          <w:r w:rsidR="007848AA">
            <w:rPr>
              <w:b/>
              <w:color w:val="000000"/>
            </w:rPr>
            <w:t>7</w:t>
          </w:r>
          <w:r w:rsidR="007848AA">
            <w:fldChar w:fldCharType="end"/>
          </w:r>
        </w:p>
        <w:p w:rsidR="004E64D5" w:rsidRDefault="00045EDD">
          <w:pPr>
            <w:tabs>
              <w:tab w:val="right" w:pos="9360"/>
            </w:tabs>
            <w:spacing w:before="200"/>
            <w:rPr>
              <w:b/>
              <w:color w:val="000000"/>
            </w:rPr>
          </w:pPr>
          <w:hyperlink w:anchor="_heading=h.elf8abr1v9gi">
            <w:r w:rsidR="007848AA">
              <w:rPr>
                <w:b/>
                <w:color w:val="000000"/>
              </w:rPr>
              <w:t>C: Analysis of Infinity knowledge with all participants</w:t>
            </w:r>
          </w:hyperlink>
          <w:r w:rsidR="007848AA">
            <w:rPr>
              <w:b/>
              <w:color w:val="000000"/>
            </w:rPr>
            <w:tab/>
          </w:r>
          <w:r w:rsidR="007848AA">
            <w:fldChar w:fldCharType="begin"/>
          </w:r>
          <w:r w:rsidR="007848AA">
            <w:instrText xml:space="preserve"> PAGEREF _heading=h.elf8abr1v9gi \h </w:instrText>
          </w:r>
          <w:r w:rsidR="007848AA">
            <w:fldChar w:fldCharType="separate"/>
          </w:r>
          <w:r w:rsidR="007848AA">
            <w:rPr>
              <w:b/>
              <w:color w:val="000000"/>
            </w:rPr>
            <w:t>8</w:t>
          </w:r>
          <w:r w:rsidR="007848AA">
            <w:fldChar w:fldCharType="end"/>
          </w:r>
        </w:p>
        <w:p w:rsidR="004E64D5" w:rsidRDefault="00045EDD">
          <w:pPr>
            <w:tabs>
              <w:tab w:val="right" w:pos="9360"/>
            </w:tabs>
            <w:spacing w:before="60"/>
            <w:ind w:left="360"/>
            <w:rPr>
              <w:color w:val="000000"/>
            </w:rPr>
          </w:pPr>
          <w:hyperlink w:anchor="_heading=h.quj9zqks4w8s">
            <w:r w:rsidR="007848AA">
              <w:rPr>
                <w:color w:val="000000"/>
              </w:rPr>
              <w:t>C1: Regression analyses predicting Successor Knowledge of Infinity</w:t>
            </w:r>
          </w:hyperlink>
          <w:r w:rsidR="007848AA">
            <w:rPr>
              <w:color w:val="000000"/>
            </w:rPr>
            <w:tab/>
          </w:r>
          <w:r w:rsidR="007848AA">
            <w:fldChar w:fldCharType="begin"/>
          </w:r>
          <w:r w:rsidR="007848AA">
            <w:instrText xml:space="preserve"> PAGEREF _heading=h.quj9zqks4w8s \h </w:instrText>
          </w:r>
          <w:r w:rsidR="007848AA">
            <w:fldChar w:fldCharType="separate"/>
          </w:r>
          <w:r w:rsidR="007848AA">
            <w:rPr>
              <w:color w:val="000000"/>
            </w:rPr>
            <w:t>9</w:t>
          </w:r>
          <w:r w:rsidR="007848AA">
            <w:fldChar w:fldCharType="end"/>
          </w:r>
        </w:p>
        <w:p w:rsidR="004E64D5" w:rsidRDefault="00045EDD">
          <w:pPr>
            <w:tabs>
              <w:tab w:val="right" w:pos="9360"/>
            </w:tabs>
            <w:spacing w:before="60"/>
            <w:ind w:left="360"/>
            <w:rPr>
              <w:color w:val="000000"/>
            </w:rPr>
          </w:pPr>
          <w:hyperlink w:anchor="_heading=h.slr69uwpm4j6">
            <w:r w:rsidR="007848AA">
              <w:rPr>
                <w:color w:val="000000"/>
              </w:rPr>
              <w:t>C2: Regression analyses predicting Endless Knowledge of Infinity</w:t>
            </w:r>
          </w:hyperlink>
          <w:r w:rsidR="007848AA">
            <w:rPr>
              <w:color w:val="000000"/>
            </w:rPr>
            <w:tab/>
          </w:r>
          <w:r w:rsidR="007848AA">
            <w:fldChar w:fldCharType="begin"/>
          </w:r>
          <w:r w:rsidR="007848AA">
            <w:instrText xml:space="preserve"> PAGEREF _heading=h.slr69uwpm4j6 \h </w:instrText>
          </w:r>
          <w:r w:rsidR="007848AA">
            <w:fldChar w:fldCharType="separate"/>
          </w:r>
          <w:r w:rsidR="007848AA">
            <w:rPr>
              <w:color w:val="000000"/>
            </w:rPr>
            <w:t>10</w:t>
          </w:r>
          <w:r w:rsidR="007848AA">
            <w:fldChar w:fldCharType="end"/>
          </w:r>
        </w:p>
        <w:p w:rsidR="004E64D5" w:rsidRDefault="00045EDD">
          <w:pPr>
            <w:tabs>
              <w:tab w:val="right" w:pos="9360"/>
            </w:tabs>
            <w:spacing w:before="60"/>
            <w:ind w:left="360"/>
            <w:rPr>
              <w:color w:val="000000"/>
            </w:rPr>
          </w:pPr>
          <w:hyperlink w:anchor="_heading=h.7nhtg5bwipoy">
            <w:r w:rsidR="007848AA">
              <w:rPr>
                <w:color w:val="000000"/>
              </w:rPr>
              <w:t>C3: Regression analyses predicting Full Knowledge of Infinity</w:t>
            </w:r>
          </w:hyperlink>
          <w:r w:rsidR="007848AA">
            <w:rPr>
              <w:color w:val="000000"/>
            </w:rPr>
            <w:tab/>
          </w:r>
          <w:r w:rsidR="007848AA">
            <w:fldChar w:fldCharType="begin"/>
          </w:r>
          <w:r w:rsidR="007848AA">
            <w:instrText xml:space="preserve"> PAGEREF _heading=h.7nhtg5bwipoy \h </w:instrText>
          </w:r>
          <w:r w:rsidR="007848AA">
            <w:fldChar w:fldCharType="separate"/>
          </w:r>
          <w:r w:rsidR="007848AA">
            <w:rPr>
              <w:color w:val="000000"/>
            </w:rPr>
            <w:t>11</w:t>
          </w:r>
          <w:r w:rsidR="007848AA">
            <w:fldChar w:fldCharType="end"/>
          </w:r>
        </w:p>
        <w:p w:rsidR="004E64D5" w:rsidRDefault="00045EDD">
          <w:pPr>
            <w:tabs>
              <w:tab w:val="right" w:pos="9360"/>
            </w:tabs>
            <w:spacing w:before="200"/>
            <w:rPr>
              <w:b/>
              <w:color w:val="000000"/>
            </w:rPr>
          </w:pPr>
          <w:hyperlink w:anchor="_heading=h.eu7uido1a645">
            <w:r w:rsidR="007848AA">
              <w:rPr>
                <w:b/>
                <w:color w:val="000000"/>
              </w:rPr>
              <w:t>D: Reanalysis using a more conservative Productivity Classification</w:t>
            </w:r>
          </w:hyperlink>
          <w:r w:rsidR="007848AA">
            <w:rPr>
              <w:b/>
              <w:color w:val="000000"/>
            </w:rPr>
            <w:tab/>
          </w:r>
          <w:r w:rsidR="007848AA">
            <w:fldChar w:fldCharType="begin"/>
          </w:r>
          <w:r w:rsidR="007848AA">
            <w:instrText xml:space="preserve"> PAGEREF _heading=h.eu7uido1a645 \h </w:instrText>
          </w:r>
          <w:r w:rsidR="007848AA">
            <w:fldChar w:fldCharType="separate"/>
          </w:r>
          <w:r w:rsidR="007848AA">
            <w:rPr>
              <w:b/>
              <w:color w:val="000000"/>
            </w:rPr>
            <w:t>12</w:t>
          </w:r>
          <w:r w:rsidR="007848AA">
            <w:fldChar w:fldCharType="end"/>
          </w:r>
        </w:p>
        <w:p w:rsidR="004E64D5" w:rsidRDefault="00045EDD">
          <w:pPr>
            <w:tabs>
              <w:tab w:val="right" w:pos="9360"/>
            </w:tabs>
            <w:spacing w:before="60"/>
            <w:ind w:left="360"/>
            <w:rPr>
              <w:color w:val="000000"/>
            </w:rPr>
          </w:pPr>
          <w:hyperlink w:anchor="_heading=h.yrsjtwr5htt1">
            <w:r w:rsidR="007848AA">
              <w:rPr>
                <w:color w:val="000000"/>
              </w:rPr>
              <w:t>D1: Relationship of Productivity to Highest Count and age</w:t>
            </w:r>
          </w:hyperlink>
          <w:r w:rsidR="007848AA">
            <w:rPr>
              <w:color w:val="000000"/>
            </w:rPr>
            <w:tab/>
          </w:r>
          <w:r w:rsidR="007848AA">
            <w:fldChar w:fldCharType="begin"/>
          </w:r>
          <w:r w:rsidR="007848AA">
            <w:instrText xml:space="preserve"> PAGEREF _heading=h.yrsjtwr5htt1 \h </w:instrText>
          </w:r>
          <w:r w:rsidR="007848AA">
            <w:fldChar w:fldCharType="separate"/>
          </w:r>
          <w:r w:rsidR="007848AA">
            <w:rPr>
              <w:color w:val="000000"/>
            </w:rPr>
            <w:t>13</w:t>
          </w:r>
          <w:r w:rsidR="007848AA">
            <w:fldChar w:fldCharType="end"/>
          </w:r>
        </w:p>
        <w:p w:rsidR="004E64D5" w:rsidRDefault="00045EDD">
          <w:pPr>
            <w:tabs>
              <w:tab w:val="right" w:pos="9360"/>
            </w:tabs>
            <w:spacing w:before="60"/>
            <w:ind w:left="360"/>
            <w:rPr>
              <w:color w:val="000000"/>
            </w:rPr>
          </w:pPr>
          <w:hyperlink w:anchor="_heading=h.u3q6tk5vlig3">
            <w:r w:rsidR="007848AA">
              <w:rPr>
                <w:color w:val="000000"/>
              </w:rPr>
              <w:t>D2: Relationship of Productivity to Next Number performance</w:t>
            </w:r>
          </w:hyperlink>
          <w:r w:rsidR="007848AA">
            <w:rPr>
              <w:color w:val="000000"/>
            </w:rPr>
            <w:tab/>
          </w:r>
          <w:r w:rsidR="007848AA">
            <w:fldChar w:fldCharType="begin"/>
          </w:r>
          <w:r w:rsidR="007848AA">
            <w:instrText xml:space="preserve"> PAGEREF _heading=h.u3q6tk5vlig3 \h </w:instrText>
          </w:r>
          <w:r w:rsidR="007848AA">
            <w:fldChar w:fldCharType="separate"/>
          </w:r>
          <w:r w:rsidR="007848AA">
            <w:rPr>
              <w:color w:val="000000"/>
            </w:rPr>
            <w:t>14</w:t>
          </w:r>
          <w:r w:rsidR="007848AA">
            <w:fldChar w:fldCharType="end"/>
          </w:r>
        </w:p>
        <w:p w:rsidR="004E64D5" w:rsidRDefault="00045EDD">
          <w:pPr>
            <w:tabs>
              <w:tab w:val="right" w:pos="9360"/>
            </w:tabs>
            <w:spacing w:before="60" w:after="80"/>
            <w:ind w:left="360"/>
            <w:rPr>
              <w:color w:val="000000"/>
            </w:rPr>
          </w:pPr>
          <w:hyperlink w:anchor="_heading=h.vwz1lsjqv6bl">
            <w:r w:rsidR="007848AA">
              <w:rPr>
                <w:color w:val="000000"/>
              </w:rPr>
              <w:t>D3: Relationship of Productivity to Infinity knowledge</w:t>
            </w:r>
          </w:hyperlink>
          <w:r w:rsidR="007848AA">
            <w:rPr>
              <w:color w:val="000000"/>
            </w:rPr>
            <w:tab/>
          </w:r>
          <w:r w:rsidR="007848AA">
            <w:fldChar w:fldCharType="begin"/>
          </w:r>
          <w:r w:rsidR="007848AA">
            <w:instrText xml:space="preserve"> PAGEREF _heading=h.vwz1lsjqv6bl \h </w:instrText>
          </w:r>
          <w:r w:rsidR="007848AA">
            <w:fldChar w:fldCharType="separate"/>
          </w:r>
          <w:r w:rsidR="007848AA">
            <w:rPr>
              <w:color w:val="000000"/>
            </w:rPr>
            <w:t>16</w:t>
          </w:r>
          <w:r w:rsidR="007848AA">
            <w:fldChar w:fldCharType="end"/>
          </w:r>
          <w:r w:rsidR="007848AA">
            <w:fldChar w:fldCharType="end"/>
          </w:r>
        </w:p>
      </w:sdtContent>
    </w:sdt>
    <w:p w:rsidR="004E64D5" w:rsidRDefault="007848AA">
      <w:pPr>
        <w:pStyle w:val="Heading1"/>
      </w:pPr>
      <w:bookmarkStart w:id="0" w:name="_heading=h.hdrhww7d564s" w:colFirst="0" w:colLast="0"/>
      <w:bookmarkEnd w:id="0"/>
      <w:r>
        <w:br w:type="page"/>
      </w:r>
    </w:p>
    <w:p w:rsidR="004E64D5" w:rsidRDefault="007848AA">
      <w:pPr>
        <w:pStyle w:val="Heading1"/>
      </w:pPr>
      <w:bookmarkStart w:id="1" w:name="_heading=h.ur00ysa2gzop" w:colFirst="0" w:colLast="0"/>
      <w:bookmarkEnd w:id="1"/>
      <w:r>
        <w:lastRenderedPageBreak/>
        <w:t>A: Infinity Interview</w:t>
      </w:r>
    </w:p>
    <w:p w:rsidR="004E64D5" w:rsidRDefault="007848AA">
      <w:r>
        <w:t>We describe a detailed coding scheme for classifying responses to the Infinity Interview. We first provide coding rules (A1), followed by an example transcript for each of the four possible Infinity knowledge classifications (A2-A5). The Infinity Interview was described in the main text (section 2.2.3) with results presented in section 3.2.</w:t>
      </w:r>
    </w:p>
    <w:p w:rsidR="004E64D5" w:rsidRDefault="004E64D5">
      <w:pPr>
        <w:rPr>
          <w:b/>
        </w:rPr>
      </w:pPr>
    </w:p>
    <w:p w:rsidR="004E64D5" w:rsidRDefault="007848AA">
      <w:pPr>
        <w:pStyle w:val="Heading2"/>
      </w:pPr>
      <w:bookmarkStart w:id="2" w:name="_heading=h.u7w10w1mqxuo" w:colFirst="0" w:colLast="0"/>
      <w:bookmarkEnd w:id="2"/>
      <w:r>
        <w:t>A1: Detailed Coding scheme</w:t>
      </w:r>
    </w:p>
    <w:p w:rsidR="004E64D5" w:rsidRDefault="004E64D5">
      <w:pPr>
        <w:rPr>
          <w:b/>
          <w:sz w:val="22"/>
          <w:szCs w:val="22"/>
        </w:rPr>
      </w:pPr>
    </w:p>
    <w:p w:rsidR="004E64D5" w:rsidRPr="00BB5CAF" w:rsidRDefault="007848AA">
      <w:r w:rsidRPr="00BB5CAF">
        <w:t>The Infinity Interview consisted of 6 questions presented in the same order:</w:t>
      </w:r>
    </w:p>
    <w:p w:rsidR="004E64D5" w:rsidRPr="00BB5CAF" w:rsidRDefault="004E64D5"/>
    <w:p w:rsidR="004E64D5" w:rsidRPr="00BB5CAF" w:rsidRDefault="007848AA">
      <w:pPr>
        <w:numPr>
          <w:ilvl w:val="0"/>
          <w:numId w:val="1"/>
        </w:numPr>
        <w:pBdr>
          <w:top w:val="nil"/>
          <w:left w:val="nil"/>
          <w:bottom w:val="nil"/>
          <w:right w:val="nil"/>
          <w:between w:val="nil"/>
        </w:pBdr>
        <w:ind w:left="720"/>
        <w:rPr>
          <w:color w:val="000000"/>
        </w:rPr>
      </w:pPr>
      <w:r w:rsidRPr="00BB5CAF">
        <w:rPr>
          <w:i/>
          <w:color w:val="000000"/>
        </w:rPr>
        <w:t>“What is the biggest number you can think about?”</w:t>
      </w:r>
      <w:r w:rsidRPr="00BB5CAF">
        <w:rPr>
          <w:color w:val="000000"/>
        </w:rPr>
        <w:t xml:space="preserve"> If the child did not answer, the experimenter probed them by asking how high they could count.</w:t>
      </w:r>
    </w:p>
    <w:p w:rsidR="004E64D5" w:rsidRPr="00BB5CAF" w:rsidRDefault="007848AA">
      <w:pPr>
        <w:numPr>
          <w:ilvl w:val="0"/>
          <w:numId w:val="1"/>
        </w:numPr>
        <w:pBdr>
          <w:top w:val="nil"/>
          <w:left w:val="nil"/>
          <w:bottom w:val="nil"/>
          <w:right w:val="nil"/>
          <w:between w:val="nil"/>
        </w:pBdr>
        <w:ind w:left="720"/>
        <w:rPr>
          <w:i/>
          <w:color w:val="000000"/>
        </w:rPr>
      </w:pPr>
      <w:r w:rsidRPr="00BB5CAF">
        <w:rPr>
          <w:i/>
          <w:color w:val="000000"/>
        </w:rPr>
        <w:t>“Is that the biggest number there could ever be?”</w:t>
      </w:r>
    </w:p>
    <w:p w:rsidR="004E64D5" w:rsidRPr="00BB5CAF" w:rsidRDefault="007848AA">
      <w:pPr>
        <w:numPr>
          <w:ilvl w:val="1"/>
          <w:numId w:val="1"/>
        </w:numPr>
        <w:pBdr>
          <w:top w:val="nil"/>
          <w:left w:val="nil"/>
          <w:bottom w:val="nil"/>
          <w:right w:val="nil"/>
          <w:between w:val="nil"/>
        </w:pBdr>
        <w:ind w:left="1440"/>
        <w:rPr>
          <w:color w:val="000000"/>
        </w:rPr>
      </w:pPr>
      <w:r w:rsidRPr="00BB5CAF">
        <w:rPr>
          <w:color w:val="000000"/>
        </w:rPr>
        <w:t>If yes, move on.</w:t>
      </w:r>
    </w:p>
    <w:p w:rsidR="004E64D5" w:rsidRPr="00BB5CAF" w:rsidRDefault="007848AA">
      <w:pPr>
        <w:numPr>
          <w:ilvl w:val="1"/>
          <w:numId w:val="1"/>
        </w:numPr>
        <w:pBdr>
          <w:top w:val="nil"/>
          <w:left w:val="nil"/>
          <w:bottom w:val="nil"/>
          <w:right w:val="nil"/>
          <w:between w:val="nil"/>
        </w:pBdr>
        <w:ind w:left="1440"/>
        <w:rPr>
          <w:color w:val="000000"/>
        </w:rPr>
      </w:pPr>
      <w:r w:rsidRPr="00BB5CAF">
        <w:rPr>
          <w:color w:val="000000"/>
        </w:rPr>
        <w:t>If no, “</w:t>
      </w:r>
      <w:r w:rsidRPr="00BB5CAF">
        <w:rPr>
          <w:i/>
          <w:color w:val="000000"/>
        </w:rPr>
        <w:t xml:space="preserve">Can you think of a bigger number? Is that the biggest number there could ever be?” </w:t>
      </w:r>
      <w:r w:rsidRPr="00BB5CAF">
        <w:rPr>
          <w:color w:val="000000"/>
        </w:rPr>
        <w:t>The experimenter repeated this exchange up to 4 times or until the child affirmed that they had produced the biggest number.</w:t>
      </w:r>
    </w:p>
    <w:p w:rsidR="004E64D5" w:rsidRPr="00BB5CAF" w:rsidRDefault="007848AA">
      <w:pPr>
        <w:numPr>
          <w:ilvl w:val="0"/>
          <w:numId w:val="1"/>
        </w:numPr>
        <w:ind w:left="720"/>
        <w:rPr>
          <w:color w:val="000000"/>
        </w:rPr>
      </w:pPr>
      <w:r w:rsidRPr="00BB5CAF">
        <w:rPr>
          <w:color w:val="000000"/>
        </w:rPr>
        <w:t>“</w:t>
      </w:r>
      <w:r w:rsidRPr="00BB5CAF">
        <w:rPr>
          <w:i/>
          <w:color w:val="000000"/>
        </w:rPr>
        <w:t>If I keep counting, will I ever get to the end of numbers, or do numbers go on forever? Why?</w:t>
      </w:r>
      <w:r w:rsidRPr="00BB5CAF">
        <w:rPr>
          <w:color w:val="000000"/>
        </w:rPr>
        <w:t>”</w:t>
      </w:r>
    </w:p>
    <w:p w:rsidR="004E64D5" w:rsidRPr="00BB5CAF" w:rsidRDefault="007848AA">
      <w:pPr>
        <w:numPr>
          <w:ilvl w:val="0"/>
          <w:numId w:val="1"/>
        </w:numPr>
        <w:ind w:left="720"/>
        <w:rPr>
          <w:color w:val="000000"/>
        </w:rPr>
      </w:pPr>
      <w:r w:rsidRPr="00BB5CAF">
        <w:rPr>
          <w:color w:val="000000"/>
        </w:rPr>
        <w:t>“</w:t>
      </w:r>
      <w:r w:rsidRPr="00BB5CAF">
        <w:rPr>
          <w:i/>
          <w:color w:val="000000"/>
        </w:rPr>
        <w:t>If we thought of a really big number, could we always add to it and make it even bigger, or is there a number so big we couldn’t add any more? Why / Why not?</w:t>
      </w:r>
      <w:r w:rsidRPr="00BB5CAF">
        <w:rPr>
          <w:color w:val="000000"/>
        </w:rPr>
        <w:t>”</w:t>
      </w:r>
    </w:p>
    <w:p w:rsidR="004E64D5" w:rsidRPr="00BB5CAF" w:rsidRDefault="007848AA">
      <w:pPr>
        <w:numPr>
          <w:ilvl w:val="0"/>
          <w:numId w:val="1"/>
        </w:numPr>
        <w:ind w:left="720"/>
        <w:rPr>
          <w:color w:val="000000"/>
        </w:rPr>
      </w:pPr>
      <w:r w:rsidRPr="00BB5CAF">
        <w:rPr>
          <w:color w:val="000000"/>
        </w:rPr>
        <w:t>“</w:t>
      </w:r>
      <w:r w:rsidRPr="00BB5CAF">
        <w:rPr>
          <w:i/>
          <w:color w:val="000000"/>
        </w:rPr>
        <w:t>You said the biggest number you know is X. Tell me, is it possible to add one to X, or is X the biggest number possible? Why?</w:t>
      </w:r>
      <w:r w:rsidRPr="00BB5CAF">
        <w:rPr>
          <w:color w:val="000000"/>
        </w:rPr>
        <w:t>” For this question, X was the largest number the child had stated in the entire testing session.</w:t>
      </w:r>
    </w:p>
    <w:p w:rsidR="004E64D5" w:rsidRPr="00BB5CAF" w:rsidRDefault="007848AA">
      <w:pPr>
        <w:numPr>
          <w:ilvl w:val="0"/>
          <w:numId w:val="1"/>
        </w:numPr>
        <w:ind w:left="720"/>
        <w:rPr>
          <w:color w:val="000000"/>
        </w:rPr>
      </w:pPr>
      <w:r w:rsidRPr="00BB5CAF">
        <w:rPr>
          <w:color w:val="000000"/>
        </w:rPr>
        <w:t>“</w:t>
      </w:r>
      <w:r w:rsidRPr="00BB5CAF">
        <w:rPr>
          <w:i/>
          <w:color w:val="000000"/>
        </w:rPr>
        <w:t>Could I keep adding one? Why / Why not?</w:t>
      </w:r>
      <w:r w:rsidRPr="00BB5CAF">
        <w:rPr>
          <w:color w:val="000000"/>
        </w:rPr>
        <w:t>”</w:t>
      </w:r>
    </w:p>
    <w:p w:rsidR="004E64D5" w:rsidRPr="00BB5CAF" w:rsidRDefault="007848AA">
      <w:pPr>
        <w:numPr>
          <w:ilvl w:val="1"/>
          <w:numId w:val="1"/>
        </w:numPr>
        <w:ind w:left="1440"/>
        <w:rPr>
          <w:color w:val="000000"/>
        </w:rPr>
      </w:pPr>
      <w:r w:rsidRPr="00BB5CAF">
        <w:rPr>
          <w:color w:val="000000"/>
        </w:rPr>
        <w:t>If yes, “</w:t>
      </w:r>
      <w:r w:rsidRPr="00BB5CAF">
        <w:rPr>
          <w:i/>
          <w:color w:val="000000"/>
        </w:rPr>
        <w:t>What would happen if I kept adding one?</w:t>
      </w:r>
      <w:r w:rsidRPr="00BB5CAF">
        <w:rPr>
          <w:color w:val="000000"/>
        </w:rPr>
        <w:t>”</w:t>
      </w:r>
    </w:p>
    <w:p w:rsidR="004E64D5" w:rsidRDefault="004E64D5">
      <w:pPr>
        <w:rPr>
          <w:b/>
        </w:rPr>
      </w:pPr>
    </w:p>
    <w:p w:rsidR="004E64D5" w:rsidRDefault="007848AA">
      <w:r>
        <w:t xml:space="preserve">We coded successor and endless knowledge of infinity separately, as two binary variables. </w:t>
      </w:r>
    </w:p>
    <w:p w:rsidR="004E64D5" w:rsidRDefault="004E64D5"/>
    <w:p w:rsidR="004E64D5" w:rsidRDefault="007848AA">
      <w:r>
        <w:t xml:space="preserve">To have endless knowledge of infinity, participants had to respond that there was no biggest number (Q1, Q2, Q5) or have provided four responses to the request to provide a bigger number (Q2). Participants who claimed to have provided the biggest number at some point in the interview (Q1, Q2, Q5) or said that numbers end (Q3) were classified as not exhibiting Endless knowledge of infinity. </w:t>
      </w:r>
    </w:p>
    <w:p w:rsidR="004E64D5" w:rsidRDefault="004E64D5"/>
    <w:p w:rsidR="004E64D5" w:rsidRDefault="007848AA">
      <w:pPr>
        <w:rPr>
          <w:b/>
        </w:rPr>
      </w:pPr>
      <w:r>
        <w:t xml:space="preserve">To have successor knowledge of infinity, participants had to respond that it was possible to add 1 to some big number (Q4 and Q5) or claim that it was possible to keep adding one to that big number (Q6). </w:t>
      </w:r>
    </w:p>
    <w:p w:rsidR="004E64D5" w:rsidRDefault="004E64D5">
      <w:pPr>
        <w:rPr>
          <w:b/>
        </w:rPr>
      </w:pPr>
    </w:p>
    <w:p w:rsidR="004E64D5" w:rsidRDefault="007848AA">
      <w:pPr>
        <w:rPr>
          <w:b/>
        </w:rPr>
      </w:pPr>
      <w:r>
        <w:br w:type="page"/>
      </w:r>
    </w:p>
    <w:p w:rsidR="004E64D5" w:rsidRDefault="007848AA">
      <w:pPr>
        <w:pStyle w:val="Heading2"/>
      </w:pPr>
      <w:bookmarkStart w:id="3" w:name="_heading=h.wytvynpbrnnb" w:colFirst="0" w:colLast="0"/>
      <w:bookmarkEnd w:id="3"/>
      <w:r>
        <w:lastRenderedPageBreak/>
        <w:t>A2: Infinity transcript for a child classified as having no knowledge of infinity</w:t>
      </w:r>
    </w:p>
    <w:p w:rsidR="004E64D5" w:rsidRDefault="004E64D5"/>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535"/>
        <w:gridCol w:w="8815"/>
      </w:tblGrid>
      <w:tr w:rsidR="004E64D5">
        <w:tc>
          <w:tcPr>
            <w:tcW w:w="9350" w:type="dxa"/>
            <w:gridSpan w:val="2"/>
          </w:tcPr>
          <w:p w:rsidR="004E64D5" w:rsidRDefault="007848AA">
            <w:r>
              <w:t>E = Experimenter</w:t>
            </w:r>
          </w:p>
          <w:p w:rsidR="004E64D5" w:rsidRDefault="007848AA">
            <w:r>
              <w:t>C = Child (Age: 4 years 1 month)</w:t>
            </w:r>
          </w:p>
          <w:p w:rsidR="004E64D5" w:rsidRDefault="004E64D5"/>
        </w:tc>
      </w:tr>
      <w:tr w:rsidR="004E64D5">
        <w:tc>
          <w:tcPr>
            <w:tcW w:w="535" w:type="dxa"/>
          </w:tcPr>
          <w:p w:rsidR="004E64D5" w:rsidRDefault="007848AA">
            <w:r>
              <w:t>E:</w:t>
            </w:r>
          </w:p>
        </w:tc>
        <w:tc>
          <w:tcPr>
            <w:tcW w:w="8815" w:type="dxa"/>
          </w:tcPr>
          <w:p w:rsidR="004E64D5" w:rsidRDefault="007848AA">
            <w:r>
              <w:t>What is the biggest number you can think about?</w:t>
            </w:r>
          </w:p>
        </w:tc>
      </w:tr>
      <w:tr w:rsidR="004E64D5">
        <w:tc>
          <w:tcPr>
            <w:tcW w:w="535" w:type="dxa"/>
          </w:tcPr>
          <w:p w:rsidR="004E64D5" w:rsidRDefault="007848AA">
            <w:r>
              <w:t>C:</w:t>
            </w:r>
          </w:p>
        </w:tc>
        <w:tc>
          <w:tcPr>
            <w:tcW w:w="8815" w:type="dxa"/>
          </w:tcPr>
          <w:p w:rsidR="004E64D5" w:rsidRDefault="007848AA">
            <w:r>
              <w:t>One hundred.</w:t>
            </w:r>
          </w:p>
        </w:tc>
      </w:tr>
      <w:tr w:rsidR="004E64D5">
        <w:tc>
          <w:tcPr>
            <w:tcW w:w="535" w:type="dxa"/>
          </w:tcPr>
          <w:p w:rsidR="004E64D5" w:rsidRDefault="007848AA">
            <w:r>
              <w:t>E:</w:t>
            </w:r>
          </w:p>
        </w:tc>
        <w:tc>
          <w:tcPr>
            <w:tcW w:w="8815" w:type="dxa"/>
          </w:tcPr>
          <w:p w:rsidR="004E64D5" w:rsidRDefault="007848AA">
            <w:r>
              <w:t>Is that the biggest number there could ever be?</w:t>
            </w:r>
          </w:p>
        </w:tc>
      </w:tr>
      <w:tr w:rsidR="004E64D5">
        <w:tc>
          <w:tcPr>
            <w:tcW w:w="535" w:type="dxa"/>
          </w:tcPr>
          <w:p w:rsidR="004E64D5" w:rsidRDefault="007848AA">
            <w:r>
              <w:t>C:</w:t>
            </w:r>
          </w:p>
        </w:tc>
        <w:tc>
          <w:tcPr>
            <w:tcW w:w="8815" w:type="dxa"/>
          </w:tcPr>
          <w:p w:rsidR="004E64D5" w:rsidRDefault="007848AA">
            <w:r>
              <w:t>Yes.</w:t>
            </w:r>
          </w:p>
        </w:tc>
      </w:tr>
      <w:tr w:rsidR="004E64D5">
        <w:tc>
          <w:tcPr>
            <w:tcW w:w="535" w:type="dxa"/>
          </w:tcPr>
          <w:p w:rsidR="004E64D5" w:rsidRDefault="007848AA">
            <w:r>
              <w:t>E:</w:t>
            </w:r>
          </w:p>
        </w:tc>
        <w:tc>
          <w:tcPr>
            <w:tcW w:w="8815" w:type="dxa"/>
          </w:tcPr>
          <w:p w:rsidR="004E64D5" w:rsidRDefault="007848AA">
            <w:r>
              <w:t>If I keep counting, will I ever get to the end of numbers, or do numbers go on forever?</w:t>
            </w:r>
          </w:p>
        </w:tc>
      </w:tr>
      <w:tr w:rsidR="004E64D5">
        <w:tc>
          <w:tcPr>
            <w:tcW w:w="535" w:type="dxa"/>
          </w:tcPr>
          <w:p w:rsidR="004E64D5" w:rsidRDefault="007848AA">
            <w:r>
              <w:t>C:</w:t>
            </w:r>
          </w:p>
        </w:tc>
        <w:tc>
          <w:tcPr>
            <w:tcW w:w="8815" w:type="dxa"/>
          </w:tcPr>
          <w:p w:rsidR="004E64D5" w:rsidRDefault="007848AA">
            <w:r>
              <w:t>End.</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Long and get to one hundred.</w:t>
            </w:r>
          </w:p>
        </w:tc>
      </w:tr>
      <w:tr w:rsidR="004E64D5">
        <w:tc>
          <w:tcPr>
            <w:tcW w:w="535" w:type="dxa"/>
          </w:tcPr>
          <w:p w:rsidR="004E64D5" w:rsidRDefault="007848AA">
            <w:r>
              <w:t>E:</w:t>
            </w:r>
          </w:p>
        </w:tc>
        <w:tc>
          <w:tcPr>
            <w:tcW w:w="8815" w:type="dxa"/>
          </w:tcPr>
          <w:p w:rsidR="004E64D5" w:rsidRDefault="007848AA">
            <w:r>
              <w:t>If we thought of a really big number, could we always add to it and make it even bigger, or is there a number so big we couldn’t add any more?</w:t>
            </w:r>
          </w:p>
        </w:tc>
      </w:tr>
      <w:tr w:rsidR="004E64D5">
        <w:tc>
          <w:tcPr>
            <w:tcW w:w="535" w:type="dxa"/>
          </w:tcPr>
          <w:p w:rsidR="004E64D5" w:rsidRDefault="007848AA">
            <w:r>
              <w:t>C:</w:t>
            </w:r>
          </w:p>
        </w:tc>
        <w:tc>
          <w:tcPr>
            <w:tcW w:w="8815" w:type="dxa"/>
          </w:tcPr>
          <w:p w:rsidR="004E64D5" w:rsidRDefault="007848AA">
            <w:r>
              <w:t>No.</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Already so big.</w:t>
            </w:r>
          </w:p>
        </w:tc>
      </w:tr>
      <w:tr w:rsidR="004E64D5">
        <w:tc>
          <w:tcPr>
            <w:tcW w:w="535" w:type="dxa"/>
          </w:tcPr>
          <w:p w:rsidR="004E64D5" w:rsidRDefault="007848AA">
            <w:r>
              <w:t>E:</w:t>
            </w:r>
          </w:p>
        </w:tc>
        <w:tc>
          <w:tcPr>
            <w:tcW w:w="8815" w:type="dxa"/>
          </w:tcPr>
          <w:p w:rsidR="004E64D5" w:rsidRDefault="007848AA">
            <w:r>
              <w:t>So you said that the biggest number you know is one hundred. Is it possible to add 1 to one hundred, or is one hundred the biggest number possible?</w:t>
            </w:r>
          </w:p>
        </w:tc>
      </w:tr>
      <w:tr w:rsidR="004E64D5">
        <w:tc>
          <w:tcPr>
            <w:tcW w:w="535" w:type="dxa"/>
          </w:tcPr>
          <w:p w:rsidR="004E64D5" w:rsidRDefault="007848AA">
            <w:r>
              <w:t>C:</w:t>
            </w:r>
          </w:p>
        </w:tc>
        <w:tc>
          <w:tcPr>
            <w:tcW w:w="8815" w:type="dxa"/>
          </w:tcPr>
          <w:p w:rsidR="004E64D5" w:rsidRDefault="007848AA">
            <w:r>
              <w:t>Yes.</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There’s also a hundred seventy.</w:t>
            </w:r>
          </w:p>
        </w:tc>
      </w:tr>
      <w:tr w:rsidR="004E64D5">
        <w:tc>
          <w:tcPr>
            <w:tcW w:w="535" w:type="dxa"/>
          </w:tcPr>
          <w:p w:rsidR="004E64D5" w:rsidRDefault="007848AA">
            <w:r>
              <w:t>E:</w:t>
            </w:r>
          </w:p>
        </w:tc>
        <w:tc>
          <w:tcPr>
            <w:tcW w:w="8815" w:type="dxa"/>
          </w:tcPr>
          <w:p w:rsidR="004E64D5" w:rsidRDefault="007848AA">
            <w:r>
              <w:t>Could I keep adding 1?</w:t>
            </w:r>
          </w:p>
        </w:tc>
      </w:tr>
      <w:tr w:rsidR="004E64D5">
        <w:tc>
          <w:tcPr>
            <w:tcW w:w="535" w:type="dxa"/>
          </w:tcPr>
          <w:p w:rsidR="004E64D5" w:rsidRDefault="007848AA">
            <w:r>
              <w:t>C:</w:t>
            </w:r>
          </w:p>
        </w:tc>
        <w:tc>
          <w:tcPr>
            <w:tcW w:w="8815" w:type="dxa"/>
          </w:tcPr>
          <w:p w:rsidR="004E64D5" w:rsidRDefault="007848AA">
            <w:r>
              <w:t>No.</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It already has one.</w:t>
            </w:r>
          </w:p>
        </w:tc>
      </w:tr>
    </w:tbl>
    <w:p w:rsidR="004E64D5" w:rsidRDefault="004E64D5"/>
    <w:p w:rsidR="004E64D5" w:rsidRDefault="004E64D5"/>
    <w:p w:rsidR="004E64D5" w:rsidRDefault="007848AA">
      <w:pPr>
        <w:rPr>
          <w:b/>
        </w:rPr>
      </w:pPr>
      <w:r>
        <w:br w:type="page"/>
      </w:r>
    </w:p>
    <w:p w:rsidR="004E64D5" w:rsidRDefault="007848AA">
      <w:pPr>
        <w:pStyle w:val="Heading2"/>
      </w:pPr>
      <w:bookmarkStart w:id="4" w:name="_heading=h.m9tjedqs4uih" w:colFirst="0" w:colLast="0"/>
      <w:bookmarkEnd w:id="4"/>
      <w:r>
        <w:lastRenderedPageBreak/>
        <w:t>A3: Infinity transcript for a child classified as having only Successor knowledge of infinity</w:t>
      </w:r>
    </w:p>
    <w:p w:rsidR="004E64D5" w:rsidRDefault="004E64D5"/>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535"/>
        <w:gridCol w:w="8815"/>
      </w:tblGrid>
      <w:tr w:rsidR="004E64D5">
        <w:tc>
          <w:tcPr>
            <w:tcW w:w="9350" w:type="dxa"/>
            <w:gridSpan w:val="2"/>
          </w:tcPr>
          <w:p w:rsidR="004E64D5" w:rsidRDefault="007848AA">
            <w:r>
              <w:t>E = Experimenter</w:t>
            </w:r>
          </w:p>
          <w:p w:rsidR="004E64D5" w:rsidRDefault="007848AA">
            <w:r>
              <w:t>C = Child (Age: 5 years 6 months)</w:t>
            </w:r>
          </w:p>
          <w:p w:rsidR="004E64D5" w:rsidRDefault="004E64D5"/>
        </w:tc>
      </w:tr>
      <w:tr w:rsidR="004E64D5">
        <w:tc>
          <w:tcPr>
            <w:tcW w:w="535" w:type="dxa"/>
          </w:tcPr>
          <w:p w:rsidR="004E64D5" w:rsidRDefault="007848AA">
            <w:r>
              <w:t>E:</w:t>
            </w:r>
          </w:p>
        </w:tc>
        <w:tc>
          <w:tcPr>
            <w:tcW w:w="8815" w:type="dxa"/>
          </w:tcPr>
          <w:p w:rsidR="004E64D5" w:rsidRDefault="007848AA">
            <w:r>
              <w:t>What is the biggest number you can think about?</w:t>
            </w:r>
          </w:p>
        </w:tc>
      </w:tr>
      <w:tr w:rsidR="004E64D5">
        <w:tc>
          <w:tcPr>
            <w:tcW w:w="535" w:type="dxa"/>
          </w:tcPr>
          <w:p w:rsidR="004E64D5" w:rsidRDefault="007848AA">
            <w:r>
              <w:t>C:</w:t>
            </w:r>
          </w:p>
        </w:tc>
        <w:tc>
          <w:tcPr>
            <w:tcW w:w="8815" w:type="dxa"/>
          </w:tcPr>
          <w:p w:rsidR="004E64D5" w:rsidRDefault="007848AA">
            <w:r>
              <w:t>Sixty one.</w:t>
            </w:r>
          </w:p>
        </w:tc>
      </w:tr>
      <w:tr w:rsidR="004E64D5">
        <w:tc>
          <w:tcPr>
            <w:tcW w:w="535" w:type="dxa"/>
          </w:tcPr>
          <w:p w:rsidR="004E64D5" w:rsidRDefault="007848AA">
            <w:r>
              <w:t>E:</w:t>
            </w:r>
          </w:p>
        </w:tc>
        <w:tc>
          <w:tcPr>
            <w:tcW w:w="8815" w:type="dxa"/>
          </w:tcPr>
          <w:p w:rsidR="004E64D5" w:rsidRDefault="007848AA">
            <w:r>
              <w:t>Is that the biggest number there could ever be?</w:t>
            </w:r>
          </w:p>
        </w:tc>
      </w:tr>
      <w:tr w:rsidR="004E64D5">
        <w:tc>
          <w:tcPr>
            <w:tcW w:w="535" w:type="dxa"/>
          </w:tcPr>
          <w:p w:rsidR="004E64D5" w:rsidRDefault="007848AA">
            <w:r>
              <w:t>C:</w:t>
            </w:r>
          </w:p>
        </w:tc>
        <w:tc>
          <w:tcPr>
            <w:tcW w:w="8815" w:type="dxa"/>
          </w:tcPr>
          <w:p w:rsidR="004E64D5" w:rsidRDefault="007848AA">
            <w:r>
              <w:t>No, one hundred fifty nine sixty.</w:t>
            </w:r>
          </w:p>
        </w:tc>
      </w:tr>
      <w:tr w:rsidR="004E64D5">
        <w:tc>
          <w:tcPr>
            <w:tcW w:w="535" w:type="dxa"/>
          </w:tcPr>
          <w:p w:rsidR="004E64D5" w:rsidRDefault="007848AA">
            <w:r>
              <w:t>E:</w:t>
            </w:r>
          </w:p>
        </w:tc>
        <w:tc>
          <w:tcPr>
            <w:tcW w:w="8815" w:type="dxa"/>
          </w:tcPr>
          <w:p w:rsidR="004E64D5" w:rsidRDefault="007848AA">
            <w:r>
              <w:t>Is that the biggest number there could ever be?</w:t>
            </w:r>
          </w:p>
        </w:tc>
      </w:tr>
      <w:tr w:rsidR="004E64D5">
        <w:tc>
          <w:tcPr>
            <w:tcW w:w="535" w:type="dxa"/>
          </w:tcPr>
          <w:p w:rsidR="004E64D5" w:rsidRDefault="007848AA">
            <w:r>
              <w:t>C:</w:t>
            </w:r>
          </w:p>
        </w:tc>
        <w:tc>
          <w:tcPr>
            <w:tcW w:w="8815" w:type="dxa"/>
          </w:tcPr>
          <w:p w:rsidR="004E64D5" w:rsidRDefault="007848AA">
            <w:r>
              <w:t>I don’t know.</w:t>
            </w:r>
          </w:p>
        </w:tc>
      </w:tr>
      <w:tr w:rsidR="004E64D5">
        <w:tc>
          <w:tcPr>
            <w:tcW w:w="535" w:type="dxa"/>
          </w:tcPr>
          <w:p w:rsidR="004E64D5" w:rsidRDefault="007848AA">
            <w:r>
              <w:t>E:</w:t>
            </w:r>
          </w:p>
        </w:tc>
        <w:tc>
          <w:tcPr>
            <w:tcW w:w="8815" w:type="dxa"/>
          </w:tcPr>
          <w:p w:rsidR="004E64D5" w:rsidRDefault="007848AA">
            <w:r>
              <w:t>Well, can you think of a bigger number?</w:t>
            </w:r>
          </w:p>
        </w:tc>
      </w:tr>
      <w:tr w:rsidR="004E64D5">
        <w:tc>
          <w:tcPr>
            <w:tcW w:w="535" w:type="dxa"/>
          </w:tcPr>
          <w:p w:rsidR="004E64D5" w:rsidRDefault="007848AA">
            <w:r>
              <w:t>C:</w:t>
            </w:r>
          </w:p>
        </w:tc>
        <w:tc>
          <w:tcPr>
            <w:tcW w:w="8815" w:type="dxa"/>
          </w:tcPr>
          <w:p w:rsidR="004E64D5" w:rsidRDefault="007848AA">
            <w:r>
              <w:t>Eighteen ninety sixty one.</w:t>
            </w:r>
          </w:p>
        </w:tc>
      </w:tr>
      <w:tr w:rsidR="004E64D5">
        <w:tc>
          <w:tcPr>
            <w:tcW w:w="535" w:type="dxa"/>
          </w:tcPr>
          <w:p w:rsidR="004E64D5" w:rsidRDefault="007848AA">
            <w:r>
              <w:t>E:</w:t>
            </w:r>
          </w:p>
        </w:tc>
        <w:tc>
          <w:tcPr>
            <w:tcW w:w="8815" w:type="dxa"/>
          </w:tcPr>
          <w:p w:rsidR="004E64D5" w:rsidRDefault="007848AA">
            <w:r>
              <w:t>Is that the biggest number there could ever be?</w:t>
            </w:r>
          </w:p>
        </w:tc>
      </w:tr>
      <w:tr w:rsidR="004E64D5">
        <w:tc>
          <w:tcPr>
            <w:tcW w:w="535" w:type="dxa"/>
          </w:tcPr>
          <w:p w:rsidR="004E64D5" w:rsidRDefault="007848AA">
            <w:r>
              <w:t>C:</w:t>
            </w:r>
          </w:p>
        </w:tc>
        <w:tc>
          <w:tcPr>
            <w:tcW w:w="8815" w:type="dxa"/>
          </w:tcPr>
          <w:p w:rsidR="004E64D5" w:rsidRDefault="007848AA">
            <w:r>
              <w:t>No.</w:t>
            </w:r>
          </w:p>
        </w:tc>
      </w:tr>
      <w:tr w:rsidR="004E64D5">
        <w:tc>
          <w:tcPr>
            <w:tcW w:w="535" w:type="dxa"/>
          </w:tcPr>
          <w:p w:rsidR="004E64D5" w:rsidRDefault="007848AA">
            <w:r>
              <w:t>E:</w:t>
            </w:r>
          </w:p>
        </w:tc>
        <w:tc>
          <w:tcPr>
            <w:tcW w:w="8815" w:type="dxa"/>
          </w:tcPr>
          <w:p w:rsidR="004E64D5" w:rsidRDefault="007848AA">
            <w:r>
              <w:t>Can you think of a bigger number?</w:t>
            </w:r>
          </w:p>
        </w:tc>
      </w:tr>
      <w:tr w:rsidR="004E64D5">
        <w:tc>
          <w:tcPr>
            <w:tcW w:w="535" w:type="dxa"/>
          </w:tcPr>
          <w:p w:rsidR="004E64D5" w:rsidRDefault="007848AA">
            <w:r>
              <w:t>C:</w:t>
            </w:r>
          </w:p>
        </w:tc>
        <w:tc>
          <w:tcPr>
            <w:tcW w:w="8815" w:type="dxa"/>
          </w:tcPr>
          <w:p w:rsidR="004E64D5" w:rsidRDefault="007848AA">
            <w:r>
              <w:t>No.</w:t>
            </w:r>
          </w:p>
        </w:tc>
      </w:tr>
      <w:tr w:rsidR="004E64D5">
        <w:tc>
          <w:tcPr>
            <w:tcW w:w="535" w:type="dxa"/>
          </w:tcPr>
          <w:p w:rsidR="004E64D5" w:rsidRDefault="007848AA">
            <w:r>
              <w:t>E:</w:t>
            </w:r>
          </w:p>
        </w:tc>
        <w:tc>
          <w:tcPr>
            <w:tcW w:w="8815" w:type="dxa"/>
          </w:tcPr>
          <w:p w:rsidR="004E64D5" w:rsidRDefault="007848AA">
            <w:r>
              <w:t>If I keep counting, will I ever get to the end of numbers, or do numbers go on forever?</w:t>
            </w:r>
          </w:p>
        </w:tc>
      </w:tr>
      <w:tr w:rsidR="004E64D5">
        <w:tc>
          <w:tcPr>
            <w:tcW w:w="535" w:type="dxa"/>
          </w:tcPr>
          <w:p w:rsidR="004E64D5" w:rsidRDefault="007848AA">
            <w:r>
              <w:t>C:</w:t>
            </w:r>
          </w:p>
        </w:tc>
        <w:tc>
          <w:tcPr>
            <w:tcW w:w="8815" w:type="dxa"/>
          </w:tcPr>
          <w:p w:rsidR="004E64D5" w:rsidRDefault="007848AA">
            <w:r>
              <w:t>Forever.</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End.</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actually, you won't (get to the end of numbers) my friend can count to 100 and after and I learnt to count to 100 but not really.</w:t>
            </w:r>
          </w:p>
        </w:tc>
      </w:tr>
      <w:tr w:rsidR="004E64D5">
        <w:tc>
          <w:tcPr>
            <w:tcW w:w="535" w:type="dxa"/>
          </w:tcPr>
          <w:p w:rsidR="004E64D5" w:rsidRDefault="007848AA">
            <w:r>
              <w:t>E:</w:t>
            </w:r>
          </w:p>
        </w:tc>
        <w:tc>
          <w:tcPr>
            <w:tcW w:w="8815" w:type="dxa"/>
          </w:tcPr>
          <w:p w:rsidR="004E64D5" w:rsidRDefault="007848AA">
            <w:r>
              <w:t>Do you think she could count forever?</w:t>
            </w:r>
          </w:p>
        </w:tc>
      </w:tr>
      <w:tr w:rsidR="004E64D5">
        <w:tc>
          <w:tcPr>
            <w:tcW w:w="535" w:type="dxa"/>
          </w:tcPr>
          <w:p w:rsidR="004E64D5" w:rsidRDefault="007848AA">
            <w:r>
              <w:t>C:</w:t>
            </w:r>
          </w:p>
        </w:tc>
        <w:tc>
          <w:tcPr>
            <w:tcW w:w="8815" w:type="dxa"/>
          </w:tcPr>
          <w:p w:rsidR="004E64D5" w:rsidRDefault="007848AA">
            <w:r>
              <w:t>I don’t know.</w:t>
            </w:r>
          </w:p>
        </w:tc>
      </w:tr>
      <w:tr w:rsidR="004E64D5">
        <w:tc>
          <w:tcPr>
            <w:tcW w:w="535" w:type="dxa"/>
          </w:tcPr>
          <w:p w:rsidR="004E64D5" w:rsidRDefault="007848AA">
            <w:r>
              <w:t>E:</w:t>
            </w:r>
          </w:p>
        </w:tc>
        <w:tc>
          <w:tcPr>
            <w:tcW w:w="8815" w:type="dxa"/>
          </w:tcPr>
          <w:p w:rsidR="004E64D5" w:rsidRDefault="007848AA">
            <w:r>
              <w:t>If we thought of a really big number, could we always add to it and make it even bigger, or is there a number so big we couldn’t add any more?</w:t>
            </w:r>
          </w:p>
        </w:tc>
      </w:tr>
      <w:tr w:rsidR="004E64D5">
        <w:tc>
          <w:tcPr>
            <w:tcW w:w="535" w:type="dxa"/>
          </w:tcPr>
          <w:p w:rsidR="004E64D5" w:rsidRDefault="007848AA">
            <w:r>
              <w:t>C:</w:t>
            </w:r>
          </w:p>
        </w:tc>
        <w:tc>
          <w:tcPr>
            <w:tcW w:w="8815" w:type="dxa"/>
          </w:tcPr>
          <w:p w:rsidR="004E64D5" w:rsidRDefault="007848AA">
            <w:r>
              <w:t>Yes.</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It makes it bigger.</w:t>
            </w:r>
          </w:p>
        </w:tc>
      </w:tr>
      <w:tr w:rsidR="004E64D5">
        <w:tc>
          <w:tcPr>
            <w:tcW w:w="535" w:type="dxa"/>
          </w:tcPr>
          <w:p w:rsidR="004E64D5" w:rsidRDefault="007848AA">
            <w:r>
              <w:t>E:</w:t>
            </w:r>
          </w:p>
        </w:tc>
        <w:tc>
          <w:tcPr>
            <w:tcW w:w="8815" w:type="dxa"/>
          </w:tcPr>
          <w:p w:rsidR="004E64D5" w:rsidRDefault="007848AA">
            <w:r>
              <w:t>So you said that the biggest number you know is eighteen ninety sixty one. Is it possible to add 1 to eighteen ninety sixty one, or is eighteen ninety sixty one the biggest number possible?</w:t>
            </w:r>
          </w:p>
        </w:tc>
      </w:tr>
      <w:tr w:rsidR="004E64D5">
        <w:tc>
          <w:tcPr>
            <w:tcW w:w="535" w:type="dxa"/>
          </w:tcPr>
          <w:p w:rsidR="004E64D5" w:rsidRDefault="007848AA">
            <w:r>
              <w:t>C:</w:t>
            </w:r>
          </w:p>
        </w:tc>
        <w:tc>
          <w:tcPr>
            <w:tcW w:w="8815" w:type="dxa"/>
          </w:tcPr>
          <w:p w:rsidR="004E64D5" w:rsidRDefault="007848AA">
            <w:r>
              <w:t>Yes.</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Eighty nine.</w:t>
            </w:r>
          </w:p>
        </w:tc>
      </w:tr>
      <w:tr w:rsidR="004E64D5">
        <w:tc>
          <w:tcPr>
            <w:tcW w:w="535" w:type="dxa"/>
          </w:tcPr>
          <w:p w:rsidR="004E64D5" w:rsidRDefault="007848AA">
            <w:r>
              <w:t>E:</w:t>
            </w:r>
          </w:p>
        </w:tc>
        <w:tc>
          <w:tcPr>
            <w:tcW w:w="8815" w:type="dxa"/>
          </w:tcPr>
          <w:p w:rsidR="004E64D5" w:rsidRDefault="007848AA">
            <w:r>
              <w:t>Could I keep adding 1?</w:t>
            </w:r>
          </w:p>
        </w:tc>
      </w:tr>
      <w:tr w:rsidR="004E64D5">
        <w:tc>
          <w:tcPr>
            <w:tcW w:w="535" w:type="dxa"/>
          </w:tcPr>
          <w:p w:rsidR="004E64D5" w:rsidRDefault="007848AA">
            <w:r>
              <w:t>C:</w:t>
            </w:r>
          </w:p>
        </w:tc>
        <w:tc>
          <w:tcPr>
            <w:tcW w:w="8815" w:type="dxa"/>
          </w:tcPr>
          <w:p w:rsidR="004E64D5" w:rsidRDefault="007848AA">
            <w:r>
              <w:t>Yes</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It makes it bigger and bigger and bigger.</w:t>
            </w:r>
          </w:p>
        </w:tc>
      </w:tr>
      <w:tr w:rsidR="004E64D5">
        <w:tc>
          <w:tcPr>
            <w:tcW w:w="535" w:type="dxa"/>
          </w:tcPr>
          <w:p w:rsidR="004E64D5" w:rsidRDefault="007848AA">
            <w:r>
              <w:t>E:</w:t>
            </w:r>
          </w:p>
        </w:tc>
        <w:tc>
          <w:tcPr>
            <w:tcW w:w="8815" w:type="dxa"/>
          </w:tcPr>
          <w:p w:rsidR="004E64D5" w:rsidRDefault="007848AA">
            <w:r>
              <w:t>What would happen if I kept adding 1?</w:t>
            </w:r>
          </w:p>
        </w:tc>
      </w:tr>
      <w:tr w:rsidR="004E64D5">
        <w:tc>
          <w:tcPr>
            <w:tcW w:w="535" w:type="dxa"/>
          </w:tcPr>
          <w:p w:rsidR="004E64D5" w:rsidRDefault="007848AA">
            <w:r>
              <w:t>C:</w:t>
            </w:r>
          </w:p>
        </w:tc>
        <w:tc>
          <w:tcPr>
            <w:tcW w:w="8815" w:type="dxa"/>
          </w:tcPr>
          <w:p w:rsidR="004E64D5" w:rsidRDefault="007848AA">
            <w:r>
              <w:t>It will get too big.</w:t>
            </w:r>
          </w:p>
        </w:tc>
      </w:tr>
      <w:tr w:rsidR="004E64D5">
        <w:tc>
          <w:tcPr>
            <w:tcW w:w="535" w:type="dxa"/>
          </w:tcPr>
          <w:p w:rsidR="004E64D5" w:rsidRDefault="007848AA">
            <w:r>
              <w:t>E:</w:t>
            </w:r>
          </w:p>
        </w:tc>
        <w:tc>
          <w:tcPr>
            <w:tcW w:w="8815" w:type="dxa"/>
          </w:tcPr>
          <w:p w:rsidR="004E64D5" w:rsidRDefault="007848AA">
            <w:r>
              <w:t>Do we have to stop or could we keep adding 1?</w:t>
            </w:r>
          </w:p>
        </w:tc>
      </w:tr>
      <w:tr w:rsidR="004E64D5">
        <w:tc>
          <w:tcPr>
            <w:tcW w:w="535" w:type="dxa"/>
          </w:tcPr>
          <w:p w:rsidR="004E64D5" w:rsidRDefault="007848AA">
            <w:r>
              <w:t>C:</w:t>
            </w:r>
          </w:p>
        </w:tc>
        <w:tc>
          <w:tcPr>
            <w:tcW w:w="8815" w:type="dxa"/>
          </w:tcPr>
          <w:p w:rsidR="004E64D5" w:rsidRDefault="007848AA">
            <w:r>
              <w:t>Stop.</w:t>
            </w:r>
          </w:p>
        </w:tc>
      </w:tr>
    </w:tbl>
    <w:p w:rsidR="004E64D5" w:rsidRDefault="004E64D5">
      <w:pPr>
        <w:rPr>
          <w:b/>
        </w:rPr>
      </w:pPr>
    </w:p>
    <w:p w:rsidR="004E64D5" w:rsidRDefault="007848AA">
      <w:pPr>
        <w:pStyle w:val="Heading2"/>
      </w:pPr>
      <w:bookmarkStart w:id="5" w:name="_heading=h.vqh3575hc3qa" w:colFirst="0" w:colLast="0"/>
      <w:bookmarkEnd w:id="5"/>
      <w:r>
        <w:lastRenderedPageBreak/>
        <w:t>A4: Infinity transcript for a child classified as having only Endless knowledge of infinity</w:t>
      </w:r>
    </w:p>
    <w:p w:rsidR="004E64D5" w:rsidRDefault="004E64D5"/>
    <w:tbl>
      <w:tblPr>
        <w:tblStyle w:val="a1"/>
        <w:tblW w:w="9350" w:type="dxa"/>
        <w:tblBorders>
          <w:top w:val="nil"/>
          <w:left w:val="nil"/>
          <w:bottom w:val="nil"/>
          <w:right w:val="nil"/>
          <w:insideH w:val="nil"/>
          <w:insideV w:val="nil"/>
        </w:tblBorders>
        <w:tblLayout w:type="fixed"/>
        <w:tblLook w:val="0400" w:firstRow="0" w:lastRow="0" w:firstColumn="0" w:lastColumn="0" w:noHBand="0" w:noVBand="1"/>
      </w:tblPr>
      <w:tblGrid>
        <w:gridCol w:w="535"/>
        <w:gridCol w:w="8815"/>
      </w:tblGrid>
      <w:tr w:rsidR="004E64D5">
        <w:tc>
          <w:tcPr>
            <w:tcW w:w="9350" w:type="dxa"/>
            <w:gridSpan w:val="2"/>
          </w:tcPr>
          <w:p w:rsidR="004E64D5" w:rsidRDefault="007848AA">
            <w:r>
              <w:t>E = Experimenter</w:t>
            </w:r>
          </w:p>
          <w:p w:rsidR="004E64D5" w:rsidRDefault="007848AA">
            <w:r>
              <w:t>C = Child (Age: 4 years 9 months)</w:t>
            </w:r>
          </w:p>
          <w:p w:rsidR="004E64D5" w:rsidRDefault="004E64D5"/>
        </w:tc>
      </w:tr>
      <w:tr w:rsidR="004E64D5">
        <w:tc>
          <w:tcPr>
            <w:tcW w:w="535" w:type="dxa"/>
          </w:tcPr>
          <w:p w:rsidR="004E64D5" w:rsidRDefault="007848AA">
            <w:r>
              <w:t>E:</w:t>
            </w:r>
          </w:p>
        </w:tc>
        <w:tc>
          <w:tcPr>
            <w:tcW w:w="8815" w:type="dxa"/>
          </w:tcPr>
          <w:p w:rsidR="004E64D5" w:rsidRDefault="007848AA">
            <w:r>
              <w:t>What is the biggest number you can think about?</w:t>
            </w:r>
          </w:p>
        </w:tc>
      </w:tr>
      <w:tr w:rsidR="004E64D5">
        <w:tc>
          <w:tcPr>
            <w:tcW w:w="535" w:type="dxa"/>
          </w:tcPr>
          <w:p w:rsidR="004E64D5" w:rsidRDefault="007848AA">
            <w:r>
              <w:t>C:</w:t>
            </w:r>
          </w:p>
        </w:tc>
        <w:tc>
          <w:tcPr>
            <w:tcW w:w="8815" w:type="dxa"/>
          </w:tcPr>
          <w:p w:rsidR="004E64D5" w:rsidRDefault="007848AA">
            <w:r>
              <w:t>One hundred.</w:t>
            </w:r>
          </w:p>
        </w:tc>
      </w:tr>
      <w:tr w:rsidR="004E64D5">
        <w:tc>
          <w:tcPr>
            <w:tcW w:w="535" w:type="dxa"/>
          </w:tcPr>
          <w:p w:rsidR="004E64D5" w:rsidRDefault="007848AA">
            <w:r>
              <w:t>E:</w:t>
            </w:r>
          </w:p>
        </w:tc>
        <w:tc>
          <w:tcPr>
            <w:tcW w:w="8815" w:type="dxa"/>
          </w:tcPr>
          <w:p w:rsidR="004E64D5" w:rsidRDefault="007848AA">
            <w:r>
              <w:t>Is that the biggest number there could ever be?</w:t>
            </w:r>
          </w:p>
        </w:tc>
      </w:tr>
      <w:tr w:rsidR="004E64D5">
        <w:tc>
          <w:tcPr>
            <w:tcW w:w="535" w:type="dxa"/>
          </w:tcPr>
          <w:p w:rsidR="004E64D5" w:rsidRDefault="007848AA">
            <w:r>
              <w:t>C:</w:t>
            </w:r>
          </w:p>
        </w:tc>
        <w:tc>
          <w:tcPr>
            <w:tcW w:w="8815" w:type="dxa"/>
          </w:tcPr>
          <w:p w:rsidR="004E64D5" w:rsidRDefault="007848AA">
            <w:r>
              <w:t>No, three hundred.</w:t>
            </w:r>
          </w:p>
        </w:tc>
      </w:tr>
      <w:tr w:rsidR="004E64D5">
        <w:tc>
          <w:tcPr>
            <w:tcW w:w="535" w:type="dxa"/>
          </w:tcPr>
          <w:p w:rsidR="004E64D5" w:rsidRDefault="007848AA">
            <w:r>
              <w:t>E:</w:t>
            </w:r>
          </w:p>
        </w:tc>
        <w:tc>
          <w:tcPr>
            <w:tcW w:w="8815" w:type="dxa"/>
          </w:tcPr>
          <w:p w:rsidR="004E64D5" w:rsidRDefault="007848AA">
            <w:r>
              <w:t>Is that the biggest number there could ever be?</w:t>
            </w:r>
          </w:p>
        </w:tc>
      </w:tr>
      <w:tr w:rsidR="004E64D5">
        <w:tc>
          <w:tcPr>
            <w:tcW w:w="535" w:type="dxa"/>
          </w:tcPr>
          <w:p w:rsidR="004E64D5" w:rsidRDefault="007848AA">
            <w:r>
              <w:t>C:</w:t>
            </w:r>
          </w:p>
        </w:tc>
        <w:tc>
          <w:tcPr>
            <w:tcW w:w="8815" w:type="dxa"/>
          </w:tcPr>
          <w:p w:rsidR="004E64D5" w:rsidRDefault="007848AA">
            <w:r>
              <w:t>No, four hundred.</w:t>
            </w:r>
          </w:p>
        </w:tc>
      </w:tr>
      <w:tr w:rsidR="004E64D5">
        <w:tc>
          <w:tcPr>
            <w:tcW w:w="535" w:type="dxa"/>
          </w:tcPr>
          <w:p w:rsidR="004E64D5" w:rsidRDefault="007848AA">
            <w:r>
              <w:t>E:</w:t>
            </w:r>
          </w:p>
        </w:tc>
        <w:tc>
          <w:tcPr>
            <w:tcW w:w="8815" w:type="dxa"/>
          </w:tcPr>
          <w:p w:rsidR="004E64D5" w:rsidRDefault="007848AA">
            <w:r>
              <w:t>Is that the biggest number there could ever be?</w:t>
            </w:r>
          </w:p>
        </w:tc>
      </w:tr>
      <w:tr w:rsidR="004E64D5">
        <w:tc>
          <w:tcPr>
            <w:tcW w:w="535" w:type="dxa"/>
          </w:tcPr>
          <w:p w:rsidR="004E64D5" w:rsidRDefault="007848AA">
            <w:r>
              <w:t>C:</w:t>
            </w:r>
          </w:p>
        </w:tc>
        <w:tc>
          <w:tcPr>
            <w:tcW w:w="8815" w:type="dxa"/>
          </w:tcPr>
          <w:p w:rsidR="004E64D5" w:rsidRDefault="007848AA">
            <w:r>
              <w:t>Yes.</w:t>
            </w:r>
          </w:p>
        </w:tc>
      </w:tr>
      <w:tr w:rsidR="004E64D5">
        <w:tc>
          <w:tcPr>
            <w:tcW w:w="535" w:type="dxa"/>
          </w:tcPr>
          <w:p w:rsidR="004E64D5" w:rsidRDefault="007848AA">
            <w:r>
              <w:t>E:</w:t>
            </w:r>
          </w:p>
        </w:tc>
        <w:tc>
          <w:tcPr>
            <w:tcW w:w="8815" w:type="dxa"/>
          </w:tcPr>
          <w:p w:rsidR="004E64D5" w:rsidRDefault="007848AA">
            <w:r>
              <w:t>If I keep counting, will I ever get to the end of numbers, or do numbers go on forever?</w:t>
            </w:r>
          </w:p>
        </w:tc>
      </w:tr>
      <w:tr w:rsidR="004E64D5">
        <w:tc>
          <w:tcPr>
            <w:tcW w:w="535" w:type="dxa"/>
          </w:tcPr>
          <w:p w:rsidR="004E64D5" w:rsidRDefault="007848AA">
            <w:r>
              <w:t>C:</w:t>
            </w:r>
          </w:p>
        </w:tc>
        <w:tc>
          <w:tcPr>
            <w:tcW w:w="8815" w:type="dxa"/>
          </w:tcPr>
          <w:p w:rsidR="004E64D5" w:rsidRDefault="007848AA">
            <w:r>
              <w:t>Forever.</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There’s a lot of numbers and they never end.</w:t>
            </w:r>
          </w:p>
        </w:tc>
      </w:tr>
      <w:tr w:rsidR="004E64D5">
        <w:tc>
          <w:tcPr>
            <w:tcW w:w="535" w:type="dxa"/>
          </w:tcPr>
          <w:p w:rsidR="004E64D5" w:rsidRDefault="007848AA">
            <w:r>
              <w:t>E:</w:t>
            </w:r>
          </w:p>
        </w:tc>
        <w:tc>
          <w:tcPr>
            <w:tcW w:w="8815" w:type="dxa"/>
          </w:tcPr>
          <w:p w:rsidR="004E64D5" w:rsidRDefault="007848AA">
            <w:r>
              <w:t>If we thought of a really big number, could we always add to it and make it even bigger, or is there a number so big we couldn’t add any more?</w:t>
            </w:r>
          </w:p>
        </w:tc>
      </w:tr>
      <w:tr w:rsidR="004E64D5">
        <w:tc>
          <w:tcPr>
            <w:tcW w:w="535" w:type="dxa"/>
          </w:tcPr>
          <w:p w:rsidR="004E64D5" w:rsidRDefault="007848AA">
            <w:r>
              <w:t>C:</w:t>
            </w:r>
          </w:p>
        </w:tc>
        <w:tc>
          <w:tcPr>
            <w:tcW w:w="8815" w:type="dxa"/>
          </w:tcPr>
          <w:p w:rsidR="004E64D5" w:rsidRDefault="007848AA">
            <w:r>
              <w:t>Couldn’t add more.</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Because we couldn’t add nine hundred to it.</w:t>
            </w:r>
          </w:p>
        </w:tc>
      </w:tr>
      <w:tr w:rsidR="004E64D5">
        <w:tc>
          <w:tcPr>
            <w:tcW w:w="535" w:type="dxa"/>
          </w:tcPr>
          <w:p w:rsidR="004E64D5" w:rsidRDefault="007848AA">
            <w:r>
              <w:t>E:</w:t>
            </w:r>
          </w:p>
        </w:tc>
        <w:tc>
          <w:tcPr>
            <w:tcW w:w="8815" w:type="dxa"/>
          </w:tcPr>
          <w:p w:rsidR="004E64D5" w:rsidRDefault="007848AA">
            <w:r>
              <w:t>So you said that the biggest number you know is four hundred. Is it possible to add 1 to four hundred, or is four hundred the biggest number possible?</w:t>
            </w:r>
          </w:p>
        </w:tc>
      </w:tr>
      <w:tr w:rsidR="004E64D5">
        <w:tc>
          <w:tcPr>
            <w:tcW w:w="535" w:type="dxa"/>
          </w:tcPr>
          <w:p w:rsidR="004E64D5" w:rsidRDefault="007848AA">
            <w:r>
              <w:t>C:</w:t>
            </w:r>
          </w:p>
        </w:tc>
        <w:tc>
          <w:tcPr>
            <w:tcW w:w="8815" w:type="dxa"/>
          </w:tcPr>
          <w:p w:rsidR="004E64D5" w:rsidRDefault="007848AA">
            <w:r>
              <w:t>No.</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Take a long time.</w:t>
            </w:r>
          </w:p>
        </w:tc>
      </w:tr>
      <w:tr w:rsidR="004E64D5">
        <w:tc>
          <w:tcPr>
            <w:tcW w:w="535" w:type="dxa"/>
          </w:tcPr>
          <w:p w:rsidR="004E64D5" w:rsidRDefault="007848AA">
            <w:r>
              <w:t>E:</w:t>
            </w:r>
          </w:p>
        </w:tc>
        <w:tc>
          <w:tcPr>
            <w:tcW w:w="8815" w:type="dxa"/>
          </w:tcPr>
          <w:p w:rsidR="004E64D5" w:rsidRDefault="007848AA">
            <w:r>
              <w:t>Could I keep adding 1?</w:t>
            </w:r>
          </w:p>
        </w:tc>
      </w:tr>
      <w:tr w:rsidR="004E64D5">
        <w:tc>
          <w:tcPr>
            <w:tcW w:w="535" w:type="dxa"/>
          </w:tcPr>
          <w:p w:rsidR="004E64D5" w:rsidRDefault="007848AA">
            <w:r>
              <w:t>C:</w:t>
            </w:r>
          </w:p>
        </w:tc>
        <w:tc>
          <w:tcPr>
            <w:tcW w:w="8815" w:type="dxa"/>
          </w:tcPr>
          <w:p w:rsidR="004E64D5" w:rsidRDefault="007848AA">
            <w:r>
              <w:t>I don’t know.</w:t>
            </w:r>
          </w:p>
        </w:tc>
      </w:tr>
    </w:tbl>
    <w:p w:rsidR="004E64D5" w:rsidRDefault="004E64D5"/>
    <w:p w:rsidR="004E64D5" w:rsidRDefault="004E64D5">
      <w:pPr>
        <w:rPr>
          <w:b/>
        </w:rPr>
      </w:pPr>
    </w:p>
    <w:p w:rsidR="004E64D5" w:rsidRDefault="007848AA">
      <w:pPr>
        <w:rPr>
          <w:b/>
        </w:rPr>
      </w:pPr>
      <w:r>
        <w:br w:type="page"/>
      </w:r>
    </w:p>
    <w:p w:rsidR="004E64D5" w:rsidRDefault="007848AA">
      <w:pPr>
        <w:pStyle w:val="Heading2"/>
      </w:pPr>
      <w:bookmarkStart w:id="6" w:name="_heading=h.s5eyzyrxw39y" w:colFirst="0" w:colLast="0"/>
      <w:bookmarkEnd w:id="6"/>
      <w:r>
        <w:lastRenderedPageBreak/>
        <w:t>A5: Infinity transcript for a child classified as having Full knowledge of infinity</w:t>
      </w:r>
    </w:p>
    <w:p w:rsidR="004E64D5" w:rsidRDefault="007848AA">
      <w:r>
        <w:t xml:space="preserve"> </w:t>
      </w:r>
    </w:p>
    <w:tbl>
      <w:tblPr>
        <w:tblStyle w:val="a2"/>
        <w:tblW w:w="9350" w:type="dxa"/>
        <w:tblBorders>
          <w:top w:val="nil"/>
          <w:left w:val="nil"/>
          <w:bottom w:val="nil"/>
          <w:right w:val="nil"/>
          <w:insideH w:val="nil"/>
          <w:insideV w:val="nil"/>
        </w:tblBorders>
        <w:tblLayout w:type="fixed"/>
        <w:tblLook w:val="0400" w:firstRow="0" w:lastRow="0" w:firstColumn="0" w:lastColumn="0" w:noHBand="0" w:noVBand="1"/>
      </w:tblPr>
      <w:tblGrid>
        <w:gridCol w:w="535"/>
        <w:gridCol w:w="8815"/>
      </w:tblGrid>
      <w:tr w:rsidR="004E64D5">
        <w:tc>
          <w:tcPr>
            <w:tcW w:w="9350" w:type="dxa"/>
            <w:gridSpan w:val="2"/>
          </w:tcPr>
          <w:p w:rsidR="004E64D5" w:rsidRDefault="007848AA">
            <w:r>
              <w:t>E = Experimenter</w:t>
            </w:r>
          </w:p>
          <w:p w:rsidR="004E64D5" w:rsidRDefault="007848AA">
            <w:r>
              <w:t>C = Child (Age: 5 years 10 months)</w:t>
            </w:r>
          </w:p>
          <w:p w:rsidR="004E64D5" w:rsidRDefault="004E64D5"/>
        </w:tc>
      </w:tr>
      <w:tr w:rsidR="004E64D5">
        <w:tc>
          <w:tcPr>
            <w:tcW w:w="535" w:type="dxa"/>
          </w:tcPr>
          <w:p w:rsidR="004E64D5" w:rsidRDefault="007848AA">
            <w:r>
              <w:t>E:</w:t>
            </w:r>
          </w:p>
        </w:tc>
        <w:tc>
          <w:tcPr>
            <w:tcW w:w="8815" w:type="dxa"/>
          </w:tcPr>
          <w:p w:rsidR="004E64D5" w:rsidRDefault="007848AA">
            <w:r>
              <w:t>What is the biggest number you can think about?</w:t>
            </w:r>
          </w:p>
        </w:tc>
      </w:tr>
      <w:tr w:rsidR="004E64D5">
        <w:tc>
          <w:tcPr>
            <w:tcW w:w="535" w:type="dxa"/>
          </w:tcPr>
          <w:p w:rsidR="004E64D5" w:rsidRDefault="007848AA">
            <w:r>
              <w:t>C:</w:t>
            </w:r>
          </w:p>
        </w:tc>
        <w:tc>
          <w:tcPr>
            <w:tcW w:w="8815" w:type="dxa"/>
          </w:tcPr>
          <w:p w:rsidR="004E64D5" w:rsidRDefault="007848AA">
            <w:r>
              <w:t>A Jillion.</w:t>
            </w:r>
          </w:p>
        </w:tc>
      </w:tr>
      <w:tr w:rsidR="004E64D5">
        <w:tc>
          <w:tcPr>
            <w:tcW w:w="535" w:type="dxa"/>
          </w:tcPr>
          <w:p w:rsidR="004E64D5" w:rsidRDefault="007848AA">
            <w:r>
              <w:t>E:</w:t>
            </w:r>
          </w:p>
        </w:tc>
        <w:tc>
          <w:tcPr>
            <w:tcW w:w="8815" w:type="dxa"/>
          </w:tcPr>
          <w:p w:rsidR="004E64D5" w:rsidRDefault="007848AA">
            <w:r>
              <w:t>Is that the biggest number there could ever be?</w:t>
            </w:r>
          </w:p>
        </w:tc>
      </w:tr>
      <w:tr w:rsidR="004E64D5">
        <w:tc>
          <w:tcPr>
            <w:tcW w:w="535" w:type="dxa"/>
          </w:tcPr>
          <w:p w:rsidR="004E64D5" w:rsidRDefault="007848AA">
            <w:r>
              <w:t>C:</w:t>
            </w:r>
          </w:p>
        </w:tc>
        <w:tc>
          <w:tcPr>
            <w:tcW w:w="8815" w:type="dxa"/>
          </w:tcPr>
          <w:p w:rsidR="004E64D5" w:rsidRDefault="007848AA">
            <w:r>
              <w:t>No, infinity.</w:t>
            </w:r>
          </w:p>
        </w:tc>
      </w:tr>
      <w:tr w:rsidR="004E64D5">
        <w:tc>
          <w:tcPr>
            <w:tcW w:w="535" w:type="dxa"/>
          </w:tcPr>
          <w:p w:rsidR="004E64D5" w:rsidRDefault="007848AA">
            <w:r>
              <w:t>E:</w:t>
            </w:r>
          </w:p>
        </w:tc>
        <w:tc>
          <w:tcPr>
            <w:tcW w:w="8815" w:type="dxa"/>
          </w:tcPr>
          <w:p w:rsidR="004E64D5" w:rsidRDefault="007848AA">
            <w:r>
              <w:t>If I keep counting, will I ever get to the end of numbers, or do numbers go on forever?</w:t>
            </w:r>
          </w:p>
        </w:tc>
      </w:tr>
      <w:tr w:rsidR="004E64D5">
        <w:tc>
          <w:tcPr>
            <w:tcW w:w="535" w:type="dxa"/>
          </w:tcPr>
          <w:p w:rsidR="004E64D5" w:rsidRDefault="007848AA">
            <w:r>
              <w:t>C:</w:t>
            </w:r>
          </w:p>
        </w:tc>
        <w:tc>
          <w:tcPr>
            <w:tcW w:w="8815" w:type="dxa"/>
          </w:tcPr>
          <w:p w:rsidR="004E64D5" w:rsidRDefault="007848AA">
            <w:r>
              <w:t>Forever.</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There’s lots of numbers in the world.</w:t>
            </w:r>
          </w:p>
        </w:tc>
      </w:tr>
      <w:tr w:rsidR="004E64D5">
        <w:tc>
          <w:tcPr>
            <w:tcW w:w="535" w:type="dxa"/>
          </w:tcPr>
          <w:p w:rsidR="004E64D5" w:rsidRDefault="007848AA">
            <w:r>
              <w:t>E:</w:t>
            </w:r>
          </w:p>
        </w:tc>
        <w:tc>
          <w:tcPr>
            <w:tcW w:w="8815" w:type="dxa"/>
          </w:tcPr>
          <w:p w:rsidR="004E64D5" w:rsidRDefault="007848AA">
            <w:r>
              <w:t>If we thought of a really big number, could we always add to it and make it even bigger, or is there a number so big we couldn’t add any more?</w:t>
            </w:r>
          </w:p>
        </w:tc>
      </w:tr>
      <w:tr w:rsidR="004E64D5">
        <w:tc>
          <w:tcPr>
            <w:tcW w:w="535" w:type="dxa"/>
          </w:tcPr>
          <w:p w:rsidR="004E64D5" w:rsidRDefault="007848AA">
            <w:r>
              <w:t>C:</w:t>
            </w:r>
          </w:p>
        </w:tc>
        <w:tc>
          <w:tcPr>
            <w:tcW w:w="8815" w:type="dxa"/>
          </w:tcPr>
          <w:p w:rsidR="004E64D5" w:rsidRDefault="007848AA">
            <w:r>
              <w:t>Yes.</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Every number has a partner. Like 5 goes with 10s, twenties goes thirties, forties goes fifties, and sixties goes seventies, eighty goes ninety, one hundred goes one hundred and one.</w:t>
            </w:r>
          </w:p>
        </w:tc>
      </w:tr>
      <w:tr w:rsidR="004E64D5">
        <w:tc>
          <w:tcPr>
            <w:tcW w:w="535" w:type="dxa"/>
          </w:tcPr>
          <w:p w:rsidR="004E64D5" w:rsidRDefault="007848AA">
            <w:r>
              <w:t>E:</w:t>
            </w:r>
          </w:p>
        </w:tc>
        <w:tc>
          <w:tcPr>
            <w:tcW w:w="8815" w:type="dxa"/>
          </w:tcPr>
          <w:p w:rsidR="004E64D5" w:rsidRDefault="007848AA">
            <w:r>
              <w:t>So you said that the biggest number you know is infinity. Is it possible to add 1 to infinity, or is infinity the biggest number possible?</w:t>
            </w:r>
          </w:p>
        </w:tc>
      </w:tr>
      <w:tr w:rsidR="004E64D5">
        <w:tc>
          <w:tcPr>
            <w:tcW w:w="535" w:type="dxa"/>
          </w:tcPr>
          <w:p w:rsidR="004E64D5" w:rsidRDefault="007848AA">
            <w:r>
              <w:t>C:</w:t>
            </w:r>
          </w:p>
        </w:tc>
        <w:tc>
          <w:tcPr>
            <w:tcW w:w="8815" w:type="dxa"/>
          </w:tcPr>
          <w:p w:rsidR="004E64D5" w:rsidRDefault="007848AA">
            <w:r>
              <w:t>Yes.</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I can if I want to.</w:t>
            </w:r>
          </w:p>
        </w:tc>
      </w:tr>
      <w:tr w:rsidR="004E64D5">
        <w:tc>
          <w:tcPr>
            <w:tcW w:w="535" w:type="dxa"/>
          </w:tcPr>
          <w:p w:rsidR="004E64D5" w:rsidRDefault="007848AA">
            <w:r>
              <w:t>E:</w:t>
            </w:r>
          </w:p>
        </w:tc>
        <w:tc>
          <w:tcPr>
            <w:tcW w:w="8815" w:type="dxa"/>
          </w:tcPr>
          <w:p w:rsidR="004E64D5" w:rsidRDefault="007848AA">
            <w:r>
              <w:t>Could I keep adding 1?</w:t>
            </w:r>
          </w:p>
        </w:tc>
      </w:tr>
      <w:tr w:rsidR="004E64D5">
        <w:tc>
          <w:tcPr>
            <w:tcW w:w="535" w:type="dxa"/>
          </w:tcPr>
          <w:p w:rsidR="004E64D5" w:rsidRDefault="007848AA">
            <w:r>
              <w:t>C:</w:t>
            </w:r>
          </w:p>
        </w:tc>
        <w:tc>
          <w:tcPr>
            <w:tcW w:w="8815" w:type="dxa"/>
          </w:tcPr>
          <w:p w:rsidR="004E64D5" w:rsidRDefault="007848AA">
            <w:r>
              <w:t>Yes.</w:t>
            </w:r>
          </w:p>
        </w:tc>
      </w:tr>
      <w:tr w:rsidR="004E64D5">
        <w:tc>
          <w:tcPr>
            <w:tcW w:w="535" w:type="dxa"/>
          </w:tcPr>
          <w:p w:rsidR="004E64D5" w:rsidRDefault="007848AA">
            <w:r>
              <w:t>E:</w:t>
            </w:r>
          </w:p>
        </w:tc>
        <w:tc>
          <w:tcPr>
            <w:tcW w:w="8815" w:type="dxa"/>
          </w:tcPr>
          <w:p w:rsidR="004E64D5" w:rsidRDefault="007848AA">
            <w:r>
              <w:t>What would happen if I kept adding 1?</w:t>
            </w:r>
          </w:p>
        </w:tc>
      </w:tr>
      <w:tr w:rsidR="004E64D5">
        <w:tc>
          <w:tcPr>
            <w:tcW w:w="535" w:type="dxa"/>
          </w:tcPr>
          <w:p w:rsidR="004E64D5" w:rsidRDefault="007848AA">
            <w:r>
              <w:t>C:</w:t>
            </w:r>
          </w:p>
        </w:tc>
        <w:tc>
          <w:tcPr>
            <w:tcW w:w="8815" w:type="dxa"/>
          </w:tcPr>
          <w:p w:rsidR="004E64D5" w:rsidRDefault="007848AA">
            <w:r>
              <w:t>I’d get to infinity, it’ll be a million and one.</w:t>
            </w:r>
          </w:p>
        </w:tc>
      </w:tr>
    </w:tbl>
    <w:p w:rsidR="004E64D5" w:rsidRDefault="004E64D5"/>
    <w:p w:rsidR="004E64D5" w:rsidRDefault="007848AA">
      <w:pPr>
        <w:rPr>
          <w:b/>
        </w:rPr>
      </w:pPr>
      <w:r>
        <w:br w:type="page"/>
      </w:r>
    </w:p>
    <w:p w:rsidR="004E64D5" w:rsidRDefault="007848AA">
      <w:pPr>
        <w:pStyle w:val="Heading1"/>
      </w:pPr>
      <w:bookmarkStart w:id="7" w:name="_heading=h.gv1zgydk9be5" w:colFirst="0" w:colLast="0"/>
      <w:bookmarkEnd w:id="7"/>
      <w:r>
        <w:lastRenderedPageBreak/>
        <w:t>B: Analysis of Productivity and Next Number accuracy with all participants</w:t>
      </w:r>
    </w:p>
    <w:p w:rsidR="004E64D5" w:rsidRDefault="004E64D5">
      <w:pPr>
        <w:rPr>
          <w:b/>
        </w:rPr>
      </w:pPr>
    </w:p>
    <w:p w:rsidR="004E64D5" w:rsidRDefault="007848AA">
      <w:r>
        <w:t xml:space="preserve">This analysis is referenced in Section 3.1.2 of the main text (Footnote </w:t>
      </w:r>
      <w:r w:rsidR="00786B11">
        <w:t>6 and 7</w:t>
      </w:r>
      <w:r>
        <w:t>). In the main text, we reported analyses excluding participants with an Initial Highest Count of 99. Here, we compare Non-Productive Counters and Productive Counters in terms of their accuracy on the Next Number task when all participants are included.</w:t>
      </w:r>
    </w:p>
    <w:p w:rsidR="004E64D5" w:rsidRDefault="004E64D5"/>
    <w:p w:rsidR="004E64D5" w:rsidRDefault="007848AA">
      <w:pPr>
        <w:rPr>
          <w:color w:val="000000"/>
        </w:rPr>
      </w:pPr>
      <w:r>
        <w:rPr>
          <w:color w:val="000000"/>
        </w:rPr>
        <w:t xml:space="preserve">A mixed effects logistic regression predicting item-level accuracy from </w:t>
      </w:r>
      <w:r w:rsidR="005A32C5">
        <w:rPr>
          <w:color w:val="000000"/>
        </w:rPr>
        <w:t xml:space="preserve">age, </w:t>
      </w:r>
      <w:r>
        <w:rPr>
          <w:color w:val="000000"/>
        </w:rPr>
        <w:t xml:space="preserve">Productivity, Initial Highest Count and </w:t>
      </w:r>
      <w:r w:rsidR="005A32C5">
        <w:rPr>
          <w:color w:val="000000"/>
        </w:rPr>
        <w:t xml:space="preserve">Productivity by IHC interaction </w:t>
      </w:r>
      <w:r>
        <w:rPr>
          <w:color w:val="000000"/>
        </w:rPr>
        <w:t>(with random intercepts for subject and item magnitude), found no significant effect of Productivity (</w:t>
      </w:r>
      <w:r w:rsidR="00C24243">
        <w:rPr>
          <w:rFonts w:ascii="Cambria Math" w:eastAsia="Cambria Math" w:hAnsi="Cambria Math" w:cs="Cambria Math"/>
          <w:color w:val="222222"/>
          <w:highlight w:val="white"/>
        </w:rPr>
        <w:t>𝛘</w:t>
      </w:r>
      <w:r w:rsidR="00C24243">
        <w:rPr>
          <w:color w:val="222222"/>
          <w:highlight w:val="white"/>
          <w:vertAlign w:val="superscript"/>
        </w:rPr>
        <w:t>2</w:t>
      </w:r>
      <w:r w:rsidR="00C24243">
        <w:rPr>
          <w:color w:val="000000"/>
        </w:rPr>
        <w:t xml:space="preserve">(1) =2.43, </w:t>
      </w:r>
      <w:r>
        <w:rPr>
          <w:i/>
          <w:color w:val="000000"/>
        </w:rPr>
        <w:t>p</w:t>
      </w:r>
      <w:r>
        <w:rPr>
          <w:color w:val="000000"/>
        </w:rPr>
        <w:t xml:space="preserve"> = 0.12) or Age (</w:t>
      </w:r>
      <w:r w:rsidR="00E467B7">
        <w:rPr>
          <w:rFonts w:ascii="Cambria Math" w:eastAsia="Cambria Math" w:hAnsi="Cambria Math" w:cs="Cambria Math"/>
          <w:color w:val="222222"/>
          <w:highlight w:val="white"/>
        </w:rPr>
        <w:t>𝛘</w:t>
      </w:r>
      <w:r w:rsidR="00E467B7">
        <w:rPr>
          <w:color w:val="222222"/>
          <w:highlight w:val="white"/>
          <w:vertAlign w:val="superscript"/>
        </w:rPr>
        <w:t>2</w:t>
      </w:r>
      <w:r w:rsidR="00E467B7">
        <w:rPr>
          <w:color w:val="000000"/>
        </w:rPr>
        <w:t xml:space="preserve">(1) &lt; 1, </w:t>
      </w:r>
      <w:r>
        <w:rPr>
          <w:i/>
          <w:color w:val="000000"/>
        </w:rPr>
        <w:t>p</w:t>
      </w:r>
      <w:r>
        <w:rPr>
          <w:color w:val="000000"/>
        </w:rPr>
        <w:t xml:space="preserve"> = 0.</w:t>
      </w:r>
      <w:r w:rsidR="00C24243">
        <w:rPr>
          <w:color w:val="000000"/>
        </w:rPr>
        <w:t>93</w:t>
      </w:r>
      <w:r>
        <w:rPr>
          <w:color w:val="000000"/>
        </w:rPr>
        <w:t>)</w:t>
      </w:r>
      <w:r w:rsidR="00C24243">
        <w:rPr>
          <w:color w:val="000000"/>
        </w:rPr>
        <w:t>, or Productivity by IHC interaction (</w:t>
      </w:r>
      <w:r w:rsidR="00C24243">
        <w:rPr>
          <w:rFonts w:ascii="Cambria Math" w:eastAsia="Cambria Math" w:hAnsi="Cambria Math" w:cs="Cambria Math"/>
          <w:color w:val="222222"/>
          <w:highlight w:val="white"/>
        </w:rPr>
        <w:t>𝛘</w:t>
      </w:r>
      <w:r w:rsidR="00C24243">
        <w:rPr>
          <w:color w:val="222222"/>
          <w:highlight w:val="white"/>
          <w:vertAlign w:val="superscript"/>
        </w:rPr>
        <w:t>2</w:t>
      </w:r>
      <w:r w:rsidR="00C24243">
        <w:rPr>
          <w:color w:val="000000"/>
        </w:rPr>
        <w:t xml:space="preserve">(1) =2.45, </w:t>
      </w:r>
      <w:r w:rsidR="00C24243" w:rsidRPr="00C24243">
        <w:rPr>
          <w:i/>
          <w:iCs/>
          <w:color w:val="000000"/>
        </w:rPr>
        <w:t>p</w:t>
      </w:r>
      <w:r w:rsidR="00C24243">
        <w:rPr>
          <w:color w:val="000000"/>
        </w:rPr>
        <w:t xml:space="preserve"> = .12)</w:t>
      </w:r>
      <w:r>
        <w:rPr>
          <w:color w:val="000000"/>
        </w:rPr>
        <w:t>. However, there was a significant effect of Initial Highest Count (</w:t>
      </w:r>
      <w:r>
        <w:rPr>
          <w:i/>
          <w:color w:val="000000"/>
        </w:rPr>
        <w:t xml:space="preserve">β </w:t>
      </w:r>
      <w:r>
        <w:rPr>
          <w:color w:val="000000"/>
        </w:rPr>
        <w:t>= 1.</w:t>
      </w:r>
      <w:r w:rsidR="00431F06">
        <w:rPr>
          <w:color w:val="000000"/>
        </w:rPr>
        <w:t>92</w:t>
      </w:r>
      <w:r>
        <w:rPr>
          <w:color w:val="000000"/>
        </w:rPr>
        <w:t xml:space="preserve">, </w:t>
      </w:r>
      <w:r w:rsidR="00431F06">
        <w:rPr>
          <w:color w:val="000000"/>
        </w:rPr>
        <w:t xml:space="preserve">OR=6.83, </w:t>
      </w:r>
      <w:r>
        <w:rPr>
          <w:color w:val="000000"/>
        </w:rPr>
        <w:t>95% CI=[</w:t>
      </w:r>
      <w:r w:rsidR="00431F06">
        <w:rPr>
          <w:color w:val="000000"/>
        </w:rPr>
        <w:t>3.99, 11.7</w:t>
      </w:r>
      <w:r>
        <w:rPr>
          <w:color w:val="000000"/>
        </w:rPr>
        <w:t xml:space="preserve">], </w:t>
      </w:r>
      <w:r>
        <w:rPr>
          <w:rFonts w:ascii="Cambria Math" w:eastAsia="Cambria Math" w:hAnsi="Cambria Math" w:cs="Cambria Math"/>
          <w:color w:val="222222"/>
          <w:highlight w:val="white"/>
        </w:rPr>
        <w:t>𝛘</w:t>
      </w:r>
      <w:r>
        <w:rPr>
          <w:color w:val="222222"/>
          <w:highlight w:val="white"/>
          <w:vertAlign w:val="superscript"/>
        </w:rPr>
        <w:t>2</w:t>
      </w:r>
      <w:r>
        <w:rPr>
          <w:color w:val="000000"/>
        </w:rPr>
        <w:t>(1) = 5</w:t>
      </w:r>
      <w:r w:rsidR="00C24243">
        <w:rPr>
          <w:color w:val="000000"/>
        </w:rPr>
        <w:t>3.79</w:t>
      </w:r>
      <w:r>
        <w:rPr>
          <w:color w:val="000000"/>
        </w:rPr>
        <w:t xml:space="preserve">, </w:t>
      </w:r>
      <w:r>
        <w:rPr>
          <w:i/>
          <w:color w:val="000000"/>
        </w:rPr>
        <w:t>p</w:t>
      </w:r>
      <w:r>
        <w:rPr>
          <w:color w:val="000000"/>
        </w:rPr>
        <w:t xml:space="preserve"> &lt; .001). </w:t>
      </w:r>
    </w:p>
    <w:p w:rsidR="004E64D5" w:rsidRDefault="004E64D5">
      <w:pPr>
        <w:rPr>
          <w:color w:val="000000"/>
        </w:rPr>
      </w:pPr>
    </w:p>
    <w:p w:rsidR="004E64D5" w:rsidRDefault="007848AA">
      <w:r>
        <w:rPr>
          <w:color w:val="000000"/>
        </w:rPr>
        <w:t xml:space="preserve">Next, we conducted a post-hoc analysis testing whether Productive counters may show a selective advantage on the Next Number task for mid-decade items but not decade transition items. This analysis found </w:t>
      </w:r>
      <w:r>
        <w:t>a significant main effect of Item Type (</w:t>
      </w:r>
      <w:r>
        <w:rPr>
          <w:i/>
        </w:rPr>
        <w:t xml:space="preserve">β </w:t>
      </w:r>
      <w:r>
        <w:t>= 2.1</w:t>
      </w:r>
      <w:r w:rsidR="000841CE">
        <w:t>0</w:t>
      </w:r>
      <w:r>
        <w:t>,</w:t>
      </w:r>
      <w:r w:rsidR="000841CE">
        <w:t xml:space="preserve"> OR=8.18, </w:t>
      </w:r>
      <w:r>
        <w:t>95% CI=[</w:t>
      </w:r>
      <w:r w:rsidR="000841CE">
        <w:t>3.46, 19.3</w:t>
      </w:r>
      <w:r>
        <w:t xml:space="preserve">], </w:t>
      </w:r>
      <w:r>
        <w:rPr>
          <w:rFonts w:ascii="Cambria Math" w:eastAsia="Cambria Math" w:hAnsi="Cambria Math" w:cs="Cambria Math"/>
          <w:color w:val="222222"/>
          <w:highlight w:val="white"/>
        </w:rPr>
        <w:t>𝛘</w:t>
      </w:r>
      <w:r>
        <w:rPr>
          <w:color w:val="222222"/>
          <w:highlight w:val="white"/>
          <w:vertAlign w:val="superscript"/>
        </w:rPr>
        <w:t>2</w:t>
      </w:r>
      <w:r>
        <w:t xml:space="preserve">(1) = </w:t>
      </w:r>
      <w:r w:rsidR="00E72F00">
        <w:t>22.96</w:t>
      </w:r>
      <w:r>
        <w:t xml:space="preserve">, </w:t>
      </w:r>
      <w:r>
        <w:rPr>
          <w:i/>
        </w:rPr>
        <w:t>p</w:t>
      </w:r>
      <w:r>
        <w:t xml:space="preserve"> &lt; .001), with greater accuracy on Mid-Decade items (</w:t>
      </w:r>
      <w:r>
        <w:rPr>
          <w:i/>
        </w:rPr>
        <w:t xml:space="preserve">M </w:t>
      </w:r>
      <w:r>
        <w:t xml:space="preserve">= 61%, </w:t>
      </w:r>
      <w:r>
        <w:rPr>
          <w:i/>
        </w:rPr>
        <w:t xml:space="preserve">SD </w:t>
      </w:r>
      <w:r>
        <w:t xml:space="preserve">= </w:t>
      </w:r>
      <w:r w:rsidR="007119C2">
        <w:t>49</w:t>
      </w:r>
      <w:r>
        <w:t>%) than on Decade Transition items (</w:t>
      </w:r>
      <w:r>
        <w:rPr>
          <w:i/>
        </w:rPr>
        <w:t>M</w:t>
      </w:r>
      <w:r>
        <w:t xml:space="preserve"> = 34%, </w:t>
      </w:r>
      <w:r>
        <w:rPr>
          <w:i/>
        </w:rPr>
        <w:t>SD</w:t>
      </w:r>
      <w:r>
        <w:t xml:space="preserve"> = </w:t>
      </w:r>
      <w:r w:rsidR="007119C2">
        <w:t>47</w:t>
      </w:r>
      <w:r>
        <w:t>%). Adding a Productivity by Item type (Decade transition/Mid-decade) interaction did not significantly improve model fit (</w:t>
      </w:r>
      <w:r>
        <w:rPr>
          <w:rFonts w:ascii="Cambria Math" w:eastAsia="Cambria Math" w:hAnsi="Cambria Math" w:cs="Cambria Math"/>
          <w:color w:val="222222"/>
          <w:highlight w:val="white"/>
        </w:rPr>
        <w:t>𝛘</w:t>
      </w:r>
      <w:r>
        <w:rPr>
          <w:color w:val="222222"/>
          <w:highlight w:val="white"/>
          <w:vertAlign w:val="superscript"/>
        </w:rPr>
        <w:t>2</w:t>
      </w:r>
      <w:r>
        <w:t xml:space="preserve">(1) </w:t>
      </w:r>
      <w:r w:rsidR="00EA73F4">
        <w:t>&lt; 1</w:t>
      </w:r>
      <w:r>
        <w:t xml:space="preserve">, </w:t>
      </w:r>
      <w:r>
        <w:rPr>
          <w:i/>
        </w:rPr>
        <w:t>p</w:t>
      </w:r>
      <w:r>
        <w:t xml:space="preserve"> = .</w:t>
      </w:r>
      <w:r w:rsidR="00EA73F4">
        <w:t>99</w:t>
      </w:r>
      <w:r>
        <w:t>), indicating that both Productive Counters and Non-Productive Counters found mid-decade items easier than decade transition items.</w:t>
      </w:r>
      <w:r w:rsidR="005A3D35">
        <w:t xml:space="preserve"> This result suggests that both Productive and Non-Productive Counters have more difficulty generating decade terms than generating successive numbers within the same decade.</w:t>
      </w:r>
    </w:p>
    <w:p w:rsidR="004E64D5" w:rsidRDefault="004E64D5">
      <w:pPr>
        <w:rPr>
          <w:b/>
        </w:rPr>
      </w:pPr>
    </w:p>
    <w:p w:rsidR="004E64D5" w:rsidRDefault="004E64D5">
      <w:pPr>
        <w:rPr>
          <w:b/>
        </w:rPr>
      </w:pPr>
    </w:p>
    <w:p w:rsidR="004E64D5" w:rsidRDefault="004E64D5">
      <w:pPr>
        <w:rPr>
          <w:b/>
        </w:rPr>
        <w:sectPr w:rsidR="004E64D5">
          <w:headerReference w:type="even" r:id="rId10"/>
          <w:headerReference w:type="default" r:id="rId11"/>
          <w:headerReference w:type="first" r:id="rId12"/>
          <w:footerReference w:type="first" r:id="rId13"/>
          <w:pgSz w:w="12240" w:h="15840"/>
          <w:pgMar w:top="1440" w:right="1440" w:bottom="1440" w:left="1440" w:header="720" w:footer="720" w:gutter="0"/>
          <w:pgNumType w:start="1"/>
          <w:cols w:space="720" w:equalWidth="0">
            <w:col w:w="9360"/>
          </w:cols>
        </w:sectPr>
      </w:pPr>
    </w:p>
    <w:p w:rsidR="004E64D5" w:rsidRDefault="007848AA">
      <w:pPr>
        <w:pStyle w:val="Heading1"/>
      </w:pPr>
      <w:bookmarkStart w:id="8" w:name="_heading=h.elf8abr1v9gi" w:colFirst="0" w:colLast="0"/>
      <w:bookmarkEnd w:id="8"/>
      <w:r>
        <w:lastRenderedPageBreak/>
        <w:t>C: Analysis of Infinity knowledge with all participants</w:t>
      </w:r>
    </w:p>
    <w:p w:rsidR="004E64D5" w:rsidRDefault="007848AA">
      <w:bookmarkStart w:id="9" w:name="_heading=h.gjdgxs" w:colFirst="0" w:colLast="0"/>
      <w:bookmarkEnd w:id="9"/>
      <w:r>
        <w:t xml:space="preserve">These analyses are referenced in Section 3.3 of the main text (Footnote 11). In the main text, we exclude from analysis Productive Counters who had counted to 99 on their own without error. That allows for a more conservative test of the hypothesis that Productive knowledge of counting might relate to beliefs about the successor function and infinity. Here, we provide analysis results when all participants are included, and note any qualitative differences from the analysis in the main text. </w:t>
      </w:r>
    </w:p>
    <w:p w:rsidR="004E64D5" w:rsidRDefault="004E64D5"/>
    <w:p w:rsidR="009E7E43" w:rsidRDefault="009E7E43" w:rsidP="009E7E43">
      <w:pPr>
        <w:rPr>
          <w:rFonts w:ascii="Courier New" w:eastAsia="Courier New" w:hAnsi="Courier New" w:cs="Courier New"/>
          <w:color w:val="000000"/>
          <w:sz w:val="20"/>
          <w:szCs w:val="20"/>
        </w:rPr>
      </w:pPr>
      <w:r>
        <w:rPr>
          <w:color w:val="000000"/>
        </w:rPr>
        <w:t xml:space="preserve">We conduct separate analyses to predict children’s belief that every number has a successor (C1: Successor Knowledge), </w:t>
      </w:r>
      <w:r>
        <w:t xml:space="preserve">their </w:t>
      </w:r>
      <w:r>
        <w:rPr>
          <w:color w:val="000000"/>
        </w:rPr>
        <w:t>belief that numbers never end (C2: Endless Knowledge)</w:t>
      </w:r>
      <w:r>
        <w:t xml:space="preserve">, and children’s </w:t>
      </w:r>
      <w:r>
        <w:rPr>
          <w:color w:val="000000"/>
        </w:rPr>
        <w:t>status as Full Infinity Knowers (C3: Full Knowledge). Th</w:t>
      </w:r>
      <w:r>
        <w:t xml:space="preserve">e analysis approach is reported in the main text; we constructed logistic regression models in a hierarchical fashion using </w:t>
      </w:r>
      <w:r>
        <w:rPr>
          <w:color w:val="000000"/>
        </w:rPr>
        <w:t>Likelihood Ratio Tests to evaluate the contributions of additiona</w:t>
      </w:r>
      <w:r>
        <w:t>l variables</w:t>
      </w:r>
      <w:r>
        <w:rPr>
          <w:color w:val="000000"/>
        </w:rPr>
        <w:t>, and</w:t>
      </w:r>
      <w:r>
        <w:t xml:space="preserve"> selected final</w:t>
      </w:r>
      <w:r>
        <w:rPr>
          <w:color w:val="000000"/>
        </w:rPr>
        <w:t xml:space="preserve"> models </w:t>
      </w:r>
      <w:r>
        <w:t>based on</w:t>
      </w:r>
      <w:r>
        <w:rPr>
          <w:color w:val="000000"/>
        </w:rPr>
        <w:t xml:space="preserve"> a significant chi-squared statistic and reduced AIC value.</w:t>
      </w:r>
    </w:p>
    <w:p w:rsidR="009E7E43" w:rsidRDefault="009E7E43"/>
    <w:p w:rsidR="00663001" w:rsidRDefault="00663001">
      <w:r>
        <w:t xml:space="preserve">Note that, because </w:t>
      </w:r>
      <w:r w:rsidRPr="0057151A">
        <w:t xml:space="preserve">Initial Highest Count was significantly correlated with both Productivity Group (χ2(1) = </w:t>
      </w:r>
      <w:r>
        <w:t>80.45</w:t>
      </w:r>
      <w:r w:rsidRPr="0057151A">
        <w:t xml:space="preserve"> </w:t>
      </w:r>
      <w:r w:rsidRPr="0057151A">
        <w:rPr>
          <w:i/>
        </w:rPr>
        <w:t>p</w:t>
      </w:r>
      <w:r w:rsidRPr="0057151A">
        <w:t xml:space="preserve"> &lt; .001) and Next Number accuracy (</w:t>
      </w:r>
      <w:r w:rsidRPr="0057151A">
        <w:rPr>
          <w:i/>
        </w:rPr>
        <w:t>r</w:t>
      </w:r>
      <w:r w:rsidRPr="0057151A">
        <w:t>(88) = .</w:t>
      </w:r>
      <w:r>
        <w:t>77</w:t>
      </w:r>
      <w:r w:rsidRPr="0057151A">
        <w:t xml:space="preserve">, </w:t>
      </w:r>
      <w:r w:rsidRPr="0057151A">
        <w:rPr>
          <w:i/>
        </w:rPr>
        <w:t xml:space="preserve">p </w:t>
      </w:r>
      <w:r w:rsidRPr="0057151A">
        <w:t>&lt; .001</w:t>
      </w:r>
      <w:r w:rsidR="00C337FE">
        <w:t xml:space="preserve">), </w:t>
      </w:r>
      <w:r w:rsidR="00CF4058" w:rsidRPr="0057151A">
        <w:t>whenever these latter two variables were entered in the final model we also included Initial Highest Count and its interaction in order to test for the role of decade+unit rule knowledge above and beyond rote counting ability.</w:t>
      </w:r>
    </w:p>
    <w:p w:rsidR="004E64D5" w:rsidRDefault="004E64D5">
      <w:pPr>
        <w:rPr>
          <w:b/>
        </w:rPr>
      </w:pPr>
    </w:p>
    <w:p w:rsidR="0010785A" w:rsidRDefault="0010785A" w:rsidP="0010785A">
      <w:pPr>
        <w:pStyle w:val="Heading2"/>
      </w:pPr>
      <w:r>
        <w:t>C1: Regression analyses predicting Successor Knowledge of Infinity</w:t>
      </w:r>
    </w:p>
    <w:p w:rsidR="0010785A" w:rsidRDefault="0010785A" w:rsidP="0010785A">
      <w:pPr>
        <w:rPr>
          <w:b/>
        </w:rPr>
      </w:pPr>
    </w:p>
    <w:p w:rsidR="0010785A" w:rsidRDefault="0010785A" w:rsidP="0010785A">
      <w:pPr>
        <w:rPr>
          <w:color w:val="000000"/>
        </w:rPr>
      </w:pPr>
      <w:r>
        <w:t>(See Table S1). Similar to analyses with the partial sample, initial models predicting Successor Knowledge of Infinity</w:t>
      </w:r>
      <w:r>
        <w:rPr>
          <w:color w:val="000000"/>
        </w:rPr>
        <w:t xml:space="preserve"> found that none of the three predictors explained a significant proportion of additional variance compared to the base model.</w:t>
      </w:r>
    </w:p>
    <w:p w:rsidR="0010785A" w:rsidRDefault="0010785A" w:rsidP="0010785A">
      <w:pPr>
        <w:rPr>
          <w:color w:val="000000"/>
        </w:rPr>
      </w:pPr>
    </w:p>
    <w:p w:rsidR="0010785A" w:rsidRDefault="0010785A" w:rsidP="0010785A">
      <w:pPr>
        <w:pStyle w:val="Heading2"/>
      </w:pPr>
      <w:r>
        <w:t>C2: Regression analyses predicting Endless Knowledge of Infinity</w:t>
      </w:r>
    </w:p>
    <w:p w:rsidR="0010785A" w:rsidRDefault="0010785A" w:rsidP="0010785A">
      <w:pPr>
        <w:rPr>
          <w:b/>
        </w:rPr>
      </w:pPr>
    </w:p>
    <w:p w:rsidR="0010785A" w:rsidRDefault="0010785A" w:rsidP="0010785A">
      <w:pPr>
        <w:rPr>
          <w:color w:val="000000"/>
        </w:rPr>
      </w:pPr>
      <w:r>
        <w:rPr>
          <w:color w:val="000000"/>
        </w:rPr>
        <w:t>(See Table S2). For models predicting children’s possession of Endless knowledge, all three counting measures explained significant additional variance relative to the base model. Controlling for age, children were more likely to have Endless knowledge if they were Productive counters (</w:t>
      </w:r>
      <w:r>
        <w:rPr>
          <w:i/>
          <w:color w:val="000000"/>
        </w:rPr>
        <w:t xml:space="preserve">β </w:t>
      </w:r>
      <w:r>
        <w:rPr>
          <w:color w:val="000000"/>
        </w:rPr>
        <w:t>= 1.70, OR = 5.46</w:t>
      </w:r>
      <w:r w:rsidR="00B531AE">
        <w:rPr>
          <w:color w:val="000000"/>
        </w:rPr>
        <w:t>,</w:t>
      </w:r>
      <w:r>
        <w:rPr>
          <w:color w:val="000000"/>
        </w:rPr>
        <w:t xml:space="preserve"> 95% CI = </w:t>
      </w:r>
      <w:r w:rsidR="00B531AE">
        <w:rPr>
          <w:color w:val="000000"/>
        </w:rPr>
        <w:t>[</w:t>
      </w:r>
      <w:r>
        <w:rPr>
          <w:color w:val="000000"/>
        </w:rPr>
        <w:t>1.69, 21.58]</w:t>
      </w:r>
      <w:r w:rsidR="00D2755E">
        <w:rPr>
          <w:color w:val="000000"/>
        </w:rPr>
        <w:t xml:space="preserve">, </w:t>
      </w:r>
      <w:r w:rsidR="004534E3">
        <w:rPr>
          <w:rFonts w:ascii="Cambria Math" w:eastAsia="Cambria Math" w:hAnsi="Cambria Math" w:cs="Cambria Math"/>
          <w:color w:val="222222"/>
          <w:highlight w:val="white"/>
        </w:rPr>
        <w:t>𝛘</w:t>
      </w:r>
      <w:r w:rsidR="004534E3">
        <w:rPr>
          <w:color w:val="222222"/>
          <w:highlight w:val="white"/>
          <w:vertAlign w:val="superscript"/>
        </w:rPr>
        <w:t>2</w:t>
      </w:r>
      <w:r w:rsidR="004534E3">
        <w:rPr>
          <w:color w:val="000000"/>
        </w:rPr>
        <w:t xml:space="preserve">(1) = 8.38, </w:t>
      </w:r>
      <w:r w:rsidR="004534E3">
        <w:rPr>
          <w:i/>
          <w:color w:val="000000"/>
        </w:rPr>
        <w:t>p</w:t>
      </w:r>
      <w:r w:rsidR="004534E3">
        <w:rPr>
          <w:color w:val="000000"/>
        </w:rPr>
        <w:t xml:space="preserve"> = .00</w:t>
      </w:r>
      <w:r w:rsidR="00B531AE">
        <w:rPr>
          <w:color w:val="000000"/>
        </w:rPr>
        <w:t>4</w:t>
      </w:r>
      <w:r>
        <w:rPr>
          <w:color w:val="000000"/>
        </w:rPr>
        <w:t>), had greater accuracy on the Next Number task (</w:t>
      </w:r>
      <w:r>
        <w:rPr>
          <w:i/>
          <w:color w:val="000000"/>
        </w:rPr>
        <w:t xml:space="preserve">β </w:t>
      </w:r>
      <w:r>
        <w:rPr>
          <w:color w:val="000000"/>
        </w:rPr>
        <w:t>= 0.69, OR = 2.00</w:t>
      </w:r>
      <w:r w:rsidR="00B531AE">
        <w:rPr>
          <w:color w:val="000000"/>
        </w:rPr>
        <w:t>,</w:t>
      </w:r>
      <w:r>
        <w:rPr>
          <w:color w:val="000000"/>
        </w:rPr>
        <w:t xml:space="preserve"> 95% CI = </w:t>
      </w:r>
      <w:r w:rsidR="00B531AE">
        <w:rPr>
          <w:color w:val="000000"/>
        </w:rPr>
        <w:t>[</w:t>
      </w:r>
      <w:r>
        <w:rPr>
          <w:color w:val="000000"/>
        </w:rPr>
        <w:t>1.21, 3.46]</w:t>
      </w:r>
      <w:r w:rsidR="009404F4">
        <w:rPr>
          <w:color w:val="000000"/>
        </w:rPr>
        <w:t xml:space="preserve">, </w:t>
      </w:r>
      <w:r w:rsidR="009404F4">
        <w:rPr>
          <w:rFonts w:ascii="Cambria Math" w:eastAsia="Cambria Math" w:hAnsi="Cambria Math" w:cs="Cambria Math"/>
          <w:color w:val="222222"/>
          <w:highlight w:val="white"/>
        </w:rPr>
        <w:t>𝛘</w:t>
      </w:r>
      <w:r w:rsidR="009404F4">
        <w:rPr>
          <w:color w:val="222222"/>
          <w:highlight w:val="white"/>
          <w:vertAlign w:val="superscript"/>
        </w:rPr>
        <w:t>2</w:t>
      </w:r>
      <w:r w:rsidR="009404F4">
        <w:rPr>
          <w:color w:val="000000"/>
        </w:rPr>
        <w:t xml:space="preserve">(1) = 7.52, </w:t>
      </w:r>
      <w:r w:rsidR="009404F4">
        <w:rPr>
          <w:i/>
          <w:color w:val="000000"/>
        </w:rPr>
        <w:t>p</w:t>
      </w:r>
      <w:r w:rsidR="009404F4">
        <w:rPr>
          <w:color w:val="000000"/>
        </w:rPr>
        <w:t xml:space="preserve"> = .006</w:t>
      </w:r>
      <w:r>
        <w:rPr>
          <w:color w:val="000000"/>
        </w:rPr>
        <w:t>), or had greater Initial Highest Counts (</w:t>
      </w:r>
      <w:r>
        <w:rPr>
          <w:i/>
          <w:color w:val="000000"/>
        </w:rPr>
        <w:t xml:space="preserve">β </w:t>
      </w:r>
      <w:r>
        <w:rPr>
          <w:color w:val="000000"/>
        </w:rPr>
        <w:t>= 0.67, OR = 1.96</w:t>
      </w:r>
      <w:r w:rsidR="00931046">
        <w:rPr>
          <w:color w:val="000000"/>
        </w:rPr>
        <w:t xml:space="preserve">, </w:t>
      </w:r>
      <w:r>
        <w:rPr>
          <w:color w:val="000000"/>
        </w:rPr>
        <w:t xml:space="preserve">95% CI = </w:t>
      </w:r>
      <w:r w:rsidR="00931046">
        <w:rPr>
          <w:color w:val="000000"/>
        </w:rPr>
        <w:t>[</w:t>
      </w:r>
      <w:r>
        <w:rPr>
          <w:color w:val="000000"/>
        </w:rPr>
        <w:t>1.22, 3.20]</w:t>
      </w:r>
      <w:r w:rsidR="00931046">
        <w:rPr>
          <w:color w:val="000000"/>
        </w:rPr>
        <w:t xml:space="preserve">, </w:t>
      </w:r>
      <w:r w:rsidR="00931046">
        <w:rPr>
          <w:rFonts w:ascii="Cambria Math" w:eastAsia="Cambria Math" w:hAnsi="Cambria Math" w:cs="Cambria Math"/>
          <w:color w:val="222222"/>
          <w:highlight w:val="white"/>
        </w:rPr>
        <w:t>𝛘</w:t>
      </w:r>
      <w:r w:rsidR="00931046">
        <w:rPr>
          <w:color w:val="222222"/>
          <w:highlight w:val="white"/>
          <w:vertAlign w:val="superscript"/>
        </w:rPr>
        <w:t>2</w:t>
      </w:r>
      <w:r w:rsidR="00931046">
        <w:rPr>
          <w:color w:val="000000"/>
        </w:rPr>
        <w:t xml:space="preserve">(1) = 7.81, </w:t>
      </w:r>
      <w:r w:rsidR="00931046">
        <w:rPr>
          <w:i/>
          <w:color w:val="000000"/>
        </w:rPr>
        <w:t>p</w:t>
      </w:r>
      <w:r w:rsidR="00931046">
        <w:rPr>
          <w:color w:val="000000"/>
        </w:rPr>
        <w:t xml:space="preserve"> = .005</w:t>
      </w:r>
      <w:r>
        <w:rPr>
          <w:color w:val="000000"/>
        </w:rPr>
        <w:t xml:space="preserve">). </w:t>
      </w:r>
    </w:p>
    <w:p w:rsidR="0010785A" w:rsidRDefault="0010785A" w:rsidP="0010785A">
      <w:pPr>
        <w:rPr>
          <w:color w:val="000000"/>
        </w:rPr>
      </w:pPr>
    </w:p>
    <w:p w:rsidR="0010785A" w:rsidRDefault="0010785A" w:rsidP="0010785A">
      <w:pPr>
        <w:rPr>
          <w:color w:val="000000"/>
        </w:rPr>
      </w:pPr>
      <w:r>
        <w:rPr>
          <w:color w:val="000000"/>
        </w:rPr>
        <w:t>To evaluate the relative contribution of each predictor, we constructed a full model which included all three predictors while controlling for age. This model explained significant additional variance compared to the base model with only age (</w:t>
      </w:r>
      <w:r>
        <w:rPr>
          <w:rFonts w:ascii="Cambria Math" w:eastAsia="Cambria Math" w:hAnsi="Cambria Math" w:cs="Cambria Math"/>
          <w:color w:val="222222"/>
          <w:highlight w:val="white"/>
        </w:rPr>
        <w:t>𝛘</w:t>
      </w:r>
      <w:r>
        <w:rPr>
          <w:color w:val="222222"/>
          <w:highlight w:val="white"/>
          <w:vertAlign w:val="superscript"/>
        </w:rPr>
        <w:t>2</w:t>
      </w:r>
      <w:r>
        <w:rPr>
          <w:color w:val="000000"/>
        </w:rPr>
        <w:t xml:space="preserve">(3) = 11.31, </w:t>
      </w:r>
      <w:r>
        <w:rPr>
          <w:i/>
          <w:color w:val="000000"/>
        </w:rPr>
        <w:t>p</w:t>
      </w:r>
      <w:r>
        <w:rPr>
          <w:color w:val="000000"/>
        </w:rPr>
        <w:t xml:space="preserve"> = 0.01), but did not improve model fit relative to any of the initial models. In addition, none of the predictor coefficients in this full model were significantly different from zero, suggesting that these measures of counting ability may explain overlapping variance in predicting Endless Knowledge among our sample.</w:t>
      </w:r>
    </w:p>
    <w:p w:rsidR="0010785A" w:rsidRDefault="0010785A" w:rsidP="0010785A">
      <w:pPr>
        <w:rPr>
          <w:b/>
        </w:rPr>
      </w:pPr>
    </w:p>
    <w:p w:rsidR="0010785A" w:rsidRDefault="0010785A" w:rsidP="0010785A">
      <w:pPr>
        <w:pStyle w:val="Heading2"/>
      </w:pPr>
      <w:r>
        <w:lastRenderedPageBreak/>
        <w:t>C3: Regression analyses predicting Full Knowledge of Infinity</w:t>
      </w:r>
    </w:p>
    <w:p w:rsidR="0010785A" w:rsidRDefault="0010785A" w:rsidP="0010785A">
      <w:pPr>
        <w:rPr>
          <w:b/>
        </w:rPr>
      </w:pPr>
    </w:p>
    <w:p w:rsidR="0010785A" w:rsidRDefault="0010785A" w:rsidP="0010785A">
      <w:pPr>
        <w:rPr>
          <w:color w:val="000000"/>
        </w:rPr>
      </w:pPr>
      <w:r>
        <w:rPr>
          <w:color w:val="000000"/>
        </w:rPr>
        <w:t>(See Table S3). For initial models predicting Full Infinity knowledge, accuracy on the Next Number task explained significant additional variance relative to the base model (</w:t>
      </w:r>
      <w:r>
        <w:rPr>
          <w:rFonts w:ascii="Cambria Math" w:eastAsia="Cambria Math" w:hAnsi="Cambria Math" w:cs="Cambria Math"/>
          <w:color w:val="222222"/>
          <w:highlight w:val="white"/>
        </w:rPr>
        <w:t>𝛘</w:t>
      </w:r>
      <w:r>
        <w:rPr>
          <w:color w:val="222222"/>
          <w:highlight w:val="white"/>
          <w:vertAlign w:val="superscript"/>
        </w:rPr>
        <w:t>2</w:t>
      </w:r>
      <w:r>
        <w:rPr>
          <w:color w:val="000000"/>
        </w:rPr>
        <w:t xml:space="preserve">(1) = 3.85, </w:t>
      </w:r>
      <w:r>
        <w:rPr>
          <w:i/>
          <w:color w:val="000000"/>
        </w:rPr>
        <w:t>p</w:t>
      </w:r>
      <w:r>
        <w:rPr>
          <w:color w:val="000000"/>
        </w:rPr>
        <w:t xml:space="preserve"> = .0496). However, the model estimated coefficient for Next Number accuracy did not meet the threshold for significance (</w:t>
      </w:r>
      <w:r>
        <w:rPr>
          <w:i/>
          <w:color w:val="000000"/>
        </w:rPr>
        <w:t xml:space="preserve">β </w:t>
      </w:r>
      <w:r>
        <w:rPr>
          <w:color w:val="000000"/>
        </w:rPr>
        <w:t xml:space="preserve">= 0.57, </w:t>
      </w:r>
      <w:r>
        <w:rPr>
          <w:i/>
          <w:color w:val="000000"/>
        </w:rPr>
        <w:t>p</w:t>
      </w:r>
      <w:r>
        <w:rPr>
          <w:color w:val="000000"/>
        </w:rPr>
        <w:t xml:space="preserve"> = 0.05</w:t>
      </w:r>
      <w:r w:rsidR="00B817EE">
        <w:rPr>
          <w:color w:val="000000"/>
        </w:rPr>
        <w:t>9</w:t>
      </w:r>
      <w:r>
        <w:rPr>
          <w:color w:val="000000"/>
        </w:rPr>
        <w:t>, OR = 1.7</w:t>
      </w:r>
      <w:r w:rsidR="00B817EE">
        <w:rPr>
          <w:color w:val="000000"/>
        </w:rPr>
        <w:t>7</w:t>
      </w:r>
      <w:r w:rsidR="00231DE1">
        <w:rPr>
          <w:color w:val="000000"/>
        </w:rPr>
        <w:t>,</w:t>
      </w:r>
      <w:r>
        <w:rPr>
          <w:color w:val="000000"/>
        </w:rPr>
        <w:t xml:space="preserve"> 95% CI = </w:t>
      </w:r>
      <w:r w:rsidR="002A639B">
        <w:rPr>
          <w:color w:val="000000"/>
        </w:rPr>
        <w:t>1.00</w:t>
      </w:r>
      <w:r>
        <w:rPr>
          <w:color w:val="000000"/>
        </w:rPr>
        <w:t>, 3.</w:t>
      </w:r>
      <w:r w:rsidR="002A639B">
        <w:rPr>
          <w:color w:val="000000"/>
        </w:rPr>
        <w:t>3</w:t>
      </w:r>
      <w:r>
        <w:rPr>
          <w:color w:val="000000"/>
        </w:rPr>
        <w:t xml:space="preserve">4]). </w:t>
      </w:r>
    </w:p>
    <w:p w:rsidR="00D706B9" w:rsidRDefault="00D706B9" w:rsidP="0010785A">
      <w:pPr>
        <w:rPr>
          <w:color w:val="000000"/>
        </w:rPr>
      </w:pPr>
    </w:p>
    <w:p w:rsidR="00D706B9" w:rsidRDefault="00D706B9" w:rsidP="0010785A">
      <w:pPr>
        <w:rPr>
          <w:color w:val="000000"/>
        </w:rPr>
      </w:pPr>
    </w:p>
    <w:p w:rsidR="0010785A" w:rsidRDefault="0010785A" w:rsidP="0010785A">
      <w:pPr>
        <w:rPr>
          <w:b/>
        </w:rPr>
        <w:sectPr w:rsidR="0010785A">
          <w:pgSz w:w="12240" w:h="15840"/>
          <w:pgMar w:top="1440" w:right="1440" w:bottom="1440" w:left="1440" w:header="720" w:footer="720" w:gutter="0"/>
          <w:cols w:space="720" w:equalWidth="0">
            <w:col w:w="9360"/>
          </w:cols>
        </w:sectPr>
      </w:pPr>
    </w:p>
    <w:tbl>
      <w:tblPr>
        <w:tblStyle w:val="a3"/>
        <w:tblW w:w="12960" w:type="dxa"/>
        <w:tblLayout w:type="fixed"/>
        <w:tblLook w:val="0400" w:firstRow="0" w:lastRow="0" w:firstColumn="0" w:lastColumn="0" w:noHBand="0" w:noVBand="1"/>
      </w:tblPr>
      <w:tblGrid>
        <w:gridCol w:w="20"/>
        <w:gridCol w:w="20"/>
        <w:gridCol w:w="20"/>
        <w:gridCol w:w="3112"/>
        <w:gridCol w:w="968"/>
        <w:gridCol w:w="180"/>
        <w:gridCol w:w="900"/>
        <w:gridCol w:w="180"/>
        <w:gridCol w:w="1440"/>
        <w:gridCol w:w="180"/>
        <w:gridCol w:w="1440"/>
        <w:gridCol w:w="360"/>
        <w:gridCol w:w="1620"/>
        <w:gridCol w:w="1170"/>
        <w:gridCol w:w="1350"/>
      </w:tblGrid>
      <w:tr w:rsidR="004E64D5" w:rsidRPr="000D781C">
        <w:trPr>
          <w:trHeight w:val="260"/>
        </w:trPr>
        <w:tc>
          <w:tcPr>
            <w:tcW w:w="12960" w:type="dxa"/>
            <w:gridSpan w:val="15"/>
            <w:tcBorders>
              <w:top w:val="nil"/>
              <w:left w:val="nil"/>
              <w:bottom w:val="nil"/>
              <w:right w:val="nil"/>
            </w:tcBorders>
          </w:tcPr>
          <w:p w:rsidR="004E64D5" w:rsidRPr="000D781C" w:rsidRDefault="007848AA">
            <w:pPr>
              <w:rPr>
                <w:color w:val="000000"/>
                <w:sz w:val="22"/>
                <w:szCs w:val="22"/>
              </w:rPr>
            </w:pPr>
            <w:bookmarkStart w:id="10" w:name="_heading=h.quj9zqks4w8s" w:colFirst="0" w:colLast="0"/>
            <w:bookmarkEnd w:id="10"/>
            <w:r w:rsidRPr="000D781C">
              <w:rPr>
                <w:color w:val="000000"/>
                <w:sz w:val="22"/>
                <w:szCs w:val="22"/>
              </w:rPr>
              <w:lastRenderedPageBreak/>
              <w:t xml:space="preserve"> Table </w:t>
            </w:r>
            <w:r w:rsidRPr="000D781C">
              <w:rPr>
                <w:sz w:val="22"/>
                <w:szCs w:val="22"/>
              </w:rPr>
              <w:t>S</w:t>
            </w:r>
            <w:r w:rsidRPr="000D781C">
              <w:rPr>
                <w:color w:val="000000"/>
                <w:sz w:val="22"/>
                <w:szCs w:val="22"/>
              </w:rPr>
              <w:t>1</w:t>
            </w:r>
          </w:p>
        </w:tc>
      </w:tr>
      <w:tr w:rsidR="004E64D5" w:rsidRPr="000D781C">
        <w:trPr>
          <w:trHeight w:val="260"/>
        </w:trPr>
        <w:tc>
          <w:tcPr>
            <w:tcW w:w="12960" w:type="dxa"/>
            <w:gridSpan w:val="15"/>
            <w:tcBorders>
              <w:top w:val="nil"/>
              <w:left w:val="nil"/>
              <w:bottom w:val="single" w:sz="4" w:space="0" w:color="000000"/>
              <w:right w:val="nil"/>
            </w:tcBorders>
          </w:tcPr>
          <w:p w:rsidR="004E64D5" w:rsidRPr="000D781C" w:rsidRDefault="007848AA">
            <w:pPr>
              <w:rPr>
                <w:i/>
                <w:color w:val="000000"/>
                <w:sz w:val="22"/>
                <w:szCs w:val="22"/>
              </w:rPr>
            </w:pPr>
            <w:r w:rsidRPr="000D781C">
              <w:rPr>
                <w:i/>
                <w:color w:val="000000"/>
                <w:sz w:val="22"/>
                <w:szCs w:val="22"/>
              </w:rPr>
              <w:t>Regression models for predicting Successor knowledge on the Infinity Interview (All participants, N=122)</w:t>
            </w:r>
          </w:p>
        </w:tc>
      </w:tr>
      <w:tr w:rsidR="004E64D5" w:rsidRPr="000D781C">
        <w:trPr>
          <w:trHeight w:val="260"/>
        </w:trPr>
        <w:tc>
          <w:tcPr>
            <w:tcW w:w="3172" w:type="dxa"/>
            <w:gridSpan w:val="4"/>
            <w:vMerge w:val="restart"/>
            <w:tcBorders>
              <w:top w:val="nil"/>
              <w:left w:val="nil"/>
              <w:bottom w:val="single" w:sz="4" w:space="0" w:color="000000"/>
              <w:right w:val="nil"/>
            </w:tcBorders>
            <w:shd w:val="clear" w:color="auto" w:fill="auto"/>
          </w:tcPr>
          <w:p w:rsidR="004E64D5" w:rsidRPr="000D781C" w:rsidRDefault="007848AA">
            <w:pPr>
              <w:rPr>
                <w:color w:val="000000"/>
                <w:sz w:val="22"/>
                <w:szCs w:val="22"/>
              </w:rPr>
            </w:pPr>
            <w:r w:rsidRPr="000D781C">
              <w:rPr>
                <w:color w:val="000000"/>
                <w:sz w:val="22"/>
                <w:szCs w:val="22"/>
              </w:rPr>
              <w:t>Models</w:t>
            </w:r>
          </w:p>
        </w:tc>
        <w:tc>
          <w:tcPr>
            <w:tcW w:w="5288" w:type="dxa"/>
            <w:gridSpan w:val="7"/>
            <w:tcBorders>
              <w:top w:val="single" w:sz="4" w:space="0" w:color="000000"/>
              <w:left w:val="nil"/>
              <w:bottom w:val="single" w:sz="4" w:space="0" w:color="000000"/>
              <w:right w:val="nil"/>
            </w:tcBorders>
          </w:tcPr>
          <w:p w:rsidR="004E64D5" w:rsidRPr="000D781C" w:rsidRDefault="007848AA">
            <w:pPr>
              <w:jc w:val="center"/>
              <w:rPr>
                <w:color w:val="000000"/>
                <w:sz w:val="22"/>
                <w:szCs w:val="22"/>
              </w:rPr>
            </w:pPr>
            <w:r w:rsidRPr="000D781C">
              <w:rPr>
                <w:color w:val="000000"/>
                <w:sz w:val="22"/>
                <w:szCs w:val="22"/>
              </w:rPr>
              <w:t>Coefficient Estimates (ß)</w:t>
            </w:r>
          </w:p>
        </w:tc>
        <w:tc>
          <w:tcPr>
            <w:tcW w:w="360" w:type="dxa"/>
            <w:tcBorders>
              <w:top w:val="nil"/>
              <w:left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 </w:t>
            </w:r>
          </w:p>
        </w:tc>
        <w:tc>
          <w:tcPr>
            <w:tcW w:w="4140" w:type="dxa"/>
            <w:gridSpan w:val="3"/>
            <w:tcBorders>
              <w:top w:val="single" w:sz="4" w:space="0" w:color="000000"/>
              <w:left w:val="nil"/>
              <w:bottom w:val="single" w:sz="4" w:space="0" w:color="000000"/>
              <w:right w:val="nil"/>
            </w:tcBorders>
            <w:shd w:val="clear" w:color="auto" w:fill="auto"/>
          </w:tcPr>
          <w:p w:rsidR="004E64D5" w:rsidRPr="000D781C" w:rsidRDefault="007848AA">
            <w:pPr>
              <w:jc w:val="center"/>
              <w:rPr>
                <w:color w:val="000000"/>
                <w:sz w:val="22"/>
                <w:szCs w:val="22"/>
              </w:rPr>
            </w:pPr>
            <w:r w:rsidRPr="000D781C">
              <w:rPr>
                <w:color w:val="000000"/>
                <w:sz w:val="22"/>
                <w:szCs w:val="22"/>
              </w:rPr>
              <w:t>Summary statistics</w:t>
            </w:r>
          </w:p>
        </w:tc>
      </w:tr>
      <w:tr w:rsidR="004E64D5" w:rsidRPr="000D781C">
        <w:trPr>
          <w:trHeight w:val="580"/>
        </w:trPr>
        <w:tc>
          <w:tcPr>
            <w:tcW w:w="3172" w:type="dxa"/>
            <w:gridSpan w:val="4"/>
            <w:vMerge/>
            <w:tcBorders>
              <w:top w:val="nil"/>
              <w:left w:val="nil"/>
              <w:bottom w:val="single" w:sz="4" w:space="0" w:color="000000"/>
              <w:right w:val="nil"/>
            </w:tcBorders>
            <w:shd w:val="clear" w:color="auto" w:fill="auto"/>
          </w:tcPr>
          <w:p w:rsidR="004E64D5" w:rsidRPr="000D781C" w:rsidRDefault="004E64D5">
            <w:pPr>
              <w:widowControl w:val="0"/>
              <w:pBdr>
                <w:top w:val="nil"/>
                <w:left w:val="nil"/>
                <w:bottom w:val="nil"/>
                <w:right w:val="nil"/>
                <w:between w:val="nil"/>
              </w:pBdr>
              <w:spacing w:line="276" w:lineRule="auto"/>
              <w:rPr>
                <w:color w:val="000000"/>
                <w:sz w:val="22"/>
                <w:szCs w:val="22"/>
              </w:rPr>
            </w:pPr>
          </w:p>
        </w:tc>
        <w:tc>
          <w:tcPr>
            <w:tcW w:w="968" w:type="dxa"/>
            <w:tcBorders>
              <w:top w:val="nil"/>
              <w:left w:val="nil"/>
              <w:bottom w:val="single" w:sz="4" w:space="0" w:color="000000"/>
              <w:right w:val="nil"/>
            </w:tcBorders>
            <w:shd w:val="clear" w:color="auto" w:fill="auto"/>
            <w:vAlign w:val="bottom"/>
          </w:tcPr>
          <w:p w:rsidR="004E64D5" w:rsidRPr="000D781C" w:rsidRDefault="007848AA">
            <w:pPr>
              <w:jc w:val="center"/>
              <w:rPr>
                <w:color w:val="000000"/>
                <w:sz w:val="22"/>
                <w:szCs w:val="22"/>
              </w:rPr>
            </w:pPr>
            <w:r w:rsidRPr="000D781C">
              <w:rPr>
                <w:color w:val="000000"/>
                <w:sz w:val="22"/>
                <w:szCs w:val="22"/>
              </w:rPr>
              <w:t>Age</w:t>
            </w:r>
          </w:p>
        </w:tc>
        <w:tc>
          <w:tcPr>
            <w:tcW w:w="180" w:type="dxa"/>
            <w:tcBorders>
              <w:top w:val="nil"/>
              <w:left w:val="nil"/>
              <w:right w:val="nil"/>
            </w:tcBorders>
            <w:vAlign w:val="bottom"/>
          </w:tcPr>
          <w:p w:rsidR="004E64D5" w:rsidRPr="000D781C" w:rsidRDefault="004E64D5">
            <w:pPr>
              <w:jc w:val="center"/>
              <w:rPr>
                <w:color w:val="000000"/>
                <w:sz w:val="22"/>
                <w:szCs w:val="22"/>
              </w:rPr>
            </w:pPr>
          </w:p>
        </w:tc>
        <w:tc>
          <w:tcPr>
            <w:tcW w:w="900" w:type="dxa"/>
            <w:tcBorders>
              <w:top w:val="nil"/>
              <w:left w:val="nil"/>
              <w:bottom w:val="single" w:sz="4" w:space="0" w:color="000000"/>
              <w:right w:val="nil"/>
            </w:tcBorders>
            <w:shd w:val="clear" w:color="auto" w:fill="auto"/>
            <w:vAlign w:val="bottom"/>
          </w:tcPr>
          <w:p w:rsidR="004E64D5" w:rsidRPr="000D781C" w:rsidRDefault="007848AA">
            <w:pPr>
              <w:jc w:val="center"/>
              <w:rPr>
                <w:color w:val="000000"/>
                <w:sz w:val="22"/>
                <w:szCs w:val="22"/>
              </w:rPr>
            </w:pPr>
            <w:r w:rsidRPr="000D781C">
              <w:rPr>
                <w:color w:val="000000"/>
                <w:sz w:val="22"/>
                <w:szCs w:val="22"/>
              </w:rPr>
              <w:t>IHC</w:t>
            </w:r>
          </w:p>
        </w:tc>
        <w:tc>
          <w:tcPr>
            <w:tcW w:w="180" w:type="dxa"/>
            <w:tcBorders>
              <w:top w:val="nil"/>
              <w:left w:val="nil"/>
              <w:right w:val="nil"/>
            </w:tcBorders>
            <w:vAlign w:val="bottom"/>
          </w:tcPr>
          <w:p w:rsidR="004E64D5" w:rsidRPr="000D781C" w:rsidRDefault="004E64D5">
            <w:pPr>
              <w:jc w:val="center"/>
              <w:rPr>
                <w:color w:val="000000"/>
                <w:sz w:val="22"/>
                <w:szCs w:val="22"/>
              </w:rPr>
            </w:pPr>
          </w:p>
        </w:tc>
        <w:tc>
          <w:tcPr>
            <w:tcW w:w="1440" w:type="dxa"/>
            <w:tcBorders>
              <w:top w:val="nil"/>
              <w:left w:val="nil"/>
              <w:bottom w:val="single" w:sz="4" w:space="0" w:color="000000"/>
              <w:right w:val="nil"/>
            </w:tcBorders>
            <w:shd w:val="clear" w:color="auto" w:fill="auto"/>
            <w:vAlign w:val="bottom"/>
          </w:tcPr>
          <w:p w:rsidR="004E64D5" w:rsidRPr="000D781C" w:rsidRDefault="000D781C">
            <w:pPr>
              <w:jc w:val="center"/>
              <w:rPr>
                <w:color w:val="000000"/>
                <w:sz w:val="22"/>
                <w:szCs w:val="22"/>
              </w:rPr>
            </w:pPr>
            <w:r>
              <w:rPr>
                <w:color w:val="000000"/>
                <w:sz w:val="22"/>
                <w:szCs w:val="22"/>
              </w:rPr>
              <w:t>NN</w:t>
            </w:r>
          </w:p>
        </w:tc>
        <w:tc>
          <w:tcPr>
            <w:tcW w:w="180" w:type="dxa"/>
            <w:tcBorders>
              <w:top w:val="nil"/>
              <w:left w:val="nil"/>
              <w:right w:val="nil"/>
            </w:tcBorders>
            <w:vAlign w:val="bottom"/>
          </w:tcPr>
          <w:p w:rsidR="004E64D5" w:rsidRPr="000D781C" w:rsidRDefault="004E64D5">
            <w:pPr>
              <w:ind w:right="-775"/>
              <w:jc w:val="center"/>
              <w:rPr>
                <w:color w:val="000000"/>
                <w:sz w:val="22"/>
                <w:szCs w:val="22"/>
              </w:rPr>
            </w:pPr>
          </w:p>
        </w:tc>
        <w:tc>
          <w:tcPr>
            <w:tcW w:w="1440" w:type="dxa"/>
            <w:tcBorders>
              <w:top w:val="nil"/>
              <w:left w:val="nil"/>
              <w:bottom w:val="single" w:sz="4" w:space="0" w:color="000000"/>
              <w:right w:val="nil"/>
            </w:tcBorders>
            <w:shd w:val="clear" w:color="auto" w:fill="auto"/>
            <w:vAlign w:val="bottom"/>
          </w:tcPr>
          <w:p w:rsidR="004E64D5" w:rsidRPr="000D781C" w:rsidRDefault="007848AA">
            <w:pPr>
              <w:jc w:val="center"/>
              <w:rPr>
                <w:color w:val="000000"/>
                <w:sz w:val="22"/>
                <w:szCs w:val="22"/>
              </w:rPr>
            </w:pPr>
            <w:r w:rsidRPr="000D781C">
              <w:rPr>
                <w:color w:val="000000"/>
                <w:sz w:val="22"/>
                <w:szCs w:val="22"/>
              </w:rPr>
              <w:t>Productivity</w:t>
            </w:r>
          </w:p>
        </w:tc>
        <w:tc>
          <w:tcPr>
            <w:tcW w:w="360" w:type="dxa"/>
            <w:tcBorders>
              <w:top w:val="nil"/>
              <w:left w:val="nil"/>
              <w:right w:val="nil"/>
            </w:tcBorders>
            <w:shd w:val="clear" w:color="auto" w:fill="auto"/>
            <w:vAlign w:val="bottom"/>
          </w:tcPr>
          <w:p w:rsidR="004E64D5" w:rsidRPr="000D781C" w:rsidRDefault="004E64D5">
            <w:pPr>
              <w:jc w:val="center"/>
              <w:rPr>
                <w:color w:val="000000"/>
                <w:sz w:val="22"/>
                <w:szCs w:val="22"/>
              </w:rPr>
            </w:pPr>
          </w:p>
        </w:tc>
        <w:tc>
          <w:tcPr>
            <w:tcW w:w="1620" w:type="dxa"/>
            <w:tcBorders>
              <w:top w:val="nil"/>
              <w:left w:val="nil"/>
              <w:bottom w:val="single" w:sz="4" w:space="0" w:color="000000"/>
              <w:right w:val="nil"/>
            </w:tcBorders>
            <w:shd w:val="clear" w:color="auto" w:fill="auto"/>
            <w:vAlign w:val="bottom"/>
          </w:tcPr>
          <w:p w:rsidR="004E64D5" w:rsidRPr="000D781C" w:rsidRDefault="007848AA">
            <w:pPr>
              <w:jc w:val="center"/>
              <w:rPr>
                <w:color w:val="000000"/>
                <w:sz w:val="22"/>
                <w:szCs w:val="22"/>
              </w:rPr>
            </w:pPr>
            <w:r w:rsidRPr="000D781C">
              <w:rPr>
                <w:color w:val="000000"/>
                <w:sz w:val="22"/>
                <w:szCs w:val="22"/>
              </w:rPr>
              <w:t xml:space="preserve">Loglikelihood </w:t>
            </w:r>
            <w:r w:rsidRPr="000D781C">
              <w:rPr>
                <w:color w:val="000000"/>
                <w:sz w:val="22"/>
                <w:szCs w:val="22"/>
                <w:vertAlign w:val="superscript"/>
              </w:rPr>
              <w:t>a</w:t>
            </w:r>
          </w:p>
        </w:tc>
        <w:tc>
          <w:tcPr>
            <w:tcW w:w="1170" w:type="dxa"/>
            <w:tcBorders>
              <w:top w:val="nil"/>
              <w:left w:val="nil"/>
              <w:bottom w:val="single" w:sz="4" w:space="0" w:color="000000"/>
              <w:right w:val="nil"/>
            </w:tcBorders>
            <w:shd w:val="clear" w:color="auto" w:fill="auto"/>
            <w:vAlign w:val="bottom"/>
          </w:tcPr>
          <w:p w:rsidR="004E64D5" w:rsidRPr="000D781C" w:rsidRDefault="007848AA">
            <w:pPr>
              <w:jc w:val="center"/>
              <w:rPr>
                <w:color w:val="000000"/>
                <w:sz w:val="22"/>
                <w:szCs w:val="22"/>
              </w:rPr>
            </w:pPr>
            <w:r w:rsidRPr="000D781C">
              <w:rPr>
                <w:color w:val="000000"/>
                <w:sz w:val="22"/>
                <w:szCs w:val="22"/>
              </w:rPr>
              <w:t>AIC</w:t>
            </w:r>
          </w:p>
        </w:tc>
        <w:tc>
          <w:tcPr>
            <w:tcW w:w="1350" w:type="dxa"/>
            <w:tcBorders>
              <w:top w:val="nil"/>
              <w:left w:val="nil"/>
              <w:bottom w:val="single" w:sz="4" w:space="0" w:color="000000"/>
              <w:right w:val="nil"/>
            </w:tcBorders>
            <w:shd w:val="clear" w:color="auto" w:fill="auto"/>
            <w:vAlign w:val="bottom"/>
          </w:tcPr>
          <w:p w:rsidR="004E64D5" w:rsidRPr="000D781C" w:rsidRDefault="007848AA">
            <w:pPr>
              <w:jc w:val="center"/>
              <w:rPr>
                <w:color w:val="000000"/>
                <w:sz w:val="22"/>
                <w:szCs w:val="22"/>
              </w:rPr>
            </w:pPr>
            <w:r w:rsidRPr="000D781C">
              <w:rPr>
                <w:color w:val="000000"/>
                <w:sz w:val="22"/>
                <w:szCs w:val="22"/>
              </w:rPr>
              <w:t>R</w:t>
            </w:r>
            <w:r w:rsidRPr="000D781C">
              <w:rPr>
                <w:color w:val="000000"/>
                <w:sz w:val="22"/>
                <w:szCs w:val="22"/>
                <w:vertAlign w:val="superscript"/>
              </w:rPr>
              <w:t>2</w:t>
            </w:r>
            <w:r w:rsidRPr="000D781C">
              <w:rPr>
                <w:color w:val="000000"/>
                <w:sz w:val="22"/>
                <w:szCs w:val="22"/>
                <w:vertAlign w:val="subscript"/>
              </w:rPr>
              <w:t>Nagelkerke</w:t>
            </w:r>
          </w:p>
        </w:tc>
      </w:tr>
      <w:tr w:rsidR="004E64D5" w:rsidRPr="000D781C">
        <w:trPr>
          <w:trHeight w:val="260"/>
        </w:trPr>
        <w:tc>
          <w:tcPr>
            <w:tcW w:w="3172" w:type="dxa"/>
            <w:gridSpan w:val="4"/>
            <w:tcBorders>
              <w:top w:val="nil"/>
              <w:left w:val="nil"/>
              <w:bottom w:val="nil"/>
              <w:right w:val="nil"/>
            </w:tcBorders>
            <w:shd w:val="clear" w:color="auto" w:fill="auto"/>
          </w:tcPr>
          <w:p w:rsidR="004E64D5" w:rsidRPr="000D781C" w:rsidRDefault="007848AA">
            <w:pPr>
              <w:rPr>
                <w:b/>
                <w:color w:val="000000"/>
                <w:sz w:val="22"/>
                <w:szCs w:val="22"/>
              </w:rPr>
            </w:pPr>
            <w:r w:rsidRPr="000D781C">
              <w:rPr>
                <w:b/>
                <w:color w:val="000000"/>
                <w:sz w:val="22"/>
                <w:szCs w:val="22"/>
              </w:rPr>
              <w:t>Base Model</w:t>
            </w:r>
          </w:p>
        </w:tc>
        <w:tc>
          <w:tcPr>
            <w:tcW w:w="968" w:type="dxa"/>
            <w:tcBorders>
              <w:top w:val="nil"/>
              <w:left w:val="nil"/>
              <w:bottom w:val="nil"/>
              <w:right w:val="nil"/>
            </w:tcBorders>
            <w:shd w:val="clear" w:color="auto" w:fill="auto"/>
            <w:vAlign w:val="bottom"/>
          </w:tcPr>
          <w:p w:rsidR="004E64D5" w:rsidRPr="000D781C" w:rsidRDefault="004E64D5">
            <w:pPr>
              <w:jc w:val="center"/>
              <w:rPr>
                <w:b/>
                <w:color w:val="000000"/>
                <w:sz w:val="22"/>
                <w:szCs w:val="22"/>
              </w:rPr>
            </w:pPr>
          </w:p>
        </w:tc>
        <w:tc>
          <w:tcPr>
            <w:tcW w:w="180" w:type="dxa"/>
            <w:tcBorders>
              <w:top w:val="nil"/>
              <w:left w:val="nil"/>
              <w:bottom w:val="nil"/>
              <w:right w:val="nil"/>
            </w:tcBorders>
            <w:vAlign w:val="bottom"/>
          </w:tcPr>
          <w:p w:rsidR="004E64D5" w:rsidRPr="000D781C" w:rsidRDefault="004E64D5">
            <w:pPr>
              <w:jc w:val="center"/>
              <w:rPr>
                <w:sz w:val="22"/>
                <w:szCs w:val="22"/>
              </w:rPr>
            </w:pPr>
          </w:p>
        </w:tc>
        <w:tc>
          <w:tcPr>
            <w:tcW w:w="900" w:type="dxa"/>
            <w:tcBorders>
              <w:top w:val="nil"/>
              <w:left w:val="nil"/>
              <w:bottom w:val="nil"/>
              <w:right w:val="nil"/>
            </w:tcBorders>
            <w:shd w:val="clear" w:color="auto" w:fill="auto"/>
            <w:vAlign w:val="bottom"/>
          </w:tcPr>
          <w:p w:rsidR="004E64D5" w:rsidRPr="000D781C" w:rsidRDefault="004E64D5">
            <w:pPr>
              <w:jc w:val="center"/>
              <w:rPr>
                <w:sz w:val="22"/>
                <w:szCs w:val="22"/>
              </w:rPr>
            </w:pPr>
          </w:p>
        </w:tc>
        <w:tc>
          <w:tcPr>
            <w:tcW w:w="180" w:type="dxa"/>
            <w:tcBorders>
              <w:top w:val="nil"/>
              <w:left w:val="nil"/>
              <w:bottom w:val="nil"/>
              <w:right w:val="nil"/>
            </w:tcBorders>
            <w:vAlign w:val="bottom"/>
          </w:tcPr>
          <w:p w:rsidR="004E64D5" w:rsidRPr="000D781C" w:rsidRDefault="004E64D5">
            <w:pPr>
              <w:jc w:val="center"/>
              <w:rPr>
                <w:sz w:val="22"/>
                <w:szCs w:val="22"/>
              </w:rPr>
            </w:pPr>
          </w:p>
        </w:tc>
        <w:tc>
          <w:tcPr>
            <w:tcW w:w="1440" w:type="dxa"/>
            <w:tcBorders>
              <w:top w:val="nil"/>
              <w:left w:val="nil"/>
              <w:bottom w:val="nil"/>
              <w:right w:val="nil"/>
            </w:tcBorders>
            <w:shd w:val="clear" w:color="auto" w:fill="auto"/>
            <w:vAlign w:val="bottom"/>
          </w:tcPr>
          <w:p w:rsidR="004E64D5" w:rsidRPr="000D781C" w:rsidRDefault="004E64D5">
            <w:pPr>
              <w:jc w:val="center"/>
              <w:rPr>
                <w:sz w:val="22"/>
                <w:szCs w:val="22"/>
              </w:rPr>
            </w:pPr>
          </w:p>
        </w:tc>
        <w:tc>
          <w:tcPr>
            <w:tcW w:w="180" w:type="dxa"/>
            <w:tcBorders>
              <w:top w:val="nil"/>
              <w:left w:val="nil"/>
              <w:bottom w:val="nil"/>
              <w:right w:val="nil"/>
            </w:tcBorders>
            <w:vAlign w:val="bottom"/>
          </w:tcPr>
          <w:p w:rsidR="004E64D5" w:rsidRPr="000D781C" w:rsidRDefault="004E64D5">
            <w:pPr>
              <w:jc w:val="center"/>
              <w:rPr>
                <w:sz w:val="22"/>
                <w:szCs w:val="22"/>
              </w:rPr>
            </w:pPr>
          </w:p>
        </w:tc>
        <w:tc>
          <w:tcPr>
            <w:tcW w:w="1440" w:type="dxa"/>
            <w:tcBorders>
              <w:top w:val="nil"/>
              <w:left w:val="nil"/>
              <w:bottom w:val="nil"/>
              <w:right w:val="nil"/>
            </w:tcBorders>
            <w:shd w:val="clear" w:color="auto" w:fill="auto"/>
            <w:vAlign w:val="bottom"/>
          </w:tcPr>
          <w:p w:rsidR="004E64D5" w:rsidRPr="000D781C" w:rsidRDefault="004E64D5">
            <w:pPr>
              <w:jc w:val="center"/>
              <w:rPr>
                <w:sz w:val="22"/>
                <w:szCs w:val="22"/>
              </w:rPr>
            </w:pPr>
          </w:p>
        </w:tc>
        <w:tc>
          <w:tcPr>
            <w:tcW w:w="360" w:type="dxa"/>
            <w:tcBorders>
              <w:top w:val="nil"/>
              <w:left w:val="nil"/>
              <w:bottom w:val="nil"/>
              <w:right w:val="nil"/>
            </w:tcBorders>
            <w:shd w:val="clear" w:color="auto" w:fill="auto"/>
            <w:vAlign w:val="bottom"/>
          </w:tcPr>
          <w:p w:rsidR="004E64D5" w:rsidRPr="000D781C" w:rsidRDefault="004E64D5">
            <w:pPr>
              <w:jc w:val="center"/>
              <w:rPr>
                <w:sz w:val="22"/>
                <w:szCs w:val="22"/>
              </w:rPr>
            </w:pPr>
          </w:p>
        </w:tc>
        <w:tc>
          <w:tcPr>
            <w:tcW w:w="1620" w:type="dxa"/>
            <w:tcBorders>
              <w:top w:val="nil"/>
              <w:left w:val="nil"/>
              <w:bottom w:val="nil"/>
              <w:right w:val="nil"/>
            </w:tcBorders>
            <w:shd w:val="clear" w:color="auto" w:fill="auto"/>
            <w:vAlign w:val="bottom"/>
          </w:tcPr>
          <w:p w:rsidR="004E64D5" w:rsidRPr="000D781C" w:rsidRDefault="004E64D5">
            <w:pPr>
              <w:jc w:val="center"/>
              <w:rPr>
                <w:sz w:val="22"/>
                <w:szCs w:val="22"/>
              </w:rPr>
            </w:pPr>
          </w:p>
        </w:tc>
        <w:tc>
          <w:tcPr>
            <w:tcW w:w="1170" w:type="dxa"/>
            <w:tcBorders>
              <w:top w:val="nil"/>
              <w:left w:val="nil"/>
              <w:bottom w:val="nil"/>
              <w:right w:val="nil"/>
            </w:tcBorders>
            <w:shd w:val="clear" w:color="auto" w:fill="auto"/>
            <w:vAlign w:val="bottom"/>
          </w:tcPr>
          <w:p w:rsidR="004E64D5" w:rsidRPr="000D781C" w:rsidRDefault="004E64D5">
            <w:pPr>
              <w:jc w:val="center"/>
              <w:rPr>
                <w:sz w:val="22"/>
                <w:szCs w:val="22"/>
              </w:rPr>
            </w:pPr>
          </w:p>
        </w:tc>
        <w:tc>
          <w:tcPr>
            <w:tcW w:w="1350" w:type="dxa"/>
            <w:tcBorders>
              <w:top w:val="nil"/>
              <w:left w:val="nil"/>
              <w:bottom w:val="nil"/>
              <w:right w:val="nil"/>
            </w:tcBorders>
            <w:shd w:val="clear" w:color="auto" w:fill="auto"/>
            <w:vAlign w:val="bottom"/>
          </w:tcPr>
          <w:p w:rsidR="004E64D5" w:rsidRPr="000D781C" w:rsidRDefault="004E64D5">
            <w:pPr>
              <w:jc w:val="center"/>
              <w:rPr>
                <w:sz w:val="22"/>
                <w:szCs w:val="22"/>
              </w:rPr>
            </w:pPr>
          </w:p>
        </w:tc>
      </w:tr>
      <w:tr w:rsidR="004E64D5" w:rsidRPr="000D781C">
        <w:trPr>
          <w:trHeight w:val="260"/>
        </w:trPr>
        <w:tc>
          <w:tcPr>
            <w:tcW w:w="3172" w:type="dxa"/>
            <w:gridSpan w:val="4"/>
            <w:tcBorders>
              <w:top w:val="nil"/>
              <w:left w:val="nil"/>
              <w:bottom w:val="nil"/>
              <w:right w:val="nil"/>
            </w:tcBorders>
            <w:shd w:val="clear" w:color="auto" w:fill="auto"/>
          </w:tcPr>
          <w:p w:rsidR="004E64D5" w:rsidRPr="000D781C" w:rsidRDefault="007848AA">
            <w:pPr>
              <w:rPr>
                <w:color w:val="000000"/>
                <w:sz w:val="22"/>
                <w:szCs w:val="22"/>
              </w:rPr>
            </w:pPr>
            <w:r w:rsidRPr="000D781C">
              <w:rPr>
                <w:color w:val="000000"/>
                <w:sz w:val="22"/>
                <w:szCs w:val="22"/>
              </w:rPr>
              <w:t>Age</w:t>
            </w:r>
          </w:p>
        </w:tc>
        <w:tc>
          <w:tcPr>
            <w:tcW w:w="968"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0.342</w:t>
            </w:r>
          </w:p>
        </w:tc>
        <w:tc>
          <w:tcPr>
            <w:tcW w:w="180" w:type="dxa"/>
            <w:tcBorders>
              <w:top w:val="nil"/>
              <w:left w:val="nil"/>
              <w:bottom w:val="nil"/>
              <w:right w:val="nil"/>
            </w:tcBorders>
          </w:tcPr>
          <w:p w:rsidR="004E64D5" w:rsidRPr="000D781C" w:rsidRDefault="004E64D5">
            <w:pPr>
              <w:jc w:val="center"/>
              <w:rPr>
                <w:color w:val="000000"/>
                <w:sz w:val="22"/>
                <w:szCs w:val="22"/>
              </w:rPr>
            </w:pPr>
          </w:p>
        </w:tc>
        <w:tc>
          <w:tcPr>
            <w:tcW w:w="900" w:type="dxa"/>
            <w:tcBorders>
              <w:top w:val="nil"/>
              <w:left w:val="nil"/>
              <w:bottom w:val="nil"/>
              <w:right w:val="nil"/>
            </w:tcBorders>
            <w:shd w:val="clear" w:color="auto" w:fill="auto"/>
          </w:tcPr>
          <w:p w:rsidR="004E64D5" w:rsidRPr="000D781C" w:rsidRDefault="004E64D5">
            <w:pPr>
              <w:jc w:val="center"/>
              <w:rPr>
                <w:color w:val="000000"/>
                <w:sz w:val="22"/>
                <w:szCs w:val="22"/>
              </w:rPr>
            </w:pPr>
          </w:p>
        </w:tc>
        <w:tc>
          <w:tcPr>
            <w:tcW w:w="180" w:type="dxa"/>
            <w:tcBorders>
              <w:top w:val="nil"/>
              <w:left w:val="nil"/>
              <w:bottom w:val="nil"/>
              <w:right w:val="nil"/>
            </w:tcBorders>
          </w:tcPr>
          <w:p w:rsidR="004E64D5" w:rsidRPr="000D781C" w:rsidRDefault="004E64D5">
            <w:pPr>
              <w:jc w:val="center"/>
              <w:rPr>
                <w:sz w:val="22"/>
                <w:szCs w:val="22"/>
              </w:rPr>
            </w:pPr>
          </w:p>
        </w:tc>
        <w:tc>
          <w:tcPr>
            <w:tcW w:w="1440" w:type="dxa"/>
            <w:tcBorders>
              <w:top w:val="nil"/>
              <w:left w:val="nil"/>
              <w:bottom w:val="nil"/>
              <w:right w:val="nil"/>
            </w:tcBorders>
            <w:shd w:val="clear" w:color="auto" w:fill="auto"/>
          </w:tcPr>
          <w:p w:rsidR="004E64D5" w:rsidRPr="000D781C" w:rsidRDefault="004E64D5">
            <w:pPr>
              <w:jc w:val="center"/>
              <w:rPr>
                <w:sz w:val="22"/>
                <w:szCs w:val="22"/>
              </w:rPr>
            </w:pPr>
          </w:p>
        </w:tc>
        <w:tc>
          <w:tcPr>
            <w:tcW w:w="180" w:type="dxa"/>
            <w:tcBorders>
              <w:top w:val="nil"/>
              <w:left w:val="nil"/>
              <w:bottom w:val="nil"/>
              <w:right w:val="nil"/>
            </w:tcBorders>
          </w:tcPr>
          <w:p w:rsidR="004E64D5" w:rsidRPr="000D781C" w:rsidRDefault="004E64D5">
            <w:pPr>
              <w:jc w:val="center"/>
              <w:rPr>
                <w:sz w:val="22"/>
                <w:szCs w:val="22"/>
              </w:rPr>
            </w:pPr>
          </w:p>
        </w:tc>
        <w:tc>
          <w:tcPr>
            <w:tcW w:w="1440" w:type="dxa"/>
            <w:tcBorders>
              <w:top w:val="nil"/>
              <w:left w:val="nil"/>
              <w:bottom w:val="nil"/>
              <w:right w:val="nil"/>
            </w:tcBorders>
            <w:shd w:val="clear" w:color="auto" w:fill="auto"/>
          </w:tcPr>
          <w:p w:rsidR="004E64D5" w:rsidRPr="000D781C" w:rsidRDefault="004E64D5">
            <w:pPr>
              <w:jc w:val="center"/>
              <w:rPr>
                <w:sz w:val="22"/>
                <w:szCs w:val="22"/>
              </w:rPr>
            </w:pPr>
          </w:p>
        </w:tc>
        <w:tc>
          <w:tcPr>
            <w:tcW w:w="360" w:type="dxa"/>
            <w:tcBorders>
              <w:top w:val="nil"/>
              <w:left w:val="nil"/>
              <w:bottom w:val="nil"/>
              <w:right w:val="nil"/>
            </w:tcBorders>
            <w:shd w:val="clear" w:color="auto" w:fill="auto"/>
          </w:tcPr>
          <w:p w:rsidR="004E64D5" w:rsidRPr="000D781C" w:rsidRDefault="004E64D5">
            <w:pPr>
              <w:jc w:val="center"/>
              <w:rPr>
                <w:sz w:val="22"/>
                <w:szCs w:val="22"/>
              </w:rPr>
            </w:pPr>
          </w:p>
        </w:tc>
        <w:tc>
          <w:tcPr>
            <w:tcW w:w="162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-81.54</w:t>
            </w:r>
          </w:p>
        </w:tc>
        <w:tc>
          <w:tcPr>
            <w:tcW w:w="117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167.08</w:t>
            </w:r>
          </w:p>
        </w:tc>
        <w:tc>
          <w:tcPr>
            <w:tcW w:w="135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0.037</w:t>
            </w:r>
          </w:p>
        </w:tc>
      </w:tr>
      <w:tr w:rsidR="004E64D5" w:rsidRPr="000D781C">
        <w:trPr>
          <w:trHeight w:val="260"/>
        </w:trPr>
        <w:tc>
          <w:tcPr>
            <w:tcW w:w="3172" w:type="dxa"/>
            <w:gridSpan w:val="4"/>
            <w:tcBorders>
              <w:top w:val="nil"/>
              <w:left w:val="nil"/>
              <w:bottom w:val="nil"/>
              <w:right w:val="nil"/>
            </w:tcBorders>
            <w:shd w:val="clear" w:color="auto" w:fill="auto"/>
          </w:tcPr>
          <w:p w:rsidR="004E64D5" w:rsidRPr="000D781C" w:rsidRDefault="007848AA">
            <w:pPr>
              <w:rPr>
                <w:b/>
                <w:color w:val="000000"/>
                <w:sz w:val="22"/>
                <w:szCs w:val="22"/>
              </w:rPr>
            </w:pPr>
            <w:r w:rsidRPr="000D781C">
              <w:rPr>
                <w:b/>
                <w:color w:val="000000"/>
                <w:sz w:val="22"/>
                <w:szCs w:val="22"/>
              </w:rPr>
              <w:t>Initial Models</w:t>
            </w:r>
          </w:p>
        </w:tc>
        <w:tc>
          <w:tcPr>
            <w:tcW w:w="968" w:type="dxa"/>
            <w:tcBorders>
              <w:top w:val="nil"/>
              <w:left w:val="nil"/>
              <w:bottom w:val="nil"/>
              <w:right w:val="nil"/>
            </w:tcBorders>
            <w:shd w:val="clear" w:color="auto" w:fill="auto"/>
          </w:tcPr>
          <w:p w:rsidR="004E64D5" w:rsidRPr="000D781C" w:rsidRDefault="004E64D5">
            <w:pPr>
              <w:rPr>
                <w:b/>
                <w:color w:val="000000"/>
                <w:sz w:val="22"/>
                <w:szCs w:val="22"/>
              </w:rPr>
            </w:pPr>
          </w:p>
        </w:tc>
        <w:tc>
          <w:tcPr>
            <w:tcW w:w="180" w:type="dxa"/>
            <w:tcBorders>
              <w:top w:val="nil"/>
              <w:left w:val="nil"/>
              <w:bottom w:val="nil"/>
              <w:right w:val="nil"/>
            </w:tcBorders>
          </w:tcPr>
          <w:p w:rsidR="004E64D5" w:rsidRPr="000D781C" w:rsidRDefault="004E64D5">
            <w:pPr>
              <w:jc w:val="center"/>
              <w:rPr>
                <w:sz w:val="22"/>
                <w:szCs w:val="22"/>
              </w:rPr>
            </w:pPr>
          </w:p>
        </w:tc>
        <w:tc>
          <w:tcPr>
            <w:tcW w:w="900" w:type="dxa"/>
            <w:tcBorders>
              <w:top w:val="nil"/>
              <w:left w:val="nil"/>
              <w:bottom w:val="nil"/>
              <w:right w:val="nil"/>
            </w:tcBorders>
            <w:shd w:val="clear" w:color="auto" w:fill="auto"/>
          </w:tcPr>
          <w:p w:rsidR="004E64D5" w:rsidRPr="000D781C" w:rsidRDefault="004E64D5">
            <w:pPr>
              <w:jc w:val="center"/>
              <w:rPr>
                <w:sz w:val="22"/>
                <w:szCs w:val="22"/>
              </w:rPr>
            </w:pPr>
          </w:p>
        </w:tc>
        <w:tc>
          <w:tcPr>
            <w:tcW w:w="180" w:type="dxa"/>
            <w:tcBorders>
              <w:top w:val="nil"/>
              <w:left w:val="nil"/>
              <w:bottom w:val="nil"/>
              <w:right w:val="nil"/>
            </w:tcBorders>
          </w:tcPr>
          <w:p w:rsidR="004E64D5" w:rsidRPr="000D781C" w:rsidRDefault="004E64D5">
            <w:pPr>
              <w:jc w:val="center"/>
              <w:rPr>
                <w:sz w:val="22"/>
                <w:szCs w:val="22"/>
              </w:rPr>
            </w:pPr>
          </w:p>
        </w:tc>
        <w:tc>
          <w:tcPr>
            <w:tcW w:w="1440" w:type="dxa"/>
            <w:tcBorders>
              <w:top w:val="nil"/>
              <w:left w:val="nil"/>
              <w:bottom w:val="nil"/>
              <w:right w:val="nil"/>
            </w:tcBorders>
            <w:shd w:val="clear" w:color="auto" w:fill="auto"/>
          </w:tcPr>
          <w:p w:rsidR="004E64D5" w:rsidRPr="000D781C" w:rsidRDefault="004E64D5">
            <w:pPr>
              <w:jc w:val="center"/>
              <w:rPr>
                <w:sz w:val="22"/>
                <w:szCs w:val="22"/>
              </w:rPr>
            </w:pPr>
          </w:p>
        </w:tc>
        <w:tc>
          <w:tcPr>
            <w:tcW w:w="180" w:type="dxa"/>
            <w:tcBorders>
              <w:top w:val="nil"/>
              <w:left w:val="nil"/>
              <w:bottom w:val="nil"/>
              <w:right w:val="nil"/>
            </w:tcBorders>
          </w:tcPr>
          <w:p w:rsidR="004E64D5" w:rsidRPr="000D781C" w:rsidRDefault="004E64D5">
            <w:pPr>
              <w:jc w:val="center"/>
              <w:rPr>
                <w:sz w:val="22"/>
                <w:szCs w:val="22"/>
              </w:rPr>
            </w:pPr>
          </w:p>
        </w:tc>
        <w:tc>
          <w:tcPr>
            <w:tcW w:w="1440" w:type="dxa"/>
            <w:tcBorders>
              <w:top w:val="nil"/>
              <w:left w:val="nil"/>
              <w:bottom w:val="nil"/>
              <w:right w:val="nil"/>
            </w:tcBorders>
            <w:shd w:val="clear" w:color="auto" w:fill="auto"/>
          </w:tcPr>
          <w:p w:rsidR="004E64D5" w:rsidRPr="000D781C" w:rsidRDefault="004E64D5">
            <w:pPr>
              <w:jc w:val="center"/>
              <w:rPr>
                <w:sz w:val="22"/>
                <w:szCs w:val="22"/>
              </w:rPr>
            </w:pPr>
          </w:p>
        </w:tc>
        <w:tc>
          <w:tcPr>
            <w:tcW w:w="360" w:type="dxa"/>
            <w:tcBorders>
              <w:top w:val="nil"/>
              <w:left w:val="nil"/>
              <w:bottom w:val="nil"/>
              <w:right w:val="nil"/>
            </w:tcBorders>
            <w:shd w:val="clear" w:color="auto" w:fill="auto"/>
          </w:tcPr>
          <w:p w:rsidR="004E64D5" w:rsidRPr="000D781C" w:rsidRDefault="004E64D5">
            <w:pPr>
              <w:jc w:val="center"/>
              <w:rPr>
                <w:sz w:val="22"/>
                <w:szCs w:val="22"/>
              </w:rPr>
            </w:pPr>
          </w:p>
        </w:tc>
        <w:tc>
          <w:tcPr>
            <w:tcW w:w="1620" w:type="dxa"/>
            <w:tcBorders>
              <w:top w:val="nil"/>
              <w:left w:val="nil"/>
              <w:bottom w:val="nil"/>
              <w:right w:val="nil"/>
            </w:tcBorders>
            <w:shd w:val="clear" w:color="auto" w:fill="auto"/>
          </w:tcPr>
          <w:p w:rsidR="004E64D5" w:rsidRPr="000D781C" w:rsidRDefault="004E64D5">
            <w:pPr>
              <w:jc w:val="center"/>
              <w:rPr>
                <w:sz w:val="22"/>
                <w:szCs w:val="22"/>
              </w:rPr>
            </w:pPr>
          </w:p>
        </w:tc>
        <w:tc>
          <w:tcPr>
            <w:tcW w:w="1170" w:type="dxa"/>
            <w:tcBorders>
              <w:top w:val="nil"/>
              <w:left w:val="nil"/>
              <w:bottom w:val="nil"/>
              <w:right w:val="nil"/>
            </w:tcBorders>
            <w:shd w:val="clear" w:color="auto" w:fill="auto"/>
          </w:tcPr>
          <w:p w:rsidR="004E64D5" w:rsidRPr="000D781C" w:rsidRDefault="004E64D5">
            <w:pPr>
              <w:jc w:val="center"/>
              <w:rPr>
                <w:sz w:val="22"/>
                <w:szCs w:val="22"/>
              </w:rPr>
            </w:pPr>
          </w:p>
        </w:tc>
        <w:tc>
          <w:tcPr>
            <w:tcW w:w="1350" w:type="dxa"/>
            <w:tcBorders>
              <w:top w:val="nil"/>
              <w:left w:val="nil"/>
              <w:bottom w:val="nil"/>
              <w:right w:val="nil"/>
            </w:tcBorders>
            <w:shd w:val="clear" w:color="auto" w:fill="auto"/>
          </w:tcPr>
          <w:p w:rsidR="004E64D5" w:rsidRPr="000D781C" w:rsidRDefault="004E64D5">
            <w:pPr>
              <w:jc w:val="center"/>
              <w:rPr>
                <w:sz w:val="22"/>
                <w:szCs w:val="22"/>
              </w:rPr>
            </w:pPr>
          </w:p>
        </w:tc>
      </w:tr>
      <w:tr w:rsidR="004E64D5" w:rsidRPr="000D781C">
        <w:trPr>
          <w:trHeight w:val="260"/>
        </w:trPr>
        <w:tc>
          <w:tcPr>
            <w:tcW w:w="3172" w:type="dxa"/>
            <w:gridSpan w:val="4"/>
            <w:tcBorders>
              <w:top w:val="nil"/>
              <w:left w:val="nil"/>
              <w:bottom w:val="nil"/>
              <w:right w:val="nil"/>
            </w:tcBorders>
            <w:shd w:val="clear" w:color="auto" w:fill="auto"/>
          </w:tcPr>
          <w:p w:rsidR="004E64D5" w:rsidRPr="000D781C" w:rsidRDefault="007848AA">
            <w:pPr>
              <w:rPr>
                <w:color w:val="000000"/>
                <w:sz w:val="22"/>
                <w:szCs w:val="22"/>
              </w:rPr>
            </w:pPr>
            <w:r w:rsidRPr="000D781C">
              <w:rPr>
                <w:color w:val="000000"/>
                <w:sz w:val="22"/>
                <w:szCs w:val="22"/>
              </w:rPr>
              <w:t>Age + IHC</w:t>
            </w:r>
          </w:p>
        </w:tc>
        <w:tc>
          <w:tcPr>
            <w:tcW w:w="968"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0.304</w:t>
            </w:r>
          </w:p>
        </w:tc>
        <w:tc>
          <w:tcPr>
            <w:tcW w:w="180" w:type="dxa"/>
            <w:tcBorders>
              <w:top w:val="nil"/>
              <w:left w:val="nil"/>
              <w:bottom w:val="nil"/>
              <w:right w:val="nil"/>
            </w:tcBorders>
          </w:tcPr>
          <w:p w:rsidR="004E64D5" w:rsidRPr="000D781C" w:rsidRDefault="004E64D5">
            <w:pPr>
              <w:jc w:val="center"/>
              <w:rPr>
                <w:color w:val="000000"/>
                <w:sz w:val="22"/>
                <w:szCs w:val="22"/>
              </w:rPr>
            </w:pPr>
          </w:p>
        </w:tc>
        <w:tc>
          <w:tcPr>
            <w:tcW w:w="90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0.074</w:t>
            </w:r>
          </w:p>
        </w:tc>
        <w:tc>
          <w:tcPr>
            <w:tcW w:w="180" w:type="dxa"/>
            <w:tcBorders>
              <w:top w:val="nil"/>
              <w:left w:val="nil"/>
              <w:bottom w:val="nil"/>
              <w:right w:val="nil"/>
            </w:tcBorders>
          </w:tcPr>
          <w:p w:rsidR="004E64D5" w:rsidRPr="000D781C" w:rsidRDefault="004E64D5">
            <w:pPr>
              <w:jc w:val="center"/>
              <w:rPr>
                <w:color w:val="000000"/>
                <w:sz w:val="22"/>
                <w:szCs w:val="22"/>
              </w:rPr>
            </w:pPr>
          </w:p>
        </w:tc>
        <w:tc>
          <w:tcPr>
            <w:tcW w:w="1440" w:type="dxa"/>
            <w:tcBorders>
              <w:top w:val="nil"/>
              <w:left w:val="nil"/>
              <w:bottom w:val="nil"/>
              <w:right w:val="nil"/>
            </w:tcBorders>
            <w:shd w:val="clear" w:color="auto" w:fill="auto"/>
          </w:tcPr>
          <w:p w:rsidR="004E64D5" w:rsidRPr="000D781C" w:rsidRDefault="004E64D5">
            <w:pPr>
              <w:jc w:val="center"/>
              <w:rPr>
                <w:color w:val="000000"/>
                <w:sz w:val="22"/>
                <w:szCs w:val="22"/>
              </w:rPr>
            </w:pPr>
          </w:p>
        </w:tc>
        <w:tc>
          <w:tcPr>
            <w:tcW w:w="180" w:type="dxa"/>
            <w:tcBorders>
              <w:top w:val="nil"/>
              <w:left w:val="nil"/>
              <w:bottom w:val="nil"/>
              <w:right w:val="nil"/>
            </w:tcBorders>
          </w:tcPr>
          <w:p w:rsidR="004E64D5" w:rsidRPr="000D781C" w:rsidRDefault="004E64D5">
            <w:pPr>
              <w:jc w:val="center"/>
              <w:rPr>
                <w:sz w:val="22"/>
                <w:szCs w:val="22"/>
              </w:rPr>
            </w:pPr>
          </w:p>
        </w:tc>
        <w:tc>
          <w:tcPr>
            <w:tcW w:w="1440" w:type="dxa"/>
            <w:tcBorders>
              <w:top w:val="nil"/>
              <w:left w:val="nil"/>
              <w:bottom w:val="nil"/>
              <w:right w:val="nil"/>
            </w:tcBorders>
            <w:shd w:val="clear" w:color="auto" w:fill="auto"/>
          </w:tcPr>
          <w:p w:rsidR="004E64D5" w:rsidRPr="000D781C" w:rsidRDefault="004E64D5">
            <w:pPr>
              <w:jc w:val="center"/>
              <w:rPr>
                <w:sz w:val="22"/>
                <w:szCs w:val="22"/>
              </w:rPr>
            </w:pPr>
          </w:p>
        </w:tc>
        <w:tc>
          <w:tcPr>
            <w:tcW w:w="360" w:type="dxa"/>
            <w:tcBorders>
              <w:top w:val="nil"/>
              <w:left w:val="nil"/>
              <w:bottom w:val="nil"/>
              <w:right w:val="nil"/>
            </w:tcBorders>
            <w:shd w:val="clear" w:color="auto" w:fill="auto"/>
          </w:tcPr>
          <w:p w:rsidR="004E64D5" w:rsidRPr="000D781C" w:rsidRDefault="004E64D5">
            <w:pPr>
              <w:jc w:val="center"/>
              <w:rPr>
                <w:sz w:val="22"/>
                <w:szCs w:val="22"/>
              </w:rPr>
            </w:pPr>
          </w:p>
        </w:tc>
        <w:tc>
          <w:tcPr>
            <w:tcW w:w="162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-81.48</w:t>
            </w:r>
          </w:p>
        </w:tc>
        <w:tc>
          <w:tcPr>
            <w:tcW w:w="117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168.96</w:t>
            </w:r>
          </w:p>
        </w:tc>
        <w:tc>
          <w:tcPr>
            <w:tcW w:w="135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0.038</w:t>
            </w:r>
          </w:p>
        </w:tc>
      </w:tr>
      <w:tr w:rsidR="004E64D5" w:rsidRPr="000D781C">
        <w:trPr>
          <w:trHeight w:val="260"/>
        </w:trPr>
        <w:tc>
          <w:tcPr>
            <w:tcW w:w="3172" w:type="dxa"/>
            <w:gridSpan w:val="4"/>
            <w:tcBorders>
              <w:top w:val="nil"/>
              <w:left w:val="nil"/>
              <w:bottom w:val="nil"/>
              <w:right w:val="nil"/>
            </w:tcBorders>
            <w:shd w:val="clear" w:color="auto" w:fill="auto"/>
          </w:tcPr>
          <w:p w:rsidR="004E64D5" w:rsidRPr="000D781C" w:rsidRDefault="007848AA">
            <w:pPr>
              <w:rPr>
                <w:color w:val="000000"/>
                <w:sz w:val="22"/>
                <w:szCs w:val="22"/>
              </w:rPr>
            </w:pPr>
            <w:r w:rsidRPr="000D781C">
              <w:rPr>
                <w:color w:val="000000"/>
                <w:sz w:val="22"/>
                <w:szCs w:val="22"/>
              </w:rPr>
              <w:t>Age + N</w:t>
            </w:r>
            <w:r w:rsidR="000D781C">
              <w:rPr>
                <w:color w:val="000000"/>
                <w:sz w:val="22"/>
                <w:szCs w:val="22"/>
              </w:rPr>
              <w:t>N</w:t>
            </w:r>
          </w:p>
        </w:tc>
        <w:tc>
          <w:tcPr>
            <w:tcW w:w="968"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0.286</w:t>
            </w:r>
          </w:p>
        </w:tc>
        <w:tc>
          <w:tcPr>
            <w:tcW w:w="180" w:type="dxa"/>
            <w:tcBorders>
              <w:top w:val="nil"/>
              <w:left w:val="nil"/>
              <w:bottom w:val="nil"/>
              <w:right w:val="nil"/>
            </w:tcBorders>
          </w:tcPr>
          <w:p w:rsidR="004E64D5" w:rsidRPr="000D781C" w:rsidRDefault="004E64D5">
            <w:pPr>
              <w:jc w:val="center"/>
              <w:rPr>
                <w:color w:val="000000"/>
                <w:sz w:val="22"/>
                <w:szCs w:val="22"/>
              </w:rPr>
            </w:pPr>
          </w:p>
        </w:tc>
        <w:tc>
          <w:tcPr>
            <w:tcW w:w="900" w:type="dxa"/>
            <w:tcBorders>
              <w:top w:val="nil"/>
              <w:left w:val="nil"/>
              <w:bottom w:val="nil"/>
              <w:right w:val="nil"/>
            </w:tcBorders>
            <w:shd w:val="clear" w:color="auto" w:fill="auto"/>
          </w:tcPr>
          <w:p w:rsidR="004E64D5" w:rsidRPr="000D781C" w:rsidRDefault="004E64D5">
            <w:pPr>
              <w:jc w:val="center"/>
              <w:rPr>
                <w:color w:val="000000"/>
                <w:sz w:val="22"/>
                <w:szCs w:val="22"/>
              </w:rPr>
            </w:pPr>
          </w:p>
        </w:tc>
        <w:tc>
          <w:tcPr>
            <w:tcW w:w="180" w:type="dxa"/>
            <w:tcBorders>
              <w:top w:val="nil"/>
              <w:left w:val="nil"/>
              <w:bottom w:val="nil"/>
              <w:right w:val="nil"/>
            </w:tcBorders>
          </w:tcPr>
          <w:p w:rsidR="004E64D5" w:rsidRPr="000D781C" w:rsidRDefault="004E64D5">
            <w:pPr>
              <w:jc w:val="center"/>
              <w:rPr>
                <w:color w:val="000000"/>
                <w:sz w:val="22"/>
                <w:szCs w:val="22"/>
              </w:rPr>
            </w:pPr>
          </w:p>
        </w:tc>
        <w:tc>
          <w:tcPr>
            <w:tcW w:w="144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0.126</w:t>
            </w:r>
          </w:p>
        </w:tc>
        <w:tc>
          <w:tcPr>
            <w:tcW w:w="180" w:type="dxa"/>
            <w:tcBorders>
              <w:top w:val="nil"/>
              <w:left w:val="nil"/>
              <w:bottom w:val="nil"/>
              <w:right w:val="nil"/>
            </w:tcBorders>
          </w:tcPr>
          <w:p w:rsidR="004E64D5" w:rsidRPr="000D781C" w:rsidRDefault="004E64D5">
            <w:pPr>
              <w:jc w:val="center"/>
              <w:rPr>
                <w:color w:val="000000"/>
                <w:sz w:val="22"/>
                <w:szCs w:val="22"/>
              </w:rPr>
            </w:pPr>
          </w:p>
        </w:tc>
        <w:tc>
          <w:tcPr>
            <w:tcW w:w="1440" w:type="dxa"/>
            <w:tcBorders>
              <w:top w:val="nil"/>
              <w:left w:val="nil"/>
              <w:bottom w:val="nil"/>
              <w:right w:val="nil"/>
            </w:tcBorders>
            <w:shd w:val="clear" w:color="auto" w:fill="auto"/>
          </w:tcPr>
          <w:p w:rsidR="004E64D5" w:rsidRPr="000D781C" w:rsidRDefault="004E64D5">
            <w:pPr>
              <w:jc w:val="center"/>
              <w:rPr>
                <w:color w:val="000000"/>
                <w:sz w:val="22"/>
                <w:szCs w:val="22"/>
              </w:rPr>
            </w:pPr>
          </w:p>
        </w:tc>
        <w:tc>
          <w:tcPr>
            <w:tcW w:w="360" w:type="dxa"/>
            <w:tcBorders>
              <w:top w:val="nil"/>
              <w:left w:val="nil"/>
              <w:bottom w:val="nil"/>
              <w:right w:val="nil"/>
            </w:tcBorders>
            <w:shd w:val="clear" w:color="auto" w:fill="auto"/>
          </w:tcPr>
          <w:p w:rsidR="004E64D5" w:rsidRPr="000D781C" w:rsidRDefault="004E64D5">
            <w:pPr>
              <w:jc w:val="center"/>
              <w:rPr>
                <w:sz w:val="22"/>
                <w:szCs w:val="22"/>
              </w:rPr>
            </w:pPr>
          </w:p>
        </w:tc>
        <w:tc>
          <w:tcPr>
            <w:tcW w:w="162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-81.36</w:t>
            </w:r>
          </w:p>
        </w:tc>
        <w:tc>
          <w:tcPr>
            <w:tcW w:w="117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168.72</w:t>
            </w:r>
          </w:p>
        </w:tc>
        <w:tc>
          <w:tcPr>
            <w:tcW w:w="135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0.041</w:t>
            </w:r>
          </w:p>
        </w:tc>
      </w:tr>
      <w:tr w:rsidR="004E64D5" w:rsidRPr="000D781C">
        <w:trPr>
          <w:trHeight w:val="260"/>
        </w:trPr>
        <w:tc>
          <w:tcPr>
            <w:tcW w:w="3172" w:type="dxa"/>
            <w:gridSpan w:val="4"/>
            <w:tcBorders>
              <w:top w:val="nil"/>
              <w:left w:val="nil"/>
              <w:bottom w:val="nil"/>
              <w:right w:val="nil"/>
            </w:tcBorders>
            <w:shd w:val="clear" w:color="auto" w:fill="auto"/>
          </w:tcPr>
          <w:p w:rsidR="004E64D5" w:rsidRPr="000D781C" w:rsidRDefault="007848AA">
            <w:pPr>
              <w:rPr>
                <w:color w:val="000000"/>
                <w:sz w:val="22"/>
                <w:szCs w:val="22"/>
              </w:rPr>
            </w:pPr>
            <w:r w:rsidRPr="000D781C">
              <w:rPr>
                <w:color w:val="000000"/>
                <w:sz w:val="22"/>
                <w:szCs w:val="22"/>
              </w:rPr>
              <w:t>Age + Productivity</w:t>
            </w:r>
          </w:p>
        </w:tc>
        <w:tc>
          <w:tcPr>
            <w:tcW w:w="968"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0.163</w:t>
            </w:r>
          </w:p>
        </w:tc>
        <w:tc>
          <w:tcPr>
            <w:tcW w:w="180" w:type="dxa"/>
            <w:tcBorders>
              <w:top w:val="nil"/>
              <w:left w:val="nil"/>
              <w:bottom w:val="nil"/>
              <w:right w:val="nil"/>
            </w:tcBorders>
          </w:tcPr>
          <w:p w:rsidR="004E64D5" w:rsidRPr="000D781C" w:rsidRDefault="004E64D5">
            <w:pPr>
              <w:jc w:val="center"/>
              <w:rPr>
                <w:color w:val="000000"/>
                <w:sz w:val="22"/>
                <w:szCs w:val="22"/>
              </w:rPr>
            </w:pPr>
          </w:p>
        </w:tc>
        <w:tc>
          <w:tcPr>
            <w:tcW w:w="900" w:type="dxa"/>
            <w:tcBorders>
              <w:top w:val="nil"/>
              <w:left w:val="nil"/>
              <w:bottom w:val="nil"/>
              <w:right w:val="nil"/>
            </w:tcBorders>
            <w:shd w:val="clear" w:color="auto" w:fill="auto"/>
          </w:tcPr>
          <w:p w:rsidR="004E64D5" w:rsidRPr="000D781C" w:rsidRDefault="004E64D5">
            <w:pPr>
              <w:jc w:val="center"/>
              <w:rPr>
                <w:color w:val="000000"/>
                <w:sz w:val="22"/>
                <w:szCs w:val="22"/>
              </w:rPr>
            </w:pPr>
          </w:p>
        </w:tc>
        <w:tc>
          <w:tcPr>
            <w:tcW w:w="180" w:type="dxa"/>
            <w:tcBorders>
              <w:top w:val="nil"/>
              <w:left w:val="nil"/>
              <w:bottom w:val="nil"/>
              <w:right w:val="nil"/>
            </w:tcBorders>
          </w:tcPr>
          <w:p w:rsidR="004E64D5" w:rsidRPr="000D781C" w:rsidRDefault="004E64D5">
            <w:pPr>
              <w:jc w:val="center"/>
              <w:rPr>
                <w:sz w:val="22"/>
                <w:szCs w:val="22"/>
              </w:rPr>
            </w:pPr>
          </w:p>
        </w:tc>
        <w:tc>
          <w:tcPr>
            <w:tcW w:w="1440" w:type="dxa"/>
            <w:tcBorders>
              <w:top w:val="nil"/>
              <w:left w:val="nil"/>
              <w:bottom w:val="nil"/>
              <w:right w:val="nil"/>
            </w:tcBorders>
            <w:shd w:val="clear" w:color="auto" w:fill="auto"/>
          </w:tcPr>
          <w:p w:rsidR="004E64D5" w:rsidRPr="000D781C" w:rsidRDefault="004E64D5">
            <w:pPr>
              <w:jc w:val="center"/>
              <w:rPr>
                <w:sz w:val="22"/>
                <w:szCs w:val="22"/>
              </w:rPr>
            </w:pPr>
          </w:p>
        </w:tc>
        <w:tc>
          <w:tcPr>
            <w:tcW w:w="180" w:type="dxa"/>
            <w:tcBorders>
              <w:top w:val="nil"/>
              <w:left w:val="nil"/>
              <w:bottom w:val="nil"/>
              <w:right w:val="nil"/>
            </w:tcBorders>
          </w:tcPr>
          <w:p w:rsidR="004E64D5" w:rsidRPr="000D781C" w:rsidRDefault="004E64D5">
            <w:pPr>
              <w:jc w:val="center"/>
              <w:rPr>
                <w:color w:val="000000"/>
                <w:sz w:val="22"/>
                <w:szCs w:val="22"/>
              </w:rPr>
            </w:pPr>
          </w:p>
        </w:tc>
        <w:tc>
          <w:tcPr>
            <w:tcW w:w="144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0.661</w:t>
            </w:r>
          </w:p>
        </w:tc>
        <w:tc>
          <w:tcPr>
            <w:tcW w:w="360" w:type="dxa"/>
            <w:tcBorders>
              <w:top w:val="nil"/>
              <w:left w:val="nil"/>
              <w:bottom w:val="nil"/>
              <w:right w:val="nil"/>
            </w:tcBorders>
            <w:shd w:val="clear" w:color="auto" w:fill="auto"/>
          </w:tcPr>
          <w:p w:rsidR="004E64D5" w:rsidRPr="000D781C" w:rsidRDefault="004E64D5">
            <w:pPr>
              <w:jc w:val="center"/>
              <w:rPr>
                <w:sz w:val="22"/>
                <w:szCs w:val="22"/>
              </w:rPr>
            </w:pPr>
          </w:p>
        </w:tc>
        <w:tc>
          <w:tcPr>
            <w:tcW w:w="162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-80.5</w:t>
            </w:r>
            <w:r w:rsidR="00280B2E" w:rsidRPr="000D781C">
              <w:rPr>
                <w:color w:val="000000"/>
                <w:sz w:val="22"/>
                <w:szCs w:val="22"/>
              </w:rPr>
              <w:t>1</w:t>
            </w:r>
          </w:p>
        </w:tc>
        <w:tc>
          <w:tcPr>
            <w:tcW w:w="117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167.03</w:t>
            </w:r>
          </w:p>
        </w:tc>
        <w:tc>
          <w:tcPr>
            <w:tcW w:w="135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0.059</w:t>
            </w:r>
          </w:p>
        </w:tc>
      </w:tr>
      <w:tr w:rsidR="004E64D5" w:rsidRPr="000D781C">
        <w:trPr>
          <w:trHeight w:val="740"/>
        </w:trPr>
        <w:tc>
          <w:tcPr>
            <w:tcW w:w="20" w:type="dxa"/>
            <w:tcBorders>
              <w:top w:val="single" w:sz="4" w:space="0" w:color="000000"/>
              <w:left w:val="nil"/>
              <w:bottom w:val="nil"/>
              <w:right w:val="nil"/>
            </w:tcBorders>
          </w:tcPr>
          <w:p w:rsidR="004E64D5" w:rsidRPr="000D781C" w:rsidRDefault="004E64D5">
            <w:pPr>
              <w:rPr>
                <w:i/>
                <w:color w:val="000000"/>
                <w:sz w:val="22"/>
                <w:szCs w:val="22"/>
              </w:rPr>
            </w:pPr>
          </w:p>
        </w:tc>
        <w:tc>
          <w:tcPr>
            <w:tcW w:w="20" w:type="dxa"/>
            <w:tcBorders>
              <w:top w:val="single" w:sz="4" w:space="0" w:color="000000"/>
              <w:left w:val="nil"/>
              <w:bottom w:val="nil"/>
              <w:right w:val="nil"/>
            </w:tcBorders>
          </w:tcPr>
          <w:p w:rsidR="004E64D5" w:rsidRPr="000D781C" w:rsidRDefault="004E64D5">
            <w:pPr>
              <w:rPr>
                <w:i/>
                <w:color w:val="000000"/>
                <w:sz w:val="22"/>
                <w:szCs w:val="22"/>
              </w:rPr>
            </w:pPr>
          </w:p>
        </w:tc>
        <w:tc>
          <w:tcPr>
            <w:tcW w:w="20" w:type="dxa"/>
            <w:tcBorders>
              <w:top w:val="single" w:sz="4" w:space="0" w:color="000000"/>
              <w:left w:val="nil"/>
              <w:bottom w:val="nil"/>
              <w:right w:val="nil"/>
            </w:tcBorders>
          </w:tcPr>
          <w:p w:rsidR="004E64D5" w:rsidRPr="000D781C" w:rsidRDefault="004E64D5">
            <w:pPr>
              <w:rPr>
                <w:i/>
                <w:color w:val="000000"/>
                <w:sz w:val="22"/>
                <w:szCs w:val="22"/>
              </w:rPr>
            </w:pPr>
          </w:p>
        </w:tc>
        <w:tc>
          <w:tcPr>
            <w:tcW w:w="12900" w:type="dxa"/>
            <w:gridSpan w:val="12"/>
            <w:tcBorders>
              <w:top w:val="single" w:sz="4" w:space="0" w:color="000000"/>
              <w:left w:val="nil"/>
              <w:bottom w:val="nil"/>
              <w:right w:val="nil"/>
            </w:tcBorders>
            <w:shd w:val="clear" w:color="auto" w:fill="auto"/>
          </w:tcPr>
          <w:p w:rsidR="004E64D5" w:rsidRPr="000D781C" w:rsidRDefault="007848AA">
            <w:pPr>
              <w:rPr>
                <w:color w:val="000000"/>
                <w:sz w:val="22"/>
                <w:szCs w:val="22"/>
              </w:rPr>
            </w:pPr>
            <w:r w:rsidRPr="000D781C">
              <w:rPr>
                <w:i/>
                <w:color w:val="000000"/>
                <w:sz w:val="22"/>
                <w:szCs w:val="22"/>
              </w:rPr>
              <w:t xml:space="preserve">Notes. </w:t>
            </w:r>
            <w:r w:rsidR="00D706B9">
              <w:rPr>
                <w:iCs/>
                <w:color w:val="000000"/>
                <w:sz w:val="22"/>
                <w:szCs w:val="22"/>
              </w:rPr>
              <w:t xml:space="preserve">IHC: Initial Highest Count; NN: Next Number accuracy; </w:t>
            </w:r>
            <w:r w:rsidRPr="000D781C">
              <w:rPr>
                <w:color w:val="000000"/>
                <w:sz w:val="22"/>
                <w:szCs w:val="22"/>
              </w:rPr>
              <w:t xml:space="preserve">Coefficients were compared against 0 using </w:t>
            </w:r>
            <w:r w:rsidRPr="000D781C">
              <w:rPr>
                <w:i/>
                <w:color w:val="000000"/>
                <w:sz w:val="22"/>
                <w:szCs w:val="22"/>
              </w:rPr>
              <w:t>t</w:t>
            </w:r>
            <w:r w:rsidRPr="000D781C">
              <w:rPr>
                <w:color w:val="000000"/>
                <w:sz w:val="22"/>
                <w:szCs w:val="22"/>
              </w:rPr>
              <w:t xml:space="preserve">-tests. Model comparisons done using Likelihood Ratio Tests. </w:t>
            </w:r>
            <w:r w:rsidRPr="000D781C">
              <w:rPr>
                <w:color w:val="000000"/>
                <w:sz w:val="22"/>
                <w:szCs w:val="22"/>
              </w:rPr>
              <w:br/>
            </w:r>
            <w:r w:rsidRPr="000D781C">
              <w:rPr>
                <w:i/>
                <w:color w:val="000000"/>
                <w:sz w:val="22"/>
                <w:szCs w:val="22"/>
                <w:vertAlign w:val="superscript"/>
              </w:rPr>
              <w:t xml:space="preserve">a </w:t>
            </w:r>
            <w:r w:rsidRPr="000D781C">
              <w:rPr>
                <w:color w:val="000000"/>
                <w:sz w:val="22"/>
                <w:szCs w:val="22"/>
              </w:rPr>
              <w:t>Each initial model was compared against the base model.</w:t>
            </w:r>
          </w:p>
        </w:tc>
      </w:tr>
    </w:tbl>
    <w:p w:rsidR="00403D63" w:rsidRDefault="00403D63">
      <w:bookmarkStart w:id="11" w:name="_heading=h.slr69uwpm4j6" w:colFirst="0" w:colLast="0"/>
      <w:bookmarkEnd w:id="11"/>
      <w:r>
        <w:br w:type="page"/>
      </w:r>
    </w:p>
    <w:tbl>
      <w:tblPr>
        <w:tblStyle w:val="a4"/>
        <w:tblpPr w:leftFromText="180" w:rightFromText="180" w:vertAnchor="page" w:horzAnchor="margin" w:tblpY="1441"/>
        <w:tblW w:w="12870" w:type="dxa"/>
        <w:tblLayout w:type="fixed"/>
        <w:tblLook w:val="0400" w:firstRow="0" w:lastRow="0" w:firstColumn="0" w:lastColumn="0" w:noHBand="0" w:noVBand="1"/>
      </w:tblPr>
      <w:tblGrid>
        <w:gridCol w:w="20"/>
        <w:gridCol w:w="20"/>
        <w:gridCol w:w="20"/>
        <w:gridCol w:w="2370"/>
        <w:gridCol w:w="825"/>
        <w:gridCol w:w="165"/>
        <w:gridCol w:w="840"/>
        <w:gridCol w:w="165"/>
        <w:gridCol w:w="867"/>
        <w:gridCol w:w="90"/>
        <w:gridCol w:w="1261"/>
        <w:gridCol w:w="89"/>
        <w:gridCol w:w="99"/>
        <w:gridCol w:w="360"/>
        <w:gridCol w:w="172"/>
        <w:gridCol w:w="125"/>
        <w:gridCol w:w="180"/>
        <w:gridCol w:w="1045"/>
        <w:gridCol w:w="27"/>
        <w:gridCol w:w="8"/>
        <w:gridCol w:w="1854"/>
        <w:gridCol w:w="1170"/>
        <w:gridCol w:w="1098"/>
      </w:tblGrid>
      <w:tr w:rsidR="00C86744" w:rsidRPr="00F23162" w:rsidTr="003E218D">
        <w:trPr>
          <w:trHeight w:val="552"/>
        </w:trPr>
        <w:tc>
          <w:tcPr>
            <w:tcW w:w="12870" w:type="dxa"/>
            <w:gridSpan w:val="23"/>
            <w:tcBorders>
              <w:top w:val="nil"/>
              <w:left w:val="nil"/>
              <w:right w:val="nil"/>
            </w:tcBorders>
          </w:tcPr>
          <w:p w:rsidR="00403D63" w:rsidRPr="00F23162" w:rsidRDefault="00403D63" w:rsidP="00403D63">
            <w:pPr>
              <w:rPr>
                <w:color w:val="000000"/>
                <w:sz w:val="22"/>
                <w:szCs w:val="22"/>
              </w:rPr>
            </w:pPr>
            <w:bookmarkStart w:id="12" w:name="_heading=h.eu7uido1a645" w:colFirst="0" w:colLast="0"/>
            <w:bookmarkEnd w:id="12"/>
            <w:r w:rsidRPr="00F23162">
              <w:rPr>
                <w:color w:val="000000"/>
                <w:sz w:val="22"/>
                <w:szCs w:val="22"/>
              </w:rPr>
              <w:lastRenderedPageBreak/>
              <w:t xml:space="preserve">Table </w:t>
            </w:r>
            <w:r w:rsidRPr="00F23162">
              <w:rPr>
                <w:sz w:val="22"/>
                <w:szCs w:val="22"/>
              </w:rPr>
              <w:t>S</w:t>
            </w:r>
            <w:r w:rsidRPr="00F23162">
              <w:rPr>
                <w:color w:val="000000"/>
                <w:sz w:val="22"/>
                <w:szCs w:val="22"/>
              </w:rPr>
              <w:t>2</w:t>
            </w:r>
          </w:p>
          <w:p w:rsidR="00403D63" w:rsidRPr="00F23162" w:rsidRDefault="00403D63" w:rsidP="00403D63">
            <w:pPr>
              <w:rPr>
                <w:color w:val="000000"/>
                <w:sz w:val="22"/>
                <w:szCs w:val="22"/>
              </w:rPr>
            </w:pPr>
            <w:r w:rsidRPr="00F23162">
              <w:rPr>
                <w:i/>
                <w:color w:val="000000"/>
                <w:sz w:val="22"/>
                <w:szCs w:val="22"/>
              </w:rPr>
              <w:t>Regression models for predicting Endless knowledge on the Infinity Interview (All participants, N=122)</w:t>
            </w:r>
          </w:p>
        </w:tc>
      </w:tr>
      <w:tr w:rsidR="00C86744" w:rsidRPr="00F23162" w:rsidTr="003E218D">
        <w:trPr>
          <w:trHeight w:val="260"/>
        </w:trPr>
        <w:tc>
          <w:tcPr>
            <w:tcW w:w="2430" w:type="dxa"/>
            <w:gridSpan w:val="4"/>
            <w:vMerge w:val="restart"/>
            <w:tcBorders>
              <w:top w:val="single" w:sz="4" w:space="0" w:color="000000"/>
              <w:left w:val="nil"/>
              <w:bottom w:val="single" w:sz="4" w:space="0" w:color="000000"/>
              <w:right w:val="nil"/>
            </w:tcBorders>
            <w:shd w:val="clear" w:color="auto" w:fill="auto"/>
          </w:tcPr>
          <w:p w:rsidR="00403D63" w:rsidRPr="00F23162" w:rsidRDefault="00403D63" w:rsidP="00403D63">
            <w:pPr>
              <w:rPr>
                <w:color w:val="000000"/>
                <w:sz w:val="22"/>
                <w:szCs w:val="22"/>
              </w:rPr>
            </w:pPr>
            <w:r w:rsidRPr="00F23162">
              <w:rPr>
                <w:color w:val="000000"/>
                <w:sz w:val="22"/>
                <w:szCs w:val="22"/>
              </w:rPr>
              <w:t>Models</w:t>
            </w:r>
          </w:p>
        </w:tc>
        <w:tc>
          <w:tcPr>
            <w:tcW w:w="4401" w:type="dxa"/>
            <w:gridSpan w:val="9"/>
            <w:tcBorders>
              <w:top w:val="single" w:sz="4" w:space="0" w:color="000000"/>
              <w:left w:val="nil"/>
              <w:bottom w:val="single" w:sz="4" w:space="0" w:color="000000"/>
              <w:right w:val="nil"/>
            </w:tcBorders>
          </w:tcPr>
          <w:p w:rsidR="00403D63" w:rsidRPr="00F23162" w:rsidRDefault="00403D63" w:rsidP="00403D63">
            <w:pPr>
              <w:jc w:val="center"/>
              <w:rPr>
                <w:color w:val="000000"/>
                <w:sz w:val="22"/>
                <w:szCs w:val="22"/>
              </w:rPr>
            </w:pPr>
            <w:r w:rsidRPr="00F23162">
              <w:rPr>
                <w:color w:val="000000"/>
                <w:sz w:val="22"/>
                <w:szCs w:val="22"/>
              </w:rPr>
              <w:t>Coefficient Estimates (ß)</w:t>
            </w:r>
          </w:p>
        </w:tc>
        <w:tc>
          <w:tcPr>
            <w:tcW w:w="360" w:type="dxa"/>
            <w:tcBorders>
              <w:top w:val="single" w:sz="4" w:space="0" w:color="000000"/>
              <w:left w:val="nil"/>
              <w:bottom w:val="single" w:sz="4" w:space="0" w:color="000000"/>
              <w:right w:val="nil"/>
            </w:tcBorders>
          </w:tcPr>
          <w:p w:rsidR="00403D63" w:rsidRPr="00F23162" w:rsidRDefault="00403D63" w:rsidP="00403D63">
            <w:pPr>
              <w:jc w:val="center"/>
              <w:rPr>
                <w:color w:val="000000"/>
                <w:sz w:val="22"/>
                <w:szCs w:val="22"/>
              </w:rPr>
            </w:pPr>
          </w:p>
        </w:tc>
        <w:tc>
          <w:tcPr>
            <w:tcW w:w="297" w:type="dxa"/>
            <w:gridSpan w:val="2"/>
            <w:tcBorders>
              <w:top w:val="single" w:sz="4" w:space="0" w:color="000000"/>
              <w:left w:val="nil"/>
              <w:bottom w:val="single" w:sz="4" w:space="0" w:color="000000"/>
              <w:right w:val="nil"/>
            </w:tcBorders>
          </w:tcPr>
          <w:p w:rsidR="00403D63" w:rsidRPr="00F23162" w:rsidRDefault="00403D63" w:rsidP="00403D63">
            <w:pPr>
              <w:jc w:val="center"/>
              <w:rPr>
                <w:color w:val="000000"/>
                <w:sz w:val="22"/>
                <w:szCs w:val="22"/>
              </w:rPr>
            </w:pPr>
          </w:p>
        </w:tc>
        <w:tc>
          <w:tcPr>
            <w:tcW w:w="180" w:type="dxa"/>
            <w:tcBorders>
              <w:top w:val="single" w:sz="4" w:space="0" w:color="000000"/>
              <w:left w:val="nil"/>
              <w:bottom w:val="single" w:sz="4" w:space="0" w:color="000000"/>
              <w:right w:val="nil"/>
            </w:tcBorders>
          </w:tcPr>
          <w:p w:rsidR="00403D63" w:rsidRPr="00F23162" w:rsidRDefault="00403D63" w:rsidP="00403D63">
            <w:pPr>
              <w:jc w:val="center"/>
              <w:rPr>
                <w:color w:val="000000"/>
                <w:sz w:val="22"/>
                <w:szCs w:val="22"/>
              </w:rPr>
            </w:pPr>
          </w:p>
        </w:tc>
        <w:tc>
          <w:tcPr>
            <w:tcW w:w="1045" w:type="dxa"/>
            <w:tcBorders>
              <w:top w:val="single" w:sz="4" w:space="0" w:color="000000"/>
              <w:left w:val="nil"/>
              <w:bottom w:val="single" w:sz="4" w:space="0" w:color="000000"/>
              <w:right w:val="nil"/>
            </w:tcBorders>
          </w:tcPr>
          <w:p w:rsidR="00403D63" w:rsidRPr="00F23162" w:rsidRDefault="00403D63" w:rsidP="00403D63">
            <w:pPr>
              <w:jc w:val="center"/>
              <w:rPr>
                <w:color w:val="000000"/>
                <w:sz w:val="22"/>
                <w:szCs w:val="22"/>
              </w:rPr>
            </w:pPr>
          </w:p>
        </w:tc>
        <w:tc>
          <w:tcPr>
            <w:tcW w:w="27" w:type="dxa"/>
            <w:tcBorders>
              <w:top w:val="nil"/>
              <w:left w:val="nil"/>
              <w:right w:val="nil"/>
            </w:tcBorders>
            <w:shd w:val="clear" w:color="auto" w:fill="auto"/>
          </w:tcPr>
          <w:p w:rsidR="00403D63" w:rsidRPr="00F23162" w:rsidRDefault="00403D63" w:rsidP="00403D63">
            <w:pPr>
              <w:jc w:val="center"/>
              <w:rPr>
                <w:color w:val="000000"/>
                <w:sz w:val="22"/>
                <w:szCs w:val="22"/>
              </w:rPr>
            </w:pPr>
            <w:r w:rsidRPr="00F23162">
              <w:rPr>
                <w:color w:val="000000"/>
                <w:sz w:val="22"/>
                <w:szCs w:val="22"/>
              </w:rPr>
              <w:t> </w:t>
            </w:r>
          </w:p>
        </w:tc>
        <w:tc>
          <w:tcPr>
            <w:tcW w:w="4130" w:type="dxa"/>
            <w:gridSpan w:val="4"/>
            <w:tcBorders>
              <w:top w:val="single" w:sz="4" w:space="0" w:color="000000"/>
              <w:left w:val="nil"/>
              <w:bottom w:val="single" w:sz="4" w:space="0" w:color="000000"/>
              <w:right w:val="nil"/>
            </w:tcBorders>
            <w:shd w:val="clear" w:color="auto" w:fill="auto"/>
          </w:tcPr>
          <w:p w:rsidR="00403D63" w:rsidRPr="00F23162" w:rsidRDefault="00403D63" w:rsidP="00C86744">
            <w:pPr>
              <w:jc w:val="center"/>
              <w:rPr>
                <w:color w:val="000000"/>
                <w:sz w:val="22"/>
                <w:szCs w:val="22"/>
              </w:rPr>
            </w:pPr>
            <w:r w:rsidRPr="00F23162">
              <w:rPr>
                <w:color w:val="000000"/>
                <w:sz w:val="22"/>
                <w:szCs w:val="22"/>
              </w:rPr>
              <w:t>Summary statistics</w:t>
            </w:r>
          </w:p>
        </w:tc>
      </w:tr>
      <w:tr w:rsidR="003E218D" w:rsidRPr="00F23162" w:rsidTr="003E218D">
        <w:trPr>
          <w:trHeight w:val="580"/>
        </w:trPr>
        <w:tc>
          <w:tcPr>
            <w:tcW w:w="2430" w:type="dxa"/>
            <w:gridSpan w:val="4"/>
            <w:vMerge/>
            <w:tcBorders>
              <w:top w:val="nil"/>
              <w:left w:val="nil"/>
              <w:bottom w:val="single" w:sz="4" w:space="0" w:color="000000"/>
              <w:right w:val="nil"/>
            </w:tcBorders>
            <w:shd w:val="clear" w:color="auto" w:fill="auto"/>
          </w:tcPr>
          <w:p w:rsidR="00403D63" w:rsidRPr="00F23162" w:rsidRDefault="00403D63" w:rsidP="00403D63">
            <w:pPr>
              <w:widowControl w:val="0"/>
              <w:pBdr>
                <w:top w:val="nil"/>
                <w:left w:val="nil"/>
                <w:bottom w:val="nil"/>
                <w:right w:val="nil"/>
                <w:between w:val="nil"/>
              </w:pBdr>
              <w:spacing w:line="276" w:lineRule="auto"/>
              <w:rPr>
                <w:color w:val="000000"/>
                <w:sz w:val="22"/>
                <w:szCs w:val="22"/>
              </w:rPr>
            </w:pPr>
          </w:p>
        </w:tc>
        <w:tc>
          <w:tcPr>
            <w:tcW w:w="825" w:type="dxa"/>
            <w:tcBorders>
              <w:top w:val="nil"/>
              <w:left w:val="nil"/>
              <w:bottom w:val="single" w:sz="4" w:space="0" w:color="000000"/>
              <w:right w:val="nil"/>
            </w:tcBorders>
            <w:shd w:val="clear" w:color="auto" w:fill="auto"/>
            <w:vAlign w:val="bottom"/>
          </w:tcPr>
          <w:p w:rsidR="00403D63" w:rsidRPr="00F23162" w:rsidRDefault="00403D63" w:rsidP="00403D63">
            <w:pPr>
              <w:jc w:val="center"/>
              <w:rPr>
                <w:color w:val="000000"/>
                <w:sz w:val="22"/>
                <w:szCs w:val="22"/>
              </w:rPr>
            </w:pPr>
            <w:r w:rsidRPr="00F23162">
              <w:rPr>
                <w:color w:val="000000"/>
                <w:sz w:val="22"/>
                <w:szCs w:val="22"/>
              </w:rPr>
              <w:t>Age</w:t>
            </w:r>
          </w:p>
        </w:tc>
        <w:tc>
          <w:tcPr>
            <w:tcW w:w="165" w:type="dxa"/>
            <w:tcBorders>
              <w:top w:val="nil"/>
              <w:left w:val="nil"/>
              <w:right w:val="nil"/>
            </w:tcBorders>
            <w:vAlign w:val="bottom"/>
          </w:tcPr>
          <w:p w:rsidR="00403D63" w:rsidRPr="00F23162" w:rsidRDefault="00403D63" w:rsidP="00403D63">
            <w:pPr>
              <w:jc w:val="center"/>
              <w:rPr>
                <w:color w:val="000000"/>
                <w:sz w:val="22"/>
                <w:szCs w:val="22"/>
              </w:rPr>
            </w:pPr>
          </w:p>
        </w:tc>
        <w:tc>
          <w:tcPr>
            <w:tcW w:w="840" w:type="dxa"/>
            <w:tcBorders>
              <w:top w:val="nil"/>
              <w:left w:val="nil"/>
              <w:bottom w:val="single" w:sz="4" w:space="0" w:color="000000"/>
              <w:right w:val="nil"/>
            </w:tcBorders>
            <w:shd w:val="clear" w:color="auto" w:fill="auto"/>
            <w:vAlign w:val="bottom"/>
          </w:tcPr>
          <w:p w:rsidR="00403D63" w:rsidRPr="00F23162" w:rsidRDefault="00403D63" w:rsidP="00403D63">
            <w:pPr>
              <w:jc w:val="center"/>
              <w:rPr>
                <w:color w:val="000000"/>
                <w:sz w:val="22"/>
                <w:szCs w:val="22"/>
              </w:rPr>
            </w:pPr>
            <w:r w:rsidRPr="00F23162">
              <w:rPr>
                <w:color w:val="000000"/>
                <w:sz w:val="22"/>
                <w:szCs w:val="22"/>
              </w:rPr>
              <w:t>IHC</w:t>
            </w:r>
          </w:p>
        </w:tc>
        <w:tc>
          <w:tcPr>
            <w:tcW w:w="165" w:type="dxa"/>
            <w:tcBorders>
              <w:top w:val="nil"/>
              <w:left w:val="nil"/>
              <w:right w:val="nil"/>
            </w:tcBorders>
            <w:vAlign w:val="bottom"/>
          </w:tcPr>
          <w:p w:rsidR="00403D63" w:rsidRPr="00F23162" w:rsidRDefault="00403D63" w:rsidP="00403D63">
            <w:pPr>
              <w:jc w:val="center"/>
              <w:rPr>
                <w:color w:val="000000"/>
                <w:sz w:val="22"/>
                <w:szCs w:val="22"/>
              </w:rPr>
            </w:pPr>
          </w:p>
        </w:tc>
        <w:tc>
          <w:tcPr>
            <w:tcW w:w="867" w:type="dxa"/>
            <w:tcBorders>
              <w:top w:val="nil"/>
              <w:left w:val="nil"/>
              <w:bottom w:val="single" w:sz="4" w:space="0" w:color="000000"/>
              <w:right w:val="nil"/>
            </w:tcBorders>
            <w:shd w:val="clear" w:color="auto" w:fill="auto"/>
            <w:vAlign w:val="bottom"/>
          </w:tcPr>
          <w:p w:rsidR="00403D63" w:rsidRPr="00F23162" w:rsidRDefault="00EF3459" w:rsidP="00403D63">
            <w:pPr>
              <w:jc w:val="center"/>
              <w:rPr>
                <w:color w:val="000000"/>
                <w:sz w:val="22"/>
                <w:szCs w:val="22"/>
              </w:rPr>
            </w:pPr>
            <w:r>
              <w:rPr>
                <w:color w:val="000000"/>
                <w:sz w:val="22"/>
                <w:szCs w:val="22"/>
              </w:rPr>
              <w:t>NN</w:t>
            </w:r>
          </w:p>
        </w:tc>
        <w:tc>
          <w:tcPr>
            <w:tcW w:w="90" w:type="dxa"/>
            <w:tcBorders>
              <w:top w:val="single" w:sz="4" w:space="0" w:color="000000"/>
              <w:left w:val="nil"/>
              <w:right w:val="nil"/>
            </w:tcBorders>
            <w:vAlign w:val="bottom"/>
          </w:tcPr>
          <w:p w:rsidR="00403D63" w:rsidRPr="00F23162" w:rsidRDefault="00403D63" w:rsidP="00403D63">
            <w:pPr>
              <w:ind w:right="-775"/>
              <w:jc w:val="center"/>
              <w:rPr>
                <w:color w:val="000000"/>
                <w:sz w:val="22"/>
                <w:szCs w:val="22"/>
              </w:rPr>
            </w:pPr>
          </w:p>
        </w:tc>
        <w:tc>
          <w:tcPr>
            <w:tcW w:w="1261" w:type="dxa"/>
            <w:tcBorders>
              <w:top w:val="single" w:sz="4" w:space="0" w:color="000000"/>
              <w:left w:val="nil"/>
              <w:bottom w:val="single" w:sz="4" w:space="0" w:color="000000"/>
              <w:right w:val="nil"/>
            </w:tcBorders>
            <w:shd w:val="clear" w:color="auto" w:fill="auto"/>
            <w:vAlign w:val="bottom"/>
          </w:tcPr>
          <w:p w:rsidR="00403D63" w:rsidRPr="00F23162" w:rsidRDefault="00403D63" w:rsidP="00403D63">
            <w:pPr>
              <w:jc w:val="center"/>
              <w:rPr>
                <w:color w:val="000000"/>
                <w:sz w:val="22"/>
                <w:szCs w:val="22"/>
              </w:rPr>
            </w:pPr>
            <w:r w:rsidRPr="00F23162">
              <w:rPr>
                <w:color w:val="000000"/>
                <w:sz w:val="22"/>
                <w:szCs w:val="22"/>
              </w:rPr>
              <w:t xml:space="preserve">Productivity </w:t>
            </w:r>
          </w:p>
        </w:tc>
        <w:tc>
          <w:tcPr>
            <w:tcW w:w="89" w:type="dxa"/>
            <w:tcBorders>
              <w:top w:val="single" w:sz="4" w:space="0" w:color="000000"/>
              <w:left w:val="nil"/>
              <w:right w:val="nil"/>
            </w:tcBorders>
          </w:tcPr>
          <w:p w:rsidR="00403D63" w:rsidRPr="00F23162" w:rsidRDefault="00403D63" w:rsidP="00403D63">
            <w:pPr>
              <w:jc w:val="center"/>
              <w:rPr>
                <w:color w:val="000000"/>
                <w:sz w:val="22"/>
                <w:szCs w:val="22"/>
              </w:rPr>
            </w:pPr>
          </w:p>
        </w:tc>
        <w:tc>
          <w:tcPr>
            <w:tcW w:w="631" w:type="dxa"/>
            <w:gridSpan w:val="3"/>
            <w:tcBorders>
              <w:top w:val="nil"/>
              <w:left w:val="nil"/>
              <w:bottom w:val="single" w:sz="4" w:space="0" w:color="000000"/>
              <w:right w:val="nil"/>
            </w:tcBorders>
          </w:tcPr>
          <w:p w:rsidR="00403D63" w:rsidRPr="00F23162" w:rsidRDefault="00C676D3" w:rsidP="00403D63">
            <w:pPr>
              <w:jc w:val="center"/>
              <w:rPr>
                <w:color w:val="000000"/>
                <w:sz w:val="22"/>
                <w:szCs w:val="22"/>
              </w:rPr>
            </w:pPr>
            <w:r>
              <w:rPr>
                <w:color w:val="000000"/>
                <w:sz w:val="22"/>
                <w:szCs w:val="22"/>
              </w:rPr>
              <w:t xml:space="preserve">IHC * NN </w:t>
            </w:r>
          </w:p>
        </w:tc>
        <w:tc>
          <w:tcPr>
            <w:tcW w:w="125" w:type="dxa"/>
            <w:tcBorders>
              <w:top w:val="nil"/>
              <w:left w:val="nil"/>
              <w:right w:val="nil"/>
            </w:tcBorders>
          </w:tcPr>
          <w:p w:rsidR="00403D63" w:rsidRPr="00F23162" w:rsidRDefault="00403D63" w:rsidP="00403D63">
            <w:pPr>
              <w:jc w:val="center"/>
              <w:rPr>
                <w:color w:val="000000"/>
                <w:sz w:val="22"/>
                <w:szCs w:val="22"/>
              </w:rPr>
            </w:pPr>
          </w:p>
        </w:tc>
        <w:tc>
          <w:tcPr>
            <w:tcW w:w="1225" w:type="dxa"/>
            <w:gridSpan w:val="2"/>
            <w:tcBorders>
              <w:top w:val="single" w:sz="4" w:space="0" w:color="000000"/>
              <w:left w:val="nil"/>
              <w:bottom w:val="single" w:sz="4" w:space="0" w:color="000000"/>
              <w:right w:val="nil"/>
            </w:tcBorders>
          </w:tcPr>
          <w:p w:rsidR="00403D63" w:rsidRPr="00F23162" w:rsidRDefault="00C676D3" w:rsidP="00403D63">
            <w:pPr>
              <w:jc w:val="center"/>
              <w:rPr>
                <w:color w:val="000000"/>
                <w:sz w:val="22"/>
                <w:szCs w:val="22"/>
              </w:rPr>
            </w:pPr>
            <w:r>
              <w:rPr>
                <w:color w:val="000000"/>
                <w:sz w:val="22"/>
                <w:szCs w:val="22"/>
              </w:rPr>
              <w:t xml:space="preserve">IHC * </w:t>
            </w:r>
            <w:r w:rsidR="00A144A8">
              <w:rPr>
                <w:color w:val="000000"/>
                <w:sz w:val="22"/>
                <w:szCs w:val="22"/>
              </w:rPr>
              <w:t xml:space="preserve">Productivity </w:t>
            </w:r>
          </w:p>
        </w:tc>
        <w:tc>
          <w:tcPr>
            <w:tcW w:w="35" w:type="dxa"/>
            <w:gridSpan w:val="2"/>
            <w:tcBorders>
              <w:top w:val="nil"/>
              <w:left w:val="nil"/>
              <w:right w:val="nil"/>
            </w:tcBorders>
            <w:shd w:val="clear" w:color="auto" w:fill="auto"/>
            <w:vAlign w:val="bottom"/>
          </w:tcPr>
          <w:p w:rsidR="00403D63" w:rsidRPr="00F23162" w:rsidRDefault="00403D63" w:rsidP="00403D63">
            <w:pPr>
              <w:jc w:val="center"/>
              <w:rPr>
                <w:color w:val="000000"/>
                <w:sz w:val="22"/>
                <w:szCs w:val="22"/>
              </w:rPr>
            </w:pPr>
          </w:p>
        </w:tc>
        <w:tc>
          <w:tcPr>
            <w:tcW w:w="1854" w:type="dxa"/>
            <w:tcBorders>
              <w:top w:val="nil"/>
              <w:left w:val="nil"/>
              <w:bottom w:val="single" w:sz="4" w:space="0" w:color="000000"/>
              <w:right w:val="nil"/>
            </w:tcBorders>
            <w:shd w:val="clear" w:color="auto" w:fill="auto"/>
            <w:vAlign w:val="bottom"/>
          </w:tcPr>
          <w:p w:rsidR="00403D63" w:rsidRPr="00F23162" w:rsidRDefault="00403D63" w:rsidP="00403D63">
            <w:pPr>
              <w:jc w:val="center"/>
              <w:rPr>
                <w:color w:val="000000"/>
                <w:sz w:val="22"/>
                <w:szCs w:val="22"/>
              </w:rPr>
            </w:pPr>
            <w:r w:rsidRPr="00C86744">
              <w:rPr>
                <w:color w:val="000000"/>
                <w:sz w:val="22"/>
                <w:szCs w:val="22"/>
              </w:rPr>
              <w:t>Loglikelihood</w:t>
            </w:r>
            <w:r w:rsidRPr="00F23162">
              <w:rPr>
                <w:color w:val="000000"/>
                <w:sz w:val="22"/>
                <w:szCs w:val="22"/>
              </w:rPr>
              <w:t xml:space="preserve"> </w:t>
            </w:r>
            <w:r w:rsidRPr="00F23162">
              <w:rPr>
                <w:color w:val="000000"/>
                <w:sz w:val="22"/>
                <w:szCs w:val="22"/>
                <w:vertAlign w:val="superscript"/>
              </w:rPr>
              <w:t>a</w:t>
            </w:r>
          </w:p>
        </w:tc>
        <w:tc>
          <w:tcPr>
            <w:tcW w:w="1170" w:type="dxa"/>
            <w:tcBorders>
              <w:top w:val="nil"/>
              <w:left w:val="nil"/>
              <w:bottom w:val="single" w:sz="4" w:space="0" w:color="000000"/>
              <w:right w:val="nil"/>
            </w:tcBorders>
            <w:shd w:val="clear" w:color="auto" w:fill="auto"/>
            <w:vAlign w:val="bottom"/>
          </w:tcPr>
          <w:p w:rsidR="00403D63" w:rsidRPr="00F23162" w:rsidRDefault="00403D63" w:rsidP="00231C22">
            <w:pPr>
              <w:jc w:val="center"/>
              <w:rPr>
                <w:color w:val="000000"/>
                <w:sz w:val="22"/>
                <w:szCs w:val="22"/>
              </w:rPr>
            </w:pPr>
            <w:r w:rsidRPr="00F23162">
              <w:rPr>
                <w:color w:val="000000"/>
                <w:sz w:val="22"/>
                <w:szCs w:val="22"/>
              </w:rPr>
              <w:t>AIC</w:t>
            </w:r>
          </w:p>
        </w:tc>
        <w:tc>
          <w:tcPr>
            <w:tcW w:w="1098" w:type="dxa"/>
            <w:tcBorders>
              <w:top w:val="nil"/>
              <w:left w:val="nil"/>
              <w:bottom w:val="single" w:sz="4" w:space="0" w:color="000000"/>
              <w:right w:val="nil"/>
            </w:tcBorders>
            <w:shd w:val="clear" w:color="auto" w:fill="auto"/>
            <w:vAlign w:val="bottom"/>
          </w:tcPr>
          <w:p w:rsidR="00403D63" w:rsidRPr="00F23162" w:rsidRDefault="00403D63" w:rsidP="00403D63">
            <w:pPr>
              <w:jc w:val="center"/>
              <w:rPr>
                <w:color w:val="000000"/>
                <w:sz w:val="22"/>
                <w:szCs w:val="22"/>
              </w:rPr>
            </w:pPr>
            <w:r w:rsidRPr="00F23162">
              <w:rPr>
                <w:color w:val="000000"/>
                <w:sz w:val="22"/>
                <w:szCs w:val="22"/>
              </w:rPr>
              <w:t>R</w:t>
            </w:r>
            <w:r w:rsidRPr="00F23162">
              <w:rPr>
                <w:color w:val="000000"/>
                <w:sz w:val="22"/>
                <w:szCs w:val="22"/>
                <w:vertAlign w:val="superscript"/>
              </w:rPr>
              <w:t>2</w:t>
            </w:r>
            <w:r w:rsidRPr="00F23162">
              <w:rPr>
                <w:color w:val="000000"/>
                <w:sz w:val="22"/>
                <w:szCs w:val="22"/>
                <w:vertAlign w:val="subscript"/>
              </w:rPr>
              <w:t>Nagelkerke</w:t>
            </w:r>
          </w:p>
        </w:tc>
      </w:tr>
      <w:tr w:rsidR="003E218D" w:rsidRPr="00F23162" w:rsidTr="003E218D">
        <w:trPr>
          <w:trHeight w:val="260"/>
        </w:trPr>
        <w:tc>
          <w:tcPr>
            <w:tcW w:w="2430" w:type="dxa"/>
            <w:gridSpan w:val="4"/>
            <w:tcBorders>
              <w:left w:val="nil"/>
              <w:bottom w:val="nil"/>
              <w:right w:val="nil"/>
            </w:tcBorders>
            <w:shd w:val="clear" w:color="auto" w:fill="auto"/>
          </w:tcPr>
          <w:p w:rsidR="00403D63" w:rsidRPr="00F23162" w:rsidRDefault="00403D63" w:rsidP="00403D63">
            <w:pPr>
              <w:rPr>
                <w:b/>
                <w:color w:val="000000"/>
                <w:sz w:val="22"/>
                <w:szCs w:val="22"/>
              </w:rPr>
            </w:pPr>
            <w:r w:rsidRPr="00F23162">
              <w:rPr>
                <w:b/>
                <w:color w:val="000000"/>
                <w:sz w:val="22"/>
                <w:szCs w:val="22"/>
              </w:rPr>
              <w:t>Base Model</w:t>
            </w:r>
          </w:p>
        </w:tc>
        <w:tc>
          <w:tcPr>
            <w:tcW w:w="825" w:type="dxa"/>
            <w:tcBorders>
              <w:left w:val="nil"/>
              <w:bottom w:val="nil"/>
              <w:right w:val="nil"/>
            </w:tcBorders>
            <w:shd w:val="clear" w:color="auto" w:fill="auto"/>
            <w:vAlign w:val="bottom"/>
          </w:tcPr>
          <w:p w:rsidR="00403D63" w:rsidRPr="00F23162" w:rsidRDefault="00403D63" w:rsidP="00403D63">
            <w:pPr>
              <w:jc w:val="center"/>
              <w:rPr>
                <w:b/>
                <w:color w:val="000000"/>
                <w:sz w:val="22"/>
                <w:szCs w:val="22"/>
              </w:rPr>
            </w:pPr>
          </w:p>
        </w:tc>
        <w:tc>
          <w:tcPr>
            <w:tcW w:w="165" w:type="dxa"/>
            <w:tcBorders>
              <w:left w:val="nil"/>
              <w:bottom w:val="nil"/>
              <w:right w:val="nil"/>
            </w:tcBorders>
            <w:vAlign w:val="bottom"/>
          </w:tcPr>
          <w:p w:rsidR="00403D63" w:rsidRPr="00F23162" w:rsidRDefault="00403D63" w:rsidP="00403D63">
            <w:pPr>
              <w:jc w:val="center"/>
              <w:rPr>
                <w:sz w:val="22"/>
                <w:szCs w:val="22"/>
              </w:rPr>
            </w:pPr>
          </w:p>
        </w:tc>
        <w:tc>
          <w:tcPr>
            <w:tcW w:w="840" w:type="dxa"/>
            <w:tcBorders>
              <w:left w:val="nil"/>
              <w:bottom w:val="nil"/>
              <w:right w:val="nil"/>
            </w:tcBorders>
            <w:shd w:val="clear" w:color="auto" w:fill="auto"/>
            <w:vAlign w:val="bottom"/>
          </w:tcPr>
          <w:p w:rsidR="00403D63" w:rsidRPr="00F23162" w:rsidRDefault="00403D63" w:rsidP="00403D63">
            <w:pPr>
              <w:jc w:val="center"/>
              <w:rPr>
                <w:sz w:val="22"/>
                <w:szCs w:val="22"/>
              </w:rPr>
            </w:pPr>
          </w:p>
        </w:tc>
        <w:tc>
          <w:tcPr>
            <w:tcW w:w="165" w:type="dxa"/>
            <w:tcBorders>
              <w:left w:val="nil"/>
              <w:bottom w:val="nil"/>
              <w:right w:val="nil"/>
            </w:tcBorders>
            <w:vAlign w:val="bottom"/>
          </w:tcPr>
          <w:p w:rsidR="00403D63" w:rsidRPr="00F23162" w:rsidRDefault="00403D63" w:rsidP="00403D63">
            <w:pPr>
              <w:jc w:val="center"/>
              <w:rPr>
                <w:sz w:val="22"/>
                <w:szCs w:val="22"/>
              </w:rPr>
            </w:pPr>
          </w:p>
        </w:tc>
        <w:tc>
          <w:tcPr>
            <w:tcW w:w="867" w:type="dxa"/>
            <w:tcBorders>
              <w:left w:val="nil"/>
              <w:bottom w:val="nil"/>
              <w:right w:val="nil"/>
            </w:tcBorders>
            <w:shd w:val="clear" w:color="auto" w:fill="auto"/>
            <w:vAlign w:val="bottom"/>
          </w:tcPr>
          <w:p w:rsidR="00403D63" w:rsidRPr="00F23162" w:rsidRDefault="00403D63" w:rsidP="00403D63">
            <w:pPr>
              <w:jc w:val="center"/>
              <w:rPr>
                <w:sz w:val="22"/>
                <w:szCs w:val="22"/>
              </w:rPr>
            </w:pPr>
          </w:p>
        </w:tc>
        <w:tc>
          <w:tcPr>
            <w:tcW w:w="90" w:type="dxa"/>
            <w:tcBorders>
              <w:left w:val="nil"/>
              <w:bottom w:val="nil"/>
              <w:right w:val="nil"/>
            </w:tcBorders>
            <w:vAlign w:val="bottom"/>
          </w:tcPr>
          <w:p w:rsidR="00403D63" w:rsidRPr="00F23162" w:rsidRDefault="00403D63" w:rsidP="00403D63">
            <w:pPr>
              <w:jc w:val="center"/>
              <w:rPr>
                <w:sz w:val="22"/>
                <w:szCs w:val="22"/>
              </w:rPr>
            </w:pPr>
          </w:p>
        </w:tc>
        <w:tc>
          <w:tcPr>
            <w:tcW w:w="1261" w:type="dxa"/>
            <w:tcBorders>
              <w:left w:val="nil"/>
              <w:bottom w:val="nil"/>
              <w:right w:val="nil"/>
            </w:tcBorders>
            <w:shd w:val="clear" w:color="auto" w:fill="auto"/>
            <w:vAlign w:val="bottom"/>
          </w:tcPr>
          <w:p w:rsidR="00403D63" w:rsidRPr="00F23162" w:rsidRDefault="00403D63" w:rsidP="00403D63">
            <w:pPr>
              <w:ind w:firstLine="272"/>
              <w:jc w:val="center"/>
              <w:rPr>
                <w:sz w:val="22"/>
                <w:szCs w:val="22"/>
              </w:rPr>
            </w:pPr>
          </w:p>
        </w:tc>
        <w:tc>
          <w:tcPr>
            <w:tcW w:w="89" w:type="dxa"/>
            <w:tcBorders>
              <w:left w:val="nil"/>
              <w:bottom w:val="nil"/>
              <w:right w:val="nil"/>
            </w:tcBorders>
          </w:tcPr>
          <w:p w:rsidR="00403D63" w:rsidRPr="00F23162" w:rsidRDefault="00403D63" w:rsidP="00403D63">
            <w:pPr>
              <w:jc w:val="center"/>
              <w:rPr>
                <w:sz w:val="22"/>
                <w:szCs w:val="22"/>
              </w:rPr>
            </w:pPr>
          </w:p>
        </w:tc>
        <w:tc>
          <w:tcPr>
            <w:tcW w:w="631" w:type="dxa"/>
            <w:gridSpan w:val="3"/>
            <w:tcBorders>
              <w:left w:val="nil"/>
              <w:bottom w:val="nil"/>
              <w:right w:val="nil"/>
            </w:tcBorders>
          </w:tcPr>
          <w:p w:rsidR="00403D63" w:rsidRPr="00F23162" w:rsidRDefault="00403D63" w:rsidP="00403D63">
            <w:pPr>
              <w:jc w:val="center"/>
              <w:rPr>
                <w:sz w:val="22"/>
                <w:szCs w:val="22"/>
              </w:rPr>
            </w:pPr>
          </w:p>
        </w:tc>
        <w:tc>
          <w:tcPr>
            <w:tcW w:w="125" w:type="dxa"/>
            <w:tcBorders>
              <w:left w:val="nil"/>
              <w:bottom w:val="nil"/>
              <w:right w:val="nil"/>
            </w:tcBorders>
          </w:tcPr>
          <w:p w:rsidR="00403D63" w:rsidRPr="00F23162" w:rsidRDefault="00403D63" w:rsidP="00403D63">
            <w:pPr>
              <w:jc w:val="center"/>
              <w:rPr>
                <w:sz w:val="22"/>
                <w:szCs w:val="22"/>
              </w:rPr>
            </w:pPr>
          </w:p>
        </w:tc>
        <w:tc>
          <w:tcPr>
            <w:tcW w:w="1225" w:type="dxa"/>
            <w:gridSpan w:val="2"/>
            <w:tcBorders>
              <w:left w:val="nil"/>
              <w:bottom w:val="nil"/>
              <w:right w:val="nil"/>
            </w:tcBorders>
          </w:tcPr>
          <w:p w:rsidR="00403D63" w:rsidRPr="00F23162" w:rsidRDefault="00403D63" w:rsidP="00403D63">
            <w:pPr>
              <w:jc w:val="center"/>
              <w:rPr>
                <w:sz w:val="22"/>
                <w:szCs w:val="22"/>
              </w:rPr>
            </w:pPr>
          </w:p>
        </w:tc>
        <w:tc>
          <w:tcPr>
            <w:tcW w:w="35" w:type="dxa"/>
            <w:gridSpan w:val="2"/>
            <w:tcBorders>
              <w:left w:val="nil"/>
              <w:bottom w:val="nil"/>
              <w:right w:val="nil"/>
            </w:tcBorders>
            <w:shd w:val="clear" w:color="auto" w:fill="auto"/>
            <w:vAlign w:val="bottom"/>
          </w:tcPr>
          <w:p w:rsidR="00403D63" w:rsidRPr="00F23162" w:rsidRDefault="00403D63" w:rsidP="00403D63">
            <w:pPr>
              <w:jc w:val="center"/>
              <w:rPr>
                <w:sz w:val="22"/>
                <w:szCs w:val="22"/>
              </w:rPr>
            </w:pPr>
          </w:p>
        </w:tc>
        <w:tc>
          <w:tcPr>
            <w:tcW w:w="1854" w:type="dxa"/>
            <w:tcBorders>
              <w:top w:val="single" w:sz="4" w:space="0" w:color="000000"/>
              <w:left w:val="nil"/>
              <w:bottom w:val="nil"/>
              <w:right w:val="nil"/>
            </w:tcBorders>
            <w:shd w:val="clear" w:color="auto" w:fill="auto"/>
            <w:vAlign w:val="bottom"/>
          </w:tcPr>
          <w:p w:rsidR="00403D63" w:rsidRPr="00F23162" w:rsidRDefault="00403D63" w:rsidP="00403D63">
            <w:pPr>
              <w:jc w:val="center"/>
              <w:rPr>
                <w:sz w:val="22"/>
                <w:szCs w:val="22"/>
              </w:rPr>
            </w:pPr>
          </w:p>
        </w:tc>
        <w:tc>
          <w:tcPr>
            <w:tcW w:w="1170" w:type="dxa"/>
            <w:tcBorders>
              <w:top w:val="nil"/>
              <w:left w:val="nil"/>
              <w:bottom w:val="nil"/>
              <w:right w:val="nil"/>
            </w:tcBorders>
            <w:shd w:val="clear" w:color="auto" w:fill="auto"/>
            <w:vAlign w:val="bottom"/>
          </w:tcPr>
          <w:p w:rsidR="00403D63" w:rsidRPr="00F23162" w:rsidRDefault="00403D63" w:rsidP="00231C22">
            <w:pPr>
              <w:jc w:val="center"/>
              <w:rPr>
                <w:sz w:val="22"/>
                <w:szCs w:val="22"/>
              </w:rPr>
            </w:pPr>
          </w:p>
        </w:tc>
        <w:tc>
          <w:tcPr>
            <w:tcW w:w="1098" w:type="dxa"/>
            <w:tcBorders>
              <w:top w:val="nil"/>
              <w:left w:val="nil"/>
              <w:bottom w:val="nil"/>
              <w:right w:val="nil"/>
            </w:tcBorders>
            <w:shd w:val="clear" w:color="auto" w:fill="auto"/>
            <w:vAlign w:val="bottom"/>
          </w:tcPr>
          <w:p w:rsidR="00403D63" w:rsidRPr="00F23162" w:rsidRDefault="00403D63" w:rsidP="00403D63">
            <w:pPr>
              <w:jc w:val="center"/>
              <w:rPr>
                <w:sz w:val="22"/>
                <w:szCs w:val="22"/>
              </w:rPr>
            </w:pPr>
          </w:p>
        </w:tc>
      </w:tr>
      <w:tr w:rsidR="00C86744" w:rsidRPr="00F23162" w:rsidTr="003E218D">
        <w:trPr>
          <w:trHeight w:val="260"/>
        </w:trPr>
        <w:tc>
          <w:tcPr>
            <w:tcW w:w="2430" w:type="dxa"/>
            <w:gridSpan w:val="4"/>
            <w:tcBorders>
              <w:top w:val="nil"/>
              <w:left w:val="nil"/>
              <w:bottom w:val="nil"/>
              <w:right w:val="nil"/>
            </w:tcBorders>
            <w:shd w:val="clear" w:color="auto" w:fill="auto"/>
          </w:tcPr>
          <w:p w:rsidR="00403D63" w:rsidRPr="00F23162" w:rsidRDefault="00403D63" w:rsidP="00403D63">
            <w:pPr>
              <w:rPr>
                <w:color w:val="000000"/>
                <w:sz w:val="22"/>
                <w:szCs w:val="22"/>
              </w:rPr>
            </w:pPr>
            <w:r w:rsidRPr="00F23162">
              <w:rPr>
                <w:color w:val="000000"/>
                <w:sz w:val="22"/>
                <w:szCs w:val="22"/>
              </w:rPr>
              <w:t>Age</w:t>
            </w:r>
          </w:p>
        </w:tc>
        <w:tc>
          <w:tcPr>
            <w:tcW w:w="825" w:type="dxa"/>
            <w:tcBorders>
              <w:top w:val="nil"/>
              <w:left w:val="nil"/>
              <w:bottom w:val="nil"/>
              <w:right w:val="nil"/>
            </w:tcBorders>
            <w:shd w:val="clear" w:color="auto" w:fill="auto"/>
          </w:tcPr>
          <w:p w:rsidR="00403D63" w:rsidRPr="00F23162" w:rsidRDefault="00403D63" w:rsidP="00F14D85">
            <w:pPr>
              <w:ind w:right="-169" w:firstLine="96"/>
              <w:rPr>
                <w:color w:val="000000"/>
                <w:sz w:val="22"/>
                <w:szCs w:val="22"/>
              </w:rPr>
            </w:pPr>
            <w:r w:rsidRPr="00F23162">
              <w:rPr>
                <w:color w:val="000000"/>
                <w:sz w:val="22"/>
                <w:szCs w:val="22"/>
              </w:rPr>
              <w:t>0.707**</w:t>
            </w:r>
          </w:p>
        </w:tc>
        <w:tc>
          <w:tcPr>
            <w:tcW w:w="165" w:type="dxa"/>
            <w:tcBorders>
              <w:top w:val="nil"/>
              <w:left w:val="nil"/>
              <w:bottom w:val="nil"/>
              <w:right w:val="nil"/>
            </w:tcBorders>
          </w:tcPr>
          <w:p w:rsidR="00403D63" w:rsidRPr="00F23162" w:rsidRDefault="00403D63" w:rsidP="00403D63">
            <w:pPr>
              <w:rPr>
                <w:color w:val="000000"/>
                <w:sz w:val="22"/>
                <w:szCs w:val="22"/>
              </w:rPr>
            </w:pPr>
          </w:p>
        </w:tc>
        <w:tc>
          <w:tcPr>
            <w:tcW w:w="840" w:type="dxa"/>
            <w:tcBorders>
              <w:top w:val="nil"/>
              <w:left w:val="nil"/>
              <w:bottom w:val="nil"/>
              <w:right w:val="nil"/>
            </w:tcBorders>
            <w:shd w:val="clear" w:color="auto" w:fill="auto"/>
          </w:tcPr>
          <w:p w:rsidR="00403D63" w:rsidRPr="00F23162" w:rsidRDefault="00403D63" w:rsidP="00403D63">
            <w:pPr>
              <w:rPr>
                <w:color w:val="000000"/>
                <w:sz w:val="22"/>
                <w:szCs w:val="22"/>
              </w:rPr>
            </w:pPr>
          </w:p>
        </w:tc>
        <w:tc>
          <w:tcPr>
            <w:tcW w:w="165" w:type="dxa"/>
            <w:tcBorders>
              <w:top w:val="nil"/>
              <w:left w:val="nil"/>
              <w:bottom w:val="nil"/>
              <w:right w:val="nil"/>
            </w:tcBorders>
          </w:tcPr>
          <w:p w:rsidR="00403D63" w:rsidRPr="00F23162" w:rsidRDefault="00403D63" w:rsidP="00403D63">
            <w:pPr>
              <w:rPr>
                <w:sz w:val="22"/>
                <w:szCs w:val="22"/>
              </w:rPr>
            </w:pPr>
          </w:p>
        </w:tc>
        <w:tc>
          <w:tcPr>
            <w:tcW w:w="867" w:type="dxa"/>
            <w:tcBorders>
              <w:top w:val="nil"/>
              <w:left w:val="nil"/>
              <w:bottom w:val="nil"/>
              <w:right w:val="nil"/>
            </w:tcBorders>
            <w:shd w:val="clear" w:color="auto" w:fill="auto"/>
          </w:tcPr>
          <w:p w:rsidR="00403D63" w:rsidRPr="00F23162" w:rsidRDefault="00403D63" w:rsidP="00403D63">
            <w:pPr>
              <w:rPr>
                <w:sz w:val="22"/>
                <w:szCs w:val="22"/>
              </w:rPr>
            </w:pPr>
          </w:p>
        </w:tc>
        <w:tc>
          <w:tcPr>
            <w:tcW w:w="90" w:type="dxa"/>
            <w:tcBorders>
              <w:top w:val="nil"/>
              <w:left w:val="nil"/>
              <w:bottom w:val="nil"/>
              <w:right w:val="nil"/>
            </w:tcBorders>
          </w:tcPr>
          <w:p w:rsidR="00403D63" w:rsidRPr="00F23162" w:rsidRDefault="00403D63" w:rsidP="00403D63">
            <w:pPr>
              <w:rPr>
                <w:sz w:val="22"/>
                <w:szCs w:val="22"/>
              </w:rPr>
            </w:pPr>
          </w:p>
        </w:tc>
        <w:tc>
          <w:tcPr>
            <w:tcW w:w="1261" w:type="dxa"/>
            <w:tcBorders>
              <w:top w:val="nil"/>
              <w:left w:val="nil"/>
              <w:bottom w:val="nil"/>
              <w:right w:val="nil"/>
            </w:tcBorders>
            <w:shd w:val="clear" w:color="auto" w:fill="auto"/>
          </w:tcPr>
          <w:p w:rsidR="00403D63" w:rsidRPr="00F23162" w:rsidRDefault="00403D63" w:rsidP="00403D63">
            <w:pPr>
              <w:ind w:firstLine="272"/>
              <w:rPr>
                <w:sz w:val="22"/>
                <w:szCs w:val="22"/>
              </w:rPr>
            </w:pPr>
          </w:p>
        </w:tc>
        <w:tc>
          <w:tcPr>
            <w:tcW w:w="89" w:type="dxa"/>
            <w:tcBorders>
              <w:top w:val="nil"/>
              <w:left w:val="nil"/>
              <w:bottom w:val="nil"/>
              <w:right w:val="nil"/>
            </w:tcBorders>
          </w:tcPr>
          <w:p w:rsidR="00403D63" w:rsidRPr="00F23162" w:rsidRDefault="00403D63" w:rsidP="00403D63">
            <w:pPr>
              <w:rPr>
                <w:sz w:val="22"/>
                <w:szCs w:val="22"/>
              </w:rPr>
            </w:pPr>
          </w:p>
        </w:tc>
        <w:tc>
          <w:tcPr>
            <w:tcW w:w="631" w:type="dxa"/>
            <w:gridSpan w:val="3"/>
            <w:tcBorders>
              <w:top w:val="nil"/>
              <w:left w:val="nil"/>
              <w:bottom w:val="nil"/>
              <w:right w:val="nil"/>
            </w:tcBorders>
          </w:tcPr>
          <w:p w:rsidR="00403D63" w:rsidRPr="00F23162" w:rsidRDefault="00403D63" w:rsidP="00403D63">
            <w:pPr>
              <w:rPr>
                <w:sz w:val="22"/>
                <w:szCs w:val="22"/>
              </w:rPr>
            </w:pPr>
          </w:p>
        </w:tc>
        <w:tc>
          <w:tcPr>
            <w:tcW w:w="125" w:type="dxa"/>
            <w:tcBorders>
              <w:top w:val="nil"/>
              <w:left w:val="nil"/>
              <w:bottom w:val="nil"/>
              <w:right w:val="nil"/>
            </w:tcBorders>
          </w:tcPr>
          <w:p w:rsidR="00403D63" w:rsidRPr="00F23162" w:rsidRDefault="00403D63" w:rsidP="00403D63">
            <w:pPr>
              <w:rPr>
                <w:sz w:val="22"/>
                <w:szCs w:val="22"/>
              </w:rPr>
            </w:pPr>
          </w:p>
        </w:tc>
        <w:tc>
          <w:tcPr>
            <w:tcW w:w="1225" w:type="dxa"/>
            <w:gridSpan w:val="2"/>
            <w:tcBorders>
              <w:top w:val="nil"/>
              <w:left w:val="nil"/>
              <w:bottom w:val="nil"/>
              <w:right w:val="nil"/>
            </w:tcBorders>
          </w:tcPr>
          <w:p w:rsidR="00403D63" w:rsidRPr="00F23162" w:rsidRDefault="00403D63" w:rsidP="00403D63">
            <w:pPr>
              <w:rPr>
                <w:sz w:val="22"/>
                <w:szCs w:val="22"/>
              </w:rPr>
            </w:pPr>
          </w:p>
        </w:tc>
        <w:tc>
          <w:tcPr>
            <w:tcW w:w="35" w:type="dxa"/>
            <w:gridSpan w:val="2"/>
            <w:tcBorders>
              <w:top w:val="nil"/>
              <w:left w:val="nil"/>
              <w:bottom w:val="nil"/>
              <w:right w:val="nil"/>
            </w:tcBorders>
            <w:shd w:val="clear" w:color="auto" w:fill="auto"/>
          </w:tcPr>
          <w:p w:rsidR="00403D63" w:rsidRPr="00F23162" w:rsidRDefault="00403D63" w:rsidP="00403D63">
            <w:pPr>
              <w:rPr>
                <w:sz w:val="22"/>
                <w:szCs w:val="22"/>
              </w:rPr>
            </w:pPr>
          </w:p>
        </w:tc>
        <w:tc>
          <w:tcPr>
            <w:tcW w:w="1854" w:type="dxa"/>
            <w:tcBorders>
              <w:top w:val="nil"/>
              <w:left w:val="nil"/>
              <w:bottom w:val="nil"/>
              <w:right w:val="nil"/>
            </w:tcBorders>
            <w:shd w:val="clear" w:color="auto" w:fill="auto"/>
          </w:tcPr>
          <w:p w:rsidR="00403D63" w:rsidRPr="00F23162" w:rsidRDefault="00403D63" w:rsidP="006C7E1D">
            <w:pPr>
              <w:ind w:firstLine="380"/>
              <w:rPr>
                <w:color w:val="000000"/>
                <w:sz w:val="22"/>
                <w:szCs w:val="22"/>
              </w:rPr>
            </w:pPr>
            <w:r w:rsidRPr="00F23162">
              <w:rPr>
                <w:color w:val="000000"/>
                <w:sz w:val="22"/>
                <w:szCs w:val="22"/>
              </w:rPr>
              <w:t>-66.66</w:t>
            </w:r>
          </w:p>
        </w:tc>
        <w:tc>
          <w:tcPr>
            <w:tcW w:w="1170" w:type="dxa"/>
            <w:tcBorders>
              <w:top w:val="nil"/>
              <w:left w:val="nil"/>
              <w:bottom w:val="nil"/>
              <w:right w:val="nil"/>
            </w:tcBorders>
            <w:shd w:val="clear" w:color="auto" w:fill="auto"/>
          </w:tcPr>
          <w:p w:rsidR="00403D63" w:rsidRPr="00F23162" w:rsidRDefault="00403D63" w:rsidP="00231C22">
            <w:pPr>
              <w:jc w:val="center"/>
              <w:rPr>
                <w:color w:val="000000"/>
                <w:sz w:val="22"/>
                <w:szCs w:val="22"/>
              </w:rPr>
            </w:pPr>
            <w:r w:rsidRPr="00F23162">
              <w:rPr>
                <w:color w:val="000000"/>
                <w:sz w:val="22"/>
                <w:szCs w:val="22"/>
              </w:rPr>
              <w:t>137.31</w:t>
            </w:r>
          </w:p>
        </w:tc>
        <w:tc>
          <w:tcPr>
            <w:tcW w:w="1098" w:type="dxa"/>
            <w:tcBorders>
              <w:top w:val="nil"/>
              <w:left w:val="nil"/>
              <w:bottom w:val="nil"/>
              <w:right w:val="nil"/>
            </w:tcBorders>
            <w:shd w:val="clear" w:color="auto" w:fill="auto"/>
          </w:tcPr>
          <w:p w:rsidR="00403D63" w:rsidRPr="00F23162" w:rsidRDefault="00403D63" w:rsidP="00403D63">
            <w:pPr>
              <w:jc w:val="center"/>
              <w:rPr>
                <w:color w:val="000000"/>
                <w:sz w:val="22"/>
                <w:szCs w:val="22"/>
              </w:rPr>
            </w:pPr>
            <w:r w:rsidRPr="00F23162">
              <w:rPr>
                <w:color w:val="000000"/>
                <w:sz w:val="22"/>
                <w:szCs w:val="22"/>
              </w:rPr>
              <w:t>0.125</w:t>
            </w:r>
          </w:p>
        </w:tc>
      </w:tr>
      <w:tr w:rsidR="00C86744" w:rsidRPr="00F23162" w:rsidTr="003E218D">
        <w:trPr>
          <w:trHeight w:val="260"/>
        </w:trPr>
        <w:tc>
          <w:tcPr>
            <w:tcW w:w="2430" w:type="dxa"/>
            <w:gridSpan w:val="4"/>
            <w:tcBorders>
              <w:top w:val="nil"/>
              <w:left w:val="nil"/>
              <w:bottom w:val="nil"/>
              <w:right w:val="nil"/>
            </w:tcBorders>
            <w:shd w:val="clear" w:color="auto" w:fill="auto"/>
          </w:tcPr>
          <w:p w:rsidR="00403D63" w:rsidRPr="00F23162" w:rsidRDefault="00403D63" w:rsidP="00403D63">
            <w:pPr>
              <w:rPr>
                <w:b/>
                <w:color w:val="000000"/>
                <w:sz w:val="22"/>
                <w:szCs w:val="22"/>
              </w:rPr>
            </w:pPr>
            <w:r w:rsidRPr="00F23162">
              <w:rPr>
                <w:b/>
                <w:color w:val="000000"/>
                <w:sz w:val="22"/>
                <w:szCs w:val="22"/>
              </w:rPr>
              <w:t>Initial Models</w:t>
            </w:r>
          </w:p>
        </w:tc>
        <w:tc>
          <w:tcPr>
            <w:tcW w:w="825" w:type="dxa"/>
            <w:tcBorders>
              <w:top w:val="nil"/>
              <w:left w:val="nil"/>
              <w:bottom w:val="nil"/>
              <w:right w:val="nil"/>
            </w:tcBorders>
            <w:shd w:val="clear" w:color="auto" w:fill="auto"/>
          </w:tcPr>
          <w:p w:rsidR="00403D63" w:rsidRPr="00F23162" w:rsidRDefault="00403D63" w:rsidP="00F14D85">
            <w:pPr>
              <w:ind w:right="-169" w:firstLine="96"/>
              <w:rPr>
                <w:b/>
                <w:color w:val="000000"/>
                <w:sz w:val="22"/>
                <w:szCs w:val="22"/>
              </w:rPr>
            </w:pPr>
          </w:p>
        </w:tc>
        <w:tc>
          <w:tcPr>
            <w:tcW w:w="165" w:type="dxa"/>
            <w:tcBorders>
              <w:top w:val="nil"/>
              <w:left w:val="nil"/>
              <w:bottom w:val="nil"/>
              <w:right w:val="nil"/>
            </w:tcBorders>
          </w:tcPr>
          <w:p w:rsidR="00403D63" w:rsidRPr="00F23162" w:rsidRDefault="00403D63" w:rsidP="00403D63">
            <w:pPr>
              <w:rPr>
                <w:sz w:val="22"/>
                <w:szCs w:val="22"/>
              </w:rPr>
            </w:pPr>
          </w:p>
        </w:tc>
        <w:tc>
          <w:tcPr>
            <w:tcW w:w="840" w:type="dxa"/>
            <w:tcBorders>
              <w:top w:val="nil"/>
              <w:left w:val="nil"/>
              <w:bottom w:val="nil"/>
              <w:right w:val="nil"/>
            </w:tcBorders>
            <w:shd w:val="clear" w:color="auto" w:fill="auto"/>
          </w:tcPr>
          <w:p w:rsidR="00403D63" w:rsidRPr="00F23162" w:rsidRDefault="00403D63" w:rsidP="00403D63">
            <w:pPr>
              <w:rPr>
                <w:sz w:val="22"/>
                <w:szCs w:val="22"/>
              </w:rPr>
            </w:pPr>
          </w:p>
        </w:tc>
        <w:tc>
          <w:tcPr>
            <w:tcW w:w="165" w:type="dxa"/>
            <w:tcBorders>
              <w:top w:val="nil"/>
              <w:left w:val="nil"/>
              <w:bottom w:val="nil"/>
              <w:right w:val="nil"/>
            </w:tcBorders>
          </w:tcPr>
          <w:p w:rsidR="00403D63" w:rsidRPr="00F23162" w:rsidRDefault="00403D63" w:rsidP="00403D63">
            <w:pPr>
              <w:rPr>
                <w:sz w:val="22"/>
                <w:szCs w:val="22"/>
              </w:rPr>
            </w:pPr>
          </w:p>
        </w:tc>
        <w:tc>
          <w:tcPr>
            <w:tcW w:w="867" w:type="dxa"/>
            <w:tcBorders>
              <w:top w:val="nil"/>
              <w:left w:val="nil"/>
              <w:bottom w:val="nil"/>
              <w:right w:val="nil"/>
            </w:tcBorders>
            <w:shd w:val="clear" w:color="auto" w:fill="auto"/>
          </w:tcPr>
          <w:p w:rsidR="00403D63" w:rsidRPr="00F23162" w:rsidRDefault="00403D63" w:rsidP="00403D63">
            <w:pPr>
              <w:rPr>
                <w:sz w:val="22"/>
                <w:szCs w:val="22"/>
              </w:rPr>
            </w:pPr>
          </w:p>
        </w:tc>
        <w:tc>
          <w:tcPr>
            <w:tcW w:w="90" w:type="dxa"/>
            <w:tcBorders>
              <w:top w:val="nil"/>
              <w:left w:val="nil"/>
              <w:bottom w:val="nil"/>
              <w:right w:val="nil"/>
            </w:tcBorders>
          </w:tcPr>
          <w:p w:rsidR="00403D63" w:rsidRPr="00F23162" w:rsidRDefault="00403D63" w:rsidP="00403D63">
            <w:pPr>
              <w:rPr>
                <w:sz w:val="22"/>
                <w:szCs w:val="22"/>
              </w:rPr>
            </w:pPr>
          </w:p>
        </w:tc>
        <w:tc>
          <w:tcPr>
            <w:tcW w:w="1261" w:type="dxa"/>
            <w:tcBorders>
              <w:top w:val="nil"/>
              <w:left w:val="nil"/>
              <w:bottom w:val="nil"/>
              <w:right w:val="nil"/>
            </w:tcBorders>
            <w:shd w:val="clear" w:color="auto" w:fill="auto"/>
          </w:tcPr>
          <w:p w:rsidR="00403D63" w:rsidRPr="00F23162" w:rsidRDefault="00403D63" w:rsidP="00403D63">
            <w:pPr>
              <w:ind w:firstLine="272"/>
              <w:rPr>
                <w:sz w:val="22"/>
                <w:szCs w:val="22"/>
              </w:rPr>
            </w:pPr>
          </w:p>
        </w:tc>
        <w:tc>
          <w:tcPr>
            <w:tcW w:w="89" w:type="dxa"/>
            <w:tcBorders>
              <w:top w:val="nil"/>
              <w:left w:val="nil"/>
              <w:bottom w:val="nil"/>
              <w:right w:val="nil"/>
            </w:tcBorders>
          </w:tcPr>
          <w:p w:rsidR="00403D63" w:rsidRPr="00F23162" w:rsidRDefault="00403D63" w:rsidP="00403D63">
            <w:pPr>
              <w:rPr>
                <w:sz w:val="22"/>
                <w:szCs w:val="22"/>
              </w:rPr>
            </w:pPr>
          </w:p>
        </w:tc>
        <w:tc>
          <w:tcPr>
            <w:tcW w:w="631" w:type="dxa"/>
            <w:gridSpan w:val="3"/>
            <w:tcBorders>
              <w:top w:val="nil"/>
              <w:left w:val="nil"/>
              <w:bottom w:val="nil"/>
              <w:right w:val="nil"/>
            </w:tcBorders>
          </w:tcPr>
          <w:p w:rsidR="00403D63" w:rsidRPr="00F23162" w:rsidRDefault="00403D63" w:rsidP="00403D63">
            <w:pPr>
              <w:rPr>
                <w:sz w:val="22"/>
                <w:szCs w:val="22"/>
              </w:rPr>
            </w:pPr>
          </w:p>
        </w:tc>
        <w:tc>
          <w:tcPr>
            <w:tcW w:w="125" w:type="dxa"/>
            <w:tcBorders>
              <w:top w:val="nil"/>
              <w:left w:val="nil"/>
              <w:bottom w:val="nil"/>
              <w:right w:val="nil"/>
            </w:tcBorders>
          </w:tcPr>
          <w:p w:rsidR="00403D63" w:rsidRPr="00F23162" w:rsidRDefault="00403D63" w:rsidP="00403D63">
            <w:pPr>
              <w:rPr>
                <w:sz w:val="22"/>
                <w:szCs w:val="22"/>
              </w:rPr>
            </w:pPr>
          </w:p>
        </w:tc>
        <w:tc>
          <w:tcPr>
            <w:tcW w:w="1225" w:type="dxa"/>
            <w:gridSpan w:val="2"/>
            <w:tcBorders>
              <w:top w:val="nil"/>
              <w:left w:val="nil"/>
              <w:bottom w:val="nil"/>
              <w:right w:val="nil"/>
            </w:tcBorders>
          </w:tcPr>
          <w:p w:rsidR="00403D63" w:rsidRPr="00F23162" w:rsidRDefault="00403D63" w:rsidP="00403D63">
            <w:pPr>
              <w:rPr>
                <w:sz w:val="22"/>
                <w:szCs w:val="22"/>
              </w:rPr>
            </w:pPr>
          </w:p>
        </w:tc>
        <w:tc>
          <w:tcPr>
            <w:tcW w:w="35" w:type="dxa"/>
            <w:gridSpan w:val="2"/>
            <w:tcBorders>
              <w:top w:val="nil"/>
              <w:left w:val="nil"/>
              <w:bottom w:val="nil"/>
              <w:right w:val="nil"/>
            </w:tcBorders>
            <w:shd w:val="clear" w:color="auto" w:fill="auto"/>
          </w:tcPr>
          <w:p w:rsidR="00403D63" w:rsidRPr="00F23162" w:rsidRDefault="00403D63" w:rsidP="00403D63">
            <w:pPr>
              <w:rPr>
                <w:sz w:val="22"/>
                <w:szCs w:val="22"/>
              </w:rPr>
            </w:pPr>
          </w:p>
        </w:tc>
        <w:tc>
          <w:tcPr>
            <w:tcW w:w="1854" w:type="dxa"/>
            <w:tcBorders>
              <w:top w:val="nil"/>
              <w:left w:val="nil"/>
              <w:bottom w:val="nil"/>
              <w:right w:val="nil"/>
            </w:tcBorders>
            <w:shd w:val="clear" w:color="auto" w:fill="auto"/>
          </w:tcPr>
          <w:p w:rsidR="00403D63" w:rsidRPr="00F23162" w:rsidRDefault="00403D63" w:rsidP="006C7E1D">
            <w:pPr>
              <w:ind w:firstLine="380"/>
              <w:rPr>
                <w:sz w:val="22"/>
                <w:szCs w:val="22"/>
              </w:rPr>
            </w:pPr>
          </w:p>
        </w:tc>
        <w:tc>
          <w:tcPr>
            <w:tcW w:w="1170" w:type="dxa"/>
            <w:tcBorders>
              <w:top w:val="nil"/>
              <w:left w:val="nil"/>
              <w:bottom w:val="nil"/>
              <w:right w:val="nil"/>
            </w:tcBorders>
            <w:shd w:val="clear" w:color="auto" w:fill="auto"/>
          </w:tcPr>
          <w:p w:rsidR="00403D63" w:rsidRPr="00F23162" w:rsidRDefault="00403D63" w:rsidP="00231C22">
            <w:pPr>
              <w:jc w:val="center"/>
              <w:rPr>
                <w:sz w:val="22"/>
                <w:szCs w:val="22"/>
              </w:rPr>
            </w:pPr>
          </w:p>
        </w:tc>
        <w:tc>
          <w:tcPr>
            <w:tcW w:w="1098" w:type="dxa"/>
            <w:tcBorders>
              <w:top w:val="nil"/>
              <w:left w:val="nil"/>
              <w:bottom w:val="nil"/>
              <w:right w:val="nil"/>
            </w:tcBorders>
            <w:shd w:val="clear" w:color="auto" w:fill="auto"/>
          </w:tcPr>
          <w:p w:rsidR="00403D63" w:rsidRPr="00F23162" w:rsidRDefault="00403D63" w:rsidP="00403D63">
            <w:pPr>
              <w:jc w:val="center"/>
              <w:rPr>
                <w:sz w:val="22"/>
                <w:szCs w:val="22"/>
              </w:rPr>
            </w:pPr>
          </w:p>
        </w:tc>
      </w:tr>
      <w:tr w:rsidR="00C86744" w:rsidRPr="00F23162" w:rsidTr="003E218D">
        <w:trPr>
          <w:trHeight w:val="260"/>
        </w:trPr>
        <w:tc>
          <w:tcPr>
            <w:tcW w:w="2430" w:type="dxa"/>
            <w:gridSpan w:val="4"/>
            <w:tcBorders>
              <w:top w:val="nil"/>
              <w:left w:val="nil"/>
              <w:bottom w:val="nil"/>
              <w:right w:val="nil"/>
            </w:tcBorders>
            <w:shd w:val="clear" w:color="auto" w:fill="auto"/>
          </w:tcPr>
          <w:p w:rsidR="00403D63" w:rsidRPr="00F23162" w:rsidRDefault="00403D63" w:rsidP="00403D63">
            <w:pPr>
              <w:rPr>
                <w:color w:val="000000"/>
                <w:sz w:val="22"/>
                <w:szCs w:val="22"/>
              </w:rPr>
            </w:pPr>
            <w:r w:rsidRPr="00F23162">
              <w:rPr>
                <w:color w:val="000000"/>
                <w:sz w:val="22"/>
                <w:szCs w:val="22"/>
              </w:rPr>
              <w:t>Age + IHC</w:t>
            </w:r>
          </w:p>
        </w:tc>
        <w:tc>
          <w:tcPr>
            <w:tcW w:w="825" w:type="dxa"/>
            <w:tcBorders>
              <w:top w:val="nil"/>
              <w:left w:val="nil"/>
              <w:bottom w:val="nil"/>
              <w:right w:val="nil"/>
            </w:tcBorders>
            <w:shd w:val="clear" w:color="auto" w:fill="auto"/>
          </w:tcPr>
          <w:p w:rsidR="00403D63" w:rsidRPr="00F23162" w:rsidRDefault="00403D63" w:rsidP="00F14D85">
            <w:pPr>
              <w:ind w:right="-169" w:firstLine="96"/>
              <w:rPr>
                <w:color w:val="000000"/>
                <w:sz w:val="22"/>
                <w:szCs w:val="22"/>
              </w:rPr>
            </w:pPr>
            <w:r w:rsidRPr="00F23162">
              <w:rPr>
                <w:color w:val="000000"/>
                <w:sz w:val="22"/>
                <w:szCs w:val="22"/>
              </w:rPr>
              <w:t>0.403</w:t>
            </w:r>
          </w:p>
        </w:tc>
        <w:tc>
          <w:tcPr>
            <w:tcW w:w="165" w:type="dxa"/>
            <w:tcBorders>
              <w:top w:val="nil"/>
              <w:left w:val="nil"/>
              <w:bottom w:val="nil"/>
              <w:right w:val="nil"/>
            </w:tcBorders>
          </w:tcPr>
          <w:p w:rsidR="00403D63" w:rsidRPr="00F23162" w:rsidRDefault="00403D63" w:rsidP="00403D63">
            <w:pPr>
              <w:rPr>
                <w:color w:val="000000"/>
                <w:sz w:val="22"/>
                <w:szCs w:val="22"/>
              </w:rPr>
            </w:pPr>
          </w:p>
        </w:tc>
        <w:tc>
          <w:tcPr>
            <w:tcW w:w="840" w:type="dxa"/>
            <w:tcBorders>
              <w:top w:val="nil"/>
              <w:left w:val="nil"/>
              <w:bottom w:val="nil"/>
              <w:right w:val="nil"/>
            </w:tcBorders>
            <w:shd w:val="clear" w:color="auto" w:fill="auto"/>
          </w:tcPr>
          <w:p w:rsidR="00403D63" w:rsidRPr="00F23162" w:rsidRDefault="00403D63" w:rsidP="0056633B">
            <w:pPr>
              <w:ind w:right="-237" w:firstLine="88"/>
              <w:rPr>
                <w:color w:val="000000"/>
                <w:sz w:val="22"/>
                <w:szCs w:val="22"/>
              </w:rPr>
            </w:pPr>
            <w:r w:rsidRPr="00F23162">
              <w:rPr>
                <w:color w:val="000000"/>
                <w:sz w:val="22"/>
                <w:szCs w:val="22"/>
              </w:rPr>
              <w:t>0.675**</w:t>
            </w:r>
          </w:p>
        </w:tc>
        <w:tc>
          <w:tcPr>
            <w:tcW w:w="165" w:type="dxa"/>
            <w:tcBorders>
              <w:top w:val="nil"/>
              <w:left w:val="nil"/>
              <w:bottom w:val="nil"/>
              <w:right w:val="nil"/>
            </w:tcBorders>
          </w:tcPr>
          <w:p w:rsidR="00403D63" w:rsidRPr="00F23162" w:rsidRDefault="00403D63" w:rsidP="00403D63">
            <w:pPr>
              <w:rPr>
                <w:color w:val="000000"/>
                <w:sz w:val="22"/>
                <w:szCs w:val="22"/>
              </w:rPr>
            </w:pPr>
          </w:p>
        </w:tc>
        <w:tc>
          <w:tcPr>
            <w:tcW w:w="867" w:type="dxa"/>
            <w:tcBorders>
              <w:top w:val="nil"/>
              <w:left w:val="nil"/>
              <w:bottom w:val="nil"/>
              <w:right w:val="nil"/>
            </w:tcBorders>
            <w:shd w:val="clear" w:color="auto" w:fill="auto"/>
          </w:tcPr>
          <w:p w:rsidR="00403D63" w:rsidRPr="00F23162" w:rsidRDefault="00403D63" w:rsidP="00403D63">
            <w:pPr>
              <w:rPr>
                <w:color w:val="000000"/>
                <w:sz w:val="22"/>
                <w:szCs w:val="22"/>
              </w:rPr>
            </w:pPr>
          </w:p>
        </w:tc>
        <w:tc>
          <w:tcPr>
            <w:tcW w:w="90" w:type="dxa"/>
            <w:tcBorders>
              <w:top w:val="nil"/>
              <w:left w:val="nil"/>
              <w:bottom w:val="nil"/>
              <w:right w:val="nil"/>
            </w:tcBorders>
          </w:tcPr>
          <w:p w:rsidR="00403D63" w:rsidRPr="00F23162" w:rsidRDefault="00403D63" w:rsidP="00403D63">
            <w:pPr>
              <w:rPr>
                <w:sz w:val="22"/>
                <w:szCs w:val="22"/>
              </w:rPr>
            </w:pPr>
          </w:p>
        </w:tc>
        <w:tc>
          <w:tcPr>
            <w:tcW w:w="1261" w:type="dxa"/>
            <w:tcBorders>
              <w:top w:val="nil"/>
              <w:left w:val="nil"/>
              <w:bottom w:val="nil"/>
              <w:right w:val="nil"/>
            </w:tcBorders>
            <w:shd w:val="clear" w:color="auto" w:fill="auto"/>
          </w:tcPr>
          <w:p w:rsidR="00403D63" w:rsidRPr="00F23162" w:rsidRDefault="00403D63" w:rsidP="00403D63">
            <w:pPr>
              <w:ind w:firstLine="272"/>
              <w:rPr>
                <w:sz w:val="22"/>
                <w:szCs w:val="22"/>
              </w:rPr>
            </w:pPr>
          </w:p>
        </w:tc>
        <w:tc>
          <w:tcPr>
            <w:tcW w:w="89" w:type="dxa"/>
            <w:tcBorders>
              <w:top w:val="nil"/>
              <w:left w:val="nil"/>
              <w:bottom w:val="nil"/>
              <w:right w:val="nil"/>
            </w:tcBorders>
          </w:tcPr>
          <w:p w:rsidR="00403D63" w:rsidRPr="00F23162" w:rsidRDefault="00403D63" w:rsidP="00403D63">
            <w:pPr>
              <w:rPr>
                <w:sz w:val="22"/>
                <w:szCs w:val="22"/>
              </w:rPr>
            </w:pPr>
          </w:p>
        </w:tc>
        <w:tc>
          <w:tcPr>
            <w:tcW w:w="631" w:type="dxa"/>
            <w:gridSpan w:val="3"/>
            <w:tcBorders>
              <w:top w:val="nil"/>
              <w:left w:val="nil"/>
              <w:bottom w:val="nil"/>
              <w:right w:val="nil"/>
            </w:tcBorders>
          </w:tcPr>
          <w:p w:rsidR="00403D63" w:rsidRPr="00F23162" w:rsidRDefault="00403D63" w:rsidP="00403D63">
            <w:pPr>
              <w:rPr>
                <w:sz w:val="22"/>
                <w:szCs w:val="22"/>
              </w:rPr>
            </w:pPr>
          </w:p>
        </w:tc>
        <w:tc>
          <w:tcPr>
            <w:tcW w:w="125" w:type="dxa"/>
            <w:tcBorders>
              <w:top w:val="nil"/>
              <w:left w:val="nil"/>
              <w:bottom w:val="nil"/>
              <w:right w:val="nil"/>
            </w:tcBorders>
          </w:tcPr>
          <w:p w:rsidR="00403D63" w:rsidRPr="00F23162" w:rsidRDefault="00403D63" w:rsidP="00403D63">
            <w:pPr>
              <w:rPr>
                <w:sz w:val="22"/>
                <w:szCs w:val="22"/>
              </w:rPr>
            </w:pPr>
          </w:p>
        </w:tc>
        <w:tc>
          <w:tcPr>
            <w:tcW w:w="1225" w:type="dxa"/>
            <w:gridSpan w:val="2"/>
            <w:tcBorders>
              <w:top w:val="nil"/>
              <w:left w:val="nil"/>
              <w:bottom w:val="nil"/>
              <w:right w:val="nil"/>
            </w:tcBorders>
          </w:tcPr>
          <w:p w:rsidR="00403D63" w:rsidRPr="00F23162" w:rsidRDefault="00403D63" w:rsidP="00403D63">
            <w:pPr>
              <w:rPr>
                <w:sz w:val="22"/>
                <w:szCs w:val="22"/>
              </w:rPr>
            </w:pPr>
          </w:p>
        </w:tc>
        <w:tc>
          <w:tcPr>
            <w:tcW w:w="35" w:type="dxa"/>
            <w:gridSpan w:val="2"/>
            <w:tcBorders>
              <w:top w:val="nil"/>
              <w:left w:val="nil"/>
              <w:bottom w:val="nil"/>
              <w:right w:val="nil"/>
            </w:tcBorders>
            <w:shd w:val="clear" w:color="auto" w:fill="auto"/>
          </w:tcPr>
          <w:p w:rsidR="00403D63" w:rsidRPr="00F23162" w:rsidRDefault="00403D63" w:rsidP="00403D63">
            <w:pPr>
              <w:rPr>
                <w:sz w:val="22"/>
                <w:szCs w:val="22"/>
              </w:rPr>
            </w:pPr>
          </w:p>
        </w:tc>
        <w:tc>
          <w:tcPr>
            <w:tcW w:w="1854" w:type="dxa"/>
            <w:tcBorders>
              <w:top w:val="nil"/>
              <w:left w:val="nil"/>
              <w:bottom w:val="nil"/>
              <w:right w:val="nil"/>
            </w:tcBorders>
            <w:shd w:val="clear" w:color="auto" w:fill="auto"/>
          </w:tcPr>
          <w:p w:rsidR="00403D63" w:rsidRPr="00F23162" w:rsidRDefault="00403D63" w:rsidP="006C7E1D">
            <w:pPr>
              <w:ind w:firstLine="380"/>
              <w:rPr>
                <w:color w:val="000000"/>
                <w:sz w:val="22"/>
                <w:szCs w:val="22"/>
              </w:rPr>
            </w:pPr>
            <w:r w:rsidRPr="00F23162">
              <w:rPr>
                <w:color w:val="000000"/>
                <w:sz w:val="22"/>
                <w:szCs w:val="22"/>
              </w:rPr>
              <w:t>-62.75**</w:t>
            </w:r>
          </w:p>
        </w:tc>
        <w:tc>
          <w:tcPr>
            <w:tcW w:w="1170" w:type="dxa"/>
            <w:tcBorders>
              <w:top w:val="nil"/>
              <w:left w:val="nil"/>
              <w:bottom w:val="nil"/>
              <w:right w:val="nil"/>
            </w:tcBorders>
            <w:shd w:val="clear" w:color="auto" w:fill="auto"/>
          </w:tcPr>
          <w:p w:rsidR="00403D63" w:rsidRPr="00F23162" w:rsidRDefault="00403D63" w:rsidP="00231C22">
            <w:pPr>
              <w:jc w:val="center"/>
              <w:rPr>
                <w:color w:val="000000"/>
                <w:sz w:val="22"/>
                <w:szCs w:val="22"/>
              </w:rPr>
            </w:pPr>
            <w:r w:rsidRPr="00F23162">
              <w:rPr>
                <w:color w:val="000000"/>
                <w:sz w:val="22"/>
                <w:szCs w:val="22"/>
              </w:rPr>
              <w:t>131.50</w:t>
            </w:r>
          </w:p>
        </w:tc>
        <w:tc>
          <w:tcPr>
            <w:tcW w:w="1098" w:type="dxa"/>
            <w:tcBorders>
              <w:top w:val="nil"/>
              <w:left w:val="nil"/>
              <w:bottom w:val="nil"/>
              <w:right w:val="nil"/>
            </w:tcBorders>
            <w:shd w:val="clear" w:color="auto" w:fill="auto"/>
          </w:tcPr>
          <w:p w:rsidR="00403D63" w:rsidRPr="00F23162" w:rsidRDefault="00403D63" w:rsidP="00403D63">
            <w:pPr>
              <w:jc w:val="center"/>
              <w:rPr>
                <w:color w:val="000000"/>
                <w:sz w:val="22"/>
                <w:szCs w:val="22"/>
              </w:rPr>
            </w:pPr>
            <w:r w:rsidRPr="00F23162">
              <w:rPr>
                <w:color w:val="000000"/>
                <w:sz w:val="22"/>
                <w:szCs w:val="22"/>
              </w:rPr>
              <w:t>0.207</w:t>
            </w:r>
          </w:p>
        </w:tc>
      </w:tr>
      <w:tr w:rsidR="00C86744" w:rsidRPr="00F23162" w:rsidTr="003E218D">
        <w:trPr>
          <w:trHeight w:val="260"/>
        </w:trPr>
        <w:tc>
          <w:tcPr>
            <w:tcW w:w="2430" w:type="dxa"/>
            <w:gridSpan w:val="4"/>
            <w:tcBorders>
              <w:top w:val="nil"/>
              <w:left w:val="nil"/>
              <w:bottom w:val="nil"/>
              <w:right w:val="nil"/>
            </w:tcBorders>
            <w:shd w:val="clear" w:color="auto" w:fill="auto"/>
          </w:tcPr>
          <w:p w:rsidR="00403D63" w:rsidRPr="00F23162" w:rsidRDefault="00403D63" w:rsidP="00403D63">
            <w:pPr>
              <w:rPr>
                <w:color w:val="000000"/>
                <w:sz w:val="22"/>
                <w:szCs w:val="22"/>
              </w:rPr>
            </w:pPr>
            <w:r w:rsidRPr="00F23162">
              <w:rPr>
                <w:color w:val="000000"/>
                <w:sz w:val="22"/>
                <w:szCs w:val="22"/>
              </w:rPr>
              <w:t>Age + N</w:t>
            </w:r>
            <w:r>
              <w:rPr>
                <w:color w:val="000000"/>
                <w:sz w:val="22"/>
                <w:szCs w:val="22"/>
              </w:rPr>
              <w:t>N</w:t>
            </w:r>
          </w:p>
        </w:tc>
        <w:tc>
          <w:tcPr>
            <w:tcW w:w="825" w:type="dxa"/>
            <w:tcBorders>
              <w:top w:val="nil"/>
              <w:left w:val="nil"/>
              <w:bottom w:val="nil"/>
              <w:right w:val="nil"/>
            </w:tcBorders>
            <w:shd w:val="clear" w:color="auto" w:fill="auto"/>
          </w:tcPr>
          <w:p w:rsidR="00403D63" w:rsidRPr="00F23162" w:rsidRDefault="00403D63" w:rsidP="00F14D85">
            <w:pPr>
              <w:ind w:right="-169" w:firstLine="96"/>
              <w:rPr>
                <w:color w:val="000000"/>
                <w:sz w:val="22"/>
                <w:szCs w:val="22"/>
              </w:rPr>
            </w:pPr>
            <w:r w:rsidRPr="00F23162">
              <w:rPr>
                <w:color w:val="000000"/>
                <w:sz w:val="22"/>
                <w:szCs w:val="22"/>
              </w:rPr>
              <w:t>0.448</w:t>
            </w:r>
          </w:p>
        </w:tc>
        <w:tc>
          <w:tcPr>
            <w:tcW w:w="165" w:type="dxa"/>
            <w:tcBorders>
              <w:top w:val="nil"/>
              <w:left w:val="nil"/>
              <w:bottom w:val="nil"/>
              <w:right w:val="nil"/>
            </w:tcBorders>
          </w:tcPr>
          <w:p w:rsidR="00403D63" w:rsidRPr="00F23162" w:rsidRDefault="00403D63" w:rsidP="00403D63">
            <w:pPr>
              <w:rPr>
                <w:color w:val="000000"/>
                <w:sz w:val="22"/>
                <w:szCs w:val="22"/>
              </w:rPr>
            </w:pPr>
          </w:p>
        </w:tc>
        <w:tc>
          <w:tcPr>
            <w:tcW w:w="840" w:type="dxa"/>
            <w:tcBorders>
              <w:top w:val="nil"/>
              <w:left w:val="nil"/>
              <w:bottom w:val="nil"/>
              <w:right w:val="nil"/>
            </w:tcBorders>
            <w:shd w:val="clear" w:color="auto" w:fill="auto"/>
          </w:tcPr>
          <w:p w:rsidR="00403D63" w:rsidRPr="00F23162" w:rsidRDefault="00403D63" w:rsidP="0056633B">
            <w:pPr>
              <w:ind w:right="-237" w:firstLine="88"/>
              <w:rPr>
                <w:color w:val="000000"/>
                <w:sz w:val="22"/>
                <w:szCs w:val="22"/>
              </w:rPr>
            </w:pPr>
          </w:p>
        </w:tc>
        <w:tc>
          <w:tcPr>
            <w:tcW w:w="165" w:type="dxa"/>
            <w:tcBorders>
              <w:top w:val="nil"/>
              <w:left w:val="nil"/>
              <w:bottom w:val="nil"/>
              <w:right w:val="nil"/>
            </w:tcBorders>
          </w:tcPr>
          <w:p w:rsidR="00403D63" w:rsidRPr="00F23162" w:rsidRDefault="00403D63" w:rsidP="00403D63">
            <w:pPr>
              <w:rPr>
                <w:color w:val="000000"/>
                <w:sz w:val="22"/>
                <w:szCs w:val="22"/>
              </w:rPr>
            </w:pPr>
          </w:p>
        </w:tc>
        <w:tc>
          <w:tcPr>
            <w:tcW w:w="867" w:type="dxa"/>
            <w:tcBorders>
              <w:top w:val="nil"/>
              <w:left w:val="nil"/>
              <w:bottom w:val="nil"/>
              <w:right w:val="nil"/>
            </w:tcBorders>
            <w:shd w:val="clear" w:color="auto" w:fill="auto"/>
          </w:tcPr>
          <w:p w:rsidR="00403D63" w:rsidRPr="00F23162" w:rsidRDefault="00403D63" w:rsidP="00EF3459">
            <w:pPr>
              <w:ind w:firstLine="80"/>
              <w:rPr>
                <w:color w:val="000000"/>
                <w:sz w:val="22"/>
                <w:szCs w:val="22"/>
              </w:rPr>
            </w:pPr>
            <w:r w:rsidRPr="00F23162">
              <w:rPr>
                <w:color w:val="000000"/>
                <w:sz w:val="22"/>
                <w:szCs w:val="22"/>
              </w:rPr>
              <w:t>0.693**</w:t>
            </w:r>
          </w:p>
        </w:tc>
        <w:tc>
          <w:tcPr>
            <w:tcW w:w="90" w:type="dxa"/>
            <w:tcBorders>
              <w:top w:val="nil"/>
              <w:left w:val="nil"/>
              <w:bottom w:val="nil"/>
              <w:right w:val="nil"/>
            </w:tcBorders>
          </w:tcPr>
          <w:p w:rsidR="00403D63" w:rsidRPr="00F23162" w:rsidRDefault="00403D63" w:rsidP="00403D63">
            <w:pPr>
              <w:rPr>
                <w:color w:val="000000"/>
                <w:sz w:val="22"/>
                <w:szCs w:val="22"/>
              </w:rPr>
            </w:pPr>
          </w:p>
        </w:tc>
        <w:tc>
          <w:tcPr>
            <w:tcW w:w="1261" w:type="dxa"/>
            <w:tcBorders>
              <w:top w:val="nil"/>
              <w:left w:val="nil"/>
              <w:bottom w:val="nil"/>
              <w:right w:val="nil"/>
            </w:tcBorders>
            <w:shd w:val="clear" w:color="auto" w:fill="auto"/>
          </w:tcPr>
          <w:p w:rsidR="00403D63" w:rsidRPr="00F23162" w:rsidRDefault="00403D63" w:rsidP="00403D63">
            <w:pPr>
              <w:ind w:firstLine="272"/>
              <w:rPr>
                <w:color w:val="000000"/>
                <w:sz w:val="22"/>
                <w:szCs w:val="22"/>
              </w:rPr>
            </w:pPr>
          </w:p>
        </w:tc>
        <w:tc>
          <w:tcPr>
            <w:tcW w:w="89" w:type="dxa"/>
            <w:tcBorders>
              <w:top w:val="nil"/>
              <w:left w:val="nil"/>
              <w:bottom w:val="nil"/>
              <w:right w:val="nil"/>
            </w:tcBorders>
          </w:tcPr>
          <w:p w:rsidR="00403D63" w:rsidRPr="00F23162" w:rsidRDefault="00403D63" w:rsidP="00403D63">
            <w:pPr>
              <w:rPr>
                <w:sz w:val="22"/>
                <w:szCs w:val="22"/>
              </w:rPr>
            </w:pPr>
          </w:p>
        </w:tc>
        <w:tc>
          <w:tcPr>
            <w:tcW w:w="631" w:type="dxa"/>
            <w:gridSpan w:val="3"/>
            <w:tcBorders>
              <w:top w:val="nil"/>
              <w:left w:val="nil"/>
              <w:bottom w:val="nil"/>
              <w:right w:val="nil"/>
            </w:tcBorders>
          </w:tcPr>
          <w:p w:rsidR="00403D63" w:rsidRPr="00F23162" w:rsidRDefault="00403D63" w:rsidP="00403D63">
            <w:pPr>
              <w:rPr>
                <w:sz w:val="22"/>
                <w:szCs w:val="22"/>
              </w:rPr>
            </w:pPr>
          </w:p>
        </w:tc>
        <w:tc>
          <w:tcPr>
            <w:tcW w:w="125" w:type="dxa"/>
            <w:tcBorders>
              <w:top w:val="nil"/>
              <w:left w:val="nil"/>
              <w:bottom w:val="nil"/>
              <w:right w:val="nil"/>
            </w:tcBorders>
          </w:tcPr>
          <w:p w:rsidR="00403D63" w:rsidRPr="00F23162" w:rsidRDefault="00403D63" w:rsidP="00403D63">
            <w:pPr>
              <w:rPr>
                <w:sz w:val="22"/>
                <w:szCs w:val="22"/>
              </w:rPr>
            </w:pPr>
          </w:p>
        </w:tc>
        <w:tc>
          <w:tcPr>
            <w:tcW w:w="1225" w:type="dxa"/>
            <w:gridSpan w:val="2"/>
            <w:tcBorders>
              <w:top w:val="nil"/>
              <w:left w:val="nil"/>
              <w:bottom w:val="nil"/>
              <w:right w:val="nil"/>
            </w:tcBorders>
          </w:tcPr>
          <w:p w:rsidR="00403D63" w:rsidRPr="00F23162" w:rsidRDefault="00403D63" w:rsidP="00403D63">
            <w:pPr>
              <w:rPr>
                <w:sz w:val="22"/>
                <w:szCs w:val="22"/>
              </w:rPr>
            </w:pPr>
          </w:p>
        </w:tc>
        <w:tc>
          <w:tcPr>
            <w:tcW w:w="35" w:type="dxa"/>
            <w:gridSpan w:val="2"/>
            <w:tcBorders>
              <w:top w:val="nil"/>
              <w:left w:val="nil"/>
              <w:bottom w:val="nil"/>
              <w:right w:val="nil"/>
            </w:tcBorders>
            <w:shd w:val="clear" w:color="auto" w:fill="auto"/>
          </w:tcPr>
          <w:p w:rsidR="00403D63" w:rsidRPr="00F23162" w:rsidRDefault="00403D63" w:rsidP="00403D63">
            <w:pPr>
              <w:rPr>
                <w:sz w:val="22"/>
                <w:szCs w:val="22"/>
              </w:rPr>
            </w:pPr>
          </w:p>
        </w:tc>
        <w:tc>
          <w:tcPr>
            <w:tcW w:w="1854" w:type="dxa"/>
            <w:tcBorders>
              <w:top w:val="nil"/>
              <w:left w:val="nil"/>
              <w:bottom w:val="nil"/>
              <w:right w:val="nil"/>
            </w:tcBorders>
            <w:shd w:val="clear" w:color="auto" w:fill="auto"/>
          </w:tcPr>
          <w:p w:rsidR="00403D63" w:rsidRPr="00F23162" w:rsidRDefault="00403D63" w:rsidP="006C7E1D">
            <w:pPr>
              <w:ind w:firstLine="380"/>
              <w:rPr>
                <w:color w:val="000000"/>
                <w:sz w:val="22"/>
                <w:szCs w:val="22"/>
              </w:rPr>
            </w:pPr>
            <w:r w:rsidRPr="00F23162">
              <w:rPr>
                <w:color w:val="000000"/>
                <w:sz w:val="22"/>
                <w:szCs w:val="22"/>
              </w:rPr>
              <w:t>-62.89**</w:t>
            </w:r>
          </w:p>
        </w:tc>
        <w:tc>
          <w:tcPr>
            <w:tcW w:w="1170" w:type="dxa"/>
            <w:tcBorders>
              <w:top w:val="nil"/>
              <w:left w:val="nil"/>
              <w:bottom w:val="nil"/>
              <w:right w:val="nil"/>
            </w:tcBorders>
            <w:shd w:val="clear" w:color="auto" w:fill="auto"/>
          </w:tcPr>
          <w:p w:rsidR="00403D63" w:rsidRPr="00F23162" w:rsidRDefault="00403D63" w:rsidP="00231C22">
            <w:pPr>
              <w:jc w:val="center"/>
              <w:rPr>
                <w:color w:val="000000"/>
                <w:sz w:val="22"/>
                <w:szCs w:val="22"/>
              </w:rPr>
            </w:pPr>
            <w:r w:rsidRPr="00F23162">
              <w:rPr>
                <w:color w:val="000000"/>
                <w:sz w:val="22"/>
                <w:szCs w:val="22"/>
              </w:rPr>
              <w:t>131.79</w:t>
            </w:r>
          </w:p>
        </w:tc>
        <w:tc>
          <w:tcPr>
            <w:tcW w:w="1098" w:type="dxa"/>
            <w:tcBorders>
              <w:top w:val="nil"/>
              <w:left w:val="nil"/>
              <w:bottom w:val="nil"/>
              <w:right w:val="nil"/>
            </w:tcBorders>
            <w:shd w:val="clear" w:color="auto" w:fill="auto"/>
          </w:tcPr>
          <w:p w:rsidR="00403D63" w:rsidRPr="00F23162" w:rsidRDefault="00403D63" w:rsidP="00403D63">
            <w:pPr>
              <w:jc w:val="center"/>
              <w:rPr>
                <w:color w:val="000000"/>
                <w:sz w:val="22"/>
                <w:szCs w:val="22"/>
              </w:rPr>
            </w:pPr>
            <w:r w:rsidRPr="00F23162">
              <w:rPr>
                <w:color w:val="000000"/>
                <w:sz w:val="22"/>
                <w:szCs w:val="22"/>
              </w:rPr>
              <w:t>0.204</w:t>
            </w:r>
          </w:p>
        </w:tc>
      </w:tr>
      <w:tr w:rsidR="00C86744" w:rsidRPr="00F23162" w:rsidTr="003E218D">
        <w:trPr>
          <w:trHeight w:val="260"/>
        </w:trPr>
        <w:tc>
          <w:tcPr>
            <w:tcW w:w="2430" w:type="dxa"/>
            <w:gridSpan w:val="4"/>
            <w:tcBorders>
              <w:top w:val="nil"/>
              <w:left w:val="nil"/>
              <w:bottom w:val="nil"/>
              <w:right w:val="nil"/>
            </w:tcBorders>
            <w:shd w:val="clear" w:color="auto" w:fill="auto"/>
          </w:tcPr>
          <w:p w:rsidR="00403D63" w:rsidRPr="00F23162" w:rsidRDefault="00403D63" w:rsidP="00403D63">
            <w:pPr>
              <w:rPr>
                <w:color w:val="000000"/>
                <w:sz w:val="22"/>
                <w:szCs w:val="22"/>
              </w:rPr>
            </w:pPr>
            <w:r w:rsidRPr="00F23162">
              <w:rPr>
                <w:color w:val="000000"/>
                <w:sz w:val="22"/>
                <w:szCs w:val="22"/>
              </w:rPr>
              <w:t>Age + Productivity</w:t>
            </w:r>
          </w:p>
        </w:tc>
        <w:tc>
          <w:tcPr>
            <w:tcW w:w="825" w:type="dxa"/>
            <w:tcBorders>
              <w:top w:val="nil"/>
              <w:left w:val="nil"/>
              <w:bottom w:val="nil"/>
              <w:right w:val="nil"/>
            </w:tcBorders>
            <w:shd w:val="clear" w:color="auto" w:fill="auto"/>
          </w:tcPr>
          <w:p w:rsidR="00403D63" w:rsidRPr="00F23162" w:rsidRDefault="00403D63" w:rsidP="00F14D85">
            <w:pPr>
              <w:ind w:right="-169" w:firstLine="96"/>
              <w:rPr>
                <w:color w:val="000000"/>
                <w:sz w:val="22"/>
                <w:szCs w:val="22"/>
              </w:rPr>
            </w:pPr>
            <w:r w:rsidRPr="00F23162">
              <w:rPr>
                <w:color w:val="000000"/>
                <w:sz w:val="22"/>
                <w:szCs w:val="22"/>
              </w:rPr>
              <w:t>0.329</w:t>
            </w:r>
          </w:p>
        </w:tc>
        <w:tc>
          <w:tcPr>
            <w:tcW w:w="165" w:type="dxa"/>
            <w:tcBorders>
              <w:top w:val="nil"/>
              <w:left w:val="nil"/>
              <w:bottom w:val="nil"/>
              <w:right w:val="nil"/>
            </w:tcBorders>
          </w:tcPr>
          <w:p w:rsidR="00403D63" w:rsidRPr="00F23162" w:rsidRDefault="00403D63" w:rsidP="00403D63">
            <w:pPr>
              <w:rPr>
                <w:color w:val="000000"/>
                <w:sz w:val="22"/>
                <w:szCs w:val="22"/>
              </w:rPr>
            </w:pPr>
          </w:p>
        </w:tc>
        <w:tc>
          <w:tcPr>
            <w:tcW w:w="840" w:type="dxa"/>
            <w:tcBorders>
              <w:top w:val="nil"/>
              <w:left w:val="nil"/>
              <w:bottom w:val="nil"/>
              <w:right w:val="nil"/>
            </w:tcBorders>
            <w:shd w:val="clear" w:color="auto" w:fill="auto"/>
          </w:tcPr>
          <w:p w:rsidR="00403D63" w:rsidRPr="00F23162" w:rsidRDefault="00403D63" w:rsidP="0056633B">
            <w:pPr>
              <w:ind w:right="-237" w:firstLine="88"/>
              <w:rPr>
                <w:color w:val="000000"/>
                <w:sz w:val="22"/>
                <w:szCs w:val="22"/>
              </w:rPr>
            </w:pPr>
          </w:p>
        </w:tc>
        <w:tc>
          <w:tcPr>
            <w:tcW w:w="165" w:type="dxa"/>
            <w:tcBorders>
              <w:top w:val="nil"/>
              <w:left w:val="nil"/>
              <w:bottom w:val="nil"/>
              <w:right w:val="nil"/>
            </w:tcBorders>
          </w:tcPr>
          <w:p w:rsidR="00403D63" w:rsidRPr="00F23162" w:rsidRDefault="00403D63" w:rsidP="00403D63">
            <w:pPr>
              <w:rPr>
                <w:sz w:val="22"/>
                <w:szCs w:val="22"/>
              </w:rPr>
            </w:pPr>
          </w:p>
        </w:tc>
        <w:tc>
          <w:tcPr>
            <w:tcW w:w="867" w:type="dxa"/>
            <w:tcBorders>
              <w:top w:val="nil"/>
              <w:left w:val="nil"/>
              <w:bottom w:val="nil"/>
              <w:right w:val="nil"/>
            </w:tcBorders>
            <w:shd w:val="clear" w:color="auto" w:fill="auto"/>
          </w:tcPr>
          <w:p w:rsidR="00403D63" w:rsidRPr="00F23162" w:rsidRDefault="00403D63" w:rsidP="00EF3459">
            <w:pPr>
              <w:ind w:firstLine="80"/>
              <w:rPr>
                <w:sz w:val="22"/>
                <w:szCs w:val="22"/>
              </w:rPr>
            </w:pPr>
          </w:p>
        </w:tc>
        <w:tc>
          <w:tcPr>
            <w:tcW w:w="90" w:type="dxa"/>
            <w:tcBorders>
              <w:top w:val="nil"/>
              <w:left w:val="nil"/>
              <w:bottom w:val="nil"/>
              <w:right w:val="nil"/>
            </w:tcBorders>
          </w:tcPr>
          <w:p w:rsidR="00403D63" w:rsidRPr="00F23162" w:rsidRDefault="00403D63" w:rsidP="00403D63">
            <w:pPr>
              <w:rPr>
                <w:color w:val="000000"/>
                <w:sz w:val="22"/>
                <w:szCs w:val="22"/>
              </w:rPr>
            </w:pPr>
          </w:p>
        </w:tc>
        <w:tc>
          <w:tcPr>
            <w:tcW w:w="1261" w:type="dxa"/>
            <w:tcBorders>
              <w:top w:val="nil"/>
              <w:left w:val="nil"/>
              <w:bottom w:val="nil"/>
              <w:right w:val="nil"/>
            </w:tcBorders>
            <w:shd w:val="clear" w:color="auto" w:fill="auto"/>
          </w:tcPr>
          <w:p w:rsidR="00403D63" w:rsidRPr="00F23162" w:rsidRDefault="00403D63" w:rsidP="00403D63">
            <w:pPr>
              <w:ind w:firstLine="272"/>
              <w:rPr>
                <w:color w:val="000000"/>
                <w:sz w:val="22"/>
                <w:szCs w:val="22"/>
              </w:rPr>
            </w:pPr>
            <w:r w:rsidRPr="00F23162">
              <w:rPr>
                <w:color w:val="000000"/>
                <w:sz w:val="22"/>
                <w:szCs w:val="22"/>
              </w:rPr>
              <w:t>1.698**</w:t>
            </w:r>
          </w:p>
        </w:tc>
        <w:tc>
          <w:tcPr>
            <w:tcW w:w="89" w:type="dxa"/>
            <w:tcBorders>
              <w:top w:val="nil"/>
              <w:left w:val="nil"/>
              <w:bottom w:val="nil"/>
              <w:right w:val="nil"/>
            </w:tcBorders>
          </w:tcPr>
          <w:p w:rsidR="00403D63" w:rsidRPr="00F23162" w:rsidRDefault="00403D63" w:rsidP="00403D63">
            <w:pPr>
              <w:rPr>
                <w:sz w:val="22"/>
                <w:szCs w:val="22"/>
              </w:rPr>
            </w:pPr>
          </w:p>
        </w:tc>
        <w:tc>
          <w:tcPr>
            <w:tcW w:w="631" w:type="dxa"/>
            <w:gridSpan w:val="3"/>
            <w:tcBorders>
              <w:top w:val="nil"/>
              <w:left w:val="nil"/>
              <w:bottom w:val="nil"/>
              <w:right w:val="nil"/>
            </w:tcBorders>
          </w:tcPr>
          <w:p w:rsidR="00403D63" w:rsidRPr="00F23162" w:rsidRDefault="00403D63" w:rsidP="00403D63">
            <w:pPr>
              <w:rPr>
                <w:sz w:val="22"/>
                <w:szCs w:val="22"/>
              </w:rPr>
            </w:pPr>
          </w:p>
        </w:tc>
        <w:tc>
          <w:tcPr>
            <w:tcW w:w="125" w:type="dxa"/>
            <w:tcBorders>
              <w:top w:val="nil"/>
              <w:left w:val="nil"/>
              <w:bottom w:val="nil"/>
              <w:right w:val="nil"/>
            </w:tcBorders>
          </w:tcPr>
          <w:p w:rsidR="00403D63" w:rsidRPr="00F23162" w:rsidRDefault="00403D63" w:rsidP="00403D63">
            <w:pPr>
              <w:rPr>
                <w:sz w:val="22"/>
                <w:szCs w:val="22"/>
              </w:rPr>
            </w:pPr>
          </w:p>
        </w:tc>
        <w:tc>
          <w:tcPr>
            <w:tcW w:w="1225" w:type="dxa"/>
            <w:gridSpan w:val="2"/>
            <w:tcBorders>
              <w:top w:val="nil"/>
              <w:left w:val="nil"/>
              <w:bottom w:val="nil"/>
              <w:right w:val="nil"/>
            </w:tcBorders>
          </w:tcPr>
          <w:p w:rsidR="00403D63" w:rsidRPr="00F23162" w:rsidRDefault="00403D63" w:rsidP="00403D63">
            <w:pPr>
              <w:rPr>
                <w:sz w:val="22"/>
                <w:szCs w:val="22"/>
              </w:rPr>
            </w:pPr>
          </w:p>
        </w:tc>
        <w:tc>
          <w:tcPr>
            <w:tcW w:w="35" w:type="dxa"/>
            <w:gridSpan w:val="2"/>
            <w:tcBorders>
              <w:top w:val="nil"/>
              <w:left w:val="nil"/>
              <w:bottom w:val="nil"/>
              <w:right w:val="nil"/>
            </w:tcBorders>
            <w:shd w:val="clear" w:color="auto" w:fill="auto"/>
          </w:tcPr>
          <w:p w:rsidR="00403D63" w:rsidRPr="00F23162" w:rsidRDefault="00403D63" w:rsidP="00403D63">
            <w:pPr>
              <w:rPr>
                <w:sz w:val="22"/>
                <w:szCs w:val="22"/>
              </w:rPr>
            </w:pPr>
          </w:p>
        </w:tc>
        <w:tc>
          <w:tcPr>
            <w:tcW w:w="1854" w:type="dxa"/>
            <w:tcBorders>
              <w:top w:val="nil"/>
              <w:left w:val="nil"/>
              <w:bottom w:val="nil"/>
              <w:right w:val="nil"/>
            </w:tcBorders>
            <w:shd w:val="clear" w:color="auto" w:fill="auto"/>
          </w:tcPr>
          <w:p w:rsidR="00403D63" w:rsidRPr="00F23162" w:rsidRDefault="00403D63" w:rsidP="006C7E1D">
            <w:pPr>
              <w:ind w:firstLine="380"/>
              <w:rPr>
                <w:color w:val="000000"/>
                <w:sz w:val="22"/>
                <w:szCs w:val="22"/>
              </w:rPr>
            </w:pPr>
            <w:r w:rsidRPr="00F23162">
              <w:rPr>
                <w:color w:val="000000"/>
                <w:sz w:val="22"/>
                <w:szCs w:val="22"/>
              </w:rPr>
              <w:t>-62.46**</w:t>
            </w:r>
          </w:p>
        </w:tc>
        <w:tc>
          <w:tcPr>
            <w:tcW w:w="1170" w:type="dxa"/>
            <w:tcBorders>
              <w:top w:val="nil"/>
              <w:left w:val="nil"/>
              <w:bottom w:val="nil"/>
              <w:right w:val="nil"/>
            </w:tcBorders>
            <w:shd w:val="clear" w:color="auto" w:fill="auto"/>
          </w:tcPr>
          <w:p w:rsidR="00403D63" w:rsidRPr="00F23162" w:rsidRDefault="00403D63" w:rsidP="00231C22">
            <w:pPr>
              <w:jc w:val="center"/>
              <w:rPr>
                <w:color w:val="000000"/>
                <w:sz w:val="22"/>
                <w:szCs w:val="22"/>
              </w:rPr>
            </w:pPr>
            <w:r w:rsidRPr="00F23162">
              <w:rPr>
                <w:color w:val="000000"/>
                <w:sz w:val="22"/>
                <w:szCs w:val="22"/>
              </w:rPr>
              <w:t>130.93</w:t>
            </w:r>
          </w:p>
        </w:tc>
        <w:tc>
          <w:tcPr>
            <w:tcW w:w="1098" w:type="dxa"/>
            <w:tcBorders>
              <w:top w:val="nil"/>
              <w:left w:val="nil"/>
              <w:bottom w:val="nil"/>
              <w:right w:val="nil"/>
            </w:tcBorders>
            <w:shd w:val="clear" w:color="auto" w:fill="auto"/>
          </w:tcPr>
          <w:p w:rsidR="00403D63" w:rsidRPr="00F23162" w:rsidRDefault="00403D63" w:rsidP="00403D63">
            <w:pPr>
              <w:jc w:val="center"/>
              <w:rPr>
                <w:color w:val="000000"/>
                <w:sz w:val="22"/>
                <w:szCs w:val="22"/>
              </w:rPr>
            </w:pPr>
            <w:r w:rsidRPr="00F23162">
              <w:rPr>
                <w:color w:val="000000"/>
                <w:sz w:val="22"/>
                <w:szCs w:val="22"/>
              </w:rPr>
              <w:t>0.212</w:t>
            </w:r>
          </w:p>
        </w:tc>
      </w:tr>
      <w:tr w:rsidR="00C86744" w:rsidRPr="00F23162" w:rsidTr="003E218D">
        <w:trPr>
          <w:trHeight w:val="260"/>
        </w:trPr>
        <w:tc>
          <w:tcPr>
            <w:tcW w:w="2430" w:type="dxa"/>
            <w:gridSpan w:val="4"/>
            <w:tcBorders>
              <w:top w:val="nil"/>
              <w:left w:val="nil"/>
              <w:bottom w:val="nil"/>
              <w:right w:val="nil"/>
            </w:tcBorders>
            <w:shd w:val="clear" w:color="auto" w:fill="auto"/>
          </w:tcPr>
          <w:p w:rsidR="00403D63" w:rsidRPr="00F23162" w:rsidRDefault="00403D63" w:rsidP="00403D63">
            <w:pPr>
              <w:rPr>
                <w:b/>
                <w:color w:val="000000"/>
                <w:sz w:val="22"/>
                <w:szCs w:val="22"/>
              </w:rPr>
            </w:pPr>
            <w:r w:rsidRPr="00F23162">
              <w:rPr>
                <w:b/>
                <w:color w:val="000000"/>
                <w:sz w:val="22"/>
                <w:szCs w:val="22"/>
              </w:rPr>
              <w:t>Additional Models</w:t>
            </w:r>
          </w:p>
        </w:tc>
        <w:tc>
          <w:tcPr>
            <w:tcW w:w="825" w:type="dxa"/>
            <w:tcBorders>
              <w:top w:val="nil"/>
              <w:left w:val="nil"/>
              <w:bottom w:val="nil"/>
              <w:right w:val="nil"/>
            </w:tcBorders>
            <w:shd w:val="clear" w:color="auto" w:fill="auto"/>
          </w:tcPr>
          <w:p w:rsidR="00403D63" w:rsidRPr="00F23162" w:rsidRDefault="00403D63" w:rsidP="00F14D85">
            <w:pPr>
              <w:ind w:right="-169" w:firstLine="96"/>
              <w:rPr>
                <w:color w:val="000000"/>
                <w:sz w:val="22"/>
                <w:szCs w:val="22"/>
              </w:rPr>
            </w:pPr>
          </w:p>
        </w:tc>
        <w:tc>
          <w:tcPr>
            <w:tcW w:w="165" w:type="dxa"/>
            <w:tcBorders>
              <w:top w:val="nil"/>
              <w:left w:val="nil"/>
              <w:bottom w:val="nil"/>
              <w:right w:val="nil"/>
            </w:tcBorders>
          </w:tcPr>
          <w:p w:rsidR="00403D63" w:rsidRPr="00F23162" w:rsidRDefault="00403D63" w:rsidP="00403D63">
            <w:pPr>
              <w:rPr>
                <w:color w:val="000000"/>
                <w:sz w:val="22"/>
                <w:szCs w:val="22"/>
              </w:rPr>
            </w:pPr>
          </w:p>
        </w:tc>
        <w:tc>
          <w:tcPr>
            <w:tcW w:w="840" w:type="dxa"/>
            <w:tcBorders>
              <w:top w:val="nil"/>
              <w:left w:val="nil"/>
              <w:bottom w:val="nil"/>
              <w:right w:val="nil"/>
            </w:tcBorders>
            <w:shd w:val="clear" w:color="auto" w:fill="auto"/>
          </w:tcPr>
          <w:p w:rsidR="00403D63" w:rsidRPr="00F23162" w:rsidRDefault="00403D63" w:rsidP="0056633B">
            <w:pPr>
              <w:ind w:right="-237" w:firstLine="88"/>
              <w:rPr>
                <w:color w:val="000000"/>
                <w:sz w:val="22"/>
                <w:szCs w:val="22"/>
              </w:rPr>
            </w:pPr>
          </w:p>
        </w:tc>
        <w:tc>
          <w:tcPr>
            <w:tcW w:w="165" w:type="dxa"/>
            <w:tcBorders>
              <w:top w:val="nil"/>
              <w:left w:val="nil"/>
              <w:bottom w:val="nil"/>
              <w:right w:val="nil"/>
            </w:tcBorders>
          </w:tcPr>
          <w:p w:rsidR="00403D63" w:rsidRPr="00F23162" w:rsidRDefault="00403D63" w:rsidP="00403D63">
            <w:pPr>
              <w:rPr>
                <w:sz w:val="22"/>
                <w:szCs w:val="22"/>
              </w:rPr>
            </w:pPr>
          </w:p>
        </w:tc>
        <w:tc>
          <w:tcPr>
            <w:tcW w:w="867" w:type="dxa"/>
            <w:tcBorders>
              <w:top w:val="nil"/>
              <w:left w:val="nil"/>
              <w:bottom w:val="nil"/>
              <w:right w:val="nil"/>
            </w:tcBorders>
            <w:shd w:val="clear" w:color="auto" w:fill="auto"/>
          </w:tcPr>
          <w:p w:rsidR="00403D63" w:rsidRPr="00F23162" w:rsidRDefault="00403D63" w:rsidP="00EF3459">
            <w:pPr>
              <w:ind w:firstLine="80"/>
              <w:rPr>
                <w:sz w:val="22"/>
                <w:szCs w:val="22"/>
              </w:rPr>
            </w:pPr>
          </w:p>
        </w:tc>
        <w:tc>
          <w:tcPr>
            <w:tcW w:w="90" w:type="dxa"/>
            <w:tcBorders>
              <w:top w:val="nil"/>
              <w:left w:val="nil"/>
              <w:bottom w:val="nil"/>
              <w:right w:val="nil"/>
            </w:tcBorders>
          </w:tcPr>
          <w:p w:rsidR="00403D63" w:rsidRPr="00F23162" w:rsidRDefault="00403D63" w:rsidP="00403D63">
            <w:pPr>
              <w:rPr>
                <w:color w:val="000000"/>
                <w:sz w:val="22"/>
                <w:szCs w:val="22"/>
              </w:rPr>
            </w:pPr>
          </w:p>
        </w:tc>
        <w:tc>
          <w:tcPr>
            <w:tcW w:w="1261" w:type="dxa"/>
            <w:tcBorders>
              <w:top w:val="nil"/>
              <w:left w:val="nil"/>
              <w:bottom w:val="nil"/>
              <w:right w:val="nil"/>
            </w:tcBorders>
            <w:shd w:val="clear" w:color="auto" w:fill="auto"/>
          </w:tcPr>
          <w:p w:rsidR="00403D63" w:rsidRPr="00F23162" w:rsidRDefault="00403D63" w:rsidP="00403D63">
            <w:pPr>
              <w:ind w:firstLine="272"/>
              <w:rPr>
                <w:color w:val="000000"/>
                <w:sz w:val="22"/>
                <w:szCs w:val="22"/>
              </w:rPr>
            </w:pPr>
          </w:p>
        </w:tc>
        <w:tc>
          <w:tcPr>
            <w:tcW w:w="89" w:type="dxa"/>
            <w:tcBorders>
              <w:top w:val="nil"/>
              <w:left w:val="nil"/>
              <w:bottom w:val="nil"/>
              <w:right w:val="nil"/>
            </w:tcBorders>
          </w:tcPr>
          <w:p w:rsidR="00403D63" w:rsidRPr="00F23162" w:rsidRDefault="00403D63" w:rsidP="00403D63">
            <w:pPr>
              <w:rPr>
                <w:sz w:val="22"/>
                <w:szCs w:val="22"/>
              </w:rPr>
            </w:pPr>
          </w:p>
        </w:tc>
        <w:tc>
          <w:tcPr>
            <w:tcW w:w="631" w:type="dxa"/>
            <w:gridSpan w:val="3"/>
            <w:tcBorders>
              <w:top w:val="nil"/>
              <w:left w:val="nil"/>
              <w:bottom w:val="nil"/>
              <w:right w:val="nil"/>
            </w:tcBorders>
          </w:tcPr>
          <w:p w:rsidR="00403D63" w:rsidRPr="00F23162" w:rsidRDefault="00403D63" w:rsidP="00403D63">
            <w:pPr>
              <w:rPr>
                <w:sz w:val="22"/>
                <w:szCs w:val="22"/>
              </w:rPr>
            </w:pPr>
          </w:p>
        </w:tc>
        <w:tc>
          <w:tcPr>
            <w:tcW w:w="125" w:type="dxa"/>
            <w:tcBorders>
              <w:top w:val="nil"/>
              <w:left w:val="nil"/>
              <w:bottom w:val="nil"/>
              <w:right w:val="nil"/>
            </w:tcBorders>
          </w:tcPr>
          <w:p w:rsidR="00403D63" w:rsidRPr="00F23162" w:rsidRDefault="00403D63" w:rsidP="00403D63">
            <w:pPr>
              <w:rPr>
                <w:sz w:val="22"/>
                <w:szCs w:val="22"/>
              </w:rPr>
            </w:pPr>
          </w:p>
        </w:tc>
        <w:tc>
          <w:tcPr>
            <w:tcW w:w="1225" w:type="dxa"/>
            <w:gridSpan w:val="2"/>
            <w:tcBorders>
              <w:top w:val="nil"/>
              <w:left w:val="nil"/>
              <w:bottom w:val="nil"/>
              <w:right w:val="nil"/>
            </w:tcBorders>
          </w:tcPr>
          <w:p w:rsidR="00403D63" w:rsidRPr="00F23162" w:rsidRDefault="00403D63" w:rsidP="00403D63">
            <w:pPr>
              <w:rPr>
                <w:sz w:val="22"/>
                <w:szCs w:val="22"/>
              </w:rPr>
            </w:pPr>
          </w:p>
        </w:tc>
        <w:tc>
          <w:tcPr>
            <w:tcW w:w="35" w:type="dxa"/>
            <w:gridSpan w:val="2"/>
            <w:tcBorders>
              <w:top w:val="nil"/>
              <w:left w:val="nil"/>
              <w:bottom w:val="nil"/>
              <w:right w:val="nil"/>
            </w:tcBorders>
            <w:shd w:val="clear" w:color="auto" w:fill="auto"/>
          </w:tcPr>
          <w:p w:rsidR="00403D63" w:rsidRPr="00F23162" w:rsidRDefault="00403D63" w:rsidP="00403D63">
            <w:pPr>
              <w:rPr>
                <w:sz w:val="22"/>
                <w:szCs w:val="22"/>
              </w:rPr>
            </w:pPr>
          </w:p>
        </w:tc>
        <w:tc>
          <w:tcPr>
            <w:tcW w:w="1854" w:type="dxa"/>
            <w:tcBorders>
              <w:top w:val="nil"/>
              <w:left w:val="nil"/>
              <w:bottom w:val="nil"/>
              <w:right w:val="nil"/>
            </w:tcBorders>
            <w:shd w:val="clear" w:color="auto" w:fill="auto"/>
          </w:tcPr>
          <w:p w:rsidR="00403D63" w:rsidRPr="00F23162" w:rsidRDefault="00403D63" w:rsidP="006C7E1D">
            <w:pPr>
              <w:ind w:firstLine="380"/>
              <w:rPr>
                <w:color w:val="000000"/>
                <w:sz w:val="22"/>
                <w:szCs w:val="22"/>
              </w:rPr>
            </w:pPr>
          </w:p>
        </w:tc>
        <w:tc>
          <w:tcPr>
            <w:tcW w:w="1170" w:type="dxa"/>
            <w:tcBorders>
              <w:top w:val="nil"/>
              <w:left w:val="nil"/>
              <w:bottom w:val="nil"/>
              <w:right w:val="nil"/>
            </w:tcBorders>
            <w:shd w:val="clear" w:color="auto" w:fill="auto"/>
          </w:tcPr>
          <w:p w:rsidR="00403D63" w:rsidRPr="00F23162" w:rsidRDefault="00403D63" w:rsidP="00231C22">
            <w:pPr>
              <w:jc w:val="center"/>
              <w:rPr>
                <w:color w:val="000000"/>
                <w:sz w:val="22"/>
                <w:szCs w:val="22"/>
              </w:rPr>
            </w:pPr>
          </w:p>
        </w:tc>
        <w:tc>
          <w:tcPr>
            <w:tcW w:w="1098" w:type="dxa"/>
            <w:tcBorders>
              <w:top w:val="nil"/>
              <w:left w:val="nil"/>
              <w:bottom w:val="nil"/>
              <w:right w:val="nil"/>
            </w:tcBorders>
            <w:shd w:val="clear" w:color="auto" w:fill="auto"/>
          </w:tcPr>
          <w:p w:rsidR="00403D63" w:rsidRPr="00F23162" w:rsidRDefault="00403D63" w:rsidP="00403D63">
            <w:pPr>
              <w:jc w:val="center"/>
              <w:rPr>
                <w:color w:val="000000"/>
                <w:sz w:val="22"/>
                <w:szCs w:val="22"/>
              </w:rPr>
            </w:pPr>
          </w:p>
        </w:tc>
      </w:tr>
      <w:tr w:rsidR="00C86744" w:rsidRPr="00F23162" w:rsidTr="003E218D">
        <w:trPr>
          <w:trHeight w:val="260"/>
        </w:trPr>
        <w:tc>
          <w:tcPr>
            <w:tcW w:w="2430" w:type="dxa"/>
            <w:gridSpan w:val="4"/>
            <w:tcBorders>
              <w:top w:val="nil"/>
              <w:left w:val="nil"/>
              <w:bottom w:val="nil"/>
              <w:right w:val="nil"/>
            </w:tcBorders>
            <w:shd w:val="clear" w:color="auto" w:fill="auto"/>
          </w:tcPr>
          <w:p w:rsidR="00403D63" w:rsidRPr="00F23162" w:rsidRDefault="00403D63" w:rsidP="00403D63">
            <w:pPr>
              <w:rPr>
                <w:color w:val="000000"/>
                <w:sz w:val="22"/>
                <w:szCs w:val="22"/>
              </w:rPr>
            </w:pPr>
            <w:r w:rsidRPr="00F23162">
              <w:rPr>
                <w:color w:val="000000"/>
                <w:sz w:val="22"/>
                <w:szCs w:val="22"/>
              </w:rPr>
              <w:t>Age + IHC * N</w:t>
            </w:r>
            <w:r>
              <w:rPr>
                <w:color w:val="000000"/>
                <w:sz w:val="22"/>
                <w:szCs w:val="22"/>
              </w:rPr>
              <w:t>N</w:t>
            </w:r>
          </w:p>
        </w:tc>
        <w:tc>
          <w:tcPr>
            <w:tcW w:w="825" w:type="dxa"/>
            <w:tcBorders>
              <w:top w:val="nil"/>
              <w:left w:val="nil"/>
              <w:bottom w:val="nil"/>
              <w:right w:val="nil"/>
            </w:tcBorders>
            <w:shd w:val="clear" w:color="auto" w:fill="auto"/>
          </w:tcPr>
          <w:p w:rsidR="00403D63" w:rsidRPr="00F23162" w:rsidRDefault="00403D63" w:rsidP="00F14D85">
            <w:pPr>
              <w:ind w:right="-169" w:firstLine="96"/>
              <w:rPr>
                <w:color w:val="000000"/>
                <w:sz w:val="22"/>
                <w:szCs w:val="22"/>
              </w:rPr>
            </w:pPr>
            <w:r w:rsidRPr="00F23162">
              <w:rPr>
                <w:color w:val="000000"/>
                <w:sz w:val="22"/>
                <w:szCs w:val="22"/>
              </w:rPr>
              <w:t>0.</w:t>
            </w:r>
            <w:r w:rsidR="00C04EE5">
              <w:rPr>
                <w:color w:val="000000"/>
                <w:sz w:val="22"/>
                <w:szCs w:val="22"/>
              </w:rPr>
              <w:t>392</w:t>
            </w:r>
          </w:p>
        </w:tc>
        <w:tc>
          <w:tcPr>
            <w:tcW w:w="165" w:type="dxa"/>
            <w:tcBorders>
              <w:top w:val="nil"/>
              <w:left w:val="nil"/>
              <w:bottom w:val="nil"/>
              <w:right w:val="nil"/>
            </w:tcBorders>
          </w:tcPr>
          <w:p w:rsidR="00403D63" w:rsidRPr="00F23162" w:rsidRDefault="00403D63" w:rsidP="00403D63">
            <w:pPr>
              <w:rPr>
                <w:color w:val="000000"/>
                <w:sz w:val="22"/>
                <w:szCs w:val="22"/>
              </w:rPr>
            </w:pPr>
          </w:p>
        </w:tc>
        <w:tc>
          <w:tcPr>
            <w:tcW w:w="840" w:type="dxa"/>
            <w:tcBorders>
              <w:top w:val="nil"/>
              <w:left w:val="nil"/>
              <w:bottom w:val="nil"/>
              <w:right w:val="nil"/>
            </w:tcBorders>
            <w:shd w:val="clear" w:color="auto" w:fill="auto"/>
          </w:tcPr>
          <w:p w:rsidR="00403D63" w:rsidRPr="00F23162" w:rsidRDefault="00403D63" w:rsidP="0056633B">
            <w:pPr>
              <w:ind w:right="-237" w:firstLine="88"/>
              <w:rPr>
                <w:color w:val="000000"/>
                <w:sz w:val="22"/>
                <w:szCs w:val="22"/>
              </w:rPr>
            </w:pPr>
            <w:r w:rsidRPr="00F23162">
              <w:rPr>
                <w:color w:val="000000"/>
                <w:sz w:val="22"/>
                <w:szCs w:val="22"/>
              </w:rPr>
              <w:t>0.</w:t>
            </w:r>
            <w:r w:rsidR="00C04EE5">
              <w:rPr>
                <w:color w:val="000000"/>
                <w:sz w:val="22"/>
                <w:szCs w:val="22"/>
              </w:rPr>
              <w:t>364</w:t>
            </w:r>
          </w:p>
        </w:tc>
        <w:tc>
          <w:tcPr>
            <w:tcW w:w="165" w:type="dxa"/>
            <w:tcBorders>
              <w:top w:val="nil"/>
              <w:left w:val="nil"/>
              <w:bottom w:val="nil"/>
              <w:right w:val="nil"/>
            </w:tcBorders>
          </w:tcPr>
          <w:p w:rsidR="00403D63" w:rsidRPr="00F23162" w:rsidRDefault="00403D63" w:rsidP="00403D63">
            <w:pPr>
              <w:rPr>
                <w:sz w:val="22"/>
                <w:szCs w:val="22"/>
              </w:rPr>
            </w:pPr>
          </w:p>
        </w:tc>
        <w:tc>
          <w:tcPr>
            <w:tcW w:w="867" w:type="dxa"/>
            <w:tcBorders>
              <w:top w:val="nil"/>
              <w:left w:val="nil"/>
              <w:bottom w:val="nil"/>
              <w:right w:val="nil"/>
            </w:tcBorders>
            <w:shd w:val="clear" w:color="auto" w:fill="auto"/>
          </w:tcPr>
          <w:p w:rsidR="00403D63" w:rsidRPr="00F23162" w:rsidRDefault="00C04EE5" w:rsidP="00EF3459">
            <w:pPr>
              <w:ind w:firstLine="80"/>
              <w:rPr>
                <w:sz w:val="22"/>
                <w:szCs w:val="22"/>
              </w:rPr>
            </w:pPr>
            <w:r>
              <w:rPr>
                <w:sz w:val="22"/>
                <w:szCs w:val="22"/>
              </w:rPr>
              <w:t>0.402</w:t>
            </w:r>
          </w:p>
        </w:tc>
        <w:tc>
          <w:tcPr>
            <w:tcW w:w="90" w:type="dxa"/>
            <w:tcBorders>
              <w:top w:val="nil"/>
              <w:left w:val="nil"/>
              <w:bottom w:val="nil"/>
              <w:right w:val="nil"/>
            </w:tcBorders>
          </w:tcPr>
          <w:p w:rsidR="00403D63" w:rsidRPr="00F23162" w:rsidRDefault="00403D63" w:rsidP="00403D63">
            <w:pPr>
              <w:rPr>
                <w:color w:val="000000"/>
                <w:sz w:val="22"/>
                <w:szCs w:val="22"/>
              </w:rPr>
            </w:pPr>
          </w:p>
        </w:tc>
        <w:tc>
          <w:tcPr>
            <w:tcW w:w="1261" w:type="dxa"/>
            <w:tcBorders>
              <w:top w:val="nil"/>
              <w:left w:val="nil"/>
              <w:bottom w:val="nil"/>
              <w:right w:val="nil"/>
            </w:tcBorders>
            <w:shd w:val="clear" w:color="auto" w:fill="auto"/>
          </w:tcPr>
          <w:p w:rsidR="00403D63" w:rsidRPr="00F23162" w:rsidRDefault="00403D63" w:rsidP="00403D63">
            <w:pPr>
              <w:ind w:firstLine="272"/>
              <w:rPr>
                <w:color w:val="000000"/>
                <w:sz w:val="22"/>
                <w:szCs w:val="22"/>
              </w:rPr>
            </w:pPr>
          </w:p>
        </w:tc>
        <w:tc>
          <w:tcPr>
            <w:tcW w:w="89" w:type="dxa"/>
            <w:tcBorders>
              <w:top w:val="nil"/>
              <w:left w:val="nil"/>
              <w:bottom w:val="nil"/>
              <w:right w:val="nil"/>
            </w:tcBorders>
          </w:tcPr>
          <w:p w:rsidR="00403D63" w:rsidRPr="00F23162" w:rsidRDefault="00403D63" w:rsidP="00403D63">
            <w:pPr>
              <w:rPr>
                <w:sz w:val="22"/>
                <w:szCs w:val="22"/>
              </w:rPr>
            </w:pPr>
          </w:p>
        </w:tc>
        <w:tc>
          <w:tcPr>
            <w:tcW w:w="631" w:type="dxa"/>
            <w:gridSpan w:val="3"/>
            <w:tcBorders>
              <w:top w:val="nil"/>
              <w:left w:val="nil"/>
              <w:bottom w:val="nil"/>
              <w:right w:val="nil"/>
            </w:tcBorders>
          </w:tcPr>
          <w:p w:rsidR="00403D63" w:rsidRPr="00F23162" w:rsidRDefault="00C04EE5" w:rsidP="00C04EE5">
            <w:pPr>
              <w:jc w:val="center"/>
              <w:rPr>
                <w:sz w:val="22"/>
                <w:szCs w:val="22"/>
              </w:rPr>
            </w:pPr>
            <w:r>
              <w:rPr>
                <w:sz w:val="22"/>
                <w:szCs w:val="22"/>
              </w:rPr>
              <w:t>.066</w:t>
            </w:r>
          </w:p>
        </w:tc>
        <w:tc>
          <w:tcPr>
            <w:tcW w:w="125" w:type="dxa"/>
            <w:tcBorders>
              <w:top w:val="nil"/>
              <w:left w:val="nil"/>
              <w:bottom w:val="nil"/>
              <w:right w:val="nil"/>
            </w:tcBorders>
          </w:tcPr>
          <w:p w:rsidR="00403D63" w:rsidRPr="00F23162" w:rsidRDefault="00403D63" w:rsidP="00403D63">
            <w:pPr>
              <w:rPr>
                <w:sz w:val="22"/>
                <w:szCs w:val="22"/>
              </w:rPr>
            </w:pPr>
          </w:p>
        </w:tc>
        <w:tc>
          <w:tcPr>
            <w:tcW w:w="1225" w:type="dxa"/>
            <w:gridSpan w:val="2"/>
            <w:tcBorders>
              <w:top w:val="nil"/>
              <w:left w:val="nil"/>
              <w:bottom w:val="nil"/>
              <w:right w:val="nil"/>
            </w:tcBorders>
          </w:tcPr>
          <w:p w:rsidR="00403D63" w:rsidRPr="00F23162" w:rsidRDefault="00403D63" w:rsidP="00403D63">
            <w:pPr>
              <w:rPr>
                <w:sz w:val="22"/>
                <w:szCs w:val="22"/>
              </w:rPr>
            </w:pPr>
          </w:p>
        </w:tc>
        <w:tc>
          <w:tcPr>
            <w:tcW w:w="35" w:type="dxa"/>
            <w:gridSpan w:val="2"/>
            <w:tcBorders>
              <w:top w:val="nil"/>
              <w:left w:val="nil"/>
              <w:bottom w:val="nil"/>
              <w:right w:val="nil"/>
            </w:tcBorders>
            <w:shd w:val="clear" w:color="auto" w:fill="auto"/>
          </w:tcPr>
          <w:p w:rsidR="00403D63" w:rsidRPr="00F23162" w:rsidRDefault="00403D63" w:rsidP="00403D63">
            <w:pPr>
              <w:rPr>
                <w:sz w:val="22"/>
                <w:szCs w:val="22"/>
              </w:rPr>
            </w:pPr>
          </w:p>
        </w:tc>
        <w:tc>
          <w:tcPr>
            <w:tcW w:w="1854" w:type="dxa"/>
            <w:tcBorders>
              <w:top w:val="nil"/>
              <w:left w:val="nil"/>
              <w:bottom w:val="nil"/>
              <w:right w:val="nil"/>
            </w:tcBorders>
            <w:shd w:val="clear" w:color="auto" w:fill="auto"/>
          </w:tcPr>
          <w:p w:rsidR="00403D63" w:rsidRPr="00F23162" w:rsidRDefault="00C04EE5" w:rsidP="006C7E1D">
            <w:pPr>
              <w:ind w:firstLine="380"/>
              <w:rPr>
                <w:color w:val="000000"/>
                <w:sz w:val="22"/>
                <w:szCs w:val="22"/>
              </w:rPr>
            </w:pPr>
            <w:r>
              <w:rPr>
                <w:color w:val="000000"/>
                <w:sz w:val="22"/>
                <w:szCs w:val="22"/>
              </w:rPr>
              <w:t>-62.14</w:t>
            </w:r>
          </w:p>
        </w:tc>
        <w:tc>
          <w:tcPr>
            <w:tcW w:w="1170" w:type="dxa"/>
            <w:tcBorders>
              <w:top w:val="nil"/>
              <w:left w:val="nil"/>
              <w:bottom w:val="nil"/>
              <w:right w:val="nil"/>
            </w:tcBorders>
            <w:shd w:val="clear" w:color="auto" w:fill="auto"/>
          </w:tcPr>
          <w:p w:rsidR="00403D63" w:rsidRPr="00F23162" w:rsidRDefault="00C04EE5" w:rsidP="00231C22">
            <w:pPr>
              <w:jc w:val="center"/>
              <w:rPr>
                <w:color w:val="000000"/>
                <w:sz w:val="22"/>
                <w:szCs w:val="22"/>
              </w:rPr>
            </w:pPr>
            <w:r>
              <w:rPr>
                <w:color w:val="000000"/>
                <w:sz w:val="22"/>
                <w:szCs w:val="22"/>
              </w:rPr>
              <w:t>134.29</w:t>
            </w:r>
          </w:p>
        </w:tc>
        <w:tc>
          <w:tcPr>
            <w:tcW w:w="1098" w:type="dxa"/>
            <w:tcBorders>
              <w:top w:val="nil"/>
              <w:left w:val="nil"/>
              <w:bottom w:val="nil"/>
              <w:right w:val="nil"/>
            </w:tcBorders>
            <w:shd w:val="clear" w:color="auto" w:fill="auto"/>
          </w:tcPr>
          <w:p w:rsidR="00403D63" w:rsidRPr="00F23162" w:rsidRDefault="00C04EE5" w:rsidP="00403D63">
            <w:pPr>
              <w:jc w:val="center"/>
              <w:rPr>
                <w:color w:val="000000"/>
                <w:sz w:val="22"/>
                <w:szCs w:val="22"/>
              </w:rPr>
            </w:pPr>
            <w:r>
              <w:rPr>
                <w:color w:val="000000"/>
                <w:sz w:val="22"/>
                <w:szCs w:val="22"/>
              </w:rPr>
              <w:t>0.219</w:t>
            </w:r>
          </w:p>
        </w:tc>
      </w:tr>
      <w:tr w:rsidR="00C04EE5" w:rsidRPr="00F23162" w:rsidTr="003E218D">
        <w:trPr>
          <w:trHeight w:val="260"/>
        </w:trPr>
        <w:tc>
          <w:tcPr>
            <w:tcW w:w="2430" w:type="dxa"/>
            <w:gridSpan w:val="4"/>
            <w:tcBorders>
              <w:top w:val="nil"/>
              <w:left w:val="nil"/>
              <w:bottom w:val="nil"/>
              <w:right w:val="nil"/>
            </w:tcBorders>
            <w:shd w:val="clear" w:color="auto" w:fill="auto"/>
          </w:tcPr>
          <w:p w:rsidR="00C04EE5" w:rsidRPr="00F23162" w:rsidRDefault="00C04EE5" w:rsidP="00C04EE5">
            <w:pPr>
              <w:rPr>
                <w:color w:val="000000"/>
                <w:sz w:val="22"/>
                <w:szCs w:val="22"/>
              </w:rPr>
            </w:pPr>
            <w:r w:rsidRPr="00F23162">
              <w:rPr>
                <w:color w:val="000000"/>
                <w:sz w:val="22"/>
                <w:szCs w:val="22"/>
              </w:rPr>
              <w:t>Age + IHC * Productivity</w:t>
            </w:r>
          </w:p>
        </w:tc>
        <w:tc>
          <w:tcPr>
            <w:tcW w:w="825" w:type="dxa"/>
            <w:tcBorders>
              <w:top w:val="nil"/>
              <w:left w:val="nil"/>
              <w:bottom w:val="nil"/>
              <w:right w:val="nil"/>
            </w:tcBorders>
            <w:shd w:val="clear" w:color="auto" w:fill="auto"/>
          </w:tcPr>
          <w:p w:rsidR="00C04EE5" w:rsidRPr="00F23162" w:rsidRDefault="00C04EE5" w:rsidP="00C04EE5">
            <w:pPr>
              <w:ind w:right="-169" w:firstLine="96"/>
              <w:rPr>
                <w:color w:val="000000"/>
                <w:sz w:val="22"/>
                <w:szCs w:val="22"/>
              </w:rPr>
            </w:pPr>
            <w:r w:rsidRPr="00F23162">
              <w:rPr>
                <w:color w:val="000000"/>
                <w:sz w:val="22"/>
                <w:szCs w:val="22"/>
              </w:rPr>
              <w:t>0.268</w:t>
            </w:r>
          </w:p>
        </w:tc>
        <w:tc>
          <w:tcPr>
            <w:tcW w:w="165" w:type="dxa"/>
            <w:tcBorders>
              <w:top w:val="nil"/>
              <w:left w:val="nil"/>
              <w:bottom w:val="nil"/>
              <w:right w:val="nil"/>
            </w:tcBorders>
          </w:tcPr>
          <w:p w:rsidR="00C04EE5" w:rsidRPr="00F23162" w:rsidRDefault="00C04EE5" w:rsidP="00C04EE5">
            <w:pPr>
              <w:rPr>
                <w:color w:val="000000"/>
                <w:sz w:val="22"/>
                <w:szCs w:val="22"/>
              </w:rPr>
            </w:pPr>
          </w:p>
        </w:tc>
        <w:tc>
          <w:tcPr>
            <w:tcW w:w="840" w:type="dxa"/>
            <w:tcBorders>
              <w:top w:val="nil"/>
              <w:left w:val="nil"/>
              <w:bottom w:val="nil"/>
              <w:right w:val="nil"/>
            </w:tcBorders>
            <w:shd w:val="clear" w:color="auto" w:fill="auto"/>
          </w:tcPr>
          <w:p w:rsidR="00C04EE5" w:rsidRPr="00F23162" w:rsidRDefault="00C04EE5" w:rsidP="00C04EE5">
            <w:pPr>
              <w:ind w:right="-237" w:firstLine="88"/>
              <w:rPr>
                <w:color w:val="000000"/>
                <w:sz w:val="22"/>
                <w:szCs w:val="22"/>
              </w:rPr>
            </w:pPr>
            <w:r w:rsidRPr="00F23162">
              <w:rPr>
                <w:color w:val="000000"/>
                <w:sz w:val="22"/>
                <w:szCs w:val="22"/>
              </w:rPr>
              <w:t>0.353</w:t>
            </w:r>
          </w:p>
        </w:tc>
        <w:tc>
          <w:tcPr>
            <w:tcW w:w="165" w:type="dxa"/>
            <w:tcBorders>
              <w:top w:val="nil"/>
              <w:left w:val="nil"/>
              <w:bottom w:val="nil"/>
              <w:right w:val="nil"/>
            </w:tcBorders>
          </w:tcPr>
          <w:p w:rsidR="00C04EE5" w:rsidRPr="00F23162" w:rsidRDefault="00C04EE5" w:rsidP="00C04EE5">
            <w:pPr>
              <w:rPr>
                <w:sz w:val="22"/>
                <w:szCs w:val="22"/>
              </w:rPr>
            </w:pPr>
          </w:p>
        </w:tc>
        <w:tc>
          <w:tcPr>
            <w:tcW w:w="867" w:type="dxa"/>
            <w:tcBorders>
              <w:top w:val="nil"/>
              <w:left w:val="nil"/>
              <w:bottom w:val="nil"/>
              <w:right w:val="nil"/>
            </w:tcBorders>
            <w:shd w:val="clear" w:color="auto" w:fill="auto"/>
          </w:tcPr>
          <w:p w:rsidR="00C04EE5" w:rsidRPr="00F23162" w:rsidRDefault="00C04EE5" w:rsidP="00C04EE5">
            <w:pPr>
              <w:ind w:firstLine="80"/>
              <w:rPr>
                <w:sz w:val="22"/>
                <w:szCs w:val="22"/>
              </w:rPr>
            </w:pPr>
          </w:p>
        </w:tc>
        <w:tc>
          <w:tcPr>
            <w:tcW w:w="90" w:type="dxa"/>
            <w:tcBorders>
              <w:top w:val="nil"/>
              <w:left w:val="nil"/>
              <w:bottom w:val="nil"/>
              <w:right w:val="nil"/>
            </w:tcBorders>
          </w:tcPr>
          <w:p w:rsidR="00C04EE5" w:rsidRPr="00F23162" w:rsidRDefault="00C04EE5" w:rsidP="00C04EE5">
            <w:pPr>
              <w:rPr>
                <w:color w:val="000000"/>
                <w:sz w:val="22"/>
                <w:szCs w:val="22"/>
              </w:rPr>
            </w:pPr>
          </w:p>
        </w:tc>
        <w:tc>
          <w:tcPr>
            <w:tcW w:w="1261" w:type="dxa"/>
            <w:tcBorders>
              <w:top w:val="nil"/>
              <w:left w:val="nil"/>
              <w:bottom w:val="nil"/>
              <w:right w:val="nil"/>
            </w:tcBorders>
            <w:shd w:val="clear" w:color="auto" w:fill="auto"/>
          </w:tcPr>
          <w:p w:rsidR="00C04EE5" w:rsidRPr="00F23162" w:rsidRDefault="00C04EE5" w:rsidP="00C04EE5">
            <w:pPr>
              <w:ind w:firstLine="272"/>
              <w:rPr>
                <w:color w:val="000000"/>
                <w:sz w:val="22"/>
                <w:szCs w:val="22"/>
              </w:rPr>
            </w:pPr>
            <w:r w:rsidRPr="00F23162">
              <w:rPr>
                <w:color w:val="000000"/>
                <w:sz w:val="22"/>
                <w:szCs w:val="22"/>
              </w:rPr>
              <w:t>1.320</w:t>
            </w:r>
          </w:p>
        </w:tc>
        <w:tc>
          <w:tcPr>
            <w:tcW w:w="89" w:type="dxa"/>
            <w:tcBorders>
              <w:top w:val="nil"/>
              <w:left w:val="nil"/>
              <w:bottom w:val="nil"/>
              <w:right w:val="nil"/>
            </w:tcBorders>
          </w:tcPr>
          <w:p w:rsidR="00C04EE5" w:rsidRPr="00F23162" w:rsidRDefault="00C04EE5" w:rsidP="00C04EE5">
            <w:pPr>
              <w:rPr>
                <w:sz w:val="22"/>
                <w:szCs w:val="22"/>
              </w:rPr>
            </w:pPr>
          </w:p>
        </w:tc>
        <w:tc>
          <w:tcPr>
            <w:tcW w:w="631" w:type="dxa"/>
            <w:gridSpan w:val="3"/>
            <w:tcBorders>
              <w:top w:val="nil"/>
              <w:left w:val="nil"/>
              <w:bottom w:val="nil"/>
              <w:right w:val="nil"/>
            </w:tcBorders>
          </w:tcPr>
          <w:p w:rsidR="00C04EE5" w:rsidRPr="00F23162" w:rsidRDefault="00C04EE5" w:rsidP="00C04EE5">
            <w:pPr>
              <w:jc w:val="center"/>
              <w:rPr>
                <w:sz w:val="22"/>
                <w:szCs w:val="22"/>
              </w:rPr>
            </w:pPr>
          </w:p>
        </w:tc>
        <w:tc>
          <w:tcPr>
            <w:tcW w:w="125" w:type="dxa"/>
            <w:tcBorders>
              <w:top w:val="nil"/>
              <w:left w:val="nil"/>
              <w:bottom w:val="nil"/>
              <w:right w:val="nil"/>
            </w:tcBorders>
          </w:tcPr>
          <w:p w:rsidR="00C04EE5" w:rsidRPr="00F23162" w:rsidRDefault="00C04EE5" w:rsidP="00C04EE5">
            <w:pPr>
              <w:jc w:val="center"/>
              <w:rPr>
                <w:sz w:val="22"/>
                <w:szCs w:val="22"/>
              </w:rPr>
            </w:pPr>
          </w:p>
        </w:tc>
        <w:tc>
          <w:tcPr>
            <w:tcW w:w="1225" w:type="dxa"/>
            <w:gridSpan w:val="2"/>
            <w:tcBorders>
              <w:top w:val="nil"/>
              <w:left w:val="nil"/>
              <w:bottom w:val="nil"/>
              <w:right w:val="nil"/>
            </w:tcBorders>
          </w:tcPr>
          <w:p w:rsidR="00C04EE5" w:rsidRPr="00F23162" w:rsidRDefault="00C04EE5" w:rsidP="00C04EE5">
            <w:pPr>
              <w:jc w:val="center"/>
              <w:rPr>
                <w:sz w:val="22"/>
                <w:szCs w:val="22"/>
              </w:rPr>
            </w:pPr>
            <w:r>
              <w:rPr>
                <w:sz w:val="22"/>
                <w:szCs w:val="22"/>
              </w:rPr>
              <w:t>0.206</w:t>
            </w:r>
          </w:p>
        </w:tc>
        <w:tc>
          <w:tcPr>
            <w:tcW w:w="35" w:type="dxa"/>
            <w:gridSpan w:val="2"/>
            <w:tcBorders>
              <w:top w:val="nil"/>
              <w:left w:val="nil"/>
              <w:bottom w:val="nil"/>
              <w:right w:val="nil"/>
            </w:tcBorders>
            <w:shd w:val="clear" w:color="auto" w:fill="auto"/>
          </w:tcPr>
          <w:p w:rsidR="00C04EE5" w:rsidRPr="00F23162" w:rsidRDefault="00C04EE5" w:rsidP="00C04EE5">
            <w:pPr>
              <w:rPr>
                <w:sz w:val="22"/>
                <w:szCs w:val="22"/>
              </w:rPr>
            </w:pPr>
          </w:p>
        </w:tc>
        <w:tc>
          <w:tcPr>
            <w:tcW w:w="1854" w:type="dxa"/>
            <w:tcBorders>
              <w:top w:val="nil"/>
              <w:left w:val="nil"/>
              <w:bottom w:val="nil"/>
              <w:right w:val="nil"/>
            </w:tcBorders>
            <w:shd w:val="clear" w:color="auto" w:fill="auto"/>
          </w:tcPr>
          <w:p w:rsidR="00C04EE5" w:rsidRPr="00F23162" w:rsidRDefault="00C04EE5" w:rsidP="00C04EE5">
            <w:pPr>
              <w:ind w:firstLine="380"/>
              <w:rPr>
                <w:color w:val="000000"/>
                <w:sz w:val="22"/>
                <w:szCs w:val="22"/>
              </w:rPr>
            </w:pPr>
            <w:r>
              <w:rPr>
                <w:color w:val="000000"/>
                <w:sz w:val="22"/>
                <w:szCs w:val="22"/>
              </w:rPr>
              <w:t>-61.30</w:t>
            </w:r>
          </w:p>
        </w:tc>
        <w:tc>
          <w:tcPr>
            <w:tcW w:w="1170" w:type="dxa"/>
            <w:tcBorders>
              <w:top w:val="nil"/>
              <w:left w:val="nil"/>
              <w:bottom w:val="nil"/>
              <w:right w:val="nil"/>
            </w:tcBorders>
            <w:shd w:val="clear" w:color="auto" w:fill="auto"/>
          </w:tcPr>
          <w:p w:rsidR="00C04EE5" w:rsidRPr="00F23162" w:rsidRDefault="00C04EE5" w:rsidP="00C04EE5">
            <w:pPr>
              <w:jc w:val="center"/>
              <w:rPr>
                <w:color w:val="000000"/>
                <w:sz w:val="22"/>
                <w:szCs w:val="22"/>
              </w:rPr>
            </w:pPr>
            <w:r>
              <w:rPr>
                <w:color w:val="000000"/>
                <w:sz w:val="22"/>
                <w:szCs w:val="22"/>
              </w:rPr>
              <w:t>132.60</w:t>
            </w:r>
          </w:p>
        </w:tc>
        <w:tc>
          <w:tcPr>
            <w:tcW w:w="1098" w:type="dxa"/>
            <w:tcBorders>
              <w:top w:val="nil"/>
              <w:left w:val="nil"/>
              <w:bottom w:val="nil"/>
              <w:right w:val="nil"/>
            </w:tcBorders>
            <w:shd w:val="clear" w:color="auto" w:fill="auto"/>
          </w:tcPr>
          <w:p w:rsidR="00C04EE5" w:rsidRPr="00F23162" w:rsidRDefault="00C04EE5" w:rsidP="00C04EE5">
            <w:pPr>
              <w:jc w:val="center"/>
              <w:rPr>
                <w:color w:val="000000"/>
                <w:sz w:val="22"/>
                <w:szCs w:val="22"/>
              </w:rPr>
            </w:pPr>
            <w:r>
              <w:rPr>
                <w:color w:val="000000"/>
                <w:sz w:val="22"/>
                <w:szCs w:val="22"/>
              </w:rPr>
              <w:t>0.236</w:t>
            </w:r>
          </w:p>
        </w:tc>
      </w:tr>
      <w:tr w:rsidR="00677170" w:rsidRPr="00F23162" w:rsidTr="003E218D">
        <w:trPr>
          <w:trHeight w:val="260"/>
        </w:trPr>
        <w:tc>
          <w:tcPr>
            <w:tcW w:w="2430" w:type="dxa"/>
            <w:gridSpan w:val="4"/>
            <w:tcBorders>
              <w:top w:val="nil"/>
              <w:left w:val="nil"/>
              <w:bottom w:val="nil"/>
              <w:right w:val="nil"/>
            </w:tcBorders>
            <w:shd w:val="clear" w:color="auto" w:fill="auto"/>
          </w:tcPr>
          <w:p w:rsidR="00677170" w:rsidRPr="00677170" w:rsidRDefault="00677170" w:rsidP="00C04EE5">
            <w:pPr>
              <w:rPr>
                <w:b/>
                <w:bCs/>
                <w:color w:val="000000"/>
                <w:sz w:val="22"/>
                <w:szCs w:val="22"/>
              </w:rPr>
            </w:pPr>
            <w:r>
              <w:rPr>
                <w:b/>
                <w:bCs/>
                <w:color w:val="000000"/>
                <w:sz w:val="22"/>
                <w:szCs w:val="22"/>
              </w:rPr>
              <w:t>Full Model</w:t>
            </w:r>
          </w:p>
        </w:tc>
        <w:tc>
          <w:tcPr>
            <w:tcW w:w="825" w:type="dxa"/>
            <w:tcBorders>
              <w:top w:val="nil"/>
              <w:left w:val="nil"/>
              <w:bottom w:val="nil"/>
              <w:right w:val="nil"/>
            </w:tcBorders>
            <w:shd w:val="clear" w:color="auto" w:fill="auto"/>
          </w:tcPr>
          <w:p w:rsidR="00677170" w:rsidRPr="00F23162" w:rsidRDefault="00677170" w:rsidP="00C04EE5">
            <w:pPr>
              <w:ind w:right="-169" w:firstLine="96"/>
              <w:rPr>
                <w:color w:val="000000"/>
                <w:sz w:val="22"/>
                <w:szCs w:val="22"/>
              </w:rPr>
            </w:pPr>
          </w:p>
        </w:tc>
        <w:tc>
          <w:tcPr>
            <w:tcW w:w="165" w:type="dxa"/>
            <w:tcBorders>
              <w:top w:val="nil"/>
              <w:left w:val="nil"/>
              <w:bottom w:val="nil"/>
              <w:right w:val="nil"/>
            </w:tcBorders>
          </w:tcPr>
          <w:p w:rsidR="00677170" w:rsidRPr="00F23162" w:rsidRDefault="00677170" w:rsidP="00C04EE5">
            <w:pPr>
              <w:rPr>
                <w:color w:val="000000"/>
                <w:sz w:val="22"/>
                <w:szCs w:val="22"/>
              </w:rPr>
            </w:pPr>
          </w:p>
        </w:tc>
        <w:tc>
          <w:tcPr>
            <w:tcW w:w="840" w:type="dxa"/>
            <w:tcBorders>
              <w:top w:val="nil"/>
              <w:left w:val="nil"/>
              <w:bottom w:val="nil"/>
              <w:right w:val="nil"/>
            </w:tcBorders>
            <w:shd w:val="clear" w:color="auto" w:fill="auto"/>
          </w:tcPr>
          <w:p w:rsidR="00677170" w:rsidRPr="00F23162" w:rsidRDefault="00677170" w:rsidP="00C04EE5">
            <w:pPr>
              <w:ind w:right="-237" w:firstLine="88"/>
              <w:rPr>
                <w:color w:val="000000"/>
                <w:sz w:val="22"/>
                <w:szCs w:val="22"/>
              </w:rPr>
            </w:pPr>
          </w:p>
        </w:tc>
        <w:tc>
          <w:tcPr>
            <w:tcW w:w="165" w:type="dxa"/>
            <w:tcBorders>
              <w:top w:val="nil"/>
              <w:left w:val="nil"/>
              <w:bottom w:val="nil"/>
              <w:right w:val="nil"/>
            </w:tcBorders>
          </w:tcPr>
          <w:p w:rsidR="00677170" w:rsidRPr="00F23162" w:rsidRDefault="00677170" w:rsidP="00C04EE5">
            <w:pPr>
              <w:rPr>
                <w:sz w:val="22"/>
                <w:szCs w:val="22"/>
              </w:rPr>
            </w:pPr>
          </w:p>
        </w:tc>
        <w:tc>
          <w:tcPr>
            <w:tcW w:w="867" w:type="dxa"/>
            <w:tcBorders>
              <w:top w:val="nil"/>
              <w:left w:val="nil"/>
              <w:bottom w:val="nil"/>
              <w:right w:val="nil"/>
            </w:tcBorders>
            <w:shd w:val="clear" w:color="auto" w:fill="auto"/>
          </w:tcPr>
          <w:p w:rsidR="00677170" w:rsidRPr="00F23162" w:rsidRDefault="00677170" w:rsidP="00C04EE5">
            <w:pPr>
              <w:ind w:firstLine="80"/>
              <w:rPr>
                <w:sz w:val="22"/>
                <w:szCs w:val="22"/>
              </w:rPr>
            </w:pPr>
          </w:p>
        </w:tc>
        <w:tc>
          <w:tcPr>
            <w:tcW w:w="90" w:type="dxa"/>
            <w:tcBorders>
              <w:top w:val="nil"/>
              <w:left w:val="nil"/>
              <w:bottom w:val="nil"/>
              <w:right w:val="nil"/>
            </w:tcBorders>
          </w:tcPr>
          <w:p w:rsidR="00677170" w:rsidRPr="00F23162" w:rsidRDefault="00677170" w:rsidP="00C04EE5">
            <w:pPr>
              <w:rPr>
                <w:color w:val="000000"/>
                <w:sz w:val="22"/>
                <w:szCs w:val="22"/>
              </w:rPr>
            </w:pPr>
          </w:p>
        </w:tc>
        <w:tc>
          <w:tcPr>
            <w:tcW w:w="1261" w:type="dxa"/>
            <w:tcBorders>
              <w:top w:val="nil"/>
              <w:left w:val="nil"/>
              <w:bottom w:val="nil"/>
              <w:right w:val="nil"/>
            </w:tcBorders>
            <w:shd w:val="clear" w:color="auto" w:fill="auto"/>
          </w:tcPr>
          <w:p w:rsidR="00677170" w:rsidRPr="00F23162" w:rsidRDefault="00677170" w:rsidP="00C04EE5">
            <w:pPr>
              <w:ind w:firstLine="272"/>
              <w:rPr>
                <w:color w:val="000000"/>
                <w:sz w:val="22"/>
                <w:szCs w:val="22"/>
              </w:rPr>
            </w:pPr>
          </w:p>
        </w:tc>
        <w:tc>
          <w:tcPr>
            <w:tcW w:w="89" w:type="dxa"/>
            <w:tcBorders>
              <w:top w:val="nil"/>
              <w:left w:val="nil"/>
              <w:bottom w:val="nil"/>
              <w:right w:val="nil"/>
            </w:tcBorders>
          </w:tcPr>
          <w:p w:rsidR="00677170" w:rsidRPr="00F23162" w:rsidRDefault="00677170" w:rsidP="00C04EE5">
            <w:pPr>
              <w:rPr>
                <w:sz w:val="22"/>
                <w:szCs w:val="22"/>
              </w:rPr>
            </w:pPr>
          </w:p>
        </w:tc>
        <w:tc>
          <w:tcPr>
            <w:tcW w:w="631" w:type="dxa"/>
            <w:gridSpan w:val="3"/>
            <w:tcBorders>
              <w:top w:val="nil"/>
              <w:left w:val="nil"/>
              <w:bottom w:val="nil"/>
              <w:right w:val="nil"/>
            </w:tcBorders>
          </w:tcPr>
          <w:p w:rsidR="00677170" w:rsidRPr="00F23162" w:rsidRDefault="00677170" w:rsidP="00C04EE5">
            <w:pPr>
              <w:rPr>
                <w:sz w:val="22"/>
                <w:szCs w:val="22"/>
              </w:rPr>
            </w:pPr>
          </w:p>
        </w:tc>
        <w:tc>
          <w:tcPr>
            <w:tcW w:w="125" w:type="dxa"/>
            <w:tcBorders>
              <w:top w:val="nil"/>
              <w:left w:val="nil"/>
              <w:bottom w:val="nil"/>
              <w:right w:val="nil"/>
            </w:tcBorders>
          </w:tcPr>
          <w:p w:rsidR="00677170" w:rsidRPr="00F23162" w:rsidRDefault="00677170" w:rsidP="00C04EE5">
            <w:pPr>
              <w:rPr>
                <w:sz w:val="22"/>
                <w:szCs w:val="22"/>
              </w:rPr>
            </w:pPr>
          </w:p>
        </w:tc>
        <w:tc>
          <w:tcPr>
            <w:tcW w:w="1225" w:type="dxa"/>
            <w:gridSpan w:val="2"/>
            <w:tcBorders>
              <w:top w:val="nil"/>
              <w:left w:val="nil"/>
              <w:bottom w:val="nil"/>
              <w:right w:val="nil"/>
            </w:tcBorders>
          </w:tcPr>
          <w:p w:rsidR="00677170" w:rsidRPr="00F23162" w:rsidRDefault="00677170" w:rsidP="00C04EE5">
            <w:pPr>
              <w:rPr>
                <w:sz w:val="22"/>
                <w:szCs w:val="22"/>
              </w:rPr>
            </w:pPr>
          </w:p>
        </w:tc>
        <w:tc>
          <w:tcPr>
            <w:tcW w:w="35" w:type="dxa"/>
            <w:gridSpan w:val="2"/>
            <w:tcBorders>
              <w:top w:val="nil"/>
              <w:left w:val="nil"/>
              <w:bottom w:val="nil"/>
              <w:right w:val="nil"/>
            </w:tcBorders>
            <w:shd w:val="clear" w:color="auto" w:fill="auto"/>
          </w:tcPr>
          <w:p w:rsidR="00677170" w:rsidRPr="00F23162" w:rsidRDefault="00677170" w:rsidP="00C04EE5">
            <w:pPr>
              <w:rPr>
                <w:sz w:val="22"/>
                <w:szCs w:val="22"/>
              </w:rPr>
            </w:pPr>
          </w:p>
        </w:tc>
        <w:tc>
          <w:tcPr>
            <w:tcW w:w="1854" w:type="dxa"/>
            <w:tcBorders>
              <w:top w:val="nil"/>
              <w:left w:val="nil"/>
              <w:bottom w:val="nil"/>
              <w:right w:val="nil"/>
            </w:tcBorders>
            <w:shd w:val="clear" w:color="auto" w:fill="auto"/>
          </w:tcPr>
          <w:p w:rsidR="00677170" w:rsidRPr="00F23162" w:rsidRDefault="00677170" w:rsidP="00C04EE5">
            <w:pPr>
              <w:ind w:firstLine="380"/>
              <w:rPr>
                <w:color w:val="000000"/>
                <w:sz w:val="22"/>
                <w:szCs w:val="22"/>
              </w:rPr>
            </w:pPr>
          </w:p>
        </w:tc>
        <w:tc>
          <w:tcPr>
            <w:tcW w:w="1170" w:type="dxa"/>
            <w:tcBorders>
              <w:top w:val="nil"/>
              <w:left w:val="nil"/>
              <w:bottom w:val="nil"/>
              <w:right w:val="nil"/>
            </w:tcBorders>
            <w:shd w:val="clear" w:color="auto" w:fill="auto"/>
          </w:tcPr>
          <w:p w:rsidR="00677170" w:rsidRPr="00F23162" w:rsidRDefault="00677170" w:rsidP="00C04EE5">
            <w:pPr>
              <w:jc w:val="center"/>
              <w:rPr>
                <w:color w:val="000000"/>
                <w:sz w:val="22"/>
                <w:szCs w:val="22"/>
              </w:rPr>
            </w:pPr>
          </w:p>
        </w:tc>
        <w:tc>
          <w:tcPr>
            <w:tcW w:w="1098" w:type="dxa"/>
            <w:tcBorders>
              <w:top w:val="nil"/>
              <w:left w:val="nil"/>
              <w:bottom w:val="nil"/>
              <w:right w:val="nil"/>
            </w:tcBorders>
            <w:shd w:val="clear" w:color="auto" w:fill="auto"/>
          </w:tcPr>
          <w:p w:rsidR="00677170" w:rsidRPr="00F23162" w:rsidRDefault="00677170" w:rsidP="00C04EE5">
            <w:pPr>
              <w:jc w:val="center"/>
              <w:rPr>
                <w:color w:val="000000"/>
                <w:sz w:val="22"/>
                <w:szCs w:val="22"/>
              </w:rPr>
            </w:pPr>
          </w:p>
        </w:tc>
      </w:tr>
      <w:tr w:rsidR="00C04EE5" w:rsidRPr="00F23162" w:rsidTr="003E218D">
        <w:trPr>
          <w:trHeight w:val="260"/>
        </w:trPr>
        <w:tc>
          <w:tcPr>
            <w:tcW w:w="2430" w:type="dxa"/>
            <w:gridSpan w:val="4"/>
            <w:tcBorders>
              <w:top w:val="nil"/>
              <w:left w:val="nil"/>
              <w:bottom w:val="nil"/>
              <w:right w:val="nil"/>
            </w:tcBorders>
            <w:shd w:val="clear" w:color="auto" w:fill="auto"/>
          </w:tcPr>
          <w:p w:rsidR="00C04EE5" w:rsidRPr="00F23162" w:rsidRDefault="00C04EE5" w:rsidP="00C04EE5">
            <w:pPr>
              <w:rPr>
                <w:color w:val="000000"/>
                <w:sz w:val="22"/>
                <w:szCs w:val="22"/>
              </w:rPr>
            </w:pPr>
            <w:r w:rsidRPr="00F23162">
              <w:rPr>
                <w:color w:val="000000"/>
                <w:sz w:val="22"/>
                <w:szCs w:val="22"/>
              </w:rPr>
              <w:t>Age + IHC + N</w:t>
            </w:r>
            <w:r>
              <w:rPr>
                <w:color w:val="000000"/>
                <w:sz w:val="22"/>
                <w:szCs w:val="22"/>
              </w:rPr>
              <w:t>N</w:t>
            </w:r>
            <w:r w:rsidRPr="00F23162">
              <w:rPr>
                <w:color w:val="000000"/>
                <w:sz w:val="22"/>
                <w:szCs w:val="22"/>
              </w:rPr>
              <w:t xml:space="preserve"> + Productivity</w:t>
            </w:r>
          </w:p>
        </w:tc>
        <w:tc>
          <w:tcPr>
            <w:tcW w:w="825" w:type="dxa"/>
            <w:tcBorders>
              <w:top w:val="nil"/>
              <w:left w:val="nil"/>
              <w:bottom w:val="nil"/>
              <w:right w:val="nil"/>
            </w:tcBorders>
            <w:shd w:val="clear" w:color="auto" w:fill="auto"/>
          </w:tcPr>
          <w:p w:rsidR="00C04EE5" w:rsidRPr="00F23162" w:rsidRDefault="00C04EE5" w:rsidP="00C04EE5">
            <w:pPr>
              <w:ind w:right="-169" w:firstLine="96"/>
              <w:rPr>
                <w:color w:val="000000"/>
                <w:sz w:val="22"/>
                <w:szCs w:val="22"/>
              </w:rPr>
            </w:pPr>
            <w:r w:rsidRPr="00F23162">
              <w:rPr>
                <w:color w:val="000000"/>
                <w:sz w:val="22"/>
                <w:szCs w:val="22"/>
              </w:rPr>
              <w:t>0.251</w:t>
            </w:r>
          </w:p>
        </w:tc>
        <w:tc>
          <w:tcPr>
            <w:tcW w:w="165" w:type="dxa"/>
            <w:tcBorders>
              <w:top w:val="nil"/>
              <w:left w:val="nil"/>
              <w:bottom w:val="nil"/>
              <w:right w:val="nil"/>
            </w:tcBorders>
          </w:tcPr>
          <w:p w:rsidR="00C04EE5" w:rsidRPr="00F23162" w:rsidRDefault="00C04EE5" w:rsidP="00C04EE5">
            <w:pPr>
              <w:rPr>
                <w:color w:val="000000"/>
                <w:sz w:val="22"/>
                <w:szCs w:val="22"/>
              </w:rPr>
            </w:pPr>
          </w:p>
        </w:tc>
        <w:tc>
          <w:tcPr>
            <w:tcW w:w="840" w:type="dxa"/>
            <w:tcBorders>
              <w:top w:val="nil"/>
              <w:left w:val="nil"/>
              <w:bottom w:val="nil"/>
              <w:right w:val="nil"/>
            </w:tcBorders>
            <w:shd w:val="clear" w:color="auto" w:fill="auto"/>
          </w:tcPr>
          <w:p w:rsidR="00C04EE5" w:rsidRPr="00F23162" w:rsidRDefault="00C04EE5" w:rsidP="00C04EE5">
            <w:pPr>
              <w:ind w:right="-237" w:firstLine="88"/>
              <w:rPr>
                <w:color w:val="000000"/>
                <w:sz w:val="22"/>
                <w:szCs w:val="22"/>
              </w:rPr>
            </w:pPr>
            <w:r w:rsidRPr="00F23162">
              <w:rPr>
                <w:color w:val="000000"/>
                <w:sz w:val="22"/>
                <w:szCs w:val="22"/>
              </w:rPr>
              <w:t>0.251</w:t>
            </w:r>
          </w:p>
        </w:tc>
        <w:tc>
          <w:tcPr>
            <w:tcW w:w="165" w:type="dxa"/>
            <w:tcBorders>
              <w:top w:val="nil"/>
              <w:left w:val="nil"/>
              <w:bottom w:val="nil"/>
              <w:right w:val="nil"/>
            </w:tcBorders>
          </w:tcPr>
          <w:p w:rsidR="00C04EE5" w:rsidRPr="00F23162" w:rsidRDefault="00C04EE5" w:rsidP="00C04EE5">
            <w:pPr>
              <w:rPr>
                <w:sz w:val="22"/>
                <w:szCs w:val="22"/>
              </w:rPr>
            </w:pPr>
          </w:p>
        </w:tc>
        <w:tc>
          <w:tcPr>
            <w:tcW w:w="867" w:type="dxa"/>
            <w:tcBorders>
              <w:top w:val="nil"/>
              <w:left w:val="nil"/>
              <w:bottom w:val="nil"/>
              <w:right w:val="nil"/>
            </w:tcBorders>
            <w:shd w:val="clear" w:color="auto" w:fill="auto"/>
          </w:tcPr>
          <w:p w:rsidR="00C04EE5" w:rsidRPr="00F23162" w:rsidRDefault="00C04EE5" w:rsidP="00C04EE5">
            <w:pPr>
              <w:ind w:firstLine="80"/>
              <w:rPr>
                <w:sz w:val="22"/>
                <w:szCs w:val="22"/>
              </w:rPr>
            </w:pPr>
            <w:r w:rsidRPr="00F23162">
              <w:rPr>
                <w:sz w:val="22"/>
                <w:szCs w:val="22"/>
              </w:rPr>
              <w:t>0.291</w:t>
            </w:r>
          </w:p>
        </w:tc>
        <w:tc>
          <w:tcPr>
            <w:tcW w:w="90" w:type="dxa"/>
            <w:tcBorders>
              <w:top w:val="nil"/>
              <w:left w:val="nil"/>
              <w:bottom w:val="nil"/>
              <w:right w:val="nil"/>
            </w:tcBorders>
          </w:tcPr>
          <w:p w:rsidR="00C04EE5" w:rsidRPr="00F23162" w:rsidRDefault="00C04EE5" w:rsidP="00C04EE5">
            <w:pPr>
              <w:rPr>
                <w:color w:val="000000"/>
                <w:sz w:val="22"/>
                <w:szCs w:val="22"/>
              </w:rPr>
            </w:pPr>
          </w:p>
        </w:tc>
        <w:tc>
          <w:tcPr>
            <w:tcW w:w="1261" w:type="dxa"/>
            <w:tcBorders>
              <w:top w:val="nil"/>
              <w:left w:val="nil"/>
              <w:bottom w:val="nil"/>
              <w:right w:val="nil"/>
            </w:tcBorders>
            <w:shd w:val="clear" w:color="auto" w:fill="auto"/>
          </w:tcPr>
          <w:p w:rsidR="00C04EE5" w:rsidRPr="00F23162" w:rsidRDefault="00C04EE5" w:rsidP="00C04EE5">
            <w:pPr>
              <w:ind w:firstLine="272"/>
              <w:rPr>
                <w:color w:val="000000"/>
                <w:sz w:val="22"/>
                <w:szCs w:val="22"/>
              </w:rPr>
            </w:pPr>
            <w:r w:rsidRPr="00F23162">
              <w:rPr>
                <w:color w:val="000000"/>
                <w:sz w:val="22"/>
                <w:szCs w:val="22"/>
              </w:rPr>
              <w:t>1.092</w:t>
            </w:r>
          </w:p>
        </w:tc>
        <w:tc>
          <w:tcPr>
            <w:tcW w:w="89" w:type="dxa"/>
            <w:tcBorders>
              <w:top w:val="nil"/>
              <w:left w:val="nil"/>
              <w:bottom w:val="nil"/>
              <w:right w:val="nil"/>
            </w:tcBorders>
          </w:tcPr>
          <w:p w:rsidR="00C04EE5" w:rsidRPr="00F23162" w:rsidRDefault="00C04EE5" w:rsidP="00C04EE5">
            <w:pPr>
              <w:rPr>
                <w:sz w:val="22"/>
                <w:szCs w:val="22"/>
              </w:rPr>
            </w:pPr>
          </w:p>
        </w:tc>
        <w:tc>
          <w:tcPr>
            <w:tcW w:w="631" w:type="dxa"/>
            <w:gridSpan w:val="3"/>
            <w:tcBorders>
              <w:top w:val="nil"/>
              <w:left w:val="nil"/>
              <w:bottom w:val="nil"/>
              <w:right w:val="nil"/>
            </w:tcBorders>
          </w:tcPr>
          <w:p w:rsidR="00C04EE5" w:rsidRPr="00F23162" w:rsidRDefault="00C04EE5" w:rsidP="00C04EE5">
            <w:pPr>
              <w:rPr>
                <w:sz w:val="22"/>
                <w:szCs w:val="22"/>
              </w:rPr>
            </w:pPr>
          </w:p>
        </w:tc>
        <w:tc>
          <w:tcPr>
            <w:tcW w:w="125" w:type="dxa"/>
            <w:tcBorders>
              <w:top w:val="nil"/>
              <w:left w:val="nil"/>
              <w:bottom w:val="nil"/>
              <w:right w:val="nil"/>
            </w:tcBorders>
          </w:tcPr>
          <w:p w:rsidR="00C04EE5" w:rsidRPr="00F23162" w:rsidRDefault="00C04EE5" w:rsidP="00C04EE5">
            <w:pPr>
              <w:rPr>
                <w:sz w:val="22"/>
                <w:szCs w:val="22"/>
              </w:rPr>
            </w:pPr>
          </w:p>
        </w:tc>
        <w:tc>
          <w:tcPr>
            <w:tcW w:w="1225" w:type="dxa"/>
            <w:gridSpan w:val="2"/>
            <w:tcBorders>
              <w:top w:val="nil"/>
              <w:left w:val="nil"/>
              <w:bottom w:val="nil"/>
              <w:right w:val="nil"/>
            </w:tcBorders>
          </w:tcPr>
          <w:p w:rsidR="00C04EE5" w:rsidRPr="00F23162" w:rsidRDefault="00C04EE5" w:rsidP="00C04EE5">
            <w:pPr>
              <w:rPr>
                <w:sz w:val="22"/>
                <w:szCs w:val="22"/>
              </w:rPr>
            </w:pPr>
          </w:p>
        </w:tc>
        <w:tc>
          <w:tcPr>
            <w:tcW w:w="35" w:type="dxa"/>
            <w:gridSpan w:val="2"/>
            <w:tcBorders>
              <w:top w:val="nil"/>
              <w:left w:val="nil"/>
              <w:bottom w:val="nil"/>
              <w:right w:val="nil"/>
            </w:tcBorders>
            <w:shd w:val="clear" w:color="auto" w:fill="auto"/>
          </w:tcPr>
          <w:p w:rsidR="00C04EE5" w:rsidRPr="00F23162" w:rsidRDefault="00C04EE5" w:rsidP="00C04EE5">
            <w:pPr>
              <w:rPr>
                <w:sz w:val="22"/>
                <w:szCs w:val="22"/>
              </w:rPr>
            </w:pPr>
          </w:p>
        </w:tc>
        <w:tc>
          <w:tcPr>
            <w:tcW w:w="1854" w:type="dxa"/>
            <w:tcBorders>
              <w:top w:val="nil"/>
              <w:left w:val="nil"/>
              <w:bottom w:val="nil"/>
              <w:right w:val="nil"/>
            </w:tcBorders>
            <w:shd w:val="clear" w:color="auto" w:fill="auto"/>
          </w:tcPr>
          <w:p w:rsidR="00C04EE5" w:rsidRPr="00F23162" w:rsidRDefault="00C04EE5" w:rsidP="00C04EE5">
            <w:pPr>
              <w:ind w:firstLine="380"/>
              <w:rPr>
                <w:color w:val="000000"/>
                <w:sz w:val="22"/>
                <w:szCs w:val="22"/>
              </w:rPr>
            </w:pPr>
            <w:r w:rsidRPr="00F23162">
              <w:rPr>
                <w:color w:val="000000"/>
                <w:sz w:val="22"/>
                <w:szCs w:val="22"/>
              </w:rPr>
              <w:t>-61.00</w:t>
            </w:r>
            <w:r w:rsidR="0005647D">
              <w:rPr>
                <w:color w:val="000000"/>
                <w:sz w:val="22"/>
                <w:szCs w:val="22"/>
              </w:rPr>
              <w:t>*</w:t>
            </w:r>
          </w:p>
        </w:tc>
        <w:tc>
          <w:tcPr>
            <w:tcW w:w="1170" w:type="dxa"/>
            <w:tcBorders>
              <w:top w:val="nil"/>
              <w:left w:val="nil"/>
              <w:bottom w:val="nil"/>
              <w:right w:val="nil"/>
            </w:tcBorders>
            <w:shd w:val="clear" w:color="auto" w:fill="auto"/>
          </w:tcPr>
          <w:p w:rsidR="00C04EE5" w:rsidRPr="00F23162" w:rsidRDefault="00C04EE5" w:rsidP="00C04EE5">
            <w:pPr>
              <w:jc w:val="center"/>
              <w:rPr>
                <w:color w:val="000000"/>
                <w:sz w:val="22"/>
                <w:szCs w:val="22"/>
              </w:rPr>
            </w:pPr>
            <w:r w:rsidRPr="00F23162">
              <w:rPr>
                <w:color w:val="000000"/>
                <w:sz w:val="22"/>
                <w:szCs w:val="22"/>
              </w:rPr>
              <w:t>131.99</w:t>
            </w:r>
          </w:p>
        </w:tc>
        <w:tc>
          <w:tcPr>
            <w:tcW w:w="1098" w:type="dxa"/>
            <w:tcBorders>
              <w:top w:val="nil"/>
              <w:left w:val="nil"/>
              <w:bottom w:val="nil"/>
              <w:right w:val="nil"/>
            </w:tcBorders>
            <w:shd w:val="clear" w:color="auto" w:fill="auto"/>
          </w:tcPr>
          <w:p w:rsidR="00C04EE5" w:rsidRPr="00F23162" w:rsidRDefault="00C04EE5" w:rsidP="00C04EE5">
            <w:pPr>
              <w:jc w:val="center"/>
              <w:rPr>
                <w:color w:val="000000"/>
                <w:sz w:val="22"/>
                <w:szCs w:val="22"/>
              </w:rPr>
            </w:pPr>
            <w:r w:rsidRPr="00F23162">
              <w:rPr>
                <w:color w:val="000000"/>
                <w:sz w:val="22"/>
                <w:szCs w:val="22"/>
              </w:rPr>
              <w:t>0.242</w:t>
            </w:r>
          </w:p>
        </w:tc>
      </w:tr>
      <w:tr w:rsidR="00C04EE5" w:rsidRPr="00F23162" w:rsidTr="003E218D">
        <w:trPr>
          <w:trHeight w:val="740"/>
        </w:trPr>
        <w:tc>
          <w:tcPr>
            <w:tcW w:w="20" w:type="dxa"/>
            <w:tcBorders>
              <w:top w:val="single" w:sz="4" w:space="0" w:color="000000"/>
              <w:left w:val="nil"/>
              <w:bottom w:val="nil"/>
              <w:right w:val="nil"/>
            </w:tcBorders>
          </w:tcPr>
          <w:p w:rsidR="00C04EE5" w:rsidRPr="00F23162" w:rsidRDefault="00C04EE5" w:rsidP="00C04EE5">
            <w:pPr>
              <w:rPr>
                <w:i/>
                <w:color w:val="000000"/>
                <w:sz w:val="22"/>
                <w:szCs w:val="22"/>
              </w:rPr>
            </w:pPr>
          </w:p>
        </w:tc>
        <w:tc>
          <w:tcPr>
            <w:tcW w:w="20" w:type="dxa"/>
            <w:tcBorders>
              <w:top w:val="single" w:sz="4" w:space="0" w:color="000000"/>
              <w:left w:val="nil"/>
              <w:bottom w:val="nil"/>
              <w:right w:val="nil"/>
            </w:tcBorders>
          </w:tcPr>
          <w:p w:rsidR="00C04EE5" w:rsidRPr="00F23162" w:rsidRDefault="00C04EE5" w:rsidP="00C04EE5">
            <w:pPr>
              <w:rPr>
                <w:i/>
                <w:color w:val="000000"/>
                <w:sz w:val="22"/>
                <w:szCs w:val="22"/>
              </w:rPr>
            </w:pPr>
          </w:p>
        </w:tc>
        <w:tc>
          <w:tcPr>
            <w:tcW w:w="20" w:type="dxa"/>
            <w:tcBorders>
              <w:top w:val="single" w:sz="4" w:space="0" w:color="000000"/>
              <w:left w:val="nil"/>
              <w:bottom w:val="nil"/>
              <w:right w:val="nil"/>
            </w:tcBorders>
          </w:tcPr>
          <w:p w:rsidR="00C04EE5" w:rsidRPr="00F23162" w:rsidRDefault="00C04EE5" w:rsidP="00C04EE5">
            <w:pPr>
              <w:rPr>
                <w:i/>
                <w:color w:val="000000"/>
                <w:sz w:val="22"/>
                <w:szCs w:val="22"/>
              </w:rPr>
            </w:pPr>
          </w:p>
        </w:tc>
        <w:tc>
          <w:tcPr>
            <w:tcW w:w="12810" w:type="dxa"/>
            <w:gridSpan w:val="20"/>
            <w:tcBorders>
              <w:top w:val="single" w:sz="4" w:space="0" w:color="000000"/>
              <w:left w:val="nil"/>
              <w:bottom w:val="nil"/>
              <w:right w:val="nil"/>
            </w:tcBorders>
          </w:tcPr>
          <w:p w:rsidR="00C04EE5" w:rsidRPr="00F23162" w:rsidRDefault="00C04EE5" w:rsidP="00C04EE5">
            <w:pPr>
              <w:rPr>
                <w:i/>
                <w:color w:val="000000"/>
                <w:sz w:val="22"/>
                <w:szCs w:val="22"/>
              </w:rPr>
            </w:pPr>
            <w:r w:rsidRPr="00F23162">
              <w:rPr>
                <w:i/>
                <w:color w:val="000000"/>
                <w:sz w:val="22"/>
                <w:szCs w:val="22"/>
              </w:rPr>
              <w:t xml:space="preserve">Notes. </w:t>
            </w:r>
            <w:r>
              <w:rPr>
                <w:iCs/>
                <w:color w:val="000000"/>
                <w:sz w:val="22"/>
                <w:szCs w:val="22"/>
              </w:rPr>
              <w:t xml:space="preserve"> IHC: Initial Highest Count; NN: Next Number accuracy. </w:t>
            </w:r>
            <w:r w:rsidRPr="00F23162">
              <w:rPr>
                <w:color w:val="000000"/>
                <w:sz w:val="22"/>
                <w:szCs w:val="22"/>
              </w:rPr>
              <w:t xml:space="preserve">Coefficients were compared against 0 using </w:t>
            </w:r>
            <w:r w:rsidRPr="00F23162">
              <w:rPr>
                <w:i/>
                <w:color w:val="000000"/>
                <w:sz w:val="22"/>
                <w:szCs w:val="22"/>
              </w:rPr>
              <w:t>t</w:t>
            </w:r>
            <w:r w:rsidRPr="00F23162">
              <w:rPr>
                <w:color w:val="000000"/>
                <w:sz w:val="22"/>
                <w:szCs w:val="22"/>
              </w:rPr>
              <w:t xml:space="preserve">-tests. Model comparisons done using Likelihood Ratio Tests. </w:t>
            </w:r>
            <w:r w:rsidRPr="00F23162">
              <w:rPr>
                <w:color w:val="000000"/>
                <w:sz w:val="22"/>
                <w:szCs w:val="22"/>
              </w:rPr>
              <w:br/>
            </w:r>
            <w:r w:rsidRPr="00F23162">
              <w:rPr>
                <w:i/>
                <w:color w:val="000000"/>
                <w:sz w:val="22"/>
                <w:szCs w:val="22"/>
                <w:vertAlign w:val="superscript"/>
              </w:rPr>
              <w:t xml:space="preserve">a </w:t>
            </w:r>
            <w:r w:rsidR="0091015D">
              <w:rPr>
                <w:color w:val="000000"/>
                <w:sz w:val="22"/>
                <w:szCs w:val="22"/>
              </w:rPr>
              <w:t>Using Likelihood Ratio Tests, e</w:t>
            </w:r>
            <w:r w:rsidRPr="00F23162">
              <w:rPr>
                <w:color w:val="000000"/>
                <w:sz w:val="22"/>
                <w:szCs w:val="22"/>
              </w:rPr>
              <w:t xml:space="preserve">ach </w:t>
            </w:r>
            <w:r>
              <w:rPr>
                <w:color w:val="000000"/>
                <w:sz w:val="22"/>
                <w:szCs w:val="22"/>
              </w:rPr>
              <w:t>i</w:t>
            </w:r>
            <w:r w:rsidRPr="00F23162">
              <w:rPr>
                <w:color w:val="000000"/>
                <w:sz w:val="22"/>
                <w:szCs w:val="22"/>
              </w:rPr>
              <w:t xml:space="preserve">nitial </w:t>
            </w:r>
            <w:r w:rsidR="00102626">
              <w:rPr>
                <w:color w:val="000000"/>
                <w:sz w:val="22"/>
                <w:szCs w:val="22"/>
              </w:rPr>
              <w:t xml:space="preserve">model and the full model </w:t>
            </w:r>
            <w:r>
              <w:rPr>
                <w:color w:val="000000"/>
                <w:sz w:val="22"/>
                <w:szCs w:val="22"/>
              </w:rPr>
              <w:t xml:space="preserve">was </w:t>
            </w:r>
            <w:r w:rsidRPr="00F23162">
              <w:rPr>
                <w:color w:val="000000"/>
                <w:sz w:val="22"/>
                <w:szCs w:val="22"/>
              </w:rPr>
              <w:t>compared against the base model.</w:t>
            </w:r>
            <w:r w:rsidR="00E04068">
              <w:rPr>
                <w:color w:val="000000"/>
                <w:sz w:val="22"/>
                <w:szCs w:val="22"/>
              </w:rPr>
              <w:t xml:space="preserve"> Each additional model was compared to the corresponding initial model </w:t>
            </w:r>
            <w:r w:rsidR="00677170">
              <w:rPr>
                <w:color w:val="000000"/>
                <w:sz w:val="22"/>
                <w:szCs w:val="22"/>
              </w:rPr>
              <w:t>without IHC</w:t>
            </w:r>
            <w:r w:rsidR="00102626">
              <w:rPr>
                <w:color w:val="000000"/>
                <w:sz w:val="22"/>
                <w:szCs w:val="22"/>
              </w:rPr>
              <w:t>.</w:t>
            </w:r>
            <w:r w:rsidRPr="00F23162">
              <w:rPr>
                <w:color w:val="000000"/>
                <w:sz w:val="22"/>
                <w:szCs w:val="22"/>
              </w:rPr>
              <w:br/>
              <w:t>* p &lt; 0.05, ** p &lt; 0.01</w:t>
            </w:r>
          </w:p>
        </w:tc>
      </w:tr>
      <w:tr w:rsidR="00C04EE5" w:rsidRPr="00F23162" w:rsidTr="003E218D">
        <w:trPr>
          <w:trHeight w:val="740"/>
        </w:trPr>
        <w:tc>
          <w:tcPr>
            <w:tcW w:w="20" w:type="dxa"/>
            <w:tcBorders>
              <w:top w:val="single" w:sz="4" w:space="0" w:color="000000"/>
              <w:left w:val="nil"/>
              <w:bottom w:val="nil"/>
              <w:right w:val="nil"/>
            </w:tcBorders>
          </w:tcPr>
          <w:p w:rsidR="00C04EE5" w:rsidRPr="00F23162" w:rsidRDefault="00C04EE5" w:rsidP="00C04EE5">
            <w:pPr>
              <w:rPr>
                <w:i/>
                <w:color w:val="000000"/>
                <w:sz w:val="22"/>
                <w:szCs w:val="22"/>
              </w:rPr>
            </w:pPr>
          </w:p>
        </w:tc>
        <w:tc>
          <w:tcPr>
            <w:tcW w:w="20" w:type="dxa"/>
            <w:tcBorders>
              <w:top w:val="single" w:sz="4" w:space="0" w:color="000000"/>
              <w:left w:val="nil"/>
              <w:bottom w:val="nil"/>
              <w:right w:val="nil"/>
            </w:tcBorders>
          </w:tcPr>
          <w:p w:rsidR="00C04EE5" w:rsidRPr="00F23162" w:rsidRDefault="00C04EE5" w:rsidP="00C04EE5">
            <w:pPr>
              <w:rPr>
                <w:i/>
                <w:color w:val="000000"/>
                <w:sz w:val="22"/>
                <w:szCs w:val="22"/>
              </w:rPr>
            </w:pPr>
          </w:p>
        </w:tc>
        <w:tc>
          <w:tcPr>
            <w:tcW w:w="20" w:type="dxa"/>
            <w:tcBorders>
              <w:top w:val="single" w:sz="4" w:space="0" w:color="000000"/>
              <w:left w:val="nil"/>
              <w:bottom w:val="nil"/>
              <w:right w:val="nil"/>
            </w:tcBorders>
          </w:tcPr>
          <w:p w:rsidR="00C04EE5" w:rsidRPr="00F23162" w:rsidRDefault="00C04EE5" w:rsidP="00C04EE5">
            <w:pPr>
              <w:rPr>
                <w:i/>
                <w:color w:val="000000"/>
                <w:sz w:val="22"/>
                <w:szCs w:val="22"/>
              </w:rPr>
            </w:pPr>
          </w:p>
        </w:tc>
        <w:tc>
          <w:tcPr>
            <w:tcW w:w="12810" w:type="dxa"/>
            <w:gridSpan w:val="20"/>
            <w:tcBorders>
              <w:top w:val="single" w:sz="4" w:space="0" w:color="000000"/>
              <w:left w:val="nil"/>
              <w:bottom w:val="nil"/>
              <w:right w:val="nil"/>
            </w:tcBorders>
          </w:tcPr>
          <w:p w:rsidR="00C04EE5" w:rsidRPr="00F23162" w:rsidRDefault="00C04EE5" w:rsidP="00C04EE5">
            <w:pPr>
              <w:rPr>
                <w:i/>
                <w:color w:val="000000"/>
                <w:sz w:val="22"/>
                <w:szCs w:val="22"/>
              </w:rPr>
            </w:pPr>
          </w:p>
        </w:tc>
      </w:tr>
    </w:tbl>
    <w:p w:rsidR="00403D63" w:rsidRDefault="00403D63" w:rsidP="00D41FD9"/>
    <w:p w:rsidR="00403D63" w:rsidRDefault="00403D63">
      <w:r>
        <w:br w:type="page"/>
      </w:r>
    </w:p>
    <w:tbl>
      <w:tblPr>
        <w:tblStyle w:val="a5"/>
        <w:tblpPr w:leftFromText="180" w:rightFromText="180" w:vertAnchor="text" w:horzAnchor="margin" w:tblpY="148"/>
        <w:tblW w:w="12219" w:type="dxa"/>
        <w:tblLayout w:type="fixed"/>
        <w:tblLook w:val="0400" w:firstRow="0" w:lastRow="0" w:firstColumn="0" w:lastColumn="0" w:noHBand="0" w:noVBand="1"/>
      </w:tblPr>
      <w:tblGrid>
        <w:gridCol w:w="2038"/>
        <w:gridCol w:w="360"/>
        <w:gridCol w:w="360"/>
        <w:gridCol w:w="248"/>
        <w:gridCol w:w="180"/>
        <w:gridCol w:w="840"/>
        <w:gridCol w:w="180"/>
        <w:gridCol w:w="843"/>
        <w:gridCol w:w="180"/>
        <w:gridCol w:w="1131"/>
        <w:gridCol w:w="135"/>
        <w:gridCol w:w="1224"/>
        <w:gridCol w:w="53"/>
        <w:gridCol w:w="258"/>
        <w:gridCol w:w="49"/>
        <w:gridCol w:w="1620"/>
        <w:gridCol w:w="1170"/>
        <w:gridCol w:w="1301"/>
        <w:gridCol w:w="23"/>
        <w:gridCol w:w="26"/>
      </w:tblGrid>
      <w:tr w:rsidR="005824BB" w:rsidRPr="000D781C" w:rsidTr="003513A2">
        <w:trPr>
          <w:gridAfter w:val="1"/>
          <w:wAfter w:w="26" w:type="dxa"/>
          <w:trHeight w:val="520"/>
        </w:trPr>
        <w:tc>
          <w:tcPr>
            <w:tcW w:w="12193" w:type="dxa"/>
            <w:gridSpan w:val="19"/>
            <w:tcBorders>
              <w:top w:val="nil"/>
              <w:left w:val="nil"/>
              <w:right w:val="nil"/>
            </w:tcBorders>
          </w:tcPr>
          <w:p w:rsidR="005824BB" w:rsidRPr="000D781C" w:rsidRDefault="005824BB" w:rsidP="00403D63">
            <w:pPr>
              <w:rPr>
                <w:color w:val="000000"/>
                <w:sz w:val="22"/>
                <w:szCs w:val="22"/>
              </w:rPr>
            </w:pPr>
            <w:r w:rsidRPr="000D781C">
              <w:rPr>
                <w:color w:val="000000"/>
                <w:sz w:val="22"/>
                <w:szCs w:val="22"/>
              </w:rPr>
              <w:lastRenderedPageBreak/>
              <w:t xml:space="preserve">Table </w:t>
            </w:r>
            <w:r w:rsidRPr="000D781C">
              <w:rPr>
                <w:sz w:val="22"/>
                <w:szCs w:val="22"/>
              </w:rPr>
              <w:t>S</w:t>
            </w:r>
            <w:r w:rsidRPr="000D781C">
              <w:rPr>
                <w:color w:val="000000"/>
                <w:sz w:val="22"/>
                <w:szCs w:val="22"/>
              </w:rPr>
              <w:t>3</w:t>
            </w:r>
          </w:p>
          <w:p w:rsidR="005824BB" w:rsidRPr="000D781C" w:rsidRDefault="005824BB" w:rsidP="003513A2">
            <w:pPr>
              <w:rPr>
                <w:color w:val="000000"/>
                <w:sz w:val="22"/>
                <w:szCs w:val="22"/>
              </w:rPr>
            </w:pPr>
            <w:r w:rsidRPr="000D781C">
              <w:rPr>
                <w:i/>
                <w:color w:val="000000"/>
                <w:sz w:val="22"/>
                <w:szCs w:val="22"/>
              </w:rPr>
              <w:t>Regression models for predicting Full Infinity knowledge on the Infinity Interview (All participants, N = 122)</w:t>
            </w:r>
          </w:p>
        </w:tc>
      </w:tr>
      <w:tr w:rsidR="005563D9" w:rsidRPr="000D781C" w:rsidTr="005824BB">
        <w:trPr>
          <w:gridAfter w:val="2"/>
          <w:wAfter w:w="49" w:type="dxa"/>
          <w:trHeight w:val="260"/>
        </w:trPr>
        <w:tc>
          <w:tcPr>
            <w:tcW w:w="2038" w:type="dxa"/>
            <w:vMerge w:val="restart"/>
            <w:tcBorders>
              <w:top w:val="single" w:sz="4" w:space="0" w:color="000000"/>
              <w:left w:val="nil"/>
              <w:bottom w:val="single" w:sz="4" w:space="0" w:color="000000"/>
              <w:right w:val="nil"/>
            </w:tcBorders>
            <w:shd w:val="clear" w:color="auto" w:fill="auto"/>
          </w:tcPr>
          <w:p w:rsidR="005563D9" w:rsidRPr="000D781C" w:rsidRDefault="005563D9" w:rsidP="00403D63">
            <w:pPr>
              <w:rPr>
                <w:color w:val="000000"/>
                <w:sz w:val="22"/>
                <w:szCs w:val="22"/>
              </w:rPr>
            </w:pPr>
            <w:r w:rsidRPr="000D781C">
              <w:rPr>
                <w:color w:val="000000"/>
                <w:sz w:val="22"/>
                <w:szCs w:val="22"/>
              </w:rPr>
              <w:t>Models</w:t>
            </w:r>
          </w:p>
        </w:tc>
        <w:tc>
          <w:tcPr>
            <w:tcW w:w="360" w:type="dxa"/>
            <w:tcBorders>
              <w:top w:val="single" w:sz="4" w:space="0" w:color="000000"/>
              <w:left w:val="nil"/>
              <w:bottom w:val="single" w:sz="4" w:space="0" w:color="000000"/>
              <w:right w:val="nil"/>
            </w:tcBorders>
          </w:tcPr>
          <w:p w:rsidR="005563D9" w:rsidRPr="000D781C" w:rsidRDefault="005563D9" w:rsidP="00403D63">
            <w:pPr>
              <w:jc w:val="center"/>
              <w:rPr>
                <w:color w:val="000000"/>
                <w:sz w:val="22"/>
                <w:szCs w:val="22"/>
              </w:rPr>
            </w:pPr>
          </w:p>
        </w:tc>
        <w:tc>
          <w:tcPr>
            <w:tcW w:w="360" w:type="dxa"/>
            <w:tcBorders>
              <w:top w:val="single" w:sz="4" w:space="0" w:color="000000"/>
              <w:left w:val="nil"/>
              <w:bottom w:val="single" w:sz="4" w:space="0" w:color="000000"/>
              <w:right w:val="nil"/>
            </w:tcBorders>
          </w:tcPr>
          <w:p w:rsidR="005563D9" w:rsidRPr="000D781C" w:rsidRDefault="005563D9" w:rsidP="00403D63">
            <w:pPr>
              <w:jc w:val="center"/>
              <w:rPr>
                <w:color w:val="000000"/>
                <w:sz w:val="22"/>
                <w:szCs w:val="22"/>
              </w:rPr>
            </w:pPr>
          </w:p>
        </w:tc>
        <w:tc>
          <w:tcPr>
            <w:tcW w:w="5014" w:type="dxa"/>
            <w:gridSpan w:val="10"/>
            <w:tcBorders>
              <w:top w:val="single" w:sz="4" w:space="0" w:color="000000"/>
              <w:left w:val="nil"/>
              <w:bottom w:val="single" w:sz="4" w:space="0" w:color="000000"/>
              <w:right w:val="nil"/>
            </w:tcBorders>
          </w:tcPr>
          <w:p w:rsidR="005563D9" w:rsidRPr="000D781C" w:rsidRDefault="005563D9" w:rsidP="00403D63">
            <w:pPr>
              <w:jc w:val="center"/>
              <w:rPr>
                <w:color w:val="000000"/>
                <w:sz w:val="22"/>
                <w:szCs w:val="22"/>
              </w:rPr>
            </w:pPr>
            <w:r w:rsidRPr="000D781C">
              <w:rPr>
                <w:color w:val="000000"/>
                <w:sz w:val="22"/>
                <w:szCs w:val="22"/>
              </w:rPr>
              <w:t>Coefficient Estimates (ß)</w:t>
            </w:r>
          </w:p>
        </w:tc>
        <w:tc>
          <w:tcPr>
            <w:tcW w:w="258" w:type="dxa"/>
            <w:tcBorders>
              <w:top w:val="single" w:sz="4" w:space="0" w:color="000000"/>
              <w:left w:val="nil"/>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 </w:t>
            </w:r>
          </w:p>
        </w:tc>
        <w:tc>
          <w:tcPr>
            <w:tcW w:w="4140" w:type="dxa"/>
            <w:gridSpan w:val="4"/>
            <w:tcBorders>
              <w:top w:val="single" w:sz="4" w:space="0" w:color="000000"/>
              <w:left w:val="nil"/>
              <w:bottom w:val="single" w:sz="4" w:space="0" w:color="000000"/>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Summary statistics</w:t>
            </w:r>
          </w:p>
        </w:tc>
      </w:tr>
      <w:tr w:rsidR="005563D9" w:rsidRPr="000D781C" w:rsidTr="005563D9">
        <w:trPr>
          <w:trHeight w:val="288"/>
        </w:trPr>
        <w:tc>
          <w:tcPr>
            <w:tcW w:w="2038" w:type="dxa"/>
            <w:vMerge/>
            <w:tcBorders>
              <w:top w:val="nil"/>
              <w:left w:val="nil"/>
              <w:bottom w:val="single" w:sz="4" w:space="0" w:color="000000"/>
              <w:right w:val="nil"/>
            </w:tcBorders>
            <w:shd w:val="clear" w:color="auto" w:fill="auto"/>
          </w:tcPr>
          <w:p w:rsidR="005563D9" w:rsidRPr="000D781C" w:rsidRDefault="005563D9" w:rsidP="00403D63">
            <w:pPr>
              <w:widowControl w:val="0"/>
              <w:pBdr>
                <w:top w:val="nil"/>
                <w:left w:val="nil"/>
                <w:bottom w:val="nil"/>
                <w:right w:val="nil"/>
                <w:between w:val="nil"/>
              </w:pBdr>
              <w:spacing w:line="276" w:lineRule="auto"/>
              <w:rPr>
                <w:color w:val="000000"/>
                <w:sz w:val="22"/>
                <w:szCs w:val="22"/>
              </w:rPr>
            </w:pPr>
          </w:p>
        </w:tc>
        <w:tc>
          <w:tcPr>
            <w:tcW w:w="968" w:type="dxa"/>
            <w:gridSpan w:val="3"/>
            <w:tcBorders>
              <w:top w:val="nil"/>
              <w:left w:val="nil"/>
              <w:bottom w:val="single" w:sz="4" w:space="0" w:color="000000"/>
              <w:right w:val="nil"/>
            </w:tcBorders>
            <w:shd w:val="clear" w:color="auto" w:fill="auto"/>
            <w:vAlign w:val="bottom"/>
          </w:tcPr>
          <w:p w:rsidR="005563D9" w:rsidRPr="000D781C" w:rsidRDefault="005563D9" w:rsidP="00403D63">
            <w:pPr>
              <w:jc w:val="center"/>
              <w:rPr>
                <w:color w:val="000000"/>
                <w:sz w:val="22"/>
                <w:szCs w:val="22"/>
              </w:rPr>
            </w:pPr>
            <w:r w:rsidRPr="000D781C">
              <w:rPr>
                <w:color w:val="000000"/>
                <w:sz w:val="22"/>
                <w:szCs w:val="22"/>
              </w:rPr>
              <w:t>Age</w:t>
            </w:r>
          </w:p>
        </w:tc>
        <w:tc>
          <w:tcPr>
            <w:tcW w:w="180" w:type="dxa"/>
            <w:tcBorders>
              <w:top w:val="nil"/>
              <w:left w:val="nil"/>
              <w:right w:val="nil"/>
            </w:tcBorders>
            <w:vAlign w:val="bottom"/>
          </w:tcPr>
          <w:p w:rsidR="005563D9" w:rsidRPr="000D781C" w:rsidRDefault="005563D9" w:rsidP="00403D63">
            <w:pPr>
              <w:jc w:val="center"/>
              <w:rPr>
                <w:color w:val="000000"/>
                <w:sz w:val="22"/>
                <w:szCs w:val="22"/>
              </w:rPr>
            </w:pPr>
          </w:p>
        </w:tc>
        <w:tc>
          <w:tcPr>
            <w:tcW w:w="840" w:type="dxa"/>
            <w:tcBorders>
              <w:top w:val="nil"/>
              <w:left w:val="nil"/>
              <w:bottom w:val="single" w:sz="4" w:space="0" w:color="000000"/>
              <w:right w:val="nil"/>
            </w:tcBorders>
            <w:shd w:val="clear" w:color="auto" w:fill="auto"/>
            <w:vAlign w:val="bottom"/>
          </w:tcPr>
          <w:p w:rsidR="005563D9" w:rsidRPr="000D781C" w:rsidRDefault="005563D9" w:rsidP="00403D63">
            <w:pPr>
              <w:jc w:val="center"/>
              <w:rPr>
                <w:color w:val="000000"/>
                <w:sz w:val="22"/>
                <w:szCs w:val="22"/>
              </w:rPr>
            </w:pPr>
            <w:r w:rsidRPr="000D781C">
              <w:rPr>
                <w:color w:val="000000"/>
                <w:sz w:val="22"/>
                <w:szCs w:val="22"/>
              </w:rPr>
              <w:t>IHC</w:t>
            </w:r>
          </w:p>
        </w:tc>
        <w:tc>
          <w:tcPr>
            <w:tcW w:w="180" w:type="dxa"/>
            <w:tcBorders>
              <w:top w:val="nil"/>
              <w:left w:val="nil"/>
              <w:right w:val="nil"/>
            </w:tcBorders>
            <w:vAlign w:val="bottom"/>
          </w:tcPr>
          <w:p w:rsidR="005563D9" w:rsidRPr="000D781C" w:rsidRDefault="005563D9" w:rsidP="00403D63">
            <w:pPr>
              <w:jc w:val="center"/>
              <w:rPr>
                <w:color w:val="000000"/>
                <w:sz w:val="22"/>
                <w:szCs w:val="22"/>
              </w:rPr>
            </w:pPr>
          </w:p>
        </w:tc>
        <w:tc>
          <w:tcPr>
            <w:tcW w:w="843" w:type="dxa"/>
            <w:tcBorders>
              <w:top w:val="nil"/>
              <w:left w:val="nil"/>
              <w:bottom w:val="single" w:sz="4" w:space="0" w:color="000000"/>
              <w:right w:val="nil"/>
            </w:tcBorders>
            <w:shd w:val="clear" w:color="auto" w:fill="auto"/>
            <w:vAlign w:val="bottom"/>
          </w:tcPr>
          <w:p w:rsidR="005563D9" w:rsidRPr="000D781C" w:rsidRDefault="005563D9" w:rsidP="00403D63">
            <w:pPr>
              <w:jc w:val="center"/>
              <w:rPr>
                <w:color w:val="000000"/>
                <w:sz w:val="22"/>
                <w:szCs w:val="22"/>
              </w:rPr>
            </w:pPr>
            <w:r>
              <w:rPr>
                <w:color w:val="000000"/>
                <w:sz w:val="22"/>
                <w:szCs w:val="22"/>
              </w:rPr>
              <w:t>NN</w:t>
            </w:r>
          </w:p>
        </w:tc>
        <w:tc>
          <w:tcPr>
            <w:tcW w:w="180" w:type="dxa"/>
            <w:tcBorders>
              <w:top w:val="nil"/>
              <w:left w:val="nil"/>
              <w:right w:val="nil"/>
            </w:tcBorders>
            <w:vAlign w:val="bottom"/>
          </w:tcPr>
          <w:p w:rsidR="005563D9" w:rsidRPr="000D781C" w:rsidRDefault="005563D9" w:rsidP="00403D63">
            <w:pPr>
              <w:ind w:right="-775"/>
              <w:jc w:val="center"/>
              <w:rPr>
                <w:color w:val="000000"/>
                <w:sz w:val="22"/>
                <w:szCs w:val="22"/>
              </w:rPr>
            </w:pPr>
          </w:p>
        </w:tc>
        <w:tc>
          <w:tcPr>
            <w:tcW w:w="1131" w:type="dxa"/>
            <w:tcBorders>
              <w:top w:val="nil"/>
              <w:left w:val="nil"/>
              <w:bottom w:val="single" w:sz="4" w:space="0" w:color="000000"/>
              <w:right w:val="nil"/>
            </w:tcBorders>
            <w:shd w:val="clear" w:color="auto" w:fill="auto"/>
            <w:vAlign w:val="bottom"/>
          </w:tcPr>
          <w:p w:rsidR="005563D9" w:rsidRPr="000D781C" w:rsidRDefault="005563D9" w:rsidP="00403D63">
            <w:pPr>
              <w:jc w:val="center"/>
              <w:rPr>
                <w:color w:val="000000"/>
                <w:sz w:val="22"/>
                <w:szCs w:val="22"/>
              </w:rPr>
            </w:pPr>
            <w:r w:rsidRPr="000D781C">
              <w:rPr>
                <w:color w:val="000000"/>
                <w:sz w:val="22"/>
                <w:szCs w:val="22"/>
              </w:rPr>
              <w:t xml:space="preserve">Productivity </w:t>
            </w:r>
          </w:p>
        </w:tc>
        <w:tc>
          <w:tcPr>
            <w:tcW w:w="135" w:type="dxa"/>
            <w:tcBorders>
              <w:top w:val="nil"/>
              <w:left w:val="nil"/>
              <w:right w:val="nil"/>
            </w:tcBorders>
          </w:tcPr>
          <w:p w:rsidR="005563D9" w:rsidRPr="000D781C" w:rsidRDefault="005563D9" w:rsidP="00403D63">
            <w:pPr>
              <w:jc w:val="center"/>
              <w:rPr>
                <w:color w:val="000000"/>
                <w:sz w:val="22"/>
                <w:szCs w:val="22"/>
              </w:rPr>
            </w:pPr>
          </w:p>
        </w:tc>
        <w:tc>
          <w:tcPr>
            <w:tcW w:w="1224" w:type="dxa"/>
            <w:tcBorders>
              <w:top w:val="nil"/>
              <w:left w:val="nil"/>
              <w:bottom w:val="single" w:sz="4" w:space="0" w:color="000000"/>
              <w:right w:val="nil"/>
            </w:tcBorders>
          </w:tcPr>
          <w:p w:rsidR="005563D9" w:rsidRPr="000D781C" w:rsidRDefault="005563D9" w:rsidP="00403D63">
            <w:pPr>
              <w:jc w:val="center"/>
              <w:rPr>
                <w:color w:val="000000"/>
                <w:sz w:val="22"/>
                <w:szCs w:val="22"/>
              </w:rPr>
            </w:pPr>
            <w:r>
              <w:rPr>
                <w:color w:val="000000"/>
                <w:sz w:val="22"/>
                <w:szCs w:val="22"/>
              </w:rPr>
              <w:t>IHC * NN</w:t>
            </w:r>
          </w:p>
        </w:tc>
        <w:tc>
          <w:tcPr>
            <w:tcW w:w="360" w:type="dxa"/>
            <w:gridSpan w:val="3"/>
            <w:tcBorders>
              <w:top w:val="nil"/>
              <w:left w:val="nil"/>
              <w:right w:val="nil"/>
            </w:tcBorders>
            <w:shd w:val="clear" w:color="auto" w:fill="auto"/>
            <w:vAlign w:val="bottom"/>
          </w:tcPr>
          <w:p w:rsidR="005563D9" w:rsidRPr="000D781C" w:rsidRDefault="005563D9" w:rsidP="00403D63">
            <w:pPr>
              <w:jc w:val="center"/>
              <w:rPr>
                <w:color w:val="000000"/>
                <w:sz w:val="22"/>
                <w:szCs w:val="22"/>
              </w:rPr>
            </w:pPr>
          </w:p>
        </w:tc>
        <w:tc>
          <w:tcPr>
            <w:tcW w:w="1620" w:type="dxa"/>
            <w:tcBorders>
              <w:top w:val="nil"/>
              <w:left w:val="nil"/>
              <w:bottom w:val="single" w:sz="4" w:space="0" w:color="000000"/>
              <w:right w:val="nil"/>
            </w:tcBorders>
            <w:shd w:val="clear" w:color="auto" w:fill="auto"/>
            <w:vAlign w:val="bottom"/>
          </w:tcPr>
          <w:p w:rsidR="005563D9" w:rsidRPr="000D781C" w:rsidRDefault="005563D9" w:rsidP="00403D63">
            <w:pPr>
              <w:jc w:val="center"/>
              <w:rPr>
                <w:color w:val="000000"/>
                <w:sz w:val="22"/>
                <w:szCs w:val="22"/>
              </w:rPr>
            </w:pPr>
            <w:r w:rsidRPr="000D781C">
              <w:rPr>
                <w:color w:val="000000"/>
                <w:sz w:val="22"/>
                <w:szCs w:val="22"/>
              </w:rPr>
              <w:t xml:space="preserve">Loglikelihood </w:t>
            </w:r>
            <w:r w:rsidRPr="000D781C">
              <w:rPr>
                <w:color w:val="000000"/>
                <w:sz w:val="22"/>
                <w:szCs w:val="22"/>
                <w:vertAlign w:val="superscript"/>
              </w:rPr>
              <w:t>a</w:t>
            </w:r>
          </w:p>
        </w:tc>
        <w:tc>
          <w:tcPr>
            <w:tcW w:w="1170" w:type="dxa"/>
            <w:tcBorders>
              <w:top w:val="nil"/>
              <w:left w:val="nil"/>
              <w:bottom w:val="single" w:sz="4" w:space="0" w:color="000000"/>
              <w:right w:val="nil"/>
            </w:tcBorders>
            <w:shd w:val="clear" w:color="auto" w:fill="auto"/>
            <w:vAlign w:val="bottom"/>
          </w:tcPr>
          <w:p w:rsidR="005563D9" w:rsidRPr="000D781C" w:rsidRDefault="005563D9" w:rsidP="00403D63">
            <w:pPr>
              <w:jc w:val="center"/>
              <w:rPr>
                <w:color w:val="000000"/>
                <w:sz w:val="22"/>
                <w:szCs w:val="22"/>
              </w:rPr>
            </w:pPr>
            <w:r w:rsidRPr="000D781C">
              <w:rPr>
                <w:color w:val="000000"/>
                <w:sz w:val="22"/>
                <w:szCs w:val="22"/>
              </w:rPr>
              <w:t>AIC</w:t>
            </w:r>
          </w:p>
        </w:tc>
        <w:tc>
          <w:tcPr>
            <w:tcW w:w="1350" w:type="dxa"/>
            <w:gridSpan w:val="3"/>
            <w:tcBorders>
              <w:top w:val="nil"/>
              <w:left w:val="nil"/>
              <w:bottom w:val="single" w:sz="4" w:space="0" w:color="000000"/>
              <w:right w:val="nil"/>
            </w:tcBorders>
            <w:shd w:val="clear" w:color="auto" w:fill="auto"/>
            <w:vAlign w:val="bottom"/>
          </w:tcPr>
          <w:p w:rsidR="005563D9" w:rsidRPr="000D781C" w:rsidRDefault="005563D9" w:rsidP="00403D63">
            <w:pPr>
              <w:jc w:val="center"/>
              <w:rPr>
                <w:color w:val="000000"/>
                <w:sz w:val="22"/>
                <w:szCs w:val="22"/>
              </w:rPr>
            </w:pPr>
            <w:r w:rsidRPr="000D781C">
              <w:rPr>
                <w:color w:val="000000"/>
                <w:sz w:val="22"/>
                <w:szCs w:val="22"/>
              </w:rPr>
              <w:t>R</w:t>
            </w:r>
            <w:r w:rsidRPr="000D781C">
              <w:rPr>
                <w:color w:val="000000"/>
                <w:sz w:val="22"/>
                <w:szCs w:val="22"/>
                <w:vertAlign w:val="superscript"/>
              </w:rPr>
              <w:t>2</w:t>
            </w:r>
            <w:r w:rsidRPr="000D781C">
              <w:rPr>
                <w:color w:val="000000"/>
                <w:sz w:val="22"/>
                <w:szCs w:val="22"/>
                <w:vertAlign w:val="subscript"/>
              </w:rPr>
              <w:t>Nagelkerke</w:t>
            </w:r>
          </w:p>
        </w:tc>
      </w:tr>
      <w:tr w:rsidR="005563D9" w:rsidRPr="000D781C" w:rsidTr="005563D9">
        <w:trPr>
          <w:trHeight w:val="260"/>
        </w:trPr>
        <w:tc>
          <w:tcPr>
            <w:tcW w:w="2038" w:type="dxa"/>
            <w:tcBorders>
              <w:top w:val="nil"/>
              <w:left w:val="nil"/>
              <w:bottom w:val="nil"/>
              <w:right w:val="nil"/>
            </w:tcBorders>
            <w:shd w:val="clear" w:color="auto" w:fill="auto"/>
          </w:tcPr>
          <w:p w:rsidR="005563D9" w:rsidRPr="000D781C" w:rsidRDefault="005563D9" w:rsidP="00403D63">
            <w:pPr>
              <w:rPr>
                <w:b/>
                <w:color w:val="000000"/>
                <w:sz w:val="22"/>
                <w:szCs w:val="22"/>
              </w:rPr>
            </w:pPr>
            <w:r w:rsidRPr="000D781C">
              <w:rPr>
                <w:b/>
                <w:color w:val="000000"/>
                <w:sz w:val="22"/>
                <w:szCs w:val="22"/>
              </w:rPr>
              <w:t>Base Model</w:t>
            </w:r>
          </w:p>
        </w:tc>
        <w:tc>
          <w:tcPr>
            <w:tcW w:w="968" w:type="dxa"/>
            <w:gridSpan w:val="3"/>
            <w:tcBorders>
              <w:top w:val="nil"/>
              <w:left w:val="nil"/>
              <w:bottom w:val="nil"/>
              <w:right w:val="nil"/>
            </w:tcBorders>
            <w:shd w:val="clear" w:color="auto" w:fill="auto"/>
            <w:vAlign w:val="bottom"/>
          </w:tcPr>
          <w:p w:rsidR="005563D9" w:rsidRPr="000D781C" w:rsidRDefault="005563D9" w:rsidP="00403D63">
            <w:pPr>
              <w:jc w:val="center"/>
              <w:rPr>
                <w:b/>
                <w:color w:val="000000"/>
                <w:sz w:val="22"/>
                <w:szCs w:val="22"/>
              </w:rPr>
            </w:pPr>
          </w:p>
        </w:tc>
        <w:tc>
          <w:tcPr>
            <w:tcW w:w="180" w:type="dxa"/>
            <w:tcBorders>
              <w:top w:val="nil"/>
              <w:left w:val="nil"/>
              <w:bottom w:val="nil"/>
              <w:right w:val="nil"/>
            </w:tcBorders>
            <w:vAlign w:val="bottom"/>
          </w:tcPr>
          <w:p w:rsidR="005563D9" w:rsidRPr="000D781C" w:rsidRDefault="005563D9" w:rsidP="00403D63">
            <w:pPr>
              <w:jc w:val="center"/>
              <w:rPr>
                <w:sz w:val="22"/>
                <w:szCs w:val="22"/>
              </w:rPr>
            </w:pPr>
          </w:p>
        </w:tc>
        <w:tc>
          <w:tcPr>
            <w:tcW w:w="840" w:type="dxa"/>
            <w:tcBorders>
              <w:top w:val="nil"/>
              <w:left w:val="nil"/>
              <w:bottom w:val="nil"/>
              <w:right w:val="nil"/>
            </w:tcBorders>
            <w:shd w:val="clear" w:color="auto" w:fill="auto"/>
            <w:vAlign w:val="bottom"/>
          </w:tcPr>
          <w:p w:rsidR="005563D9" w:rsidRPr="000D781C" w:rsidRDefault="005563D9" w:rsidP="005563D9">
            <w:pPr>
              <w:ind w:left="-209" w:right="222"/>
              <w:jc w:val="right"/>
              <w:rPr>
                <w:sz w:val="22"/>
                <w:szCs w:val="22"/>
              </w:rPr>
            </w:pPr>
          </w:p>
        </w:tc>
        <w:tc>
          <w:tcPr>
            <w:tcW w:w="180" w:type="dxa"/>
            <w:tcBorders>
              <w:top w:val="nil"/>
              <w:left w:val="nil"/>
              <w:bottom w:val="nil"/>
              <w:right w:val="nil"/>
            </w:tcBorders>
            <w:vAlign w:val="bottom"/>
          </w:tcPr>
          <w:p w:rsidR="005563D9" w:rsidRPr="000D781C" w:rsidRDefault="005563D9" w:rsidP="00403D63">
            <w:pPr>
              <w:jc w:val="center"/>
              <w:rPr>
                <w:sz w:val="22"/>
                <w:szCs w:val="22"/>
              </w:rPr>
            </w:pPr>
          </w:p>
        </w:tc>
        <w:tc>
          <w:tcPr>
            <w:tcW w:w="843" w:type="dxa"/>
            <w:tcBorders>
              <w:top w:val="nil"/>
              <w:left w:val="nil"/>
              <w:bottom w:val="nil"/>
              <w:right w:val="nil"/>
            </w:tcBorders>
            <w:shd w:val="clear" w:color="auto" w:fill="auto"/>
            <w:vAlign w:val="bottom"/>
          </w:tcPr>
          <w:p w:rsidR="005563D9" w:rsidRPr="000D781C" w:rsidRDefault="005563D9" w:rsidP="00403D63">
            <w:pPr>
              <w:jc w:val="center"/>
              <w:rPr>
                <w:sz w:val="22"/>
                <w:szCs w:val="22"/>
              </w:rPr>
            </w:pPr>
          </w:p>
        </w:tc>
        <w:tc>
          <w:tcPr>
            <w:tcW w:w="180" w:type="dxa"/>
            <w:tcBorders>
              <w:top w:val="nil"/>
              <w:left w:val="nil"/>
              <w:bottom w:val="nil"/>
              <w:right w:val="nil"/>
            </w:tcBorders>
            <w:vAlign w:val="bottom"/>
          </w:tcPr>
          <w:p w:rsidR="005563D9" w:rsidRPr="000D781C" w:rsidRDefault="005563D9" w:rsidP="00403D63">
            <w:pPr>
              <w:jc w:val="center"/>
              <w:rPr>
                <w:sz w:val="22"/>
                <w:szCs w:val="22"/>
              </w:rPr>
            </w:pPr>
          </w:p>
        </w:tc>
        <w:tc>
          <w:tcPr>
            <w:tcW w:w="1131" w:type="dxa"/>
            <w:tcBorders>
              <w:top w:val="nil"/>
              <w:left w:val="nil"/>
              <w:bottom w:val="nil"/>
              <w:right w:val="nil"/>
            </w:tcBorders>
            <w:shd w:val="clear" w:color="auto" w:fill="auto"/>
            <w:vAlign w:val="bottom"/>
          </w:tcPr>
          <w:p w:rsidR="005563D9" w:rsidRPr="000D781C" w:rsidRDefault="005563D9" w:rsidP="00403D63">
            <w:pPr>
              <w:jc w:val="center"/>
              <w:rPr>
                <w:sz w:val="22"/>
                <w:szCs w:val="22"/>
              </w:rPr>
            </w:pPr>
          </w:p>
        </w:tc>
        <w:tc>
          <w:tcPr>
            <w:tcW w:w="135" w:type="dxa"/>
            <w:tcBorders>
              <w:top w:val="nil"/>
              <w:left w:val="nil"/>
              <w:bottom w:val="nil"/>
              <w:right w:val="nil"/>
            </w:tcBorders>
          </w:tcPr>
          <w:p w:rsidR="005563D9" w:rsidRPr="000D781C" w:rsidRDefault="005563D9" w:rsidP="00403D63">
            <w:pPr>
              <w:jc w:val="center"/>
              <w:rPr>
                <w:sz w:val="22"/>
                <w:szCs w:val="22"/>
              </w:rPr>
            </w:pPr>
          </w:p>
        </w:tc>
        <w:tc>
          <w:tcPr>
            <w:tcW w:w="1224" w:type="dxa"/>
            <w:tcBorders>
              <w:top w:val="single" w:sz="4" w:space="0" w:color="000000"/>
              <w:left w:val="nil"/>
              <w:bottom w:val="nil"/>
              <w:right w:val="nil"/>
            </w:tcBorders>
          </w:tcPr>
          <w:p w:rsidR="005563D9" w:rsidRPr="000D781C" w:rsidRDefault="005563D9" w:rsidP="00403D63">
            <w:pPr>
              <w:jc w:val="center"/>
              <w:rPr>
                <w:sz w:val="22"/>
                <w:szCs w:val="22"/>
              </w:rPr>
            </w:pPr>
          </w:p>
        </w:tc>
        <w:tc>
          <w:tcPr>
            <w:tcW w:w="360" w:type="dxa"/>
            <w:gridSpan w:val="3"/>
            <w:tcBorders>
              <w:top w:val="nil"/>
              <w:left w:val="nil"/>
              <w:bottom w:val="nil"/>
              <w:right w:val="nil"/>
            </w:tcBorders>
            <w:shd w:val="clear" w:color="auto" w:fill="auto"/>
            <w:vAlign w:val="bottom"/>
          </w:tcPr>
          <w:p w:rsidR="005563D9" w:rsidRPr="000D781C" w:rsidRDefault="005563D9" w:rsidP="00403D63">
            <w:pPr>
              <w:jc w:val="center"/>
              <w:rPr>
                <w:sz w:val="22"/>
                <w:szCs w:val="22"/>
              </w:rPr>
            </w:pPr>
          </w:p>
        </w:tc>
        <w:tc>
          <w:tcPr>
            <w:tcW w:w="1620" w:type="dxa"/>
            <w:tcBorders>
              <w:top w:val="nil"/>
              <w:left w:val="nil"/>
              <w:bottom w:val="nil"/>
              <w:right w:val="nil"/>
            </w:tcBorders>
            <w:shd w:val="clear" w:color="auto" w:fill="auto"/>
            <w:vAlign w:val="bottom"/>
          </w:tcPr>
          <w:p w:rsidR="005563D9" w:rsidRPr="000D781C" w:rsidRDefault="005563D9" w:rsidP="00403D63">
            <w:pPr>
              <w:jc w:val="center"/>
              <w:rPr>
                <w:sz w:val="22"/>
                <w:szCs w:val="22"/>
              </w:rPr>
            </w:pPr>
          </w:p>
        </w:tc>
        <w:tc>
          <w:tcPr>
            <w:tcW w:w="1170" w:type="dxa"/>
            <w:tcBorders>
              <w:top w:val="nil"/>
              <w:left w:val="nil"/>
              <w:bottom w:val="nil"/>
              <w:right w:val="nil"/>
            </w:tcBorders>
            <w:shd w:val="clear" w:color="auto" w:fill="auto"/>
            <w:vAlign w:val="bottom"/>
          </w:tcPr>
          <w:p w:rsidR="005563D9" w:rsidRPr="000D781C" w:rsidRDefault="005563D9" w:rsidP="00403D63">
            <w:pPr>
              <w:jc w:val="center"/>
              <w:rPr>
                <w:sz w:val="22"/>
                <w:szCs w:val="22"/>
              </w:rPr>
            </w:pPr>
          </w:p>
        </w:tc>
        <w:tc>
          <w:tcPr>
            <w:tcW w:w="1350" w:type="dxa"/>
            <w:gridSpan w:val="3"/>
            <w:tcBorders>
              <w:top w:val="nil"/>
              <w:left w:val="nil"/>
              <w:bottom w:val="nil"/>
              <w:right w:val="nil"/>
            </w:tcBorders>
            <w:shd w:val="clear" w:color="auto" w:fill="auto"/>
            <w:vAlign w:val="bottom"/>
          </w:tcPr>
          <w:p w:rsidR="005563D9" w:rsidRPr="000D781C" w:rsidRDefault="005563D9" w:rsidP="00403D63">
            <w:pPr>
              <w:jc w:val="center"/>
              <w:rPr>
                <w:sz w:val="22"/>
                <w:szCs w:val="22"/>
              </w:rPr>
            </w:pPr>
          </w:p>
        </w:tc>
      </w:tr>
      <w:tr w:rsidR="005563D9" w:rsidRPr="000D781C" w:rsidTr="005563D9">
        <w:trPr>
          <w:trHeight w:val="260"/>
        </w:trPr>
        <w:tc>
          <w:tcPr>
            <w:tcW w:w="2038" w:type="dxa"/>
            <w:tcBorders>
              <w:top w:val="nil"/>
              <w:left w:val="nil"/>
              <w:bottom w:val="nil"/>
              <w:right w:val="nil"/>
            </w:tcBorders>
            <w:shd w:val="clear" w:color="auto" w:fill="auto"/>
          </w:tcPr>
          <w:p w:rsidR="005563D9" w:rsidRPr="000D781C" w:rsidRDefault="005563D9" w:rsidP="00403D63">
            <w:pPr>
              <w:rPr>
                <w:color w:val="000000"/>
                <w:sz w:val="22"/>
                <w:szCs w:val="22"/>
              </w:rPr>
            </w:pPr>
            <w:r w:rsidRPr="000D781C">
              <w:rPr>
                <w:color w:val="000000"/>
                <w:sz w:val="22"/>
                <w:szCs w:val="22"/>
              </w:rPr>
              <w:t>Age</w:t>
            </w:r>
          </w:p>
        </w:tc>
        <w:tc>
          <w:tcPr>
            <w:tcW w:w="968" w:type="dxa"/>
            <w:gridSpan w:val="3"/>
            <w:tcBorders>
              <w:top w:val="nil"/>
              <w:left w:val="nil"/>
              <w:bottom w:val="nil"/>
              <w:right w:val="nil"/>
            </w:tcBorders>
            <w:shd w:val="clear" w:color="auto" w:fill="auto"/>
          </w:tcPr>
          <w:p w:rsidR="005563D9" w:rsidRPr="000D781C" w:rsidRDefault="005563D9" w:rsidP="005563D9">
            <w:pPr>
              <w:ind w:firstLine="149"/>
              <w:rPr>
                <w:color w:val="000000"/>
                <w:sz w:val="22"/>
                <w:szCs w:val="22"/>
              </w:rPr>
            </w:pPr>
            <w:r w:rsidRPr="000D781C">
              <w:rPr>
                <w:color w:val="000000"/>
                <w:sz w:val="22"/>
                <w:szCs w:val="22"/>
              </w:rPr>
              <w:t>0.752**</w:t>
            </w:r>
          </w:p>
        </w:tc>
        <w:tc>
          <w:tcPr>
            <w:tcW w:w="180" w:type="dxa"/>
            <w:tcBorders>
              <w:top w:val="nil"/>
              <w:left w:val="nil"/>
              <w:bottom w:val="nil"/>
              <w:right w:val="nil"/>
            </w:tcBorders>
          </w:tcPr>
          <w:p w:rsidR="005563D9" w:rsidRPr="000D781C" w:rsidRDefault="005563D9" w:rsidP="00403D63">
            <w:pPr>
              <w:jc w:val="center"/>
              <w:rPr>
                <w:color w:val="000000"/>
                <w:sz w:val="22"/>
                <w:szCs w:val="22"/>
              </w:rPr>
            </w:pPr>
          </w:p>
        </w:tc>
        <w:tc>
          <w:tcPr>
            <w:tcW w:w="840" w:type="dxa"/>
            <w:tcBorders>
              <w:top w:val="nil"/>
              <w:left w:val="nil"/>
              <w:bottom w:val="nil"/>
              <w:right w:val="nil"/>
            </w:tcBorders>
            <w:shd w:val="clear" w:color="auto" w:fill="auto"/>
          </w:tcPr>
          <w:p w:rsidR="005563D9" w:rsidRPr="000D781C" w:rsidRDefault="005563D9" w:rsidP="005563D9">
            <w:pPr>
              <w:ind w:left="-209" w:right="222"/>
              <w:jc w:val="right"/>
              <w:rPr>
                <w:color w:val="000000"/>
                <w:sz w:val="22"/>
                <w:szCs w:val="22"/>
              </w:rPr>
            </w:pPr>
          </w:p>
        </w:tc>
        <w:tc>
          <w:tcPr>
            <w:tcW w:w="180" w:type="dxa"/>
            <w:tcBorders>
              <w:top w:val="nil"/>
              <w:left w:val="nil"/>
              <w:bottom w:val="nil"/>
              <w:right w:val="nil"/>
            </w:tcBorders>
          </w:tcPr>
          <w:p w:rsidR="005563D9" w:rsidRPr="000D781C" w:rsidRDefault="005563D9" w:rsidP="00403D63">
            <w:pPr>
              <w:jc w:val="center"/>
              <w:rPr>
                <w:sz w:val="22"/>
                <w:szCs w:val="22"/>
              </w:rPr>
            </w:pPr>
          </w:p>
        </w:tc>
        <w:tc>
          <w:tcPr>
            <w:tcW w:w="843" w:type="dxa"/>
            <w:tcBorders>
              <w:top w:val="nil"/>
              <w:left w:val="nil"/>
              <w:bottom w:val="nil"/>
              <w:right w:val="nil"/>
            </w:tcBorders>
            <w:shd w:val="clear" w:color="auto" w:fill="auto"/>
          </w:tcPr>
          <w:p w:rsidR="005563D9" w:rsidRPr="000D781C" w:rsidRDefault="005563D9" w:rsidP="00403D63">
            <w:pPr>
              <w:jc w:val="center"/>
              <w:rPr>
                <w:sz w:val="22"/>
                <w:szCs w:val="22"/>
              </w:rPr>
            </w:pPr>
          </w:p>
        </w:tc>
        <w:tc>
          <w:tcPr>
            <w:tcW w:w="180" w:type="dxa"/>
            <w:tcBorders>
              <w:top w:val="nil"/>
              <w:left w:val="nil"/>
              <w:bottom w:val="nil"/>
              <w:right w:val="nil"/>
            </w:tcBorders>
          </w:tcPr>
          <w:p w:rsidR="005563D9" w:rsidRPr="000D781C" w:rsidRDefault="005563D9" w:rsidP="00403D63">
            <w:pPr>
              <w:jc w:val="center"/>
              <w:rPr>
                <w:sz w:val="22"/>
                <w:szCs w:val="22"/>
              </w:rPr>
            </w:pPr>
          </w:p>
        </w:tc>
        <w:tc>
          <w:tcPr>
            <w:tcW w:w="1131" w:type="dxa"/>
            <w:tcBorders>
              <w:top w:val="nil"/>
              <w:left w:val="nil"/>
              <w:bottom w:val="nil"/>
              <w:right w:val="nil"/>
            </w:tcBorders>
            <w:shd w:val="clear" w:color="auto" w:fill="auto"/>
          </w:tcPr>
          <w:p w:rsidR="005563D9" w:rsidRPr="000D781C" w:rsidRDefault="005563D9" w:rsidP="00403D63">
            <w:pPr>
              <w:jc w:val="center"/>
              <w:rPr>
                <w:sz w:val="22"/>
                <w:szCs w:val="22"/>
              </w:rPr>
            </w:pPr>
          </w:p>
        </w:tc>
        <w:tc>
          <w:tcPr>
            <w:tcW w:w="135" w:type="dxa"/>
            <w:tcBorders>
              <w:top w:val="nil"/>
              <w:left w:val="nil"/>
              <w:bottom w:val="nil"/>
              <w:right w:val="nil"/>
            </w:tcBorders>
          </w:tcPr>
          <w:p w:rsidR="005563D9" w:rsidRPr="000D781C" w:rsidRDefault="005563D9" w:rsidP="00403D63">
            <w:pPr>
              <w:jc w:val="center"/>
              <w:rPr>
                <w:sz w:val="22"/>
                <w:szCs w:val="22"/>
              </w:rPr>
            </w:pPr>
          </w:p>
        </w:tc>
        <w:tc>
          <w:tcPr>
            <w:tcW w:w="1224" w:type="dxa"/>
            <w:tcBorders>
              <w:top w:val="nil"/>
              <w:left w:val="nil"/>
              <w:bottom w:val="nil"/>
              <w:right w:val="nil"/>
            </w:tcBorders>
          </w:tcPr>
          <w:p w:rsidR="005563D9" w:rsidRPr="000D781C" w:rsidRDefault="005563D9" w:rsidP="00403D63">
            <w:pPr>
              <w:jc w:val="center"/>
              <w:rPr>
                <w:sz w:val="22"/>
                <w:szCs w:val="22"/>
              </w:rPr>
            </w:pPr>
          </w:p>
        </w:tc>
        <w:tc>
          <w:tcPr>
            <w:tcW w:w="360" w:type="dxa"/>
            <w:gridSpan w:val="3"/>
            <w:tcBorders>
              <w:top w:val="nil"/>
              <w:left w:val="nil"/>
              <w:bottom w:val="nil"/>
              <w:right w:val="nil"/>
            </w:tcBorders>
            <w:shd w:val="clear" w:color="auto" w:fill="auto"/>
          </w:tcPr>
          <w:p w:rsidR="005563D9" w:rsidRPr="000D781C" w:rsidRDefault="005563D9" w:rsidP="00403D63">
            <w:pPr>
              <w:jc w:val="center"/>
              <w:rPr>
                <w:sz w:val="22"/>
                <w:szCs w:val="22"/>
              </w:rPr>
            </w:pPr>
          </w:p>
        </w:tc>
        <w:tc>
          <w:tcPr>
            <w:tcW w:w="1620" w:type="dxa"/>
            <w:tcBorders>
              <w:top w:val="nil"/>
              <w:left w:val="nil"/>
              <w:bottom w:val="nil"/>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-54.36</w:t>
            </w:r>
          </w:p>
        </w:tc>
        <w:tc>
          <w:tcPr>
            <w:tcW w:w="1170" w:type="dxa"/>
            <w:tcBorders>
              <w:top w:val="nil"/>
              <w:left w:val="nil"/>
              <w:bottom w:val="nil"/>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112.71</w:t>
            </w:r>
          </w:p>
        </w:tc>
        <w:tc>
          <w:tcPr>
            <w:tcW w:w="1350" w:type="dxa"/>
            <w:gridSpan w:val="3"/>
            <w:tcBorders>
              <w:top w:val="nil"/>
              <w:left w:val="nil"/>
              <w:bottom w:val="nil"/>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0.120</w:t>
            </w:r>
          </w:p>
        </w:tc>
      </w:tr>
      <w:tr w:rsidR="005563D9" w:rsidRPr="000D781C" w:rsidTr="005563D9">
        <w:trPr>
          <w:trHeight w:val="260"/>
        </w:trPr>
        <w:tc>
          <w:tcPr>
            <w:tcW w:w="2038" w:type="dxa"/>
            <w:tcBorders>
              <w:top w:val="nil"/>
              <w:left w:val="nil"/>
              <w:bottom w:val="nil"/>
              <w:right w:val="nil"/>
            </w:tcBorders>
            <w:shd w:val="clear" w:color="auto" w:fill="auto"/>
          </w:tcPr>
          <w:p w:rsidR="005563D9" w:rsidRPr="000D781C" w:rsidRDefault="005563D9" w:rsidP="00403D63">
            <w:pPr>
              <w:rPr>
                <w:b/>
                <w:color w:val="000000"/>
                <w:sz w:val="22"/>
                <w:szCs w:val="22"/>
              </w:rPr>
            </w:pPr>
            <w:r w:rsidRPr="000D781C">
              <w:rPr>
                <w:b/>
                <w:color w:val="000000"/>
                <w:sz w:val="22"/>
                <w:szCs w:val="22"/>
              </w:rPr>
              <w:t>Initial Models</w:t>
            </w:r>
          </w:p>
        </w:tc>
        <w:tc>
          <w:tcPr>
            <w:tcW w:w="968" w:type="dxa"/>
            <w:gridSpan w:val="3"/>
            <w:tcBorders>
              <w:top w:val="nil"/>
              <w:left w:val="nil"/>
              <w:bottom w:val="nil"/>
              <w:right w:val="nil"/>
            </w:tcBorders>
            <w:shd w:val="clear" w:color="auto" w:fill="auto"/>
          </w:tcPr>
          <w:p w:rsidR="005563D9" w:rsidRPr="000D781C" w:rsidRDefault="005563D9" w:rsidP="005563D9">
            <w:pPr>
              <w:ind w:firstLine="149"/>
              <w:rPr>
                <w:b/>
                <w:color w:val="000000"/>
                <w:sz w:val="22"/>
                <w:szCs w:val="22"/>
              </w:rPr>
            </w:pPr>
          </w:p>
        </w:tc>
        <w:tc>
          <w:tcPr>
            <w:tcW w:w="180" w:type="dxa"/>
            <w:tcBorders>
              <w:top w:val="nil"/>
              <w:left w:val="nil"/>
              <w:bottom w:val="nil"/>
              <w:right w:val="nil"/>
            </w:tcBorders>
          </w:tcPr>
          <w:p w:rsidR="005563D9" w:rsidRPr="000D781C" w:rsidRDefault="005563D9" w:rsidP="00403D63">
            <w:pPr>
              <w:jc w:val="center"/>
              <w:rPr>
                <w:sz w:val="22"/>
                <w:szCs w:val="22"/>
              </w:rPr>
            </w:pPr>
          </w:p>
        </w:tc>
        <w:tc>
          <w:tcPr>
            <w:tcW w:w="840" w:type="dxa"/>
            <w:tcBorders>
              <w:top w:val="nil"/>
              <w:left w:val="nil"/>
              <w:bottom w:val="nil"/>
              <w:right w:val="nil"/>
            </w:tcBorders>
            <w:shd w:val="clear" w:color="auto" w:fill="auto"/>
          </w:tcPr>
          <w:p w:rsidR="005563D9" w:rsidRPr="000D781C" w:rsidRDefault="005563D9" w:rsidP="005563D9">
            <w:pPr>
              <w:ind w:left="-209" w:right="222"/>
              <w:jc w:val="right"/>
              <w:rPr>
                <w:sz w:val="22"/>
                <w:szCs w:val="22"/>
              </w:rPr>
            </w:pPr>
          </w:p>
        </w:tc>
        <w:tc>
          <w:tcPr>
            <w:tcW w:w="180" w:type="dxa"/>
            <w:tcBorders>
              <w:top w:val="nil"/>
              <w:left w:val="nil"/>
              <w:bottom w:val="nil"/>
              <w:right w:val="nil"/>
            </w:tcBorders>
          </w:tcPr>
          <w:p w:rsidR="005563D9" w:rsidRPr="000D781C" w:rsidRDefault="005563D9" w:rsidP="00403D63">
            <w:pPr>
              <w:jc w:val="center"/>
              <w:rPr>
                <w:sz w:val="22"/>
                <w:szCs w:val="22"/>
              </w:rPr>
            </w:pPr>
          </w:p>
        </w:tc>
        <w:tc>
          <w:tcPr>
            <w:tcW w:w="843" w:type="dxa"/>
            <w:tcBorders>
              <w:top w:val="nil"/>
              <w:left w:val="nil"/>
              <w:bottom w:val="nil"/>
              <w:right w:val="nil"/>
            </w:tcBorders>
            <w:shd w:val="clear" w:color="auto" w:fill="auto"/>
          </w:tcPr>
          <w:p w:rsidR="005563D9" w:rsidRPr="000D781C" w:rsidRDefault="005563D9" w:rsidP="00403D63">
            <w:pPr>
              <w:jc w:val="center"/>
              <w:rPr>
                <w:sz w:val="22"/>
                <w:szCs w:val="22"/>
              </w:rPr>
            </w:pPr>
          </w:p>
        </w:tc>
        <w:tc>
          <w:tcPr>
            <w:tcW w:w="180" w:type="dxa"/>
            <w:tcBorders>
              <w:top w:val="nil"/>
              <w:left w:val="nil"/>
              <w:bottom w:val="nil"/>
              <w:right w:val="nil"/>
            </w:tcBorders>
          </w:tcPr>
          <w:p w:rsidR="005563D9" w:rsidRPr="000D781C" w:rsidRDefault="005563D9" w:rsidP="00403D63">
            <w:pPr>
              <w:jc w:val="center"/>
              <w:rPr>
                <w:sz w:val="22"/>
                <w:szCs w:val="22"/>
              </w:rPr>
            </w:pPr>
          </w:p>
        </w:tc>
        <w:tc>
          <w:tcPr>
            <w:tcW w:w="1131" w:type="dxa"/>
            <w:tcBorders>
              <w:top w:val="nil"/>
              <w:left w:val="nil"/>
              <w:bottom w:val="nil"/>
              <w:right w:val="nil"/>
            </w:tcBorders>
            <w:shd w:val="clear" w:color="auto" w:fill="auto"/>
          </w:tcPr>
          <w:p w:rsidR="005563D9" w:rsidRPr="000D781C" w:rsidRDefault="005563D9" w:rsidP="00403D63">
            <w:pPr>
              <w:jc w:val="center"/>
              <w:rPr>
                <w:sz w:val="22"/>
                <w:szCs w:val="22"/>
              </w:rPr>
            </w:pPr>
          </w:p>
        </w:tc>
        <w:tc>
          <w:tcPr>
            <w:tcW w:w="135" w:type="dxa"/>
            <w:tcBorders>
              <w:top w:val="nil"/>
              <w:left w:val="nil"/>
              <w:bottom w:val="nil"/>
              <w:right w:val="nil"/>
            </w:tcBorders>
          </w:tcPr>
          <w:p w:rsidR="005563D9" w:rsidRPr="000D781C" w:rsidRDefault="005563D9" w:rsidP="00403D63">
            <w:pPr>
              <w:jc w:val="center"/>
              <w:rPr>
                <w:sz w:val="22"/>
                <w:szCs w:val="22"/>
              </w:rPr>
            </w:pPr>
          </w:p>
        </w:tc>
        <w:tc>
          <w:tcPr>
            <w:tcW w:w="1224" w:type="dxa"/>
            <w:tcBorders>
              <w:top w:val="nil"/>
              <w:left w:val="nil"/>
              <w:bottom w:val="nil"/>
              <w:right w:val="nil"/>
            </w:tcBorders>
          </w:tcPr>
          <w:p w:rsidR="005563D9" w:rsidRPr="000D781C" w:rsidRDefault="005563D9" w:rsidP="00403D63">
            <w:pPr>
              <w:jc w:val="center"/>
              <w:rPr>
                <w:sz w:val="22"/>
                <w:szCs w:val="22"/>
              </w:rPr>
            </w:pPr>
          </w:p>
        </w:tc>
        <w:tc>
          <w:tcPr>
            <w:tcW w:w="360" w:type="dxa"/>
            <w:gridSpan w:val="3"/>
            <w:tcBorders>
              <w:top w:val="nil"/>
              <w:left w:val="nil"/>
              <w:bottom w:val="nil"/>
              <w:right w:val="nil"/>
            </w:tcBorders>
            <w:shd w:val="clear" w:color="auto" w:fill="auto"/>
          </w:tcPr>
          <w:p w:rsidR="005563D9" w:rsidRPr="000D781C" w:rsidRDefault="005563D9" w:rsidP="00403D63">
            <w:pPr>
              <w:jc w:val="center"/>
              <w:rPr>
                <w:sz w:val="22"/>
                <w:szCs w:val="22"/>
              </w:rPr>
            </w:pPr>
          </w:p>
        </w:tc>
        <w:tc>
          <w:tcPr>
            <w:tcW w:w="1620" w:type="dxa"/>
            <w:tcBorders>
              <w:top w:val="nil"/>
              <w:left w:val="nil"/>
              <w:bottom w:val="nil"/>
              <w:right w:val="nil"/>
            </w:tcBorders>
            <w:shd w:val="clear" w:color="auto" w:fill="auto"/>
          </w:tcPr>
          <w:p w:rsidR="005563D9" w:rsidRPr="000D781C" w:rsidRDefault="005563D9" w:rsidP="00403D63">
            <w:pPr>
              <w:jc w:val="center"/>
              <w:rPr>
                <w:sz w:val="22"/>
                <w:szCs w:val="22"/>
              </w:rPr>
            </w:pPr>
          </w:p>
        </w:tc>
        <w:tc>
          <w:tcPr>
            <w:tcW w:w="1170" w:type="dxa"/>
            <w:tcBorders>
              <w:top w:val="nil"/>
              <w:left w:val="nil"/>
              <w:bottom w:val="nil"/>
              <w:right w:val="nil"/>
            </w:tcBorders>
            <w:shd w:val="clear" w:color="auto" w:fill="auto"/>
          </w:tcPr>
          <w:p w:rsidR="005563D9" w:rsidRPr="000D781C" w:rsidRDefault="005563D9" w:rsidP="00403D63">
            <w:pPr>
              <w:jc w:val="center"/>
              <w:rPr>
                <w:sz w:val="22"/>
                <w:szCs w:val="22"/>
              </w:rPr>
            </w:pPr>
          </w:p>
        </w:tc>
        <w:tc>
          <w:tcPr>
            <w:tcW w:w="1350" w:type="dxa"/>
            <w:gridSpan w:val="3"/>
            <w:tcBorders>
              <w:top w:val="nil"/>
              <w:left w:val="nil"/>
              <w:bottom w:val="nil"/>
              <w:right w:val="nil"/>
            </w:tcBorders>
            <w:shd w:val="clear" w:color="auto" w:fill="auto"/>
          </w:tcPr>
          <w:p w:rsidR="005563D9" w:rsidRPr="000D781C" w:rsidRDefault="005563D9" w:rsidP="00403D63">
            <w:pPr>
              <w:jc w:val="center"/>
              <w:rPr>
                <w:sz w:val="22"/>
                <w:szCs w:val="22"/>
              </w:rPr>
            </w:pPr>
          </w:p>
        </w:tc>
      </w:tr>
      <w:tr w:rsidR="005563D9" w:rsidRPr="000D781C" w:rsidTr="005563D9">
        <w:trPr>
          <w:trHeight w:val="260"/>
        </w:trPr>
        <w:tc>
          <w:tcPr>
            <w:tcW w:w="2038" w:type="dxa"/>
            <w:tcBorders>
              <w:top w:val="nil"/>
              <w:left w:val="nil"/>
              <w:bottom w:val="nil"/>
              <w:right w:val="nil"/>
            </w:tcBorders>
            <w:shd w:val="clear" w:color="auto" w:fill="auto"/>
          </w:tcPr>
          <w:p w:rsidR="005563D9" w:rsidRPr="000D781C" w:rsidRDefault="005563D9" w:rsidP="00403D63">
            <w:pPr>
              <w:rPr>
                <w:color w:val="000000"/>
                <w:sz w:val="22"/>
                <w:szCs w:val="22"/>
              </w:rPr>
            </w:pPr>
            <w:r w:rsidRPr="000D781C">
              <w:rPr>
                <w:color w:val="000000"/>
                <w:sz w:val="22"/>
                <w:szCs w:val="22"/>
              </w:rPr>
              <w:t>Age + IHC</w:t>
            </w:r>
          </w:p>
        </w:tc>
        <w:tc>
          <w:tcPr>
            <w:tcW w:w="968" w:type="dxa"/>
            <w:gridSpan w:val="3"/>
            <w:tcBorders>
              <w:top w:val="nil"/>
              <w:left w:val="nil"/>
              <w:bottom w:val="nil"/>
              <w:right w:val="nil"/>
            </w:tcBorders>
            <w:shd w:val="clear" w:color="auto" w:fill="auto"/>
          </w:tcPr>
          <w:p w:rsidR="005563D9" w:rsidRPr="000D781C" w:rsidRDefault="005563D9" w:rsidP="005563D9">
            <w:pPr>
              <w:ind w:firstLine="149"/>
              <w:rPr>
                <w:color w:val="000000"/>
                <w:sz w:val="22"/>
                <w:szCs w:val="22"/>
              </w:rPr>
            </w:pPr>
            <w:r w:rsidRPr="000D781C">
              <w:rPr>
                <w:color w:val="000000"/>
                <w:sz w:val="22"/>
                <w:szCs w:val="22"/>
              </w:rPr>
              <w:t>0.560</w:t>
            </w:r>
          </w:p>
        </w:tc>
        <w:tc>
          <w:tcPr>
            <w:tcW w:w="180" w:type="dxa"/>
            <w:tcBorders>
              <w:top w:val="nil"/>
              <w:left w:val="nil"/>
              <w:bottom w:val="nil"/>
              <w:right w:val="nil"/>
            </w:tcBorders>
          </w:tcPr>
          <w:p w:rsidR="005563D9" w:rsidRPr="000D781C" w:rsidRDefault="005563D9" w:rsidP="00403D63">
            <w:pPr>
              <w:jc w:val="center"/>
              <w:rPr>
                <w:color w:val="000000"/>
                <w:sz w:val="22"/>
                <w:szCs w:val="22"/>
              </w:rPr>
            </w:pPr>
          </w:p>
        </w:tc>
        <w:tc>
          <w:tcPr>
            <w:tcW w:w="840" w:type="dxa"/>
            <w:tcBorders>
              <w:top w:val="nil"/>
              <w:left w:val="nil"/>
              <w:bottom w:val="nil"/>
              <w:right w:val="nil"/>
            </w:tcBorders>
            <w:shd w:val="clear" w:color="auto" w:fill="auto"/>
          </w:tcPr>
          <w:p w:rsidR="005563D9" w:rsidRPr="000D781C" w:rsidRDefault="005563D9" w:rsidP="005563D9">
            <w:pPr>
              <w:ind w:left="-200" w:right="151"/>
              <w:jc w:val="right"/>
              <w:rPr>
                <w:color w:val="000000"/>
                <w:sz w:val="22"/>
                <w:szCs w:val="22"/>
              </w:rPr>
            </w:pPr>
            <w:r w:rsidRPr="000D781C">
              <w:rPr>
                <w:color w:val="000000"/>
                <w:sz w:val="22"/>
                <w:szCs w:val="22"/>
              </w:rPr>
              <w:t>0.400</w:t>
            </w:r>
          </w:p>
        </w:tc>
        <w:tc>
          <w:tcPr>
            <w:tcW w:w="180" w:type="dxa"/>
            <w:tcBorders>
              <w:top w:val="nil"/>
              <w:left w:val="nil"/>
              <w:bottom w:val="nil"/>
              <w:right w:val="nil"/>
            </w:tcBorders>
          </w:tcPr>
          <w:p w:rsidR="005563D9" w:rsidRPr="000D781C" w:rsidRDefault="005563D9" w:rsidP="00403D63">
            <w:pPr>
              <w:jc w:val="center"/>
              <w:rPr>
                <w:color w:val="000000"/>
                <w:sz w:val="22"/>
                <w:szCs w:val="22"/>
              </w:rPr>
            </w:pPr>
          </w:p>
        </w:tc>
        <w:tc>
          <w:tcPr>
            <w:tcW w:w="843" w:type="dxa"/>
            <w:tcBorders>
              <w:top w:val="nil"/>
              <w:left w:val="nil"/>
              <w:bottom w:val="nil"/>
              <w:right w:val="nil"/>
            </w:tcBorders>
            <w:shd w:val="clear" w:color="auto" w:fill="auto"/>
          </w:tcPr>
          <w:p w:rsidR="005563D9" w:rsidRPr="000D781C" w:rsidRDefault="005563D9" w:rsidP="00403D63">
            <w:pPr>
              <w:jc w:val="center"/>
              <w:rPr>
                <w:color w:val="000000"/>
                <w:sz w:val="22"/>
                <w:szCs w:val="22"/>
              </w:rPr>
            </w:pPr>
          </w:p>
        </w:tc>
        <w:tc>
          <w:tcPr>
            <w:tcW w:w="180" w:type="dxa"/>
            <w:tcBorders>
              <w:top w:val="nil"/>
              <w:left w:val="nil"/>
              <w:bottom w:val="nil"/>
              <w:right w:val="nil"/>
            </w:tcBorders>
          </w:tcPr>
          <w:p w:rsidR="005563D9" w:rsidRPr="000D781C" w:rsidRDefault="005563D9" w:rsidP="00403D63">
            <w:pPr>
              <w:jc w:val="center"/>
              <w:rPr>
                <w:sz w:val="22"/>
                <w:szCs w:val="22"/>
              </w:rPr>
            </w:pPr>
          </w:p>
        </w:tc>
        <w:tc>
          <w:tcPr>
            <w:tcW w:w="1131" w:type="dxa"/>
            <w:tcBorders>
              <w:top w:val="nil"/>
              <w:left w:val="nil"/>
              <w:bottom w:val="nil"/>
              <w:right w:val="nil"/>
            </w:tcBorders>
            <w:shd w:val="clear" w:color="auto" w:fill="auto"/>
          </w:tcPr>
          <w:p w:rsidR="005563D9" w:rsidRPr="000D781C" w:rsidRDefault="005563D9" w:rsidP="00403D63">
            <w:pPr>
              <w:jc w:val="center"/>
              <w:rPr>
                <w:sz w:val="22"/>
                <w:szCs w:val="22"/>
              </w:rPr>
            </w:pPr>
          </w:p>
        </w:tc>
        <w:tc>
          <w:tcPr>
            <w:tcW w:w="135" w:type="dxa"/>
            <w:tcBorders>
              <w:top w:val="nil"/>
              <w:left w:val="nil"/>
              <w:bottom w:val="nil"/>
              <w:right w:val="nil"/>
            </w:tcBorders>
          </w:tcPr>
          <w:p w:rsidR="005563D9" w:rsidRPr="000D781C" w:rsidRDefault="005563D9" w:rsidP="00403D63">
            <w:pPr>
              <w:jc w:val="center"/>
              <w:rPr>
                <w:sz w:val="22"/>
                <w:szCs w:val="22"/>
              </w:rPr>
            </w:pPr>
          </w:p>
        </w:tc>
        <w:tc>
          <w:tcPr>
            <w:tcW w:w="1224" w:type="dxa"/>
            <w:tcBorders>
              <w:top w:val="nil"/>
              <w:left w:val="nil"/>
              <w:bottom w:val="nil"/>
              <w:right w:val="nil"/>
            </w:tcBorders>
          </w:tcPr>
          <w:p w:rsidR="005563D9" w:rsidRPr="000D781C" w:rsidRDefault="005563D9" w:rsidP="00403D63">
            <w:pPr>
              <w:jc w:val="center"/>
              <w:rPr>
                <w:sz w:val="22"/>
                <w:szCs w:val="22"/>
              </w:rPr>
            </w:pPr>
          </w:p>
        </w:tc>
        <w:tc>
          <w:tcPr>
            <w:tcW w:w="360" w:type="dxa"/>
            <w:gridSpan w:val="3"/>
            <w:tcBorders>
              <w:top w:val="nil"/>
              <w:left w:val="nil"/>
              <w:bottom w:val="nil"/>
              <w:right w:val="nil"/>
            </w:tcBorders>
            <w:shd w:val="clear" w:color="auto" w:fill="auto"/>
          </w:tcPr>
          <w:p w:rsidR="005563D9" w:rsidRPr="000D781C" w:rsidRDefault="005563D9" w:rsidP="00403D63">
            <w:pPr>
              <w:jc w:val="center"/>
              <w:rPr>
                <w:sz w:val="22"/>
                <w:szCs w:val="22"/>
              </w:rPr>
            </w:pPr>
          </w:p>
        </w:tc>
        <w:tc>
          <w:tcPr>
            <w:tcW w:w="1620" w:type="dxa"/>
            <w:tcBorders>
              <w:top w:val="nil"/>
              <w:left w:val="nil"/>
              <w:bottom w:val="nil"/>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-53.31</w:t>
            </w:r>
          </w:p>
        </w:tc>
        <w:tc>
          <w:tcPr>
            <w:tcW w:w="1170" w:type="dxa"/>
            <w:tcBorders>
              <w:top w:val="nil"/>
              <w:left w:val="nil"/>
              <w:bottom w:val="nil"/>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112.62</w:t>
            </w:r>
          </w:p>
        </w:tc>
        <w:tc>
          <w:tcPr>
            <w:tcW w:w="1350" w:type="dxa"/>
            <w:gridSpan w:val="3"/>
            <w:tcBorders>
              <w:top w:val="nil"/>
              <w:left w:val="nil"/>
              <w:bottom w:val="nil"/>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0.145</w:t>
            </w:r>
          </w:p>
        </w:tc>
      </w:tr>
      <w:tr w:rsidR="005563D9" w:rsidRPr="000D781C" w:rsidTr="005563D9">
        <w:trPr>
          <w:trHeight w:val="260"/>
        </w:trPr>
        <w:tc>
          <w:tcPr>
            <w:tcW w:w="2038" w:type="dxa"/>
            <w:tcBorders>
              <w:top w:val="nil"/>
              <w:left w:val="nil"/>
              <w:bottom w:val="nil"/>
              <w:right w:val="nil"/>
            </w:tcBorders>
            <w:shd w:val="clear" w:color="auto" w:fill="auto"/>
          </w:tcPr>
          <w:p w:rsidR="005563D9" w:rsidRPr="000D781C" w:rsidRDefault="005563D9" w:rsidP="00403D63">
            <w:pPr>
              <w:rPr>
                <w:color w:val="000000"/>
                <w:sz w:val="22"/>
                <w:szCs w:val="22"/>
              </w:rPr>
            </w:pPr>
            <w:r w:rsidRPr="000D781C">
              <w:rPr>
                <w:color w:val="000000"/>
                <w:sz w:val="22"/>
                <w:szCs w:val="22"/>
              </w:rPr>
              <w:t xml:space="preserve">Age + </w:t>
            </w:r>
            <w:r>
              <w:rPr>
                <w:color w:val="000000"/>
                <w:sz w:val="22"/>
                <w:szCs w:val="22"/>
              </w:rPr>
              <w:t>NN</w:t>
            </w:r>
          </w:p>
        </w:tc>
        <w:tc>
          <w:tcPr>
            <w:tcW w:w="968" w:type="dxa"/>
            <w:gridSpan w:val="3"/>
            <w:tcBorders>
              <w:top w:val="nil"/>
              <w:left w:val="nil"/>
              <w:bottom w:val="nil"/>
              <w:right w:val="nil"/>
            </w:tcBorders>
            <w:shd w:val="clear" w:color="auto" w:fill="auto"/>
          </w:tcPr>
          <w:p w:rsidR="005563D9" w:rsidRPr="000D781C" w:rsidRDefault="005563D9" w:rsidP="005563D9">
            <w:pPr>
              <w:ind w:firstLine="149"/>
              <w:rPr>
                <w:color w:val="000000"/>
                <w:sz w:val="22"/>
                <w:szCs w:val="22"/>
              </w:rPr>
            </w:pPr>
            <w:r w:rsidRPr="000D781C">
              <w:rPr>
                <w:color w:val="000000"/>
                <w:sz w:val="22"/>
                <w:szCs w:val="22"/>
              </w:rPr>
              <w:t>0.532</w:t>
            </w:r>
          </w:p>
        </w:tc>
        <w:tc>
          <w:tcPr>
            <w:tcW w:w="180" w:type="dxa"/>
            <w:tcBorders>
              <w:top w:val="nil"/>
              <w:left w:val="nil"/>
              <w:bottom w:val="nil"/>
              <w:right w:val="nil"/>
            </w:tcBorders>
          </w:tcPr>
          <w:p w:rsidR="005563D9" w:rsidRPr="000D781C" w:rsidRDefault="005563D9" w:rsidP="00403D63">
            <w:pPr>
              <w:jc w:val="center"/>
              <w:rPr>
                <w:color w:val="000000"/>
                <w:sz w:val="22"/>
                <w:szCs w:val="22"/>
              </w:rPr>
            </w:pPr>
          </w:p>
        </w:tc>
        <w:tc>
          <w:tcPr>
            <w:tcW w:w="840" w:type="dxa"/>
            <w:tcBorders>
              <w:top w:val="nil"/>
              <w:left w:val="nil"/>
              <w:bottom w:val="nil"/>
              <w:right w:val="nil"/>
            </w:tcBorders>
            <w:shd w:val="clear" w:color="auto" w:fill="auto"/>
          </w:tcPr>
          <w:p w:rsidR="005563D9" w:rsidRPr="000D781C" w:rsidRDefault="005563D9" w:rsidP="005563D9">
            <w:pPr>
              <w:ind w:left="-200" w:right="151"/>
              <w:jc w:val="right"/>
              <w:rPr>
                <w:color w:val="000000"/>
                <w:sz w:val="22"/>
                <w:szCs w:val="22"/>
              </w:rPr>
            </w:pPr>
          </w:p>
        </w:tc>
        <w:tc>
          <w:tcPr>
            <w:tcW w:w="180" w:type="dxa"/>
            <w:tcBorders>
              <w:top w:val="nil"/>
              <w:left w:val="nil"/>
              <w:bottom w:val="nil"/>
              <w:right w:val="nil"/>
            </w:tcBorders>
          </w:tcPr>
          <w:p w:rsidR="005563D9" w:rsidRPr="000D781C" w:rsidRDefault="005563D9" w:rsidP="00403D63">
            <w:pPr>
              <w:jc w:val="center"/>
              <w:rPr>
                <w:color w:val="000000"/>
                <w:sz w:val="22"/>
                <w:szCs w:val="22"/>
              </w:rPr>
            </w:pPr>
          </w:p>
        </w:tc>
        <w:tc>
          <w:tcPr>
            <w:tcW w:w="843" w:type="dxa"/>
            <w:tcBorders>
              <w:top w:val="nil"/>
              <w:left w:val="nil"/>
              <w:bottom w:val="nil"/>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0.573</w:t>
            </w:r>
          </w:p>
        </w:tc>
        <w:tc>
          <w:tcPr>
            <w:tcW w:w="180" w:type="dxa"/>
            <w:tcBorders>
              <w:top w:val="nil"/>
              <w:left w:val="nil"/>
              <w:bottom w:val="nil"/>
              <w:right w:val="nil"/>
            </w:tcBorders>
          </w:tcPr>
          <w:p w:rsidR="005563D9" w:rsidRPr="000D781C" w:rsidRDefault="005563D9" w:rsidP="00403D63">
            <w:pPr>
              <w:jc w:val="center"/>
              <w:rPr>
                <w:color w:val="000000"/>
                <w:sz w:val="22"/>
                <w:szCs w:val="22"/>
              </w:rPr>
            </w:pPr>
          </w:p>
        </w:tc>
        <w:tc>
          <w:tcPr>
            <w:tcW w:w="1131" w:type="dxa"/>
            <w:tcBorders>
              <w:top w:val="nil"/>
              <w:left w:val="nil"/>
              <w:bottom w:val="nil"/>
              <w:right w:val="nil"/>
            </w:tcBorders>
            <w:shd w:val="clear" w:color="auto" w:fill="auto"/>
          </w:tcPr>
          <w:p w:rsidR="005563D9" w:rsidRPr="000D781C" w:rsidRDefault="005563D9" w:rsidP="00403D63">
            <w:pPr>
              <w:jc w:val="center"/>
              <w:rPr>
                <w:color w:val="000000"/>
                <w:sz w:val="22"/>
                <w:szCs w:val="22"/>
              </w:rPr>
            </w:pPr>
          </w:p>
        </w:tc>
        <w:tc>
          <w:tcPr>
            <w:tcW w:w="135" w:type="dxa"/>
            <w:tcBorders>
              <w:top w:val="nil"/>
              <w:left w:val="nil"/>
              <w:bottom w:val="nil"/>
              <w:right w:val="nil"/>
            </w:tcBorders>
          </w:tcPr>
          <w:p w:rsidR="005563D9" w:rsidRPr="000D781C" w:rsidRDefault="005563D9" w:rsidP="00403D63">
            <w:pPr>
              <w:jc w:val="center"/>
              <w:rPr>
                <w:sz w:val="22"/>
                <w:szCs w:val="22"/>
              </w:rPr>
            </w:pPr>
          </w:p>
        </w:tc>
        <w:tc>
          <w:tcPr>
            <w:tcW w:w="1224" w:type="dxa"/>
            <w:tcBorders>
              <w:top w:val="nil"/>
              <w:left w:val="nil"/>
              <w:bottom w:val="nil"/>
              <w:right w:val="nil"/>
            </w:tcBorders>
          </w:tcPr>
          <w:p w:rsidR="005563D9" w:rsidRPr="000D781C" w:rsidRDefault="005563D9" w:rsidP="00403D63">
            <w:pPr>
              <w:jc w:val="center"/>
              <w:rPr>
                <w:sz w:val="22"/>
                <w:szCs w:val="22"/>
              </w:rPr>
            </w:pPr>
          </w:p>
        </w:tc>
        <w:tc>
          <w:tcPr>
            <w:tcW w:w="360" w:type="dxa"/>
            <w:gridSpan w:val="3"/>
            <w:tcBorders>
              <w:top w:val="nil"/>
              <w:left w:val="nil"/>
              <w:bottom w:val="nil"/>
              <w:right w:val="nil"/>
            </w:tcBorders>
            <w:shd w:val="clear" w:color="auto" w:fill="auto"/>
          </w:tcPr>
          <w:p w:rsidR="005563D9" w:rsidRPr="000D781C" w:rsidRDefault="005563D9" w:rsidP="00403D63">
            <w:pPr>
              <w:jc w:val="center"/>
              <w:rPr>
                <w:sz w:val="22"/>
                <w:szCs w:val="22"/>
              </w:rPr>
            </w:pPr>
          </w:p>
        </w:tc>
        <w:tc>
          <w:tcPr>
            <w:tcW w:w="1620" w:type="dxa"/>
            <w:tcBorders>
              <w:top w:val="nil"/>
              <w:left w:val="nil"/>
              <w:bottom w:val="nil"/>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-52.43*</w:t>
            </w:r>
          </w:p>
        </w:tc>
        <w:tc>
          <w:tcPr>
            <w:tcW w:w="1170" w:type="dxa"/>
            <w:tcBorders>
              <w:top w:val="nil"/>
              <w:left w:val="nil"/>
              <w:bottom w:val="nil"/>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110.86</w:t>
            </w:r>
          </w:p>
        </w:tc>
        <w:tc>
          <w:tcPr>
            <w:tcW w:w="1350" w:type="dxa"/>
            <w:gridSpan w:val="3"/>
            <w:tcBorders>
              <w:top w:val="nil"/>
              <w:left w:val="nil"/>
              <w:bottom w:val="nil"/>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0.166</w:t>
            </w:r>
          </w:p>
        </w:tc>
      </w:tr>
      <w:tr w:rsidR="005563D9" w:rsidRPr="000D781C" w:rsidTr="005563D9">
        <w:trPr>
          <w:trHeight w:val="260"/>
        </w:trPr>
        <w:tc>
          <w:tcPr>
            <w:tcW w:w="2038" w:type="dxa"/>
            <w:tcBorders>
              <w:top w:val="nil"/>
              <w:left w:val="nil"/>
              <w:bottom w:val="nil"/>
              <w:right w:val="nil"/>
            </w:tcBorders>
            <w:shd w:val="clear" w:color="auto" w:fill="auto"/>
          </w:tcPr>
          <w:p w:rsidR="005563D9" w:rsidRPr="000D781C" w:rsidRDefault="005563D9" w:rsidP="00530B6F">
            <w:pPr>
              <w:rPr>
                <w:color w:val="000000"/>
                <w:sz w:val="22"/>
                <w:szCs w:val="22"/>
              </w:rPr>
            </w:pPr>
            <w:r w:rsidRPr="000D781C">
              <w:rPr>
                <w:color w:val="000000"/>
                <w:sz w:val="22"/>
                <w:szCs w:val="22"/>
              </w:rPr>
              <w:t>Age + Productivity</w:t>
            </w:r>
          </w:p>
        </w:tc>
        <w:tc>
          <w:tcPr>
            <w:tcW w:w="968" w:type="dxa"/>
            <w:gridSpan w:val="3"/>
            <w:tcBorders>
              <w:top w:val="nil"/>
              <w:left w:val="nil"/>
              <w:bottom w:val="nil"/>
              <w:right w:val="nil"/>
            </w:tcBorders>
            <w:shd w:val="clear" w:color="auto" w:fill="auto"/>
          </w:tcPr>
          <w:p w:rsidR="005563D9" w:rsidRPr="000D781C" w:rsidRDefault="005563D9" w:rsidP="005563D9">
            <w:pPr>
              <w:ind w:firstLine="149"/>
              <w:rPr>
                <w:color w:val="000000"/>
                <w:sz w:val="22"/>
                <w:szCs w:val="22"/>
              </w:rPr>
            </w:pPr>
            <w:r w:rsidRPr="000D781C">
              <w:rPr>
                <w:color w:val="000000"/>
                <w:sz w:val="22"/>
                <w:szCs w:val="22"/>
              </w:rPr>
              <w:t>0.480</w:t>
            </w:r>
          </w:p>
        </w:tc>
        <w:tc>
          <w:tcPr>
            <w:tcW w:w="180" w:type="dxa"/>
            <w:tcBorders>
              <w:top w:val="nil"/>
              <w:left w:val="nil"/>
              <w:bottom w:val="nil"/>
              <w:right w:val="nil"/>
            </w:tcBorders>
          </w:tcPr>
          <w:p w:rsidR="005563D9" w:rsidRPr="000D781C" w:rsidRDefault="005563D9" w:rsidP="00530B6F">
            <w:pPr>
              <w:jc w:val="center"/>
              <w:rPr>
                <w:color w:val="000000"/>
                <w:sz w:val="22"/>
                <w:szCs w:val="22"/>
              </w:rPr>
            </w:pPr>
          </w:p>
        </w:tc>
        <w:tc>
          <w:tcPr>
            <w:tcW w:w="840" w:type="dxa"/>
            <w:tcBorders>
              <w:top w:val="nil"/>
              <w:left w:val="nil"/>
              <w:bottom w:val="nil"/>
              <w:right w:val="nil"/>
            </w:tcBorders>
            <w:shd w:val="clear" w:color="auto" w:fill="auto"/>
          </w:tcPr>
          <w:p w:rsidR="005563D9" w:rsidRPr="000D781C" w:rsidRDefault="005563D9" w:rsidP="005563D9">
            <w:pPr>
              <w:ind w:left="-200" w:right="151"/>
              <w:jc w:val="right"/>
              <w:rPr>
                <w:color w:val="000000"/>
                <w:sz w:val="22"/>
                <w:szCs w:val="22"/>
              </w:rPr>
            </w:pPr>
          </w:p>
        </w:tc>
        <w:tc>
          <w:tcPr>
            <w:tcW w:w="180" w:type="dxa"/>
            <w:tcBorders>
              <w:top w:val="nil"/>
              <w:left w:val="nil"/>
              <w:bottom w:val="nil"/>
              <w:right w:val="nil"/>
            </w:tcBorders>
          </w:tcPr>
          <w:p w:rsidR="005563D9" w:rsidRPr="000D781C" w:rsidRDefault="005563D9" w:rsidP="00530B6F">
            <w:pPr>
              <w:jc w:val="center"/>
              <w:rPr>
                <w:sz w:val="22"/>
                <w:szCs w:val="22"/>
              </w:rPr>
            </w:pPr>
          </w:p>
        </w:tc>
        <w:tc>
          <w:tcPr>
            <w:tcW w:w="843" w:type="dxa"/>
            <w:tcBorders>
              <w:top w:val="nil"/>
              <w:left w:val="nil"/>
              <w:bottom w:val="nil"/>
              <w:right w:val="nil"/>
            </w:tcBorders>
            <w:shd w:val="clear" w:color="auto" w:fill="auto"/>
          </w:tcPr>
          <w:p w:rsidR="005563D9" w:rsidRPr="000D781C" w:rsidRDefault="005563D9" w:rsidP="00530B6F">
            <w:pPr>
              <w:jc w:val="center"/>
              <w:rPr>
                <w:sz w:val="22"/>
                <w:szCs w:val="22"/>
              </w:rPr>
            </w:pPr>
          </w:p>
        </w:tc>
        <w:tc>
          <w:tcPr>
            <w:tcW w:w="180" w:type="dxa"/>
            <w:tcBorders>
              <w:top w:val="nil"/>
              <w:left w:val="nil"/>
              <w:bottom w:val="nil"/>
              <w:right w:val="nil"/>
            </w:tcBorders>
          </w:tcPr>
          <w:p w:rsidR="005563D9" w:rsidRPr="000D781C" w:rsidRDefault="005563D9" w:rsidP="00530B6F">
            <w:pPr>
              <w:jc w:val="center"/>
              <w:rPr>
                <w:color w:val="000000"/>
                <w:sz w:val="22"/>
                <w:szCs w:val="22"/>
              </w:rPr>
            </w:pPr>
          </w:p>
        </w:tc>
        <w:tc>
          <w:tcPr>
            <w:tcW w:w="1131" w:type="dxa"/>
            <w:tcBorders>
              <w:top w:val="nil"/>
              <w:left w:val="nil"/>
              <w:bottom w:val="nil"/>
              <w:right w:val="nil"/>
            </w:tcBorders>
            <w:shd w:val="clear" w:color="auto" w:fill="auto"/>
          </w:tcPr>
          <w:p w:rsidR="005563D9" w:rsidRPr="000D781C" w:rsidRDefault="005563D9" w:rsidP="00530B6F">
            <w:pPr>
              <w:jc w:val="center"/>
              <w:rPr>
                <w:color w:val="000000"/>
                <w:sz w:val="22"/>
                <w:szCs w:val="22"/>
              </w:rPr>
            </w:pPr>
            <w:r w:rsidRPr="000D781C">
              <w:rPr>
                <w:color w:val="000000"/>
                <w:sz w:val="22"/>
                <w:szCs w:val="22"/>
              </w:rPr>
              <w:t>1.219</w:t>
            </w:r>
          </w:p>
        </w:tc>
        <w:tc>
          <w:tcPr>
            <w:tcW w:w="135" w:type="dxa"/>
            <w:tcBorders>
              <w:top w:val="nil"/>
              <w:left w:val="nil"/>
              <w:bottom w:val="nil"/>
              <w:right w:val="nil"/>
            </w:tcBorders>
          </w:tcPr>
          <w:p w:rsidR="005563D9" w:rsidRPr="000D781C" w:rsidRDefault="005563D9" w:rsidP="00530B6F">
            <w:pPr>
              <w:jc w:val="center"/>
              <w:rPr>
                <w:sz w:val="22"/>
                <w:szCs w:val="22"/>
              </w:rPr>
            </w:pPr>
          </w:p>
        </w:tc>
        <w:tc>
          <w:tcPr>
            <w:tcW w:w="1224" w:type="dxa"/>
            <w:tcBorders>
              <w:top w:val="nil"/>
              <w:left w:val="nil"/>
              <w:bottom w:val="nil"/>
              <w:right w:val="nil"/>
            </w:tcBorders>
          </w:tcPr>
          <w:p w:rsidR="005563D9" w:rsidRPr="000D781C" w:rsidRDefault="005563D9" w:rsidP="00530B6F">
            <w:pPr>
              <w:jc w:val="center"/>
              <w:rPr>
                <w:sz w:val="22"/>
                <w:szCs w:val="22"/>
              </w:rPr>
            </w:pPr>
          </w:p>
        </w:tc>
        <w:tc>
          <w:tcPr>
            <w:tcW w:w="360" w:type="dxa"/>
            <w:gridSpan w:val="3"/>
            <w:tcBorders>
              <w:top w:val="nil"/>
              <w:left w:val="nil"/>
              <w:bottom w:val="nil"/>
              <w:right w:val="nil"/>
            </w:tcBorders>
            <w:shd w:val="clear" w:color="auto" w:fill="auto"/>
          </w:tcPr>
          <w:p w:rsidR="005563D9" w:rsidRPr="000D781C" w:rsidRDefault="005563D9" w:rsidP="00530B6F">
            <w:pPr>
              <w:jc w:val="center"/>
              <w:rPr>
                <w:sz w:val="22"/>
                <w:szCs w:val="22"/>
              </w:rPr>
            </w:pPr>
          </w:p>
        </w:tc>
        <w:tc>
          <w:tcPr>
            <w:tcW w:w="1620" w:type="dxa"/>
            <w:tcBorders>
              <w:top w:val="nil"/>
              <w:left w:val="nil"/>
              <w:bottom w:val="nil"/>
              <w:right w:val="nil"/>
            </w:tcBorders>
            <w:shd w:val="clear" w:color="auto" w:fill="auto"/>
          </w:tcPr>
          <w:p w:rsidR="005563D9" w:rsidRPr="000D781C" w:rsidRDefault="005563D9" w:rsidP="00530B6F">
            <w:pPr>
              <w:jc w:val="center"/>
              <w:rPr>
                <w:color w:val="000000"/>
                <w:sz w:val="22"/>
                <w:szCs w:val="22"/>
              </w:rPr>
            </w:pPr>
            <w:r w:rsidRPr="000D781C">
              <w:rPr>
                <w:color w:val="000000"/>
                <w:sz w:val="22"/>
                <w:szCs w:val="22"/>
              </w:rPr>
              <w:t>-52.78</w:t>
            </w:r>
          </w:p>
        </w:tc>
        <w:tc>
          <w:tcPr>
            <w:tcW w:w="1170" w:type="dxa"/>
            <w:tcBorders>
              <w:top w:val="nil"/>
              <w:left w:val="nil"/>
              <w:bottom w:val="nil"/>
              <w:right w:val="nil"/>
            </w:tcBorders>
            <w:shd w:val="clear" w:color="auto" w:fill="auto"/>
          </w:tcPr>
          <w:p w:rsidR="005563D9" w:rsidRPr="000D781C" w:rsidRDefault="005563D9" w:rsidP="00530B6F">
            <w:pPr>
              <w:jc w:val="center"/>
              <w:rPr>
                <w:color w:val="000000"/>
                <w:sz w:val="22"/>
                <w:szCs w:val="22"/>
              </w:rPr>
            </w:pPr>
            <w:r w:rsidRPr="000D781C">
              <w:rPr>
                <w:color w:val="000000"/>
                <w:sz w:val="22"/>
                <w:szCs w:val="22"/>
              </w:rPr>
              <w:t>111.57</w:t>
            </w:r>
          </w:p>
        </w:tc>
        <w:tc>
          <w:tcPr>
            <w:tcW w:w="1350" w:type="dxa"/>
            <w:gridSpan w:val="3"/>
            <w:tcBorders>
              <w:top w:val="nil"/>
              <w:left w:val="nil"/>
              <w:bottom w:val="nil"/>
              <w:right w:val="nil"/>
            </w:tcBorders>
            <w:shd w:val="clear" w:color="auto" w:fill="auto"/>
          </w:tcPr>
          <w:p w:rsidR="005563D9" w:rsidRPr="000D781C" w:rsidRDefault="005563D9" w:rsidP="00530B6F">
            <w:pPr>
              <w:jc w:val="center"/>
              <w:rPr>
                <w:color w:val="000000"/>
                <w:sz w:val="22"/>
                <w:szCs w:val="22"/>
              </w:rPr>
            </w:pPr>
            <w:r w:rsidRPr="000D781C">
              <w:rPr>
                <w:color w:val="000000"/>
                <w:sz w:val="22"/>
                <w:szCs w:val="22"/>
              </w:rPr>
              <w:t>0.158</w:t>
            </w:r>
          </w:p>
        </w:tc>
      </w:tr>
      <w:tr w:rsidR="005563D9" w:rsidRPr="000D781C" w:rsidTr="005563D9">
        <w:trPr>
          <w:trHeight w:val="260"/>
        </w:trPr>
        <w:tc>
          <w:tcPr>
            <w:tcW w:w="2038" w:type="dxa"/>
            <w:tcBorders>
              <w:top w:val="nil"/>
              <w:left w:val="nil"/>
              <w:bottom w:val="nil"/>
              <w:right w:val="nil"/>
            </w:tcBorders>
            <w:shd w:val="clear" w:color="auto" w:fill="auto"/>
          </w:tcPr>
          <w:p w:rsidR="005563D9" w:rsidRPr="00530B6F" w:rsidRDefault="005563D9" w:rsidP="00530B6F">
            <w:pPr>
              <w:rPr>
                <w:b/>
                <w:bCs/>
                <w:color w:val="000000"/>
                <w:sz w:val="22"/>
                <w:szCs w:val="22"/>
              </w:rPr>
            </w:pPr>
            <w:r>
              <w:rPr>
                <w:b/>
                <w:bCs/>
                <w:color w:val="000000"/>
                <w:sz w:val="22"/>
                <w:szCs w:val="22"/>
              </w:rPr>
              <w:t>Additional Models</w:t>
            </w:r>
          </w:p>
        </w:tc>
        <w:tc>
          <w:tcPr>
            <w:tcW w:w="968" w:type="dxa"/>
            <w:gridSpan w:val="3"/>
            <w:tcBorders>
              <w:top w:val="nil"/>
              <w:left w:val="nil"/>
              <w:bottom w:val="nil"/>
              <w:right w:val="nil"/>
            </w:tcBorders>
            <w:shd w:val="clear" w:color="auto" w:fill="auto"/>
          </w:tcPr>
          <w:p w:rsidR="005563D9" w:rsidRPr="000D781C" w:rsidRDefault="005563D9" w:rsidP="005563D9">
            <w:pPr>
              <w:ind w:firstLine="149"/>
              <w:rPr>
                <w:color w:val="000000"/>
                <w:sz w:val="22"/>
                <w:szCs w:val="22"/>
              </w:rPr>
            </w:pPr>
          </w:p>
        </w:tc>
        <w:tc>
          <w:tcPr>
            <w:tcW w:w="180" w:type="dxa"/>
            <w:tcBorders>
              <w:top w:val="nil"/>
              <w:left w:val="nil"/>
              <w:bottom w:val="nil"/>
              <w:right w:val="nil"/>
            </w:tcBorders>
          </w:tcPr>
          <w:p w:rsidR="005563D9" w:rsidRPr="000D781C" w:rsidRDefault="005563D9" w:rsidP="00530B6F">
            <w:pPr>
              <w:jc w:val="center"/>
              <w:rPr>
                <w:color w:val="000000"/>
                <w:sz w:val="22"/>
                <w:szCs w:val="22"/>
              </w:rPr>
            </w:pPr>
          </w:p>
        </w:tc>
        <w:tc>
          <w:tcPr>
            <w:tcW w:w="840" w:type="dxa"/>
            <w:tcBorders>
              <w:top w:val="nil"/>
              <w:left w:val="nil"/>
              <w:bottom w:val="nil"/>
              <w:right w:val="nil"/>
            </w:tcBorders>
            <w:shd w:val="clear" w:color="auto" w:fill="auto"/>
          </w:tcPr>
          <w:p w:rsidR="005563D9" w:rsidRPr="000D781C" w:rsidRDefault="005563D9" w:rsidP="005563D9">
            <w:pPr>
              <w:ind w:left="-200" w:right="151"/>
              <w:jc w:val="right"/>
              <w:rPr>
                <w:color w:val="000000"/>
                <w:sz w:val="22"/>
                <w:szCs w:val="22"/>
              </w:rPr>
            </w:pPr>
          </w:p>
        </w:tc>
        <w:tc>
          <w:tcPr>
            <w:tcW w:w="180" w:type="dxa"/>
            <w:tcBorders>
              <w:top w:val="nil"/>
              <w:left w:val="nil"/>
              <w:bottom w:val="nil"/>
              <w:right w:val="nil"/>
            </w:tcBorders>
          </w:tcPr>
          <w:p w:rsidR="005563D9" w:rsidRPr="000D781C" w:rsidRDefault="005563D9" w:rsidP="00530B6F">
            <w:pPr>
              <w:jc w:val="center"/>
              <w:rPr>
                <w:sz w:val="22"/>
                <w:szCs w:val="22"/>
              </w:rPr>
            </w:pPr>
          </w:p>
        </w:tc>
        <w:tc>
          <w:tcPr>
            <w:tcW w:w="843" w:type="dxa"/>
            <w:tcBorders>
              <w:top w:val="nil"/>
              <w:left w:val="nil"/>
              <w:bottom w:val="nil"/>
              <w:right w:val="nil"/>
            </w:tcBorders>
            <w:shd w:val="clear" w:color="auto" w:fill="auto"/>
          </w:tcPr>
          <w:p w:rsidR="005563D9" w:rsidRPr="000D781C" w:rsidRDefault="005563D9" w:rsidP="00530B6F">
            <w:pPr>
              <w:jc w:val="center"/>
              <w:rPr>
                <w:sz w:val="22"/>
                <w:szCs w:val="22"/>
              </w:rPr>
            </w:pPr>
          </w:p>
        </w:tc>
        <w:tc>
          <w:tcPr>
            <w:tcW w:w="180" w:type="dxa"/>
            <w:tcBorders>
              <w:top w:val="nil"/>
              <w:left w:val="nil"/>
              <w:bottom w:val="nil"/>
              <w:right w:val="nil"/>
            </w:tcBorders>
          </w:tcPr>
          <w:p w:rsidR="005563D9" w:rsidRPr="000D781C" w:rsidRDefault="005563D9" w:rsidP="00530B6F">
            <w:pPr>
              <w:jc w:val="center"/>
              <w:rPr>
                <w:color w:val="000000"/>
                <w:sz w:val="22"/>
                <w:szCs w:val="22"/>
              </w:rPr>
            </w:pPr>
          </w:p>
        </w:tc>
        <w:tc>
          <w:tcPr>
            <w:tcW w:w="1131" w:type="dxa"/>
            <w:tcBorders>
              <w:top w:val="nil"/>
              <w:left w:val="nil"/>
              <w:bottom w:val="nil"/>
              <w:right w:val="nil"/>
            </w:tcBorders>
            <w:shd w:val="clear" w:color="auto" w:fill="auto"/>
          </w:tcPr>
          <w:p w:rsidR="005563D9" w:rsidRPr="000D781C" w:rsidRDefault="005563D9" w:rsidP="00530B6F">
            <w:pPr>
              <w:jc w:val="center"/>
              <w:rPr>
                <w:color w:val="000000"/>
                <w:sz w:val="22"/>
                <w:szCs w:val="22"/>
              </w:rPr>
            </w:pPr>
          </w:p>
        </w:tc>
        <w:tc>
          <w:tcPr>
            <w:tcW w:w="135" w:type="dxa"/>
            <w:tcBorders>
              <w:top w:val="nil"/>
              <w:left w:val="nil"/>
              <w:bottom w:val="nil"/>
              <w:right w:val="nil"/>
            </w:tcBorders>
          </w:tcPr>
          <w:p w:rsidR="005563D9" w:rsidRPr="000D781C" w:rsidRDefault="005563D9" w:rsidP="00530B6F">
            <w:pPr>
              <w:jc w:val="center"/>
              <w:rPr>
                <w:sz w:val="22"/>
                <w:szCs w:val="22"/>
              </w:rPr>
            </w:pPr>
          </w:p>
        </w:tc>
        <w:tc>
          <w:tcPr>
            <w:tcW w:w="1224" w:type="dxa"/>
            <w:tcBorders>
              <w:top w:val="nil"/>
              <w:left w:val="nil"/>
              <w:bottom w:val="nil"/>
              <w:right w:val="nil"/>
            </w:tcBorders>
          </w:tcPr>
          <w:p w:rsidR="005563D9" w:rsidRPr="000D781C" w:rsidRDefault="005563D9" w:rsidP="00530B6F">
            <w:pPr>
              <w:jc w:val="center"/>
              <w:rPr>
                <w:sz w:val="22"/>
                <w:szCs w:val="22"/>
              </w:rPr>
            </w:pPr>
          </w:p>
        </w:tc>
        <w:tc>
          <w:tcPr>
            <w:tcW w:w="360" w:type="dxa"/>
            <w:gridSpan w:val="3"/>
            <w:tcBorders>
              <w:top w:val="nil"/>
              <w:left w:val="nil"/>
              <w:bottom w:val="nil"/>
              <w:right w:val="nil"/>
            </w:tcBorders>
            <w:shd w:val="clear" w:color="auto" w:fill="auto"/>
          </w:tcPr>
          <w:p w:rsidR="005563D9" w:rsidRPr="000D781C" w:rsidRDefault="005563D9" w:rsidP="00530B6F">
            <w:pPr>
              <w:jc w:val="center"/>
              <w:rPr>
                <w:sz w:val="22"/>
                <w:szCs w:val="22"/>
              </w:rPr>
            </w:pPr>
          </w:p>
        </w:tc>
        <w:tc>
          <w:tcPr>
            <w:tcW w:w="1620" w:type="dxa"/>
            <w:tcBorders>
              <w:top w:val="nil"/>
              <w:left w:val="nil"/>
              <w:bottom w:val="nil"/>
              <w:right w:val="nil"/>
            </w:tcBorders>
            <w:shd w:val="clear" w:color="auto" w:fill="auto"/>
          </w:tcPr>
          <w:p w:rsidR="005563D9" w:rsidRPr="000D781C" w:rsidRDefault="005563D9" w:rsidP="00530B6F">
            <w:pPr>
              <w:jc w:val="center"/>
              <w:rPr>
                <w:color w:val="000000"/>
                <w:sz w:val="22"/>
                <w:szCs w:val="22"/>
              </w:rPr>
            </w:pPr>
          </w:p>
        </w:tc>
        <w:tc>
          <w:tcPr>
            <w:tcW w:w="1170" w:type="dxa"/>
            <w:tcBorders>
              <w:top w:val="nil"/>
              <w:left w:val="nil"/>
              <w:bottom w:val="nil"/>
              <w:right w:val="nil"/>
            </w:tcBorders>
            <w:shd w:val="clear" w:color="auto" w:fill="auto"/>
          </w:tcPr>
          <w:p w:rsidR="005563D9" w:rsidRPr="000D781C" w:rsidRDefault="005563D9" w:rsidP="00530B6F">
            <w:pPr>
              <w:jc w:val="center"/>
              <w:rPr>
                <w:color w:val="000000"/>
                <w:sz w:val="22"/>
                <w:szCs w:val="22"/>
              </w:rPr>
            </w:pPr>
          </w:p>
        </w:tc>
        <w:tc>
          <w:tcPr>
            <w:tcW w:w="1350" w:type="dxa"/>
            <w:gridSpan w:val="3"/>
            <w:tcBorders>
              <w:top w:val="nil"/>
              <w:left w:val="nil"/>
              <w:bottom w:val="nil"/>
              <w:right w:val="nil"/>
            </w:tcBorders>
            <w:shd w:val="clear" w:color="auto" w:fill="auto"/>
          </w:tcPr>
          <w:p w:rsidR="005563D9" w:rsidRPr="000D781C" w:rsidRDefault="005563D9" w:rsidP="00530B6F">
            <w:pPr>
              <w:jc w:val="center"/>
              <w:rPr>
                <w:color w:val="000000"/>
                <w:sz w:val="22"/>
                <w:szCs w:val="22"/>
              </w:rPr>
            </w:pPr>
          </w:p>
        </w:tc>
      </w:tr>
      <w:tr w:rsidR="005563D9" w:rsidRPr="000D781C" w:rsidTr="005563D9">
        <w:trPr>
          <w:trHeight w:val="260"/>
        </w:trPr>
        <w:tc>
          <w:tcPr>
            <w:tcW w:w="2038" w:type="dxa"/>
            <w:tcBorders>
              <w:top w:val="nil"/>
              <w:left w:val="nil"/>
              <w:bottom w:val="nil"/>
              <w:right w:val="nil"/>
            </w:tcBorders>
            <w:shd w:val="clear" w:color="auto" w:fill="auto"/>
          </w:tcPr>
          <w:p w:rsidR="005563D9" w:rsidRPr="000D781C" w:rsidRDefault="005563D9" w:rsidP="00530B6F">
            <w:pPr>
              <w:rPr>
                <w:color w:val="000000"/>
                <w:sz w:val="22"/>
                <w:szCs w:val="22"/>
              </w:rPr>
            </w:pPr>
            <w:r w:rsidRPr="000D781C">
              <w:rPr>
                <w:color w:val="000000"/>
                <w:sz w:val="22"/>
                <w:szCs w:val="22"/>
              </w:rPr>
              <w:t xml:space="preserve">Age + </w:t>
            </w:r>
            <w:r>
              <w:rPr>
                <w:color w:val="000000"/>
                <w:sz w:val="22"/>
                <w:szCs w:val="22"/>
              </w:rPr>
              <w:t>IHC * NN</w:t>
            </w:r>
          </w:p>
        </w:tc>
        <w:tc>
          <w:tcPr>
            <w:tcW w:w="968" w:type="dxa"/>
            <w:gridSpan w:val="3"/>
            <w:tcBorders>
              <w:top w:val="nil"/>
              <w:left w:val="nil"/>
              <w:bottom w:val="nil"/>
              <w:right w:val="nil"/>
            </w:tcBorders>
            <w:shd w:val="clear" w:color="auto" w:fill="auto"/>
          </w:tcPr>
          <w:p w:rsidR="005563D9" w:rsidRPr="000D781C" w:rsidRDefault="005563D9" w:rsidP="005563D9">
            <w:pPr>
              <w:ind w:firstLine="149"/>
              <w:rPr>
                <w:color w:val="000000"/>
                <w:sz w:val="22"/>
                <w:szCs w:val="22"/>
              </w:rPr>
            </w:pPr>
            <w:r>
              <w:rPr>
                <w:color w:val="000000"/>
                <w:sz w:val="22"/>
                <w:szCs w:val="22"/>
              </w:rPr>
              <w:t>0.600*</w:t>
            </w:r>
          </w:p>
        </w:tc>
        <w:tc>
          <w:tcPr>
            <w:tcW w:w="180" w:type="dxa"/>
            <w:tcBorders>
              <w:top w:val="nil"/>
              <w:left w:val="nil"/>
              <w:bottom w:val="nil"/>
              <w:right w:val="nil"/>
            </w:tcBorders>
          </w:tcPr>
          <w:p w:rsidR="005563D9" w:rsidRPr="000D781C" w:rsidRDefault="005563D9" w:rsidP="00530B6F">
            <w:pPr>
              <w:jc w:val="center"/>
              <w:rPr>
                <w:color w:val="000000"/>
                <w:sz w:val="22"/>
                <w:szCs w:val="22"/>
              </w:rPr>
            </w:pPr>
          </w:p>
        </w:tc>
        <w:tc>
          <w:tcPr>
            <w:tcW w:w="840" w:type="dxa"/>
            <w:tcBorders>
              <w:top w:val="nil"/>
              <w:left w:val="nil"/>
              <w:bottom w:val="nil"/>
              <w:right w:val="nil"/>
            </w:tcBorders>
            <w:shd w:val="clear" w:color="auto" w:fill="auto"/>
          </w:tcPr>
          <w:p w:rsidR="005563D9" w:rsidRPr="000D781C" w:rsidRDefault="005563D9" w:rsidP="005563D9">
            <w:pPr>
              <w:ind w:left="-200" w:right="151"/>
              <w:jc w:val="right"/>
              <w:rPr>
                <w:color w:val="000000"/>
                <w:sz w:val="22"/>
                <w:szCs w:val="22"/>
              </w:rPr>
            </w:pPr>
            <w:r>
              <w:rPr>
                <w:color w:val="000000"/>
                <w:sz w:val="22"/>
                <w:szCs w:val="22"/>
              </w:rPr>
              <w:t>-0.251</w:t>
            </w:r>
          </w:p>
        </w:tc>
        <w:tc>
          <w:tcPr>
            <w:tcW w:w="180" w:type="dxa"/>
            <w:tcBorders>
              <w:top w:val="nil"/>
              <w:left w:val="nil"/>
              <w:bottom w:val="nil"/>
              <w:right w:val="nil"/>
            </w:tcBorders>
          </w:tcPr>
          <w:p w:rsidR="005563D9" w:rsidRPr="000D781C" w:rsidRDefault="005563D9" w:rsidP="00530B6F">
            <w:pPr>
              <w:jc w:val="center"/>
              <w:rPr>
                <w:sz w:val="22"/>
                <w:szCs w:val="22"/>
              </w:rPr>
            </w:pPr>
          </w:p>
        </w:tc>
        <w:tc>
          <w:tcPr>
            <w:tcW w:w="843" w:type="dxa"/>
            <w:tcBorders>
              <w:top w:val="nil"/>
              <w:left w:val="nil"/>
              <w:bottom w:val="nil"/>
              <w:right w:val="nil"/>
            </w:tcBorders>
            <w:shd w:val="clear" w:color="auto" w:fill="auto"/>
          </w:tcPr>
          <w:p w:rsidR="005563D9" w:rsidRPr="000D781C" w:rsidRDefault="005563D9" w:rsidP="00530B6F">
            <w:pPr>
              <w:jc w:val="center"/>
              <w:rPr>
                <w:sz w:val="22"/>
                <w:szCs w:val="22"/>
              </w:rPr>
            </w:pPr>
            <w:r>
              <w:rPr>
                <w:sz w:val="22"/>
                <w:szCs w:val="22"/>
              </w:rPr>
              <w:t>0.644</w:t>
            </w:r>
          </w:p>
        </w:tc>
        <w:tc>
          <w:tcPr>
            <w:tcW w:w="180" w:type="dxa"/>
            <w:tcBorders>
              <w:top w:val="nil"/>
              <w:left w:val="nil"/>
              <w:bottom w:val="nil"/>
              <w:right w:val="nil"/>
            </w:tcBorders>
          </w:tcPr>
          <w:p w:rsidR="005563D9" w:rsidRPr="000D781C" w:rsidRDefault="005563D9" w:rsidP="00530B6F">
            <w:pPr>
              <w:jc w:val="center"/>
              <w:rPr>
                <w:color w:val="000000"/>
                <w:sz w:val="22"/>
                <w:szCs w:val="22"/>
              </w:rPr>
            </w:pPr>
          </w:p>
        </w:tc>
        <w:tc>
          <w:tcPr>
            <w:tcW w:w="1131" w:type="dxa"/>
            <w:tcBorders>
              <w:top w:val="nil"/>
              <w:left w:val="nil"/>
              <w:bottom w:val="nil"/>
              <w:right w:val="nil"/>
            </w:tcBorders>
            <w:shd w:val="clear" w:color="auto" w:fill="auto"/>
          </w:tcPr>
          <w:p w:rsidR="005563D9" w:rsidRPr="000D781C" w:rsidRDefault="005563D9" w:rsidP="00530B6F">
            <w:pPr>
              <w:jc w:val="center"/>
              <w:rPr>
                <w:color w:val="000000"/>
                <w:sz w:val="22"/>
                <w:szCs w:val="22"/>
              </w:rPr>
            </w:pPr>
          </w:p>
        </w:tc>
        <w:tc>
          <w:tcPr>
            <w:tcW w:w="135" w:type="dxa"/>
            <w:tcBorders>
              <w:top w:val="nil"/>
              <w:left w:val="nil"/>
              <w:bottom w:val="nil"/>
              <w:right w:val="nil"/>
            </w:tcBorders>
          </w:tcPr>
          <w:p w:rsidR="005563D9" w:rsidRPr="000D781C" w:rsidRDefault="005563D9" w:rsidP="00530B6F">
            <w:pPr>
              <w:jc w:val="center"/>
              <w:rPr>
                <w:sz w:val="22"/>
                <w:szCs w:val="22"/>
              </w:rPr>
            </w:pPr>
          </w:p>
        </w:tc>
        <w:tc>
          <w:tcPr>
            <w:tcW w:w="1224" w:type="dxa"/>
            <w:tcBorders>
              <w:top w:val="nil"/>
              <w:left w:val="nil"/>
              <w:bottom w:val="nil"/>
              <w:right w:val="nil"/>
            </w:tcBorders>
          </w:tcPr>
          <w:p w:rsidR="005563D9" w:rsidRPr="000D781C" w:rsidRDefault="005563D9" w:rsidP="00530B6F">
            <w:pPr>
              <w:jc w:val="center"/>
              <w:rPr>
                <w:sz w:val="22"/>
                <w:szCs w:val="22"/>
              </w:rPr>
            </w:pPr>
            <w:r>
              <w:rPr>
                <w:sz w:val="22"/>
                <w:szCs w:val="22"/>
              </w:rPr>
              <w:t>0.365</w:t>
            </w:r>
          </w:p>
        </w:tc>
        <w:tc>
          <w:tcPr>
            <w:tcW w:w="360" w:type="dxa"/>
            <w:gridSpan w:val="3"/>
            <w:tcBorders>
              <w:top w:val="nil"/>
              <w:left w:val="nil"/>
              <w:bottom w:val="nil"/>
              <w:right w:val="nil"/>
            </w:tcBorders>
            <w:shd w:val="clear" w:color="auto" w:fill="auto"/>
          </w:tcPr>
          <w:p w:rsidR="005563D9" w:rsidRPr="000D781C" w:rsidRDefault="005563D9" w:rsidP="00530B6F">
            <w:pPr>
              <w:jc w:val="center"/>
              <w:rPr>
                <w:sz w:val="22"/>
                <w:szCs w:val="22"/>
              </w:rPr>
            </w:pPr>
          </w:p>
        </w:tc>
        <w:tc>
          <w:tcPr>
            <w:tcW w:w="1620" w:type="dxa"/>
            <w:tcBorders>
              <w:top w:val="nil"/>
              <w:left w:val="nil"/>
              <w:bottom w:val="nil"/>
              <w:right w:val="nil"/>
            </w:tcBorders>
            <w:shd w:val="clear" w:color="auto" w:fill="auto"/>
          </w:tcPr>
          <w:p w:rsidR="005563D9" w:rsidRPr="000D781C" w:rsidRDefault="005563D9" w:rsidP="00530B6F">
            <w:pPr>
              <w:jc w:val="center"/>
              <w:rPr>
                <w:color w:val="000000"/>
                <w:sz w:val="22"/>
                <w:szCs w:val="22"/>
              </w:rPr>
            </w:pPr>
            <w:r w:rsidRPr="000D781C">
              <w:rPr>
                <w:color w:val="000000"/>
                <w:sz w:val="22"/>
                <w:szCs w:val="22"/>
              </w:rPr>
              <w:t>-</w:t>
            </w:r>
            <w:r>
              <w:rPr>
                <w:color w:val="000000"/>
                <w:sz w:val="22"/>
                <w:szCs w:val="22"/>
              </w:rPr>
              <w:t>51.93</w:t>
            </w:r>
          </w:p>
        </w:tc>
        <w:tc>
          <w:tcPr>
            <w:tcW w:w="1170" w:type="dxa"/>
            <w:tcBorders>
              <w:top w:val="nil"/>
              <w:left w:val="nil"/>
              <w:bottom w:val="nil"/>
              <w:right w:val="nil"/>
            </w:tcBorders>
            <w:shd w:val="clear" w:color="auto" w:fill="auto"/>
          </w:tcPr>
          <w:p w:rsidR="005563D9" w:rsidRPr="000D781C" w:rsidRDefault="005563D9" w:rsidP="00530B6F">
            <w:pPr>
              <w:jc w:val="center"/>
              <w:rPr>
                <w:color w:val="000000"/>
                <w:sz w:val="22"/>
                <w:szCs w:val="22"/>
              </w:rPr>
            </w:pPr>
            <w:r w:rsidRPr="000D781C">
              <w:rPr>
                <w:color w:val="000000"/>
                <w:sz w:val="22"/>
                <w:szCs w:val="22"/>
              </w:rPr>
              <w:t>11</w:t>
            </w:r>
            <w:r>
              <w:rPr>
                <w:color w:val="000000"/>
                <w:sz w:val="22"/>
                <w:szCs w:val="22"/>
              </w:rPr>
              <w:t>3.87</w:t>
            </w:r>
          </w:p>
        </w:tc>
        <w:tc>
          <w:tcPr>
            <w:tcW w:w="1350" w:type="dxa"/>
            <w:gridSpan w:val="3"/>
            <w:tcBorders>
              <w:top w:val="nil"/>
              <w:left w:val="nil"/>
              <w:bottom w:val="nil"/>
              <w:right w:val="nil"/>
            </w:tcBorders>
            <w:shd w:val="clear" w:color="auto" w:fill="auto"/>
          </w:tcPr>
          <w:p w:rsidR="005563D9" w:rsidRPr="000D781C" w:rsidRDefault="005563D9" w:rsidP="00530B6F">
            <w:pPr>
              <w:jc w:val="center"/>
              <w:rPr>
                <w:color w:val="000000"/>
                <w:sz w:val="22"/>
                <w:szCs w:val="22"/>
              </w:rPr>
            </w:pPr>
            <w:r w:rsidRPr="000D781C">
              <w:rPr>
                <w:color w:val="000000"/>
                <w:sz w:val="22"/>
                <w:szCs w:val="22"/>
              </w:rPr>
              <w:t>0.1</w:t>
            </w:r>
            <w:r>
              <w:rPr>
                <w:color w:val="000000"/>
                <w:sz w:val="22"/>
                <w:szCs w:val="22"/>
              </w:rPr>
              <w:t>78</w:t>
            </w:r>
          </w:p>
        </w:tc>
      </w:tr>
      <w:tr w:rsidR="005824BB" w:rsidRPr="000D781C" w:rsidTr="00D15988">
        <w:trPr>
          <w:gridAfter w:val="1"/>
          <w:wAfter w:w="26" w:type="dxa"/>
          <w:trHeight w:val="740"/>
        </w:trPr>
        <w:tc>
          <w:tcPr>
            <w:tcW w:w="12193" w:type="dxa"/>
            <w:gridSpan w:val="19"/>
            <w:tcBorders>
              <w:top w:val="single" w:sz="4" w:space="0" w:color="000000"/>
              <w:left w:val="nil"/>
              <w:bottom w:val="nil"/>
              <w:right w:val="nil"/>
            </w:tcBorders>
          </w:tcPr>
          <w:p w:rsidR="005824BB" w:rsidRPr="000D781C" w:rsidRDefault="005824BB" w:rsidP="00530B6F">
            <w:pPr>
              <w:rPr>
                <w:i/>
                <w:color w:val="000000"/>
                <w:sz w:val="22"/>
                <w:szCs w:val="22"/>
              </w:rPr>
            </w:pPr>
            <w:r w:rsidRPr="000D781C">
              <w:rPr>
                <w:i/>
                <w:color w:val="000000"/>
                <w:sz w:val="22"/>
                <w:szCs w:val="22"/>
              </w:rPr>
              <w:t xml:space="preserve">Notes. </w:t>
            </w:r>
            <w:r>
              <w:rPr>
                <w:iCs/>
                <w:color w:val="000000"/>
                <w:sz w:val="22"/>
                <w:szCs w:val="22"/>
              </w:rPr>
              <w:t xml:space="preserve"> IHC: Initial Highest Count; NN: Next Number accuracy. </w:t>
            </w:r>
            <w:r w:rsidRPr="000D781C">
              <w:rPr>
                <w:color w:val="000000"/>
                <w:sz w:val="22"/>
                <w:szCs w:val="22"/>
              </w:rPr>
              <w:t xml:space="preserve">Coefficients were compared against 0 using </w:t>
            </w:r>
            <w:r w:rsidRPr="000D781C">
              <w:rPr>
                <w:i/>
                <w:color w:val="000000"/>
                <w:sz w:val="22"/>
                <w:szCs w:val="22"/>
              </w:rPr>
              <w:t>t</w:t>
            </w:r>
            <w:r w:rsidRPr="000D781C">
              <w:rPr>
                <w:color w:val="000000"/>
                <w:sz w:val="22"/>
                <w:szCs w:val="22"/>
              </w:rPr>
              <w:t xml:space="preserve">-tests. Model comparisons done using Likelihood Ratio Tests. </w:t>
            </w:r>
            <w:r w:rsidRPr="000D781C">
              <w:rPr>
                <w:color w:val="000000"/>
                <w:sz w:val="22"/>
                <w:szCs w:val="22"/>
              </w:rPr>
              <w:br/>
            </w:r>
            <w:r w:rsidRPr="000D781C">
              <w:rPr>
                <w:i/>
                <w:color w:val="000000"/>
                <w:sz w:val="22"/>
                <w:szCs w:val="22"/>
                <w:vertAlign w:val="superscript"/>
              </w:rPr>
              <w:t xml:space="preserve">a </w:t>
            </w:r>
            <w:r w:rsidRPr="000D781C">
              <w:rPr>
                <w:color w:val="000000"/>
                <w:sz w:val="22"/>
                <w:szCs w:val="22"/>
              </w:rPr>
              <w:t>Each initial model was compared against the base model.</w:t>
            </w:r>
          </w:p>
        </w:tc>
      </w:tr>
    </w:tbl>
    <w:p w:rsidR="00403D63" w:rsidRDefault="00403D63">
      <w:r>
        <w:br w:type="page"/>
      </w:r>
    </w:p>
    <w:p w:rsidR="00D41FD9" w:rsidRDefault="00D41FD9" w:rsidP="00D41FD9">
      <w:pPr>
        <w:sectPr w:rsidR="00D41FD9" w:rsidSect="00D41FD9">
          <w:pgSz w:w="15840" w:h="12240" w:orient="landscape"/>
          <w:pgMar w:top="1440" w:right="1440" w:bottom="1440" w:left="1440" w:header="720" w:footer="720" w:gutter="0"/>
          <w:cols w:space="720" w:equalWidth="0">
            <w:col w:w="9360"/>
          </w:cols>
          <w:docGrid w:linePitch="326"/>
        </w:sectPr>
      </w:pPr>
    </w:p>
    <w:p w:rsidR="004E64D5" w:rsidRDefault="007848AA" w:rsidP="00D41FD9">
      <w:pPr>
        <w:pStyle w:val="Heading1"/>
      </w:pPr>
      <w:r>
        <w:lastRenderedPageBreak/>
        <w:t>D: Reanalysis using a more conservative Productivity Classification</w:t>
      </w:r>
    </w:p>
    <w:p w:rsidR="004E64D5" w:rsidRDefault="007848AA">
      <w:r>
        <w:t xml:space="preserve">In this section we describe a stricter coding scheme for classifying participants’ Productivity status based on the Highest Count Task (originally described in section 2.2.1 of manuscript). </w:t>
      </w:r>
    </w:p>
    <w:p w:rsidR="004E64D5" w:rsidRDefault="004E64D5">
      <w:pPr>
        <w:rPr>
          <w:highlight w:val="yellow"/>
        </w:rPr>
      </w:pPr>
    </w:p>
    <w:p w:rsidR="004E64D5" w:rsidRDefault="007848AA">
      <w:r>
        <w:t>These re-analyses led to the same conclusions as reported in the main text regarding how Productivity influences Highest Count performance (main text, section 3.1), Next Number performance (main text, section 3.2), and Successor Knowledge of Infinity (main text, section 3.2). However, there was a different result for regression analysis predicting Endless knowledge and Full knowledge of infinity. First, the original findings reported that Productivity group significantly predicted Endless knowledge; this effect did not replicate using the stricter definition. Second, the original findings did not yield any significant predictors of Full infinity knowledge when controlling for age; however, the stricter Productivity definition significantly predicts Full infinity knowledge, even when controlling for age or Initial Highest Count. Given that Full infinity knowledge requires Endless knowledge, these results generally converge.</w:t>
      </w:r>
    </w:p>
    <w:p w:rsidR="004E64D5" w:rsidRDefault="007848AA">
      <w:pPr>
        <w:shd w:val="clear" w:color="auto" w:fill="FFFFFF"/>
        <w:spacing w:before="260" w:after="260"/>
        <w:rPr>
          <w:rFonts w:ascii="Arial" w:eastAsia="Arial" w:hAnsi="Arial" w:cs="Arial"/>
          <w:color w:val="0000FF"/>
          <w:sz w:val="22"/>
          <w:szCs w:val="22"/>
        </w:rPr>
      </w:pPr>
      <w:r>
        <w:t>In summary, these analyses indicate three robust findings: (1) there exists significant individual differences in knowledge of the decade+unit rule, which affects performance on counting and Next Number tasks; (2) knowledge of this productive rule does not predict successor function knowledge (i.e. the belief that we can always add one); (3) Productivity does predict infinity understanding (i.e. the belief that numbers never end), although particular regression results may depend on how strictly we define productivity and infinity knowledge (i.e. Endless knowledge vs. Endless+Successor knowledge).</w:t>
      </w:r>
    </w:p>
    <w:p w:rsidR="004E64D5" w:rsidRDefault="007848AA">
      <w:r>
        <w:br w:type="page"/>
      </w:r>
    </w:p>
    <w:p w:rsidR="004E64D5" w:rsidRDefault="007848AA">
      <w:pPr>
        <w:pStyle w:val="Heading2"/>
      </w:pPr>
      <w:bookmarkStart w:id="13" w:name="_heading=h.yrsjtwr5htt1" w:colFirst="0" w:colLast="0"/>
      <w:bookmarkEnd w:id="13"/>
      <w:r>
        <w:lastRenderedPageBreak/>
        <w:t>D1: Relationship of Productivity to Highest Count and age</w:t>
      </w:r>
    </w:p>
    <w:p w:rsidR="004E64D5" w:rsidRDefault="004E64D5"/>
    <w:p w:rsidR="004E64D5" w:rsidRDefault="00D41FD9">
      <w:pPr>
        <w:ind w:firstLine="720"/>
      </w:pPr>
      <w:r w:rsidRPr="00D41FD9">
        <w:t xml:space="preserve">In this stricter definition, we allow for only one error when classifying participants’ Productivity Status. Thus, to be Productive, participants have to count to 99 on their own with at most one error (“Productive Counters, IHC ≥ 99”) or count past a Decade-Change Error by at least 2 decades, with at most one error in those 2 decades (“Productive Counters, IHC &lt; 99”). </w:t>
      </w:r>
      <w:r w:rsidR="007848AA">
        <w:t xml:space="preserve">This stricter definition reclassifies 6 participants as Non-Productive counters instead of Productive Counters. Their subject IDs (in </w:t>
      </w:r>
      <w:r w:rsidR="00DF166A">
        <w:t xml:space="preserve">main manuscript, </w:t>
      </w:r>
      <w:r w:rsidR="007848AA">
        <w:t>Fig</w:t>
      </w:r>
      <w:r w:rsidR="00DF166A">
        <w:t>.</w:t>
      </w:r>
      <w:r w:rsidR="007848AA">
        <w:t xml:space="preserve"> </w:t>
      </w:r>
      <w:r w:rsidR="00DF166A">
        <w:t>3</w:t>
      </w:r>
      <w:r w:rsidR="007848AA">
        <w:t>) are: 34, 78, 79, 83, 85, 89. Below, we replicate analyses reported in the main manuscript (Section 3.1).</w:t>
      </w:r>
    </w:p>
    <w:p w:rsidR="004E64D5" w:rsidRDefault="004E64D5"/>
    <w:p w:rsidR="004E64D5" w:rsidRDefault="007848AA">
      <w:pPr>
        <w:ind w:firstLine="720"/>
      </w:pPr>
      <w:r>
        <w:t>Productive Counters had, on average, a higher Initial Highest Count (</w:t>
      </w:r>
      <w:r>
        <w:rPr>
          <w:i/>
        </w:rPr>
        <w:t xml:space="preserve">Mean </w:t>
      </w:r>
      <w:r>
        <w:t xml:space="preserve">= 70.4, </w:t>
      </w:r>
      <w:r>
        <w:rPr>
          <w:i/>
        </w:rPr>
        <w:t>SD</w:t>
      </w:r>
      <w:r>
        <w:t xml:space="preserve"> = 29.4, </w:t>
      </w:r>
      <w:r>
        <w:rPr>
          <w:i/>
        </w:rPr>
        <w:t>Median</w:t>
      </w:r>
      <w:r>
        <w:t xml:space="preserve"> = 76) than Non-Productive Counters (</w:t>
      </w:r>
      <w:r>
        <w:rPr>
          <w:i/>
        </w:rPr>
        <w:t>Mean</w:t>
      </w:r>
      <w:r>
        <w:t xml:space="preserve"> = 26.3, </w:t>
      </w:r>
      <w:r>
        <w:rPr>
          <w:i/>
        </w:rPr>
        <w:t>SD</w:t>
      </w:r>
      <w:r>
        <w:t xml:space="preserve"> = 18.4, </w:t>
      </w:r>
      <w:r>
        <w:rPr>
          <w:i/>
        </w:rPr>
        <w:t>Median</w:t>
      </w:r>
      <w:r>
        <w:t xml:space="preserve"> = 18). This difference remained if we considered only Productive Counters with Initial Highest Count below 99 (</w:t>
      </w:r>
      <w:r>
        <w:rPr>
          <w:i/>
        </w:rPr>
        <w:t xml:space="preserve">Mean </w:t>
      </w:r>
      <w:r>
        <w:t xml:space="preserve">= 44.3, </w:t>
      </w:r>
      <w:r>
        <w:rPr>
          <w:i/>
        </w:rPr>
        <w:t>SD</w:t>
      </w:r>
      <w:r>
        <w:t xml:space="preserve"> = 14.3, </w:t>
      </w:r>
      <w:r>
        <w:rPr>
          <w:i/>
        </w:rPr>
        <w:t>Median</w:t>
      </w:r>
      <w:r>
        <w:t xml:space="preserve"> = 49).</w:t>
      </w:r>
    </w:p>
    <w:p w:rsidR="004E64D5" w:rsidRDefault="004E64D5">
      <w:pPr>
        <w:ind w:firstLine="720"/>
      </w:pPr>
    </w:p>
    <w:p w:rsidR="004E64D5" w:rsidRDefault="007848AA">
      <w:pPr>
        <w:ind w:firstLine="720"/>
      </w:pPr>
      <w:r>
        <w:t>Productive Counters also made greater improvements past their Initial Highest Counts. Non-Productive Counters had a median Final Highest Count of 29 (</w:t>
      </w:r>
      <w:r>
        <w:rPr>
          <w:i/>
        </w:rPr>
        <w:t>M</w:t>
      </w:r>
      <w:r>
        <w:t xml:space="preserve"> = 39.3, </w:t>
      </w:r>
      <w:r>
        <w:rPr>
          <w:i/>
        </w:rPr>
        <w:t>SD</w:t>
      </w:r>
      <w:r>
        <w:t xml:space="preserve"> = 26.8, </w:t>
      </w:r>
      <w:r>
        <w:rPr>
          <w:i/>
        </w:rPr>
        <w:t>Range</w:t>
      </w:r>
      <w:r>
        <w:t xml:space="preserve"> = 5 to 99), which was only 11 numbers past their median Initial Highest Count of 18. In contrast, Productive Counters had a median Final Highest Count of 99 (</w:t>
      </w:r>
      <w:r>
        <w:rPr>
          <w:i/>
        </w:rPr>
        <w:t>M</w:t>
      </w:r>
      <w:r>
        <w:t xml:space="preserve"> = 96.1, </w:t>
      </w:r>
      <w:r>
        <w:rPr>
          <w:i/>
        </w:rPr>
        <w:t>SD</w:t>
      </w:r>
      <w:r>
        <w:t xml:space="preserve"> = 9.9, </w:t>
      </w:r>
      <w:r>
        <w:rPr>
          <w:i/>
        </w:rPr>
        <w:t>Range</w:t>
      </w:r>
      <w:r>
        <w:t xml:space="preserve"> = 49 to 99), which was 23 numbers higher than their median Initial Highest Count of 76. When considering only Productive Counters (IHC&lt;99), the improvement between initial and final highest counts is even greater: their median Final Highest Count was 99, which was 50 numbers higher than their median Initial Highest Count of 49. </w:t>
      </w:r>
    </w:p>
    <w:p w:rsidR="004E64D5" w:rsidRDefault="004E64D5">
      <w:pPr>
        <w:ind w:firstLine="720"/>
      </w:pPr>
    </w:p>
    <w:tbl>
      <w:tblPr>
        <w:tblStyle w:val="a6"/>
        <w:tblW w:w="8505" w:type="dxa"/>
        <w:tblBorders>
          <w:top w:val="nil"/>
          <w:left w:val="nil"/>
          <w:bottom w:val="nil"/>
          <w:right w:val="nil"/>
          <w:insideH w:val="nil"/>
          <w:insideV w:val="nil"/>
        </w:tblBorders>
        <w:tblLayout w:type="fixed"/>
        <w:tblLook w:val="0600" w:firstRow="0" w:lastRow="0" w:firstColumn="0" w:lastColumn="0" w:noHBand="1" w:noVBand="1"/>
      </w:tblPr>
      <w:tblGrid>
        <w:gridCol w:w="2340"/>
        <w:gridCol w:w="1200"/>
        <w:gridCol w:w="660"/>
        <w:gridCol w:w="975"/>
        <w:gridCol w:w="840"/>
        <w:gridCol w:w="975"/>
        <w:gridCol w:w="735"/>
        <w:gridCol w:w="780"/>
      </w:tblGrid>
      <w:tr w:rsidR="004E64D5">
        <w:trPr>
          <w:trHeight w:val="392"/>
        </w:trPr>
        <w:tc>
          <w:tcPr>
            <w:tcW w:w="8505" w:type="dxa"/>
            <w:gridSpan w:val="8"/>
            <w:tcBorders>
              <w:top w:val="nil"/>
              <w:left w:val="nil"/>
              <w:bottom w:val="single" w:sz="8" w:space="0" w:color="000000"/>
              <w:right w:val="nil"/>
            </w:tcBorders>
            <w:tcMar>
              <w:top w:w="86" w:type="dxa"/>
              <w:left w:w="86" w:type="dxa"/>
              <w:bottom w:w="86" w:type="dxa"/>
              <w:right w:w="86" w:type="dxa"/>
            </w:tcMar>
          </w:tcPr>
          <w:p w:rsidR="004E64D5" w:rsidRDefault="007848AA">
            <w:pPr>
              <w:widowControl w:val="0"/>
              <w:pBdr>
                <w:top w:val="nil"/>
                <w:left w:val="nil"/>
                <w:bottom w:val="nil"/>
                <w:right w:val="nil"/>
                <w:between w:val="nil"/>
              </w:pBdr>
              <w:spacing w:line="276" w:lineRule="auto"/>
              <w:ind w:left="-90" w:right="-150"/>
              <w:rPr>
                <w:sz w:val="22"/>
                <w:szCs w:val="22"/>
              </w:rPr>
            </w:pPr>
            <w:r>
              <w:rPr>
                <w:sz w:val="22"/>
                <w:szCs w:val="22"/>
              </w:rPr>
              <w:t>Table S4: Distribution of Age and Highest Count measures by Productivity</w:t>
            </w:r>
          </w:p>
        </w:tc>
      </w:tr>
      <w:tr w:rsidR="004E64D5">
        <w:tc>
          <w:tcPr>
            <w:tcW w:w="2340" w:type="dxa"/>
            <w:tcBorders>
              <w:top w:val="nil"/>
              <w:left w:val="nil"/>
              <w:bottom w:val="single" w:sz="8" w:space="0" w:color="000000"/>
              <w:right w:val="nil"/>
            </w:tcBorders>
            <w:tcMar>
              <w:top w:w="86" w:type="dxa"/>
              <w:left w:w="86" w:type="dxa"/>
              <w:bottom w:w="86" w:type="dxa"/>
              <w:right w:w="86" w:type="dxa"/>
            </w:tcMar>
          </w:tcPr>
          <w:p w:rsidR="004E64D5" w:rsidRDefault="007848AA">
            <w:pPr>
              <w:widowControl w:val="0"/>
              <w:pBdr>
                <w:top w:val="nil"/>
                <w:left w:val="nil"/>
                <w:bottom w:val="nil"/>
                <w:right w:val="nil"/>
                <w:between w:val="nil"/>
              </w:pBdr>
              <w:spacing w:line="276" w:lineRule="auto"/>
              <w:ind w:left="90" w:right="-150"/>
              <w:rPr>
                <w:b/>
                <w:sz w:val="22"/>
                <w:szCs w:val="22"/>
              </w:rPr>
            </w:pPr>
            <w:r>
              <w:rPr>
                <w:b/>
                <w:sz w:val="22"/>
                <w:szCs w:val="22"/>
              </w:rPr>
              <w:t>Classification</w:t>
            </w:r>
          </w:p>
        </w:tc>
        <w:tc>
          <w:tcPr>
            <w:tcW w:w="1200" w:type="dxa"/>
            <w:tcBorders>
              <w:top w:val="nil"/>
              <w:left w:val="nil"/>
              <w:bottom w:val="single" w:sz="8" w:space="0" w:color="000000"/>
              <w:right w:val="nil"/>
            </w:tcBorders>
            <w:tcMar>
              <w:top w:w="86" w:type="dxa"/>
              <w:left w:w="86" w:type="dxa"/>
              <w:bottom w:w="86" w:type="dxa"/>
              <w:right w:w="86" w:type="dxa"/>
            </w:tcMar>
          </w:tcPr>
          <w:p w:rsidR="004E64D5" w:rsidRDefault="007848AA">
            <w:pPr>
              <w:widowControl w:val="0"/>
              <w:pBdr>
                <w:top w:val="nil"/>
                <w:left w:val="nil"/>
                <w:bottom w:val="nil"/>
                <w:right w:val="nil"/>
                <w:between w:val="nil"/>
              </w:pBdr>
              <w:ind w:left="-90" w:right="-150"/>
              <w:rPr>
                <w:b/>
                <w:sz w:val="22"/>
                <w:szCs w:val="22"/>
              </w:rPr>
            </w:pPr>
            <w:r>
              <w:rPr>
                <w:b/>
                <w:sz w:val="22"/>
                <w:szCs w:val="22"/>
              </w:rPr>
              <w:t>Variable</w:t>
            </w:r>
          </w:p>
        </w:tc>
        <w:tc>
          <w:tcPr>
            <w:tcW w:w="660" w:type="dxa"/>
            <w:tcBorders>
              <w:top w:val="nil"/>
              <w:left w:val="nil"/>
              <w:bottom w:val="single" w:sz="8" w:space="0" w:color="000000"/>
              <w:right w:val="nil"/>
            </w:tcBorders>
            <w:tcMar>
              <w:top w:w="86" w:type="dxa"/>
              <w:left w:w="86" w:type="dxa"/>
              <w:bottom w:w="86" w:type="dxa"/>
              <w:right w:w="86" w:type="dxa"/>
            </w:tcMar>
          </w:tcPr>
          <w:p w:rsidR="004E64D5" w:rsidRDefault="007848AA">
            <w:pPr>
              <w:widowControl w:val="0"/>
              <w:pBdr>
                <w:top w:val="nil"/>
                <w:left w:val="nil"/>
                <w:bottom w:val="nil"/>
                <w:right w:val="nil"/>
                <w:between w:val="nil"/>
              </w:pBdr>
              <w:ind w:left="-90" w:right="-150"/>
              <w:jc w:val="center"/>
              <w:rPr>
                <w:i/>
                <w:sz w:val="22"/>
                <w:szCs w:val="22"/>
              </w:rPr>
            </w:pPr>
            <w:r>
              <w:rPr>
                <w:i/>
                <w:sz w:val="22"/>
                <w:szCs w:val="22"/>
              </w:rPr>
              <w:t>n</w:t>
            </w:r>
          </w:p>
        </w:tc>
        <w:tc>
          <w:tcPr>
            <w:tcW w:w="975" w:type="dxa"/>
            <w:tcBorders>
              <w:top w:val="nil"/>
              <w:left w:val="nil"/>
              <w:bottom w:val="single" w:sz="8" w:space="0" w:color="000000"/>
              <w:right w:val="nil"/>
            </w:tcBorders>
            <w:tcMar>
              <w:top w:w="86" w:type="dxa"/>
              <w:left w:w="86" w:type="dxa"/>
              <w:bottom w:w="86" w:type="dxa"/>
              <w:right w:w="86" w:type="dxa"/>
            </w:tcMar>
          </w:tcPr>
          <w:p w:rsidR="004E64D5" w:rsidRDefault="007848AA">
            <w:pPr>
              <w:widowControl w:val="0"/>
              <w:pBdr>
                <w:top w:val="nil"/>
                <w:left w:val="nil"/>
                <w:bottom w:val="nil"/>
                <w:right w:val="nil"/>
                <w:between w:val="nil"/>
              </w:pBdr>
              <w:ind w:left="-90" w:right="-150"/>
              <w:jc w:val="center"/>
              <w:rPr>
                <w:i/>
                <w:sz w:val="22"/>
                <w:szCs w:val="22"/>
              </w:rPr>
            </w:pPr>
            <w:r>
              <w:rPr>
                <w:i/>
                <w:sz w:val="22"/>
                <w:szCs w:val="22"/>
              </w:rPr>
              <w:t>M</w:t>
            </w:r>
          </w:p>
        </w:tc>
        <w:tc>
          <w:tcPr>
            <w:tcW w:w="840" w:type="dxa"/>
            <w:tcBorders>
              <w:top w:val="nil"/>
              <w:left w:val="nil"/>
              <w:bottom w:val="single" w:sz="8" w:space="0" w:color="000000"/>
              <w:right w:val="nil"/>
            </w:tcBorders>
            <w:tcMar>
              <w:top w:w="86" w:type="dxa"/>
              <w:left w:w="86" w:type="dxa"/>
              <w:bottom w:w="86" w:type="dxa"/>
              <w:right w:w="86" w:type="dxa"/>
            </w:tcMar>
          </w:tcPr>
          <w:p w:rsidR="004E64D5" w:rsidRDefault="007848AA">
            <w:pPr>
              <w:widowControl w:val="0"/>
              <w:pBdr>
                <w:top w:val="nil"/>
                <w:left w:val="nil"/>
                <w:bottom w:val="nil"/>
                <w:right w:val="nil"/>
                <w:between w:val="nil"/>
              </w:pBdr>
              <w:ind w:left="-90" w:right="-150"/>
              <w:jc w:val="center"/>
              <w:rPr>
                <w:i/>
                <w:sz w:val="22"/>
                <w:szCs w:val="22"/>
              </w:rPr>
            </w:pPr>
            <w:r>
              <w:rPr>
                <w:i/>
                <w:sz w:val="22"/>
                <w:szCs w:val="22"/>
              </w:rPr>
              <w:t>SD</w:t>
            </w:r>
          </w:p>
        </w:tc>
        <w:tc>
          <w:tcPr>
            <w:tcW w:w="975" w:type="dxa"/>
            <w:tcBorders>
              <w:top w:val="nil"/>
              <w:left w:val="nil"/>
              <w:bottom w:val="single" w:sz="8" w:space="0" w:color="000000"/>
              <w:right w:val="nil"/>
            </w:tcBorders>
            <w:tcMar>
              <w:top w:w="86" w:type="dxa"/>
              <w:left w:w="86" w:type="dxa"/>
              <w:bottom w:w="86" w:type="dxa"/>
              <w:right w:w="86" w:type="dxa"/>
            </w:tcMar>
          </w:tcPr>
          <w:p w:rsidR="004E64D5" w:rsidRDefault="007848AA">
            <w:pPr>
              <w:widowControl w:val="0"/>
              <w:pBdr>
                <w:top w:val="nil"/>
                <w:left w:val="nil"/>
                <w:bottom w:val="nil"/>
                <w:right w:val="nil"/>
                <w:between w:val="nil"/>
              </w:pBdr>
              <w:ind w:left="-90" w:right="-150"/>
              <w:jc w:val="center"/>
              <w:rPr>
                <w:i/>
                <w:sz w:val="22"/>
                <w:szCs w:val="22"/>
              </w:rPr>
            </w:pPr>
            <w:r>
              <w:rPr>
                <w:i/>
                <w:sz w:val="22"/>
                <w:szCs w:val="22"/>
              </w:rPr>
              <w:t>Median</w:t>
            </w:r>
          </w:p>
        </w:tc>
        <w:tc>
          <w:tcPr>
            <w:tcW w:w="735" w:type="dxa"/>
            <w:tcBorders>
              <w:top w:val="nil"/>
              <w:left w:val="nil"/>
              <w:bottom w:val="single" w:sz="8" w:space="0" w:color="000000"/>
              <w:right w:val="nil"/>
            </w:tcBorders>
            <w:tcMar>
              <w:top w:w="86" w:type="dxa"/>
              <w:left w:w="86" w:type="dxa"/>
              <w:bottom w:w="86" w:type="dxa"/>
              <w:right w:w="86" w:type="dxa"/>
            </w:tcMar>
          </w:tcPr>
          <w:p w:rsidR="004E64D5" w:rsidRDefault="007848AA">
            <w:pPr>
              <w:widowControl w:val="0"/>
              <w:pBdr>
                <w:top w:val="nil"/>
                <w:left w:val="nil"/>
                <w:bottom w:val="nil"/>
                <w:right w:val="nil"/>
                <w:between w:val="nil"/>
              </w:pBdr>
              <w:ind w:left="-90" w:right="-150"/>
              <w:jc w:val="center"/>
              <w:rPr>
                <w:i/>
                <w:sz w:val="22"/>
                <w:szCs w:val="22"/>
              </w:rPr>
            </w:pPr>
            <w:r>
              <w:rPr>
                <w:i/>
                <w:sz w:val="22"/>
                <w:szCs w:val="22"/>
              </w:rPr>
              <w:t>Min</w:t>
            </w:r>
          </w:p>
        </w:tc>
        <w:tc>
          <w:tcPr>
            <w:tcW w:w="780" w:type="dxa"/>
            <w:tcBorders>
              <w:top w:val="nil"/>
              <w:left w:val="nil"/>
              <w:bottom w:val="single" w:sz="8" w:space="0" w:color="000000"/>
              <w:right w:val="nil"/>
            </w:tcBorders>
            <w:tcMar>
              <w:top w:w="86" w:type="dxa"/>
              <w:left w:w="86" w:type="dxa"/>
              <w:bottom w:w="86" w:type="dxa"/>
              <w:right w:w="86" w:type="dxa"/>
            </w:tcMar>
          </w:tcPr>
          <w:p w:rsidR="004E64D5" w:rsidRDefault="007848AA">
            <w:pPr>
              <w:widowControl w:val="0"/>
              <w:pBdr>
                <w:top w:val="nil"/>
                <w:left w:val="nil"/>
                <w:bottom w:val="nil"/>
                <w:right w:val="nil"/>
                <w:between w:val="nil"/>
              </w:pBdr>
              <w:ind w:left="-90" w:right="-150"/>
              <w:jc w:val="center"/>
              <w:rPr>
                <w:i/>
                <w:sz w:val="22"/>
                <w:szCs w:val="22"/>
              </w:rPr>
            </w:pPr>
            <w:r>
              <w:rPr>
                <w:i/>
                <w:sz w:val="22"/>
                <w:szCs w:val="22"/>
              </w:rPr>
              <w:t>Max</w:t>
            </w:r>
          </w:p>
        </w:tc>
      </w:tr>
      <w:tr w:rsidR="004E64D5">
        <w:tc>
          <w:tcPr>
            <w:tcW w:w="2340" w:type="dxa"/>
            <w:tcBorders>
              <w:top w:val="nil"/>
              <w:left w:val="nil"/>
              <w:bottom w:val="nil"/>
              <w:right w:val="nil"/>
            </w:tcBorders>
            <w:tcMar>
              <w:top w:w="0" w:type="dxa"/>
              <w:left w:w="0" w:type="dxa"/>
              <w:bottom w:w="0" w:type="dxa"/>
              <w:right w:w="0" w:type="dxa"/>
            </w:tcMar>
          </w:tcPr>
          <w:p w:rsidR="004E64D5" w:rsidRDefault="007848AA">
            <w:pPr>
              <w:widowControl w:val="0"/>
              <w:pBdr>
                <w:top w:val="nil"/>
                <w:left w:val="nil"/>
                <w:bottom w:val="nil"/>
                <w:right w:val="nil"/>
                <w:between w:val="nil"/>
              </w:pBdr>
              <w:ind w:left="180" w:right="-150"/>
              <w:rPr>
                <w:sz w:val="22"/>
                <w:szCs w:val="22"/>
              </w:rPr>
            </w:pPr>
            <w:r>
              <w:rPr>
                <w:sz w:val="22"/>
                <w:szCs w:val="22"/>
              </w:rPr>
              <w:t>Original definition</w:t>
            </w:r>
          </w:p>
        </w:tc>
        <w:tc>
          <w:tcPr>
            <w:tcW w:w="1200" w:type="dxa"/>
            <w:tcBorders>
              <w:top w:val="nil"/>
              <w:bottom w:val="nil"/>
            </w:tcBorders>
            <w:tcMar>
              <w:top w:w="0" w:type="dxa"/>
              <w:left w:w="0" w:type="dxa"/>
              <w:bottom w:w="0" w:type="dxa"/>
              <w:right w:w="0" w:type="dxa"/>
            </w:tcMar>
          </w:tcPr>
          <w:p w:rsidR="004E64D5" w:rsidRDefault="004E64D5">
            <w:pPr>
              <w:widowControl w:val="0"/>
              <w:pBdr>
                <w:top w:val="nil"/>
                <w:left w:val="nil"/>
                <w:bottom w:val="nil"/>
                <w:right w:val="nil"/>
                <w:between w:val="nil"/>
              </w:pBdr>
              <w:ind w:left="-90" w:right="-150"/>
              <w:rPr>
                <w:sz w:val="22"/>
                <w:szCs w:val="22"/>
              </w:rPr>
            </w:pPr>
          </w:p>
        </w:tc>
        <w:tc>
          <w:tcPr>
            <w:tcW w:w="660" w:type="dxa"/>
            <w:tcBorders>
              <w:top w:val="nil"/>
              <w:bottom w:val="nil"/>
            </w:tcBorders>
            <w:tcMar>
              <w:top w:w="0" w:type="dxa"/>
              <w:left w:w="0" w:type="dxa"/>
              <w:bottom w:w="0" w:type="dxa"/>
              <w:right w:w="0" w:type="dxa"/>
            </w:tcMar>
          </w:tcPr>
          <w:p w:rsidR="004E64D5" w:rsidRDefault="004E64D5">
            <w:pPr>
              <w:widowControl w:val="0"/>
              <w:pBdr>
                <w:top w:val="nil"/>
                <w:left w:val="nil"/>
                <w:bottom w:val="nil"/>
                <w:right w:val="nil"/>
                <w:between w:val="nil"/>
              </w:pBdr>
              <w:ind w:left="-90" w:right="-150"/>
              <w:jc w:val="center"/>
              <w:rPr>
                <w:sz w:val="22"/>
                <w:szCs w:val="22"/>
              </w:rPr>
            </w:pPr>
          </w:p>
        </w:tc>
        <w:tc>
          <w:tcPr>
            <w:tcW w:w="975" w:type="dxa"/>
            <w:tcBorders>
              <w:top w:val="nil"/>
              <w:bottom w:val="nil"/>
            </w:tcBorders>
            <w:tcMar>
              <w:top w:w="0" w:type="dxa"/>
              <w:left w:w="0" w:type="dxa"/>
              <w:bottom w:w="0" w:type="dxa"/>
              <w:right w:w="0" w:type="dxa"/>
            </w:tcMar>
          </w:tcPr>
          <w:p w:rsidR="004E64D5" w:rsidRDefault="004E64D5">
            <w:pPr>
              <w:widowControl w:val="0"/>
              <w:pBdr>
                <w:top w:val="nil"/>
                <w:left w:val="nil"/>
                <w:bottom w:val="nil"/>
                <w:right w:val="nil"/>
                <w:between w:val="nil"/>
              </w:pBdr>
              <w:ind w:left="-90" w:right="165"/>
              <w:jc w:val="right"/>
              <w:rPr>
                <w:sz w:val="22"/>
                <w:szCs w:val="22"/>
              </w:rPr>
            </w:pPr>
          </w:p>
        </w:tc>
        <w:tc>
          <w:tcPr>
            <w:tcW w:w="840" w:type="dxa"/>
            <w:tcBorders>
              <w:top w:val="nil"/>
              <w:bottom w:val="nil"/>
            </w:tcBorders>
            <w:tcMar>
              <w:top w:w="0" w:type="dxa"/>
              <w:left w:w="0" w:type="dxa"/>
              <w:bottom w:w="0" w:type="dxa"/>
              <w:right w:w="0" w:type="dxa"/>
            </w:tcMar>
          </w:tcPr>
          <w:p w:rsidR="004E64D5" w:rsidRDefault="004E64D5">
            <w:pPr>
              <w:widowControl w:val="0"/>
              <w:pBdr>
                <w:top w:val="nil"/>
                <w:left w:val="nil"/>
                <w:bottom w:val="nil"/>
                <w:right w:val="nil"/>
                <w:between w:val="nil"/>
              </w:pBdr>
              <w:ind w:left="-90" w:right="165"/>
              <w:jc w:val="right"/>
              <w:rPr>
                <w:sz w:val="22"/>
                <w:szCs w:val="22"/>
              </w:rPr>
            </w:pPr>
          </w:p>
        </w:tc>
        <w:tc>
          <w:tcPr>
            <w:tcW w:w="975" w:type="dxa"/>
            <w:tcBorders>
              <w:top w:val="nil"/>
              <w:bottom w:val="nil"/>
            </w:tcBorders>
            <w:tcMar>
              <w:top w:w="0" w:type="dxa"/>
              <w:left w:w="0" w:type="dxa"/>
              <w:bottom w:w="0" w:type="dxa"/>
              <w:right w:w="0" w:type="dxa"/>
            </w:tcMar>
          </w:tcPr>
          <w:p w:rsidR="004E64D5" w:rsidRDefault="004E64D5">
            <w:pPr>
              <w:widowControl w:val="0"/>
              <w:pBdr>
                <w:top w:val="nil"/>
                <w:left w:val="nil"/>
                <w:bottom w:val="nil"/>
                <w:right w:val="nil"/>
                <w:between w:val="nil"/>
              </w:pBdr>
              <w:ind w:left="-90" w:right="165"/>
              <w:jc w:val="right"/>
              <w:rPr>
                <w:sz w:val="22"/>
                <w:szCs w:val="22"/>
              </w:rPr>
            </w:pPr>
          </w:p>
        </w:tc>
        <w:tc>
          <w:tcPr>
            <w:tcW w:w="735" w:type="dxa"/>
            <w:tcBorders>
              <w:top w:val="nil"/>
              <w:bottom w:val="nil"/>
            </w:tcBorders>
            <w:tcMar>
              <w:top w:w="0" w:type="dxa"/>
              <w:left w:w="0" w:type="dxa"/>
              <w:bottom w:w="0" w:type="dxa"/>
              <w:right w:w="0" w:type="dxa"/>
            </w:tcMar>
          </w:tcPr>
          <w:p w:rsidR="004E64D5" w:rsidRDefault="004E64D5">
            <w:pPr>
              <w:widowControl w:val="0"/>
              <w:pBdr>
                <w:top w:val="nil"/>
                <w:left w:val="nil"/>
                <w:bottom w:val="nil"/>
                <w:right w:val="nil"/>
                <w:between w:val="nil"/>
              </w:pBdr>
              <w:ind w:left="-90" w:right="165"/>
              <w:jc w:val="right"/>
              <w:rPr>
                <w:sz w:val="22"/>
                <w:szCs w:val="22"/>
              </w:rPr>
            </w:pPr>
          </w:p>
        </w:tc>
        <w:tc>
          <w:tcPr>
            <w:tcW w:w="780" w:type="dxa"/>
            <w:tcBorders>
              <w:top w:val="nil"/>
              <w:bottom w:val="nil"/>
            </w:tcBorders>
            <w:tcMar>
              <w:top w:w="0" w:type="dxa"/>
              <w:left w:w="0" w:type="dxa"/>
              <w:bottom w:w="0" w:type="dxa"/>
              <w:right w:w="0" w:type="dxa"/>
            </w:tcMar>
          </w:tcPr>
          <w:p w:rsidR="004E64D5" w:rsidRDefault="004E64D5">
            <w:pPr>
              <w:widowControl w:val="0"/>
              <w:pBdr>
                <w:top w:val="nil"/>
                <w:left w:val="nil"/>
                <w:bottom w:val="nil"/>
                <w:right w:val="nil"/>
                <w:between w:val="nil"/>
              </w:pBdr>
              <w:ind w:left="-90" w:right="165"/>
              <w:jc w:val="right"/>
              <w:rPr>
                <w:sz w:val="22"/>
                <w:szCs w:val="22"/>
              </w:rPr>
            </w:pPr>
          </w:p>
        </w:tc>
      </w:tr>
      <w:tr w:rsidR="004E64D5">
        <w:tc>
          <w:tcPr>
            <w:tcW w:w="2340" w:type="dxa"/>
            <w:tcBorders>
              <w:top w:val="nil"/>
              <w:left w:val="nil"/>
              <w:bottom w:val="nil"/>
              <w:right w:val="nil"/>
            </w:tcBorders>
            <w:tcMar>
              <w:top w:w="0" w:type="dxa"/>
              <w:left w:w="0" w:type="dxa"/>
              <w:bottom w:w="0" w:type="dxa"/>
              <w:right w:w="0" w:type="dxa"/>
            </w:tcMar>
          </w:tcPr>
          <w:p w:rsidR="004E64D5" w:rsidRDefault="007848AA">
            <w:pPr>
              <w:widowControl w:val="0"/>
              <w:pBdr>
                <w:top w:val="nil"/>
                <w:left w:val="nil"/>
                <w:bottom w:val="nil"/>
                <w:right w:val="nil"/>
                <w:between w:val="nil"/>
              </w:pBdr>
              <w:ind w:left="630" w:right="-150"/>
              <w:rPr>
                <w:sz w:val="22"/>
                <w:szCs w:val="22"/>
              </w:rPr>
            </w:pPr>
            <w:r>
              <w:rPr>
                <w:sz w:val="22"/>
                <w:szCs w:val="22"/>
              </w:rPr>
              <w:t>Nonproductive</w:t>
            </w:r>
          </w:p>
        </w:tc>
        <w:tc>
          <w:tcPr>
            <w:tcW w:w="1200" w:type="dxa"/>
            <w:tcBorders>
              <w:top w:val="nil"/>
              <w:bottom w:val="nil"/>
            </w:tcBorders>
            <w:tcMar>
              <w:top w:w="0" w:type="dxa"/>
              <w:left w:w="0" w:type="dxa"/>
              <w:bottom w:w="0" w:type="dxa"/>
              <w:right w:w="0" w:type="dxa"/>
            </w:tcMar>
          </w:tcPr>
          <w:p w:rsidR="004E64D5" w:rsidRDefault="007848AA">
            <w:pPr>
              <w:widowControl w:val="0"/>
              <w:pBdr>
                <w:top w:val="nil"/>
                <w:left w:val="nil"/>
                <w:bottom w:val="nil"/>
                <w:right w:val="nil"/>
                <w:between w:val="nil"/>
              </w:pBdr>
              <w:ind w:left="90" w:right="-150"/>
              <w:rPr>
                <w:sz w:val="22"/>
                <w:szCs w:val="22"/>
              </w:rPr>
            </w:pPr>
            <w:r>
              <w:rPr>
                <w:sz w:val="22"/>
                <w:szCs w:val="22"/>
              </w:rPr>
              <w:t>Age (years)</w:t>
            </w:r>
          </w:p>
        </w:tc>
        <w:tc>
          <w:tcPr>
            <w:tcW w:w="660" w:type="dxa"/>
            <w:tcBorders>
              <w:top w:val="nil"/>
              <w:bottom w:val="nil"/>
            </w:tcBorders>
            <w:tcMar>
              <w:top w:w="0" w:type="dxa"/>
              <w:left w:w="0" w:type="dxa"/>
              <w:bottom w:w="0" w:type="dxa"/>
              <w:right w:w="0" w:type="dxa"/>
            </w:tcMar>
          </w:tcPr>
          <w:p w:rsidR="004E64D5" w:rsidRDefault="007848AA">
            <w:pPr>
              <w:widowControl w:val="0"/>
              <w:pBdr>
                <w:top w:val="nil"/>
                <w:left w:val="nil"/>
                <w:bottom w:val="nil"/>
                <w:right w:val="nil"/>
                <w:between w:val="nil"/>
              </w:pBdr>
              <w:ind w:left="-90" w:right="-150"/>
              <w:jc w:val="center"/>
              <w:rPr>
                <w:sz w:val="22"/>
                <w:szCs w:val="22"/>
              </w:rPr>
            </w:pPr>
            <w:r>
              <w:rPr>
                <w:sz w:val="22"/>
                <w:szCs w:val="22"/>
              </w:rPr>
              <w:t>49</w:t>
            </w:r>
          </w:p>
        </w:tc>
        <w:tc>
          <w:tcPr>
            <w:tcW w:w="975" w:type="dxa"/>
            <w:tcBorders>
              <w:top w:val="nil"/>
              <w:bottom w:val="nil"/>
            </w:tcBorders>
            <w:tcMar>
              <w:top w:w="0" w:type="dxa"/>
              <w:left w:w="0" w:type="dxa"/>
              <w:bottom w:w="0" w:type="dxa"/>
              <w:right w:w="0" w:type="dxa"/>
            </w:tcMar>
          </w:tcPr>
          <w:p w:rsidR="004E64D5" w:rsidRDefault="007848AA">
            <w:pPr>
              <w:widowControl w:val="0"/>
              <w:pBdr>
                <w:top w:val="nil"/>
                <w:left w:val="nil"/>
                <w:bottom w:val="nil"/>
                <w:right w:val="nil"/>
                <w:between w:val="nil"/>
              </w:pBdr>
              <w:ind w:left="-90" w:right="165"/>
              <w:jc w:val="right"/>
              <w:rPr>
                <w:sz w:val="22"/>
                <w:szCs w:val="22"/>
              </w:rPr>
            </w:pPr>
            <w:r>
              <w:rPr>
                <w:sz w:val="22"/>
                <w:szCs w:val="22"/>
              </w:rPr>
              <w:t>4.60</w:t>
            </w:r>
          </w:p>
        </w:tc>
        <w:tc>
          <w:tcPr>
            <w:tcW w:w="840" w:type="dxa"/>
            <w:tcBorders>
              <w:top w:val="nil"/>
              <w:bottom w:val="nil"/>
            </w:tcBorders>
            <w:tcMar>
              <w:top w:w="0" w:type="dxa"/>
              <w:left w:w="0" w:type="dxa"/>
              <w:bottom w:w="0" w:type="dxa"/>
              <w:right w:w="0" w:type="dxa"/>
            </w:tcMar>
          </w:tcPr>
          <w:p w:rsidR="004E64D5" w:rsidRDefault="007848AA">
            <w:pPr>
              <w:widowControl w:val="0"/>
              <w:pBdr>
                <w:top w:val="nil"/>
                <w:left w:val="nil"/>
                <w:bottom w:val="nil"/>
                <w:right w:val="nil"/>
                <w:between w:val="nil"/>
              </w:pBdr>
              <w:ind w:left="-90" w:right="165"/>
              <w:jc w:val="right"/>
              <w:rPr>
                <w:sz w:val="22"/>
                <w:szCs w:val="22"/>
              </w:rPr>
            </w:pPr>
            <w:r>
              <w:rPr>
                <w:sz w:val="22"/>
                <w:szCs w:val="22"/>
              </w:rPr>
              <w:t>0.42</w:t>
            </w:r>
          </w:p>
        </w:tc>
        <w:tc>
          <w:tcPr>
            <w:tcW w:w="975" w:type="dxa"/>
            <w:tcBorders>
              <w:top w:val="nil"/>
              <w:bottom w:val="nil"/>
            </w:tcBorders>
            <w:tcMar>
              <w:top w:w="0" w:type="dxa"/>
              <w:left w:w="0" w:type="dxa"/>
              <w:bottom w:w="0" w:type="dxa"/>
              <w:right w:w="0" w:type="dxa"/>
            </w:tcMar>
          </w:tcPr>
          <w:p w:rsidR="004E64D5" w:rsidRDefault="007848AA">
            <w:pPr>
              <w:widowControl w:val="0"/>
              <w:pBdr>
                <w:top w:val="nil"/>
                <w:left w:val="nil"/>
                <w:bottom w:val="nil"/>
                <w:right w:val="nil"/>
                <w:between w:val="nil"/>
              </w:pBdr>
              <w:ind w:left="-90" w:right="165"/>
              <w:jc w:val="right"/>
              <w:rPr>
                <w:sz w:val="22"/>
                <w:szCs w:val="22"/>
              </w:rPr>
            </w:pPr>
            <w:r>
              <w:rPr>
                <w:sz w:val="22"/>
                <w:szCs w:val="22"/>
              </w:rPr>
              <w:t>4.49</w:t>
            </w:r>
          </w:p>
        </w:tc>
        <w:tc>
          <w:tcPr>
            <w:tcW w:w="735" w:type="dxa"/>
            <w:tcBorders>
              <w:top w:val="nil"/>
              <w:bottom w:val="nil"/>
            </w:tcBorders>
            <w:tcMar>
              <w:top w:w="0" w:type="dxa"/>
              <w:left w:w="0" w:type="dxa"/>
              <w:bottom w:w="0" w:type="dxa"/>
              <w:right w:w="0" w:type="dxa"/>
            </w:tcMar>
          </w:tcPr>
          <w:p w:rsidR="004E64D5" w:rsidRDefault="007848AA">
            <w:pPr>
              <w:widowControl w:val="0"/>
              <w:pBdr>
                <w:top w:val="nil"/>
                <w:left w:val="nil"/>
                <w:bottom w:val="nil"/>
                <w:right w:val="nil"/>
                <w:between w:val="nil"/>
              </w:pBdr>
              <w:ind w:left="-90" w:right="165"/>
              <w:jc w:val="right"/>
              <w:rPr>
                <w:sz w:val="22"/>
                <w:szCs w:val="22"/>
              </w:rPr>
            </w:pPr>
            <w:r>
              <w:rPr>
                <w:sz w:val="22"/>
                <w:szCs w:val="22"/>
              </w:rPr>
              <w:t>4.00</w:t>
            </w:r>
          </w:p>
        </w:tc>
        <w:tc>
          <w:tcPr>
            <w:tcW w:w="780" w:type="dxa"/>
            <w:tcBorders>
              <w:top w:val="nil"/>
              <w:bottom w:val="nil"/>
            </w:tcBorders>
            <w:tcMar>
              <w:top w:w="0" w:type="dxa"/>
              <w:left w:w="0" w:type="dxa"/>
              <w:bottom w:w="0" w:type="dxa"/>
              <w:right w:w="0" w:type="dxa"/>
            </w:tcMar>
          </w:tcPr>
          <w:p w:rsidR="004E64D5" w:rsidRDefault="007848AA">
            <w:pPr>
              <w:widowControl w:val="0"/>
              <w:pBdr>
                <w:top w:val="nil"/>
                <w:left w:val="nil"/>
                <w:bottom w:val="nil"/>
                <w:right w:val="nil"/>
                <w:between w:val="nil"/>
              </w:pBdr>
              <w:ind w:left="-90" w:right="165"/>
              <w:jc w:val="right"/>
              <w:rPr>
                <w:sz w:val="22"/>
                <w:szCs w:val="22"/>
              </w:rPr>
            </w:pPr>
            <w:r>
              <w:rPr>
                <w:sz w:val="22"/>
                <w:szCs w:val="22"/>
              </w:rPr>
              <w:t>5.61</w:t>
            </w:r>
          </w:p>
        </w:tc>
      </w:tr>
      <w:tr w:rsidR="004E64D5">
        <w:tc>
          <w:tcPr>
            <w:tcW w:w="2340" w:type="dxa"/>
            <w:tcBorders>
              <w:top w:val="nil"/>
              <w:left w:val="nil"/>
              <w:bottom w:val="nil"/>
              <w:right w:val="nil"/>
            </w:tcBorders>
            <w:tcMar>
              <w:top w:w="0" w:type="dxa"/>
              <w:left w:w="0" w:type="dxa"/>
              <w:bottom w:w="0" w:type="dxa"/>
              <w:right w:w="0" w:type="dxa"/>
            </w:tcMar>
          </w:tcPr>
          <w:p w:rsidR="004E64D5" w:rsidRDefault="004E64D5">
            <w:pPr>
              <w:widowControl w:val="0"/>
              <w:ind w:left="630" w:right="-150"/>
              <w:rPr>
                <w:sz w:val="22"/>
                <w:szCs w:val="22"/>
              </w:rPr>
            </w:pPr>
          </w:p>
        </w:tc>
        <w:tc>
          <w:tcPr>
            <w:tcW w:w="1200" w:type="dxa"/>
            <w:tcBorders>
              <w:top w:val="nil"/>
              <w:bottom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IHC</w:t>
            </w:r>
          </w:p>
        </w:tc>
        <w:tc>
          <w:tcPr>
            <w:tcW w:w="660" w:type="dxa"/>
            <w:tcBorders>
              <w:top w:val="nil"/>
              <w:bottom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49</w:t>
            </w:r>
          </w:p>
        </w:tc>
        <w:tc>
          <w:tcPr>
            <w:tcW w:w="975" w:type="dxa"/>
            <w:tcBorders>
              <w:top w:val="nil"/>
              <w:bottom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22.63</w:t>
            </w:r>
          </w:p>
        </w:tc>
        <w:tc>
          <w:tcPr>
            <w:tcW w:w="840" w:type="dxa"/>
            <w:tcBorders>
              <w:top w:val="nil"/>
              <w:bottom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14.86</w:t>
            </w:r>
          </w:p>
        </w:tc>
        <w:tc>
          <w:tcPr>
            <w:tcW w:w="975" w:type="dxa"/>
            <w:tcBorders>
              <w:top w:val="nil"/>
              <w:bottom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15</w:t>
            </w:r>
          </w:p>
        </w:tc>
        <w:tc>
          <w:tcPr>
            <w:tcW w:w="735" w:type="dxa"/>
            <w:tcBorders>
              <w:top w:val="nil"/>
              <w:bottom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5</w:t>
            </w:r>
          </w:p>
        </w:tc>
        <w:tc>
          <w:tcPr>
            <w:tcW w:w="780" w:type="dxa"/>
            <w:tcBorders>
              <w:top w:val="nil"/>
              <w:bottom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77</w:t>
            </w:r>
          </w:p>
        </w:tc>
      </w:tr>
      <w:tr w:rsidR="004E64D5">
        <w:tc>
          <w:tcPr>
            <w:tcW w:w="2340" w:type="dxa"/>
            <w:tcBorders>
              <w:top w:val="nil"/>
              <w:left w:val="nil"/>
              <w:bottom w:val="nil"/>
              <w:right w:val="nil"/>
            </w:tcBorders>
            <w:tcMar>
              <w:top w:w="0" w:type="dxa"/>
              <w:left w:w="0" w:type="dxa"/>
              <w:bottom w:w="0" w:type="dxa"/>
              <w:right w:w="0" w:type="dxa"/>
            </w:tcMar>
          </w:tcPr>
          <w:p w:rsidR="004E64D5" w:rsidRDefault="004E64D5">
            <w:pPr>
              <w:widowControl w:val="0"/>
              <w:ind w:left="630" w:right="-150"/>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FHC</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49</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32.00</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17.62</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29</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5</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99</w:t>
            </w:r>
          </w:p>
        </w:tc>
      </w:tr>
      <w:tr w:rsidR="004E64D5">
        <w:tc>
          <w:tcPr>
            <w:tcW w:w="2340" w:type="dxa"/>
            <w:tcBorders>
              <w:top w:val="nil"/>
              <w:left w:val="nil"/>
              <w:bottom w:val="nil"/>
              <w:right w:val="nil"/>
            </w:tcBorders>
            <w:tcMar>
              <w:top w:w="0" w:type="dxa"/>
              <w:left w:w="0" w:type="dxa"/>
              <w:bottom w:w="0" w:type="dxa"/>
              <w:right w:w="0" w:type="dxa"/>
            </w:tcMar>
          </w:tcPr>
          <w:p w:rsidR="004E64D5" w:rsidRDefault="004E64D5">
            <w:pPr>
              <w:widowControl w:val="0"/>
              <w:ind w:left="630" w:right="-150"/>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DCE</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19</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30.58</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8.34</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29</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19</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49</w:t>
            </w:r>
          </w:p>
        </w:tc>
      </w:tr>
      <w:tr w:rsidR="004E64D5">
        <w:tc>
          <w:tcPr>
            <w:tcW w:w="2340" w:type="dxa"/>
            <w:vMerge w:val="restart"/>
            <w:tcBorders>
              <w:top w:val="nil"/>
              <w:left w:val="nil"/>
              <w:bottom w:val="nil"/>
              <w:right w:val="nil"/>
            </w:tcBorders>
            <w:tcMar>
              <w:top w:w="0" w:type="dxa"/>
              <w:left w:w="0" w:type="dxa"/>
              <w:bottom w:w="0" w:type="dxa"/>
              <w:right w:w="0" w:type="dxa"/>
            </w:tcMar>
          </w:tcPr>
          <w:p w:rsidR="004E64D5" w:rsidRDefault="007848AA">
            <w:pPr>
              <w:widowControl w:val="0"/>
              <w:ind w:left="630" w:right="-150"/>
              <w:rPr>
                <w:sz w:val="22"/>
                <w:szCs w:val="22"/>
              </w:rPr>
            </w:pPr>
            <w:r>
              <w:rPr>
                <w:sz w:val="22"/>
                <w:szCs w:val="22"/>
              </w:rPr>
              <w:t xml:space="preserve">Productive </w:t>
            </w:r>
            <w:r>
              <w:rPr>
                <w:sz w:val="22"/>
                <w:szCs w:val="22"/>
              </w:rPr>
              <w:br/>
              <w:t>(IHC &lt; 99)</w:t>
            </w:r>
          </w:p>
        </w:tc>
        <w:tc>
          <w:tcPr>
            <w:tcW w:w="1200" w:type="dxa"/>
            <w:tcBorders>
              <w:top w:val="nil"/>
              <w:bottom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Age (years)</w:t>
            </w:r>
          </w:p>
        </w:tc>
        <w:tc>
          <w:tcPr>
            <w:tcW w:w="660" w:type="dxa"/>
            <w:tcBorders>
              <w:top w:val="nil"/>
              <w:bottom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41</w:t>
            </w:r>
          </w:p>
        </w:tc>
        <w:tc>
          <w:tcPr>
            <w:tcW w:w="975" w:type="dxa"/>
            <w:tcBorders>
              <w:top w:val="nil"/>
              <w:bottom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5.22</w:t>
            </w:r>
          </w:p>
        </w:tc>
        <w:tc>
          <w:tcPr>
            <w:tcW w:w="840" w:type="dxa"/>
            <w:tcBorders>
              <w:top w:val="nil"/>
              <w:bottom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0.48</w:t>
            </w:r>
          </w:p>
        </w:tc>
        <w:tc>
          <w:tcPr>
            <w:tcW w:w="975" w:type="dxa"/>
            <w:tcBorders>
              <w:top w:val="nil"/>
              <w:bottom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5.24</w:t>
            </w:r>
          </w:p>
        </w:tc>
        <w:tc>
          <w:tcPr>
            <w:tcW w:w="735" w:type="dxa"/>
            <w:tcBorders>
              <w:top w:val="nil"/>
              <w:bottom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4.25</w:t>
            </w:r>
          </w:p>
        </w:tc>
        <w:tc>
          <w:tcPr>
            <w:tcW w:w="780" w:type="dxa"/>
            <w:tcBorders>
              <w:top w:val="nil"/>
              <w:bottom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5.99</w:t>
            </w:r>
          </w:p>
        </w:tc>
      </w:tr>
      <w:tr w:rsidR="004E64D5">
        <w:tc>
          <w:tcPr>
            <w:tcW w:w="2340" w:type="dxa"/>
            <w:vMerge/>
            <w:tcBorders>
              <w:top w:val="nil"/>
              <w:left w:val="nil"/>
              <w:bottom w:val="nil"/>
              <w:right w:val="nil"/>
            </w:tcBorders>
            <w:tcMar>
              <w:top w:w="0" w:type="dxa"/>
              <w:left w:w="0" w:type="dxa"/>
              <w:bottom w:w="0" w:type="dxa"/>
              <w:right w:w="0" w:type="dxa"/>
            </w:tcMar>
          </w:tcPr>
          <w:p w:rsidR="004E64D5" w:rsidRDefault="004E64D5">
            <w:pPr>
              <w:widowControl w:val="0"/>
              <w:ind w:right="-150"/>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IHC</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41</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46.02</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15.34</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49</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14</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79</w:t>
            </w:r>
          </w:p>
        </w:tc>
      </w:tr>
      <w:tr w:rsidR="004E64D5">
        <w:tc>
          <w:tcPr>
            <w:tcW w:w="2340" w:type="dxa"/>
            <w:vMerge/>
            <w:tcBorders>
              <w:top w:val="nil"/>
              <w:left w:val="nil"/>
              <w:bottom w:val="nil"/>
              <w:right w:val="nil"/>
            </w:tcBorders>
            <w:tcMar>
              <w:top w:w="0" w:type="dxa"/>
              <w:left w:w="0" w:type="dxa"/>
              <w:bottom w:w="0" w:type="dxa"/>
              <w:right w:w="0" w:type="dxa"/>
            </w:tcMar>
          </w:tcPr>
          <w:p w:rsidR="004E64D5" w:rsidRDefault="004E64D5">
            <w:pPr>
              <w:widowControl w:val="0"/>
              <w:ind w:right="-150"/>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FHC</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41</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94.32</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12.33</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99</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49</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99</w:t>
            </w:r>
          </w:p>
        </w:tc>
      </w:tr>
      <w:tr w:rsidR="004E64D5">
        <w:tc>
          <w:tcPr>
            <w:tcW w:w="2340" w:type="dxa"/>
            <w:vMerge/>
            <w:tcBorders>
              <w:top w:val="nil"/>
              <w:left w:val="nil"/>
              <w:bottom w:val="nil"/>
              <w:right w:val="nil"/>
            </w:tcBorders>
            <w:tcMar>
              <w:top w:w="0" w:type="dxa"/>
              <w:left w:w="0" w:type="dxa"/>
              <w:bottom w:w="0" w:type="dxa"/>
              <w:right w:w="0" w:type="dxa"/>
            </w:tcMar>
          </w:tcPr>
          <w:p w:rsidR="004E64D5" w:rsidRDefault="004E64D5">
            <w:pPr>
              <w:widowControl w:val="0"/>
              <w:ind w:right="-150"/>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DCE</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34</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47.82</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15.33</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49</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29</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89</w:t>
            </w:r>
          </w:p>
        </w:tc>
      </w:tr>
      <w:tr w:rsidR="004E64D5">
        <w:tc>
          <w:tcPr>
            <w:tcW w:w="2340" w:type="dxa"/>
            <w:tcBorders>
              <w:top w:val="nil"/>
              <w:left w:val="nil"/>
              <w:bottom w:val="nil"/>
              <w:right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Stricter definition</w:t>
            </w:r>
          </w:p>
        </w:tc>
        <w:tc>
          <w:tcPr>
            <w:tcW w:w="1200" w:type="dxa"/>
            <w:tcBorders>
              <w:top w:val="nil"/>
              <w:bottom w:val="nil"/>
            </w:tcBorders>
            <w:tcMar>
              <w:top w:w="0" w:type="dxa"/>
              <w:left w:w="0" w:type="dxa"/>
              <w:bottom w:w="0" w:type="dxa"/>
              <w:right w:w="0" w:type="dxa"/>
            </w:tcMar>
          </w:tcPr>
          <w:p w:rsidR="004E64D5" w:rsidRDefault="004E64D5">
            <w:pPr>
              <w:widowControl w:val="0"/>
              <w:ind w:left="90" w:right="-150"/>
              <w:rPr>
                <w:sz w:val="22"/>
                <w:szCs w:val="22"/>
              </w:rPr>
            </w:pPr>
          </w:p>
        </w:tc>
        <w:tc>
          <w:tcPr>
            <w:tcW w:w="660" w:type="dxa"/>
            <w:tcBorders>
              <w:top w:val="nil"/>
              <w:left w:val="nil"/>
              <w:bottom w:val="nil"/>
              <w:right w:val="nil"/>
            </w:tcBorders>
            <w:tcMar>
              <w:top w:w="0" w:type="dxa"/>
              <w:left w:w="0" w:type="dxa"/>
              <w:bottom w:w="0" w:type="dxa"/>
              <w:right w:w="0" w:type="dxa"/>
            </w:tcMar>
          </w:tcPr>
          <w:p w:rsidR="004E64D5" w:rsidRDefault="004E64D5">
            <w:pPr>
              <w:widowControl w:val="0"/>
              <w:ind w:left="-90" w:right="-150"/>
              <w:jc w:val="center"/>
              <w:rPr>
                <w:sz w:val="22"/>
                <w:szCs w:val="22"/>
              </w:rPr>
            </w:pPr>
          </w:p>
        </w:tc>
        <w:tc>
          <w:tcPr>
            <w:tcW w:w="975" w:type="dxa"/>
            <w:tcBorders>
              <w:top w:val="nil"/>
              <w:left w:val="nil"/>
              <w:bottom w:val="nil"/>
              <w:right w:val="nil"/>
            </w:tcBorders>
            <w:tcMar>
              <w:top w:w="0" w:type="dxa"/>
              <w:left w:w="0" w:type="dxa"/>
              <w:bottom w:w="0" w:type="dxa"/>
              <w:right w:w="0" w:type="dxa"/>
            </w:tcMar>
          </w:tcPr>
          <w:p w:rsidR="004E64D5" w:rsidRDefault="004E64D5">
            <w:pPr>
              <w:widowControl w:val="0"/>
              <w:ind w:left="-90" w:right="165"/>
              <w:jc w:val="right"/>
              <w:rPr>
                <w:sz w:val="22"/>
                <w:szCs w:val="22"/>
              </w:rPr>
            </w:pPr>
          </w:p>
        </w:tc>
        <w:tc>
          <w:tcPr>
            <w:tcW w:w="840" w:type="dxa"/>
            <w:tcBorders>
              <w:top w:val="nil"/>
              <w:left w:val="nil"/>
              <w:bottom w:val="nil"/>
              <w:right w:val="nil"/>
            </w:tcBorders>
            <w:tcMar>
              <w:top w:w="0" w:type="dxa"/>
              <w:left w:w="0" w:type="dxa"/>
              <w:bottom w:w="0" w:type="dxa"/>
              <w:right w:w="0" w:type="dxa"/>
            </w:tcMar>
          </w:tcPr>
          <w:p w:rsidR="004E64D5" w:rsidRDefault="004E64D5">
            <w:pPr>
              <w:widowControl w:val="0"/>
              <w:ind w:left="-90" w:right="165"/>
              <w:jc w:val="right"/>
              <w:rPr>
                <w:sz w:val="22"/>
                <w:szCs w:val="22"/>
              </w:rPr>
            </w:pPr>
          </w:p>
        </w:tc>
        <w:tc>
          <w:tcPr>
            <w:tcW w:w="975" w:type="dxa"/>
            <w:tcBorders>
              <w:top w:val="nil"/>
              <w:left w:val="nil"/>
              <w:bottom w:val="nil"/>
              <w:right w:val="nil"/>
            </w:tcBorders>
            <w:tcMar>
              <w:top w:w="0" w:type="dxa"/>
              <w:left w:w="0" w:type="dxa"/>
              <w:bottom w:w="0" w:type="dxa"/>
              <w:right w:w="0" w:type="dxa"/>
            </w:tcMar>
          </w:tcPr>
          <w:p w:rsidR="004E64D5" w:rsidRDefault="004E64D5">
            <w:pPr>
              <w:widowControl w:val="0"/>
              <w:ind w:left="-90" w:right="165"/>
              <w:jc w:val="right"/>
              <w:rPr>
                <w:sz w:val="22"/>
                <w:szCs w:val="22"/>
              </w:rPr>
            </w:pPr>
          </w:p>
        </w:tc>
        <w:tc>
          <w:tcPr>
            <w:tcW w:w="735" w:type="dxa"/>
            <w:tcBorders>
              <w:top w:val="nil"/>
              <w:left w:val="nil"/>
              <w:bottom w:val="nil"/>
              <w:right w:val="nil"/>
            </w:tcBorders>
            <w:tcMar>
              <w:top w:w="0" w:type="dxa"/>
              <w:left w:w="0" w:type="dxa"/>
              <w:bottom w:w="0" w:type="dxa"/>
              <w:right w:w="0" w:type="dxa"/>
            </w:tcMar>
          </w:tcPr>
          <w:p w:rsidR="004E64D5" w:rsidRDefault="004E64D5">
            <w:pPr>
              <w:widowControl w:val="0"/>
              <w:ind w:left="-90" w:right="165"/>
              <w:jc w:val="right"/>
              <w:rPr>
                <w:sz w:val="22"/>
                <w:szCs w:val="22"/>
              </w:rPr>
            </w:pPr>
          </w:p>
        </w:tc>
        <w:tc>
          <w:tcPr>
            <w:tcW w:w="780" w:type="dxa"/>
            <w:tcBorders>
              <w:top w:val="nil"/>
              <w:left w:val="nil"/>
              <w:bottom w:val="nil"/>
              <w:right w:val="nil"/>
            </w:tcBorders>
            <w:tcMar>
              <w:top w:w="0" w:type="dxa"/>
              <w:left w:w="0" w:type="dxa"/>
              <w:bottom w:w="0" w:type="dxa"/>
              <w:right w:w="0" w:type="dxa"/>
            </w:tcMar>
          </w:tcPr>
          <w:p w:rsidR="004E64D5" w:rsidRDefault="004E64D5">
            <w:pPr>
              <w:widowControl w:val="0"/>
              <w:ind w:left="-90" w:right="165"/>
              <w:jc w:val="right"/>
              <w:rPr>
                <w:sz w:val="22"/>
                <w:szCs w:val="22"/>
              </w:rPr>
            </w:pPr>
          </w:p>
        </w:tc>
      </w:tr>
      <w:tr w:rsidR="004E64D5">
        <w:tc>
          <w:tcPr>
            <w:tcW w:w="2340" w:type="dxa"/>
            <w:tcBorders>
              <w:top w:val="nil"/>
              <w:left w:val="nil"/>
              <w:bottom w:val="nil"/>
              <w:right w:val="nil"/>
            </w:tcBorders>
            <w:tcMar>
              <w:top w:w="0" w:type="dxa"/>
              <w:left w:w="0" w:type="dxa"/>
              <w:bottom w:w="0" w:type="dxa"/>
              <w:right w:w="0" w:type="dxa"/>
            </w:tcMar>
          </w:tcPr>
          <w:p w:rsidR="004E64D5" w:rsidRDefault="007848AA">
            <w:pPr>
              <w:widowControl w:val="0"/>
              <w:ind w:left="630" w:right="-150"/>
              <w:rPr>
                <w:sz w:val="22"/>
                <w:szCs w:val="22"/>
              </w:rPr>
            </w:pPr>
            <w:r>
              <w:rPr>
                <w:sz w:val="22"/>
                <w:szCs w:val="22"/>
              </w:rPr>
              <w:t>Nonproductive</w:t>
            </w:r>
          </w:p>
        </w:tc>
        <w:tc>
          <w:tcPr>
            <w:tcW w:w="1200" w:type="dxa"/>
            <w:tcBorders>
              <w:top w:val="nil"/>
              <w:bottom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Age (years)</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55</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4.65</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0.43</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4.56</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4.00</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5.61</w:t>
            </w:r>
          </w:p>
        </w:tc>
      </w:tr>
      <w:tr w:rsidR="004E64D5">
        <w:tc>
          <w:tcPr>
            <w:tcW w:w="2340" w:type="dxa"/>
            <w:tcBorders>
              <w:top w:val="nil"/>
              <w:left w:val="nil"/>
              <w:bottom w:val="nil"/>
              <w:right w:val="nil"/>
            </w:tcBorders>
            <w:tcMar>
              <w:top w:w="0" w:type="dxa"/>
              <w:left w:w="0" w:type="dxa"/>
              <w:bottom w:w="0" w:type="dxa"/>
              <w:right w:w="0" w:type="dxa"/>
            </w:tcMar>
          </w:tcPr>
          <w:p w:rsidR="004E64D5" w:rsidRDefault="004E64D5">
            <w:pPr>
              <w:widowControl w:val="0"/>
              <w:ind w:left="630" w:right="-150"/>
              <w:rPr>
                <w:sz w:val="22"/>
                <w:szCs w:val="22"/>
              </w:rPr>
            </w:pPr>
          </w:p>
        </w:tc>
        <w:tc>
          <w:tcPr>
            <w:tcW w:w="1200" w:type="dxa"/>
            <w:tcBorders>
              <w:top w:val="nil"/>
              <w:bottom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IHC</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55</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26.25</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18.37</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18</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5</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77</w:t>
            </w:r>
          </w:p>
        </w:tc>
      </w:tr>
      <w:tr w:rsidR="004E64D5">
        <w:tc>
          <w:tcPr>
            <w:tcW w:w="2340" w:type="dxa"/>
            <w:tcBorders>
              <w:top w:val="nil"/>
              <w:left w:val="nil"/>
              <w:bottom w:val="nil"/>
              <w:right w:val="nil"/>
            </w:tcBorders>
            <w:tcMar>
              <w:top w:w="0" w:type="dxa"/>
              <w:left w:w="0" w:type="dxa"/>
              <w:bottom w:w="0" w:type="dxa"/>
              <w:right w:w="0" w:type="dxa"/>
            </w:tcMar>
          </w:tcPr>
          <w:p w:rsidR="004E64D5" w:rsidRDefault="004E64D5">
            <w:pPr>
              <w:widowControl w:val="0"/>
              <w:ind w:left="630" w:right="-150"/>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FHC</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55</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39.31</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26.84</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29</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5</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99</w:t>
            </w:r>
          </w:p>
        </w:tc>
      </w:tr>
      <w:tr w:rsidR="004E64D5">
        <w:tc>
          <w:tcPr>
            <w:tcW w:w="2340" w:type="dxa"/>
            <w:tcBorders>
              <w:top w:val="nil"/>
              <w:left w:val="nil"/>
              <w:bottom w:val="nil"/>
              <w:right w:val="nil"/>
            </w:tcBorders>
            <w:tcMar>
              <w:top w:w="0" w:type="dxa"/>
              <w:left w:w="0" w:type="dxa"/>
              <w:bottom w:w="0" w:type="dxa"/>
              <w:right w:w="0" w:type="dxa"/>
            </w:tcMar>
          </w:tcPr>
          <w:p w:rsidR="004E64D5" w:rsidRDefault="004E64D5">
            <w:pPr>
              <w:widowControl w:val="0"/>
              <w:ind w:left="630" w:right="-150"/>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DCE</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20</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33.50</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15.38</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29</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19</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89</w:t>
            </w:r>
          </w:p>
        </w:tc>
      </w:tr>
      <w:tr w:rsidR="004E64D5">
        <w:tc>
          <w:tcPr>
            <w:tcW w:w="2340" w:type="dxa"/>
            <w:vMerge w:val="restart"/>
            <w:tcBorders>
              <w:top w:val="nil"/>
              <w:left w:val="nil"/>
              <w:bottom w:val="nil"/>
              <w:right w:val="nil"/>
            </w:tcBorders>
            <w:tcMar>
              <w:top w:w="0" w:type="dxa"/>
              <w:left w:w="0" w:type="dxa"/>
              <w:bottom w:w="0" w:type="dxa"/>
              <w:right w:w="0" w:type="dxa"/>
            </w:tcMar>
          </w:tcPr>
          <w:p w:rsidR="004E64D5" w:rsidRDefault="007848AA">
            <w:pPr>
              <w:widowControl w:val="0"/>
              <w:ind w:left="630" w:right="-150"/>
              <w:rPr>
                <w:sz w:val="22"/>
                <w:szCs w:val="22"/>
              </w:rPr>
            </w:pPr>
            <w:r>
              <w:rPr>
                <w:sz w:val="22"/>
                <w:szCs w:val="22"/>
              </w:rPr>
              <w:t>Productive</w:t>
            </w:r>
            <w:r>
              <w:rPr>
                <w:sz w:val="22"/>
                <w:szCs w:val="22"/>
              </w:rPr>
              <w:br/>
              <w:t>(IHC &lt; 99)</w:t>
            </w:r>
          </w:p>
        </w:tc>
        <w:tc>
          <w:tcPr>
            <w:tcW w:w="1200" w:type="dxa"/>
            <w:tcBorders>
              <w:top w:val="nil"/>
              <w:bottom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Age (years)</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35</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5.26</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0.49</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5.35</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4.25</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5.99</w:t>
            </w:r>
          </w:p>
        </w:tc>
      </w:tr>
      <w:tr w:rsidR="004E64D5">
        <w:trPr>
          <w:trHeight w:val="315"/>
        </w:trPr>
        <w:tc>
          <w:tcPr>
            <w:tcW w:w="2340" w:type="dxa"/>
            <w:vMerge/>
            <w:tcBorders>
              <w:top w:val="nil"/>
              <w:left w:val="nil"/>
              <w:bottom w:val="nil"/>
              <w:right w:val="nil"/>
            </w:tcBorders>
            <w:tcMar>
              <w:top w:w="0" w:type="dxa"/>
              <w:left w:w="0" w:type="dxa"/>
              <w:bottom w:w="0" w:type="dxa"/>
              <w:right w:w="0" w:type="dxa"/>
            </w:tcMar>
          </w:tcPr>
          <w:p w:rsidR="004E64D5" w:rsidRDefault="004E64D5">
            <w:pPr>
              <w:widowControl w:val="0"/>
              <w:ind w:right="-150"/>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IHC</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35</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44.34</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14.35</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49</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14</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79</w:t>
            </w:r>
          </w:p>
        </w:tc>
      </w:tr>
      <w:tr w:rsidR="004E64D5">
        <w:tc>
          <w:tcPr>
            <w:tcW w:w="2340" w:type="dxa"/>
            <w:vMerge/>
            <w:tcBorders>
              <w:top w:val="nil"/>
              <w:left w:val="nil"/>
              <w:bottom w:val="nil"/>
              <w:right w:val="nil"/>
            </w:tcBorders>
            <w:tcMar>
              <w:top w:w="0" w:type="dxa"/>
              <w:left w:w="0" w:type="dxa"/>
              <w:bottom w:w="0" w:type="dxa"/>
              <w:right w:w="0" w:type="dxa"/>
            </w:tcMar>
          </w:tcPr>
          <w:p w:rsidR="004E64D5" w:rsidRDefault="004E64D5">
            <w:pPr>
              <w:widowControl w:val="0"/>
              <w:ind w:right="-150"/>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FHC</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35</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93.51</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13.21</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99</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49</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99</w:t>
            </w:r>
          </w:p>
        </w:tc>
      </w:tr>
      <w:tr w:rsidR="004E64D5">
        <w:tc>
          <w:tcPr>
            <w:tcW w:w="2340" w:type="dxa"/>
            <w:vMerge/>
            <w:tcBorders>
              <w:top w:val="nil"/>
              <w:left w:val="nil"/>
              <w:bottom w:val="single" w:sz="8" w:space="0" w:color="000000"/>
              <w:right w:val="nil"/>
            </w:tcBorders>
            <w:tcMar>
              <w:top w:w="0" w:type="dxa"/>
              <w:left w:w="0" w:type="dxa"/>
              <w:bottom w:w="0" w:type="dxa"/>
              <w:right w:w="0" w:type="dxa"/>
            </w:tcMar>
          </w:tcPr>
          <w:p w:rsidR="004E64D5" w:rsidRDefault="004E64D5">
            <w:pPr>
              <w:widowControl w:val="0"/>
              <w:ind w:right="-150"/>
              <w:rPr>
                <w:sz w:val="22"/>
                <w:szCs w:val="22"/>
              </w:rPr>
            </w:pPr>
          </w:p>
        </w:tc>
        <w:tc>
          <w:tcPr>
            <w:tcW w:w="1200" w:type="dxa"/>
            <w:tcBorders>
              <w:top w:val="nil"/>
              <w:left w:val="nil"/>
              <w:bottom w:val="single" w:sz="8" w:space="0" w:color="000000"/>
              <w:right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DCE</w:t>
            </w:r>
          </w:p>
        </w:tc>
        <w:tc>
          <w:tcPr>
            <w:tcW w:w="660" w:type="dxa"/>
            <w:tcBorders>
              <w:top w:val="nil"/>
              <w:left w:val="nil"/>
              <w:bottom w:val="single" w:sz="8" w:space="0" w:color="000000"/>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33</w:t>
            </w:r>
          </w:p>
        </w:tc>
        <w:tc>
          <w:tcPr>
            <w:tcW w:w="975" w:type="dxa"/>
            <w:tcBorders>
              <w:top w:val="nil"/>
              <w:left w:val="nil"/>
              <w:bottom w:val="single" w:sz="8" w:space="0" w:color="000000"/>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46.58</w:t>
            </w:r>
          </w:p>
        </w:tc>
        <w:tc>
          <w:tcPr>
            <w:tcW w:w="840" w:type="dxa"/>
            <w:tcBorders>
              <w:top w:val="nil"/>
              <w:left w:val="nil"/>
              <w:bottom w:val="single" w:sz="8" w:space="0" w:color="000000"/>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13.70</w:t>
            </w:r>
          </w:p>
        </w:tc>
        <w:tc>
          <w:tcPr>
            <w:tcW w:w="975" w:type="dxa"/>
            <w:tcBorders>
              <w:top w:val="nil"/>
              <w:left w:val="nil"/>
              <w:bottom w:val="single" w:sz="8" w:space="0" w:color="000000"/>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49</w:t>
            </w:r>
          </w:p>
        </w:tc>
        <w:tc>
          <w:tcPr>
            <w:tcW w:w="735" w:type="dxa"/>
            <w:tcBorders>
              <w:top w:val="nil"/>
              <w:left w:val="nil"/>
              <w:bottom w:val="single" w:sz="8" w:space="0" w:color="000000"/>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29</w:t>
            </w:r>
          </w:p>
        </w:tc>
        <w:tc>
          <w:tcPr>
            <w:tcW w:w="780" w:type="dxa"/>
            <w:tcBorders>
              <w:top w:val="nil"/>
              <w:left w:val="nil"/>
              <w:bottom w:val="single" w:sz="8" w:space="0" w:color="000000"/>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79</w:t>
            </w:r>
          </w:p>
        </w:tc>
      </w:tr>
    </w:tbl>
    <w:p w:rsidR="004E64D5" w:rsidRDefault="007848AA">
      <w:pPr>
        <w:pStyle w:val="Heading2"/>
      </w:pPr>
      <w:bookmarkStart w:id="14" w:name="_heading=h.u3q6tk5vlig3" w:colFirst="0" w:colLast="0"/>
      <w:bookmarkEnd w:id="14"/>
      <w:r>
        <w:lastRenderedPageBreak/>
        <w:t>D2: Relationship of Productivity to Next Number performance</w:t>
      </w:r>
    </w:p>
    <w:p w:rsidR="004E64D5" w:rsidRDefault="004E64D5"/>
    <w:p w:rsidR="004E64D5" w:rsidRDefault="007848AA">
      <w:r>
        <w:t xml:space="preserve">We replicate the effect of Productivity on Next Number performance: Productive Counters (72% correct; </w:t>
      </w:r>
      <w:r>
        <w:rPr>
          <w:i/>
        </w:rPr>
        <w:t>SD</w:t>
      </w:r>
      <w:r>
        <w:t xml:space="preserve"> = 27%) significantly outperformed Non-Productive Counters (31%; </w:t>
      </w:r>
      <w:r>
        <w:rPr>
          <w:i/>
        </w:rPr>
        <w:t>SD</w:t>
      </w:r>
      <w:r>
        <w:t xml:space="preserve"> = 27%) on the Next Number task (</w:t>
      </w:r>
      <w:r>
        <w:rPr>
          <w:i/>
        </w:rPr>
        <w:t>t</w:t>
      </w:r>
      <w:r>
        <w:t xml:space="preserve">(120) = -8.13, </w:t>
      </w:r>
      <w:r>
        <w:rPr>
          <w:i/>
        </w:rPr>
        <w:t>p</w:t>
      </w:r>
      <w:r>
        <w:t xml:space="preserve"> &lt; .001).</w:t>
      </w:r>
      <w:r w:rsidR="00C3088F">
        <w:t xml:space="preserve"> Below</w:t>
      </w:r>
      <w:r>
        <w:t>, we conduct more conservative analyses considering just Productive Counters (IHC&lt;99) and Non-Productive Counters. We use mixed effects logistic regression to predict trial-level accuracy from predictors of interest, with random effects for subject and item magnitude.</w:t>
      </w:r>
    </w:p>
    <w:p w:rsidR="004E64D5" w:rsidRDefault="004E64D5"/>
    <w:p w:rsidR="004E64D5" w:rsidRDefault="007848AA">
      <w:pPr>
        <w:ind w:firstLine="720"/>
      </w:pPr>
      <w:r>
        <w:t xml:space="preserve">The finding that Initial Highest Count predicts Next Number accuracy for Non-Productive Counters, but not Productive Counters, is robust. We constructed a model predicting accuracy from Productivity, Initial Highest Count, age, and a Productivity by Initial Highest Count interaction and age. </w:t>
      </w:r>
      <w:r w:rsidR="000A7132">
        <w:t xml:space="preserve">There was no significant main effect of </w:t>
      </w:r>
      <w:r>
        <w:t>Productivity (</w:t>
      </w:r>
      <w:r>
        <w:rPr>
          <w:i/>
        </w:rPr>
        <w:t xml:space="preserve">β </w:t>
      </w:r>
      <w:r>
        <w:t>= 0.9</w:t>
      </w:r>
      <w:r w:rsidR="000A7132">
        <w:t>0,</w:t>
      </w:r>
      <w:r>
        <w:t xml:space="preserve"> </w:t>
      </w:r>
      <w:r>
        <w:rPr>
          <w:rFonts w:ascii="Cambria Math" w:eastAsia="Cambria Math" w:hAnsi="Cambria Math" w:cs="Cambria Math"/>
          <w:color w:val="222222"/>
          <w:highlight w:val="white"/>
        </w:rPr>
        <w:t>𝛘</w:t>
      </w:r>
      <w:r>
        <w:rPr>
          <w:color w:val="222222"/>
          <w:highlight w:val="white"/>
          <w:vertAlign w:val="superscript"/>
        </w:rPr>
        <w:t>2</w:t>
      </w:r>
      <w:r>
        <w:t>(1) = 2.</w:t>
      </w:r>
      <w:r w:rsidR="000A7132">
        <w:t>53</w:t>
      </w:r>
      <w:r>
        <w:t xml:space="preserve">, </w:t>
      </w:r>
      <w:r>
        <w:rPr>
          <w:i/>
        </w:rPr>
        <w:t>p</w:t>
      </w:r>
      <w:r>
        <w:t xml:space="preserve"> = 0.1</w:t>
      </w:r>
      <w:r w:rsidR="000A7132">
        <w:t>1</w:t>
      </w:r>
      <w:r>
        <w:t>)</w:t>
      </w:r>
      <w:r w:rsidR="000A7132">
        <w:t xml:space="preserve"> or Age (</w:t>
      </w:r>
      <w:r w:rsidR="000A7132">
        <w:rPr>
          <w:rFonts w:ascii="Cambria Math" w:eastAsia="Cambria Math" w:hAnsi="Cambria Math" w:cs="Cambria Math"/>
          <w:color w:val="222222"/>
          <w:highlight w:val="white"/>
        </w:rPr>
        <w:t>𝛘</w:t>
      </w:r>
      <w:r w:rsidR="000A7132">
        <w:rPr>
          <w:color w:val="222222"/>
          <w:highlight w:val="white"/>
          <w:vertAlign w:val="superscript"/>
        </w:rPr>
        <w:t>2</w:t>
      </w:r>
      <w:r w:rsidR="000A7132">
        <w:t xml:space="preserve">(1) = 0.026, </w:t>
      </w:r>
      <w:r w:rsidR="000A7132">
        <w:rPr>
          <w:i/>
        </w:rPr>
        <w:t xml:space="preserve">p </w:t>
      </w:r>
      <w:r w:rsidR="000A7132">
        <w:t>= .87</w:t>
      </w:r>
      <w:r w:rsidR="000A7132">
        <w:t>)</w:t>
      </w:r>
      <w:r>
        <w:t>, but there was a significant main effect of Initial Highest Count (β = 0.8</w:t>
      </w:r>
      <w:r w:rsidR="002E640E">
        <w:t>5</w:t>
      </w:r>
      <w:r>
        <w:t xml:space="preserve">, </w:t>
      </w:r>
      <w:r w:rsidR="002E640E">
        <w:t xml:space="preserve">OR=2.34, </w:t>
      </w:r>
      <w:r>
        <w:t>95% CI</w:t>
      </w:r>
      <w:r w:rsidR="002E640E">
        <w:t>=[1.56, 3.51]</w:t>
      </w:r>
      <w:r>
        <w:t xml:space="preserve">; </w:t>
      </w:r>
      <w:r>
        <w:rPr>
          <w:rFonts w:ascii="Cambria Math" w:eastAsia="Cambria Math" w:hAnsi="Cambria Math" w:cs="Cambria Math"/>
          <w:color w:val="222222"/>
          <w:highlight w:val="white"/>
        </w:rPr>
        <w:t>𝛘</w:t>
      </w:r>
      <w:r>
        <w:rPr>
          <w:color w:val="222222"/>
          <w:highlight w:val="white"/>
          <w:vertAlign w:val="superscript"/>
        </w:rPr>
        <w:t>2</w:t>
      </w:r>
      <w:r>
        <w:t>(1) = 20.</w:t>
      </w:r>
      <w:r w:rsidR="002E640E">
        <w:t>9</w:t>
      </w:r>
      <w:r>
        <w:t xml:space="preserve">, </w:t>
      </w:r>
      <w:r>
        <w:rPr>
          <w:i/>
        </w:rPr>
        <w:t>p</w:t>
      </w:r>
      <w:r>
        <w:t xml:space="preserve"> &lt; .001). However, these effects are qualified by a significant Productivity by Initial Highest Count interaction (</w:t>
      </w:r>
      <w:r>
        <w:rPr>
          <w:i/>
        </w:rPr>
        <w:t xml:space="preserve">β </w:t>
      </w:r>
      <w:r>
        <w:t>= -0.9</w:t>
      </w:r>
      <w:r w:rsidR="00EA3EC8">
        <w:t>1</w:t>
      </w:r>
      <w:r>
        <w:t>,</w:t>
      </w:r>
      <w:r w:rsidR="00895E5A">
        <w:t xml:space="preserve"> OR=.40,</w:t>
      </w:r>
      <w:r>
        <w:t xml:space="preserve"> 95% CI</w:t>
      </w:r>
      <w:r w:rsidR="002E640E">
        <w:t>=[.19, .88]</w:t>
      </w:r>
      <w:r>
        <w:t xml:space="preserve">, </w:t>
      </w:r>
      <w:r>
        <w:rPr>
          <w:rFonts w:ascii="Cambria Math" w:eastAsia="Cambria Math" w:hAnsi="Cambria Math" w:cs="Cambria Math"/>
          <w:color w:val="222222"/>
          <w:highlight w:val="white"/>
        </w:rPr>
        <w:t>𝛘</w:t>
      </w:r>
      <w:r>
        <w:rPr>
          <w:color w:val="222222"/>
          <w:highlight w:val="white"/>
          <w:vertAlign w:val="superscript"/>
        </w:rPr>
        <w:t>2</w:t>
      </w:r>
      <w:r>
        <w:t>(1) = 5.</w:t>
      </w:r>
      <w:r w:rsidR="002E640E">
        <w:t>20</w:t>
      </w:r>
      <w:r>
        <w:t xml:space="preserve">, </w:t>
      </w:r>
      <w:r>
        <w:rPr>
          <w:i/>
        </w:rPr>
        <w:t>p</w:t>
      </w:r>
      <w:r>
        <w:t xml:space="preserve"> = 0.0</w:t>
      </w:r>
      <w:r w:rsidR="002E640E">
        <w:t>23</w:t>
      </w:r>
      <w:r>
        <w:t>). Inspection of simple slopes within Productivity group found that while Initial Highest Count positively predicted accuracy among Non-Productive Counters (</w:t>
      </w:r>
      <w:r>
        <w:rPr>
          <w:i/>
        </w:rPr>
        <w:t xml:space="preserve">β </w:t>
      </w:r>
      <w:r>
        <w:t>= 1.20, OR=3.32, 95% CI</w:t>
      </w:r>
      <w:r w:rsidR="003F0906">
        <w:t>=[</w:t>
      </w:r>
      <w:r>
        <w:t>2.09</w:t>
      </w:r>
      <w:r w:rsidR="003F0906">
        <w:t xml:space="preserve">, </w:t>
      </w:r>
      <w:r>
        <w:t>5.27</w:t>
      </w:r>
      <w:r w:rsidR="003F0906">
        <w:t>]</w:t>
      </w:r>
      <w:r>
        <w:t>), there was no effect for Productive Counters (</w:t>
      </w:r>
      <w:r>
        <w:rPr>
          <w:i/>
        </w:rPr>
        <w:t xml:space="preserve">β </w:t>
      </w:r>
      <w:r>
        <w:t>= 0.2</w:t>
      </w:r>
      <w:r w:rsidR="001D600C">
        <w:t>9</w:t>
      </w:r>
      <w:r>
        <w:t>, OR=1.3</w:t>
      </w:r>
      <w:r w:rsidR="001D600C">
        <w:t>4</w:t>
      </w:r>
      <w:r>
        <w:t>, 95% CI</w:t>
      </w:r>
      <w:r w:rsidR="003F0906">
        <w:t>=[</w:t>
      </w:r>
      <w:r>
        <w:t>0.6</w:t>
      </w:r>
      <w:r w:rsidR="001D600C">
        <w:t>8</w:t>
      </w:r>
      <w:r w:rsidR="003F0906">
        <w:t xml:space="preserve">, </w:t>
      </w:r>
      <w:r>
        <w:t>2.</w:t>
      </w:r>
      <w:r w:rsidR="001D600C">
        <w:t>64</w:t>
      </w:r>
      <w:r w:rsidR="004A4EFF">
        <w:t>]</w:t>
      </w:r>
      <w:r>
        <w:t>).</w:t>
      </w:r>
    </w:p>
    <w:p w:rsidR="004E64D5" w:rsidRDefault="004E64D5">
      <w:pPr>
        <w:ind w:firstLine="720"/>
      </w:pPr>
    </w:p>
    <w:p w:rsidR="004E64D5" w:rsidRDefault="007848AA">
      <w:pPr>
        <w:ind w:firstLine="720"/>
      </w:pPr>
      <w:r>
        <w:t xml:space="preserve">Next, we evaluated how productivity classification might interact with various item-level covariates. In the main text, a </w:t>
      </w:r>
      <w:r>
        <w:rPr>
          <w:i/>
        </w:rPr>
        <w:t>post-hoc</w:t>
      </w:r>
      <w:r>
        <w:t xml:space="preserve"> analysis testing whether Productive Counters did not find a selective advantage on the Next Number task for Mid-Decade items compared to decade transitions. This model predicted accuracy from Productivity, Item Type, Productivity by Item Type interaction, and Initial Highest Count. Using a stricter definition of Productivity, we replicated this finding: there was no significant interaction of Productivity and Item Type (</w:t>
      </w:r>
      <w:r>
        <w:rPr>
          <w:rFonts w:ascii="Cambria Math" w:eastAsia="Cambria Math" w:hAnsi="Cambria Math" w:cs="Cambria Math"/>
          <w:color w:val="222222"/>
          <w:highlight w:val="white"/>
        </w:rPr>
        <w:t>𝛘</w:t>
      </w:r>
      <w:r>
        <w:rPr>
          <w:color w:val="222222"/>
          <w:highlight w:val="white"/>
          <w:vertAlign w:val="superscript"/>
        </w:rPr>
        <w:t>2</w:t>
      </w:r>
      <w:r>
        <w:t xml:space="preserve">(1) = </w:t>
      </w:r>
      <w:r w:rsidR="003D137F">
        <w:t>.67</w:t>
      </w:r>
      <w:r>
        <w:t xml:space="preserve">, </w:t>
      </w:r>
      <w:r>
        <w:rPr>
          <w:i/>
        </w:rPr>
        <w:t>p</w:t>
      </w:r>
      <w:r>
        <w:t xml:space="preserve"> = .</w:t>
      </w:r>
      <w:r w:rsidR="003D137F">
        <w:t>41</w:t>
      </w:r>
      <w:r>
        <w:t>). Instead, there was a main effect of Item type (</w:t>
      </w:r>
      <w:r>
        <w:rPr>
          <w:i/>
        </w:rPr>
        <w:t xml:space="preserve">β </w:t>
      </w:r>
      <w:r>
        <w:t>= 2.2</w:t>
      </w:r>
      <w:r w:rsidR="00250EA5">
        <w:t>7</w:t>
      </w:r>
      <w:r>
        <w:t xml:space="preserve">, </w:t>
      </w:r>
      <w:r w:rsidR="003D137F">
        <w:t>OR=</w:t>
      </w:r>
      <w:r w:rsidR="00250EA5">
        <w:t>9.70</w:t>
      </w:r>
      <w:r w:rsidR="003D137F">
        <w:t xml:space="preserve">, </w:t>
      </w:r>
      <w:r>
        <w:t>95% CI</w:t>
      </w:r>
      <w:r w:rsidR="003D137F">
        <w:t>=[</w:t>
      </w:r>
      <w:r w:rsidR="00250EA5">
        <w:t xml:space="preserve">4.04, 23.30]; </w:t>
      </w:r>
      <w:r>
        <w:rPr>
          <w:rFonts w:ascii="Cambria Math" w:eastAsia="Cambria Math" w:hAnsi="Cambria Math" w:cs="Cambria Math"/>
          <w:color w:val="222222"/>
          <w:highlight w:val="white"/>
        </w:rPr>
        <w:t>𝛘</w:t>
      </w:r>
      <w:r>
        <w:rPr>
          <w:color w:val="222222"/>
          <w:highlight w:val="white"/>
          <w:vertAlign w:val="superscript"/>
        </w:rPr>
        <w:t>2</w:t>
      </w:r>
      <w:r>
        <w:t xml:space="preserve">(1) = </w:t>
      </w:r>
      <w:r w:rsidR="003D137F">
        <w:t>12.43</w:t>
      </w:r>
      <w:r>
        <w:t xml:space="preserve">, </w:t>
      </w:r>
      <w:r>
        <w:rPr>
          <w:i/>
        </w:rPr>
        <w:t>p</w:t>
      </w:r>
      <w:r>
        <w:t xml:space="preserve"> &lt; .001), such that participants were overall more accurate on Mid-Decade items (M=49%, SD=34%) than Decade Transition items (M=17%, SD=30%).</w:t>
      </w:r>
    </w:p>
    <w:p w:rsidR="004E64D5" w:rsidRDefault="004E64D5">
      <w:pPr>
        <w:ind w:firstLine="720"/>
      </w:pPr>
    </w:p>
    <w:p w:rsidR="004E64D5" w:rsidRDefault="007848AA">
      <w:pPr>
        <w:ind w:firstLine="720"/>
      </w:pPr>
      <w:r>
        <w:t xml:space="preserve">Finally, we </w:t>
      </w:r>
      <w:r w:rsidR="007C73EF">
        <w:t>test</w:t>
      </w:r>
      <w:r w:rsidR="00627BBF">
        <w:t xml:space="preserve"> the </w:t>
      </w:r>
      <w:r w:rsidR="007C73EF">
        <w:t xml:space="preserve">prediction </w:t>
      </w:r>
      <w:r>
        <w:t xml:space="preserve">that Productive Counters can generate successors for numbers both within and beyond their Initial Highest Count, while Non-Productive Counters are only able to generate successors within their Initial Highest Count. This regression model predicted trial-level accuracy from Productivity, Item Range (Within/Beyond IHC), a Productivity by Item Range interaction, as well as Initial Highest Count and age. </w:t>
      </w:r>
      <w:r w:rsidR="00B14945">
        <w:t xml:space="preserve">Here, we found a significant main effect of </w:t>
      </w:r>
      <w:r>
        <w:t>Productivity (</w:t>
      </w:r>
      <w:r w:rsidR="00221630">
        <w:t>β = .</w:t>
      </w:r>
      <w:r w:rsidR="00221630">
        <w:t>71</w:t>
      </w:r>
      <w:r w:rsidR="00221630">
        <w:t>, OR=</w:t>
      </w:r>
      <w:r w:rsidR="00221630">
        <w:t>2.04</w:t>
      </w:r>
      <w:r w:rsidR="00221630">
        <w:t>, 95% CI = [</w:t>
      </w:r>
      <w:r w:rsidR="00221630">
        <w:t>1.00</w:t>
      </w:r>
      <w:r w:rsidR="00221630">
        <w:t xml:space="preserve">, </w:t>
      </w:r>
      <w:r w:rsidR="00221630">
        <w:t>4.16</w:t>
      </w:r>
      <w:r w:rsidR="00221630">
        <w:t>]</w:t>
      </w:r>
      <w:r w:rsidR="00221630">
        <w:t>;</w:t>
      </w:r>
      <w:r w:rsidR="00221630">
        <w:t xml:space="preserve"> </w:t>
      </w:r>
      <w:r w:rsidR="00221630">
        <w:rPr>
          <w:rFonts w:ascii="Cambria Math" w:eastAsia="Cambria Math" w:hAnsi="Cambria Math" w:cs="Cambria Math"/>
          <w:color w:val="222222"/>
          <w:highlight w:val="white"/>
        </w:rPr>
        <w:t>𝛘</w:t>
      </w:r>
      <w:r w:rsidR="00221630">
        <w:rPr>
          <w:color w:val="222222"/>
          <w:highlight w:val="white"/>
          <w:vertAlign w:val="superscript"/>
        </w:rPr>
        <w:t>2</w:t>
      </w:r>
      <w:r w:rsidR="00221630">
        <w:t xml:space="preserve">(1) = </w:t>
      </w:r>
      <w:r w:rsidR="00221630">
        <w:t xml:space="preserve">3.19, </w:t>
      </w:r>
      <w:r>
        <w:rPr>
          <w:i/>
        </w:rPr>
        <w:t>p</w:t>
      </w:r>
      <w:r>
        <w:t xml:space="preserve"> = .0</w:t>
      </w:r>
      <w:r w:rsidR="00B14945">
        <w:t>495</w:t>
      </w:r>
      <w:r>
        <w:t xml:space="preserve">) </w:t>
      </w:r>
      <w:r w:rsidR="00B14945">
        <w:t>and Initial Highest Count (</w:t>
      </w:r>
      <w:r w:rsidR="00221630">
        <w:t>β = .</w:t>
      </w:r>
      <w:r w:rsidR="00221630">
        <w:t>88</w:t>
      </w:r>
      <w:r w:rsidR="00221630">
        <w:t>, OR=</w:t>
      </w:r>
      <w:r w:rsidR="00221630">
        <w:t>2.40</w:t>
      </w:r>
      <w:r w:rsidR="00221630">
        <w:t>, 95% CI = [</w:t>
      </w:r>
      <w:r w:rsidR="00221630">
        <w:t>1.59</w:t>
      </w:r>
      <w:r w:rsidR="00221630">
        <w:t xml:space="preserve">, </w:t>
      </w:r>
      <w:r w:rsidR="00221630">
        <w:t>3.61</w:t>
      </w:r>
      <w:r w:rsidR="00221630">
        <w:t>]</w:t>
      </w:r>
      <w:r w:rsidR="00221630">
        <w:t>;</w:t>
      </w:r>
      <w:r w:rsidR="00221630">
        <w:t xml:space="preserve"> </w:t>
      </w:r>
      <w:r w:rsidR="00221630">
        <w:rPr>
          <w:rFonts w:ascii="Cambria Math" w:eastAsia="Cambria Math" w:hAnsi="Cambria Math" w:cs="Cambria Math"/>
          <w:color w:val="222222"/>
          <w:highlight w:val="white"/>
        </w:rPr>
        <w:t>𝛘</w:t>
      </w:r>
      <w:r w:rsidR="00221630">
        <w:rPr>
          <w:color w:val="222222"/>
          <w:highlight w:val="white"/>
          <w:vertAlign w:val="superscript"/>
        </w:rPr>
        <w:t>2</w:t>
      </w:r>
      <w:r w:rsidR="00221630">
        <w:t xml:space="preserve">(1) = </w:t>
      </w:r>
      <w:r w:rsidR="00221630">
        <w:t xml:space="preserve">17.56, </w:t>
      </w:r>
      <w:r w:rsidR="00221630">
        <w:rPr>
          <w:i/>
          <w:iCs/>
        </w:rPr>
        <w:t>p</w:t>
      </w:r>
      <w:r w:rsidR="00221630">
        <w:t xml:space="preserve"> &lt; .001</w:t>
      </w:r>
      <w:r w:rsidR="00B14945">
        <w:t xml:space="preserve">), but no significant effect of </w:t>
      </w:r>
      <w:r>
        <w:t>Item Range (</w:t>
      </w:r>
      <w:r w:rsidR="00546C9C">
        <w:rPr>
          <w:rFonts w:ascii="Cambria Math" w:eastAsia="Cambria Math" w:hAnsi="Cambria Math" w:cs="Cambria Math"/>
          <w:color w:val="222222"/>
          <w:highlight w:val="white"/>
        </w:rPr>
        <w:t>𝛘</w:t>
      </w:r>
      <w:r w:rsidR="00546C9C">
        <w:rPr>
          <w:color w:val="222222"/>
          <w:highlight w:val="white"/>
          <w:vertAlign w:val="superscript"/>
        </w:rPr>
        <w:t>2</w:t>
      </w:r>
      <w:r w:rsidR="00546C9C">
        <w:t xml:space="preserve">(1) </w:t>
      </w:r>
      <w:r w:rsidR="00546C9C">
        <w:t>&lt; 1</w:t>
      </w:r>
      <w:r w:rsidR="00546C9C">
        <w:t xml:space="preserve">, </w:t>
      </w:r>
      <w:r>
        <w:rPr>
          <w:i/>
        </w:rPr>
        <w:t>p</w:t>
      </w:r>
      <w:r>
        <w:t xml:space="preserve"> = .</w:t>
      </w:r>
      <w:r w:rsidR="000D049B">
        <w:t>99</w:t>
      </w:r>
      <w:r>
        <w:t>)</w:t>
      </w:r>
      <w:r w:rsidR="00B14945">
        <w:t xml:space="preserve">. </w:t>
      </w:r>
      <w:r>
        <w:t>Planned contrasts indicate that performance on numbers within children’s Initial Highest Count was similar for Productive Counters (IHC&lt;99) (</w:t>
      </w:r>
      <w:r>
        <w:rPr>
          <w:i/>
        </w:rPr>
        <w:t xml:space="preserve">M </w:t>
      </w:r>
      <w:r>
        <w:t xml:space="preserve">= </w:t>
      </w:r>
      <w:r w:rsidR="000E2644">
        <w:t>60</w:t>
      </w:r>
      <w:r>
        <w:t>%) and Non-Productive Counters (</w:t>
      </w:r>
      <w:r>
        <w:rPr>
          <w:i/>
        </w:rPr>
        <w:t xml:space="preserve">M </w:t>
      </w:r>
      <w:r>
        <w:t xml:space="preserve">= </w:t>
      </w:r>
      <w:r w:rsidR="000E2644">
        <w:t>62</w:t>
      </w:r>
      <w:r>
        <w:t xml:space="preserve">%; </w:t>
      </w:r>
      <w:r>
        <w:rPr>
          <w:i/>
        </w:rPr>
        <w:t>p</w:t>
      </w:r>
      <w:r>
        <w:t xml:space="preserve"> = .</w:t>
      </w:r>
      <w:r w:rsidR="003D6560">
        <w:t>86</w:t>
      </w:r>
      <w:r>
        <w:t xml:space="preserve"> by </w:t>
      </w:r>
      <w:r>
        <w:rPr>
          <w:i/>
        </w:rPr>
        <w:t>t</w:t>
      </w:r>
      <w:r>
        <w:t>-test) whereas accuracy for numbers beyond their Initial Highest count was significantly greater among Productive Counters (</w:t>
      </w:r>
      <w:r>
        <w:rPr>
          <w:i/>
        </w:rPr>
        <w:t xml:space="preserve">M </w:t>
      </w:r>
      <w:r>
        <w:t xml:space="preserve">= </w:t>
      </w:r>
      <w:r w:rsidR="00216842">
        <w:t>55</w:t>
      </w:r>
      <w:r>
        <w:t xml:space="preserve">%, </w:t>
      </w:r>
      <w:r>
        <w:rPr>
          <w:i/>
        </w:rPr>
        <w:t xml:space="preserve">SD </w:t>
      </w:r>
      <w:r>
        <w:t>= 30%) than among Non-Productive Counters (</w:t>
      </w:r>
      <w:r>
        <w:rPr>
          <w:i/>
        </w:rPr>
        <w:t xml:space="preserve">M </w:t>
      </w:r>
      <w:r>
        <w:t>= 3</w:t>
      </w:r>
      <w:r w:rsidR="00216842">
        <w:t>0</w:t>
      </w:r>
      <w:r>
        <w:t xml:space="preserve">%, </w:t>
      </w:r>
      <w:r>
        <w:rPr>
          <w:i/>
        </w:rPr>
        <w:t xml:space="preserve">SD </w:t>
      </w:r>
      <w:r>
        <w:t xml:space="preserve">= 29%; </w:t>
      </w:r>
      <w:r>
        <w:rPr>
          <w:i/>
        </w:rPr>
        <w:t>t</w:t>
      </w:r>
      <w:r>
        <w:t>(88) = -</w:t>
      </w:r>
      <w:r w:rsidR="00E93E76">
        <w:t>3.96</w:t>
      </w:r>
      <w:r>
        <w:t xml:space="preserve">, </w:t>
      </w:r>
      <w:r>
        <w:rPr>
          <w:i/>
        </w:rPr>
        <w:t>p</w:t>
      </w:r>
      <w:r>
        <w:t xml:space="preserve"> &lt; .001).</w:t>
      </w:r>
      <w:r w:rsidR="000E5F14">
        <w:t xml:space="preserve"> However, this </w:t>
      </w:r>
      <w:r w:rsidR="000E5F14">
        <w:t xml:space="preserve">Item Range by Productivity interaction </w:t>
      </w:r>
      <w:r w:rsidR="000E5F14">
        <w:t xml:space="preserve">did not meet the threshold for </w:t>
      </w:r>
      <w:r w:rsidR="000E5F14">
        <w:t>significan</w:t>
      </w:r>
      <w:r w:rsidR="000E5F14">
        <w:t xml:space="preserve">ce </w:t>
      </w:r>
      <w:r w:rsidR="000E5F14">
        <w:t xml:space="preserve">(β = .94, OR=2.57, 95% CI = [.96, 6.87], </w:t>
      </w:r>
      <w:r w:rsidR="000E5F14">
        <w:rPr>
          <w:rFonts w:ascii="Cambria Math" w:eastAsia="Cambria Math" w:hAnsi="Cambria Math" w:cs="Cambria Math"/>
          <w:color w:val="222222"/>
          <w:highlight w:val="white"/>
        </w:rPr>
        <w:t>𝛘</w:t>
      </w:r>
      <w:r w:rsidR="000E5F14">
        <w:rPr>
          <w:color w:val="222222"/>
          <w:highlight w:val="white"/>
          <w:vertAlign w:val="superscript"/>
        </w:rPr>
        <w:t>2</w:t>
      </w:r>
      <w:r w:rsidR="000E5F14">
        <w:t xml:space="preserve">(1) = 3.54, </w:t>
      </w:r>
      <w:r w:rsidR="000E5F14">
        <w:rPr>
          <w:i/>
        </w:rPr>
        <w:t>p</w:t>
      </w:r>
      <w:r w:rsidR="000E5F14">
        <w:t xml:space="preserve"> = .06).</w:t>
      </w:r>
    </w:p>
    <w:p w:rsidR="004E64D5" w:rsidRDefault="007848AA">
      <w:pPr>
        <w:pStyle w:val="Heading2"/>
      </w:pPr>
      <w:bookmarkStart w:id="15" w:name="_heading=h.vwz1lsjqv6bl" w:colFirst="0" w:colLast="0"/>
      <w:bookmarkStart w:id="16" w:name="_GoBack"/>
      <w:bookmarkEnd w:id="15"/>
      <w:bookmarkEnd w:id="16"/>
      <w:r>
        <w:lastRenderedPageBreak/>
        <w:t>D3: Relationship of Productivity to Infinity knowledge</w:t>
      </w:r>
    </w:p>
    <w:p w:rsidR="004E64D5" w:rsidRDefault="004E64D5"/>
    <w:p w:rsidR="004E64D5" w:rsidRDefault="007848AA">
      <w:pPr>
        <w:spacing w:line="276" w:lineRule="auto"/>
        <w:ind w:firstLine="720"/>
      </w:pPr>
      <w:r>
        <w:t xml:space="preserve">Here we take the same regression approach as described in the main text, replacing the variable of Productivity (Non-Productive / Productive (IHC &lt; 99)) with the stricter version. In predicting children’s Successor Knowledge (Table S5) and Endless Knowledge (Table S6), none of the three predictors explained a significant proportion of additional variance compared to the base model. </w:t>
      </w:r>
    </w:p>
    <w:p w:rsidR="004E64D5" w:rsidRDefault="007848AA">
      <w:pPr>
        <w:spacing w:line="276" w:lineRule="auto"/>
        <w:ind w:firstLine="720"/>
      </w:pPr>
      <w:r>
        <w:rPr>
          <w:color w:val="222222"/>
          <w:highlight w:val="white"/>
        </w:rPr>
        <w:t xml:space="preserve">Finally, we constructed models predicting children’s status as Full Infinity Knowers (Table S7). </w:t>
      </w:r>
      <w:r>
        <w:t>Productivity Group explained significant additional variance relative to the base model (</w:t>
      </w:r>
      <w:r>
        <w:rPr>
          <w:rFonts w:ascii="Cambria Math" w:eastAsia="Cambria Math" w:hAnsi="Cambria Math" w:cs="Cambria Math"/>
          <w:color w:val="222222"/>
          <w:highlight w:val="white"/>
        </w:rPr>
        <w:t>𝛘</w:t>
      </w:r>
      <w:r>
        <w:rPr>
          <w:color w:val="222222"/>
          <w:highlight w:val="white"/>
          <w:vertAlign w:val="superscript"/>
        </w:rPr>
        <w:t>2</w:t>
      </w:r>
      <w:r>
        <w:t xml:space="preserve">(1) = 4.67, </w:t>
      </w:r>
      <w:r>
        <w:rPr>
          <w:i/>
        </w:rPr>
        <w:t>p</w:t>
      </w:r>
      <w:r>
        <w:t xml:space="preserve"> = .031), though other measures of counting ability (Initial Highest Count, Next Number accuracy) did not explain additional variance when controlling for age. This final model thus included only Productivity Group and Age as predictors, and estimated that Productive counters were more likely than Non-Productive Counters to have Endless Knowledge (</w:t>
      </w:r>
      <w:r>
        <w:rPr>
          <w:i/>
        </w:rPr>
        <w:t xml:space="preserve">β </w:t>
      </w:r>
      <w:r>
        <w:t xml:space="preserve">= 1.70, </w:t>
      </w:r>
      <w:r>
        <w:rPr>
          <w:i/>
        </w:rPr>
        <w:t>p</w:t>
      </w:r>
      <w:r>
        <w:t xml:space="preserve"> = .04, OR = 5.47, 95% CI: 1.17–31.80), while Age was not a significant predictor (</w:t>
      </w:r>
      <w:r>
        <w:rPr>
          <w:i/>
        </w:rPr>
        <w:t>p</w:t>
      </w:r>
      <w:r>
        <w:t xml:space="preserve"> = 0.83). The effect of Productivity Group remained when controlling for Initial Highest Count, although these more complex models did not explain any additional variance. </w:t>
      </w:r>
    </w:p>
    <w:p w:rsidR="004B594F" w:rsidRDefault="004B594F" w:rsidP="004B594F">
      <w:pPr>
        <w:spacing w:line="276" w:lineRule="auto"/>
      </w:pPr>
    </w:p>
    <w:p w:rsidR="004B594F" w:rsidRDefault="004B594F" w:rsidP="004B594F">
      <w:pPr>
        <w:spacing w:line="276" w:lineRule="auto"/>
        <w:sectPr w:rsidR="004B594F" w:rsidSect="00D41FD9">
          <w:pgSz w:w="12240" w:h="15840"/>
          <w:pgMar w:top="1440" w:right="1440" w:bottom="1440" w:left="1440" w:header="720" w:footer="720" w:gutter="0"/>
          <w:cols w:space="720" w:equalWidth="0">
            <w:col w:w="9360"/>
          </w:cols>
          <w:docGrid w:linePitch="326"/>
        </w:sectPr>
      </w:pPr>
    </w:p>
    <w:p w:rsidR="004B594F" w:rsidRDefault="004B594F" w:rsidP="004B594F">
      <w:pPr>
        <w:spacing w:line="276" w:lineRule="auto"/>
      </w:pPr>
    </w:p>
    <w:p w:rsidR="004E64D5" w:rsidRDefault="004E64D5">
      <w:pPr>
        <w:widowControl w:val="0"/>
        <w:spacing w:line="276" w:lineRule="auto"/>
      </w:pPr>
    </w:p>
    <w:tbl>
      <w:tblPr>
        <w:tblStyle w:val="a7"/>
        <w:tblW w:w="10860" w:type="dxa"/>
        <w:tblLayout w:type="fixed"/>
        <w:tblLook w:val="0000" w:firstRow="0" w:lastRow="0" w:firstColumn="0" w:lastColumn="0" w:noHBand="0" w:noVBand="0"/>
      </w:tblPr>
      <w:tblGrid>
        <w:gridCol w:w="2660"/>
        <w:gridCol w:w="800"/>
        <w:gridCol w:w="160"/>
        <w:gridCol w:w="760"/>
        <w:gridCol w:w="160"/>
        <w:gridCol w:w="1200"/>
        <w:gridCol w:w="160"/>
        <w:gridCol w:w="1200"/>
        <w:gridCol w:w="300"/>
        <w:gridCol w:w="1360"/>
        <w:gridCol w:w="980"/>
        <w:gridCol w:w="1120"/>
      </w:tblGrid>
      <w:tr w:rsidR="004E64D5">
        <w:trPr>
          <w:trHeight w:val="260"/>
        </w:trPr>
        <w:tc>
          <w:tcPr>
            <w:tcW w:w="10860" w:type="dxa"/>
            <w:gridSpan w:val="12"/>
            <w:tcBorders>
              <w:top w:val="nil"/>
              <w:left w:val="nil"/>
              <w:bottom w:val="nil"/>
              <w:right w:val="nil"/>
            </w:tcBorders>
          </w:tcPr>
          <w:p w:rsidR="004E64D5" w:rsidRDefault="007848AA">
            <w:pPr>
              <w:rPr>
                <w:sz w:val="22"/>
                <w:szCs w:val="22"/>
              </w:rPr>
            </w:pPr>
            <w:r>
              <w:rPr>
                <w:sz w:val="22"/>
                <w:szCs w:val="22"/>
              </w:rPr>
              <w:t>Table S5</w:t>
            </w:r>
          </w:p>
        </w:tc>
      </w:tr>
      <w:tr w:rsidR="004E64D5">
        <w:trPr>
          <w:trHeight w:val="260"/>
        </w:trPr>
        <w:tc>
          <w:tcPr>
            <w:tcW w:w="10860" w:type="dxa"/>
            <w:gridSpan w:val="12"/>
            <w:tcBorders>
              <w:top w:val="nil"/>
              <w:left w:val="nil"/>
              <w:bottom w:val="single" w:sz="4" w:space="0" w:color="000000"/>
              <w:right w:val="nil"/>
            </w:tcBorders>
          </w:tcPr>
          <w:p w:rsidR="004E64D5" w:rsidRDefault="007848AA">
            <w:pPr>
              <w:rPr>
                <w:sz w:val="22"/>
                <w:szCs w:val="22"/>
              </w:rPr>
            </w:pPr>
            <w:r>
              <w:rPr>
                <w:i/>
                <w:sz w:val="22"/>
                <w:szCs w:val="22"/>
              </w:rPr>
              <w:t>Regression models for predicting Successor knowledge on the Infinity Interview (Participants IHC &lt;99, N=90)</w:t>
            </w:r>
          </w:p>
        </w:tc>
      </w:tr>
      <w:tr w:rsidR="004E64D5">
        <w:trPr>
          <w:trHeight w:val="260"/>
        </w:trPr>
        <w:tc>
          <w:tcPr>
            <w:tcW w:w="2660" w:type="dxa"/>
            <w:vMerge w:val="restart"/>
            <w:tcBorders>
              <w:top w:val="nil"/>
              <w:left w:val="nil"/>
              <w:bottom w:val="single" w:sz="4" w:space="0" w:color="000000"/>
              <w:right w:val="nil"/>
            </w:tcBorders>
          </w:tcPr>
          <w:p w:rsidR="004E64D5" w:rsidRDefault="007848AA">
            <w:pPr>
              <w:rPr>
                <w:sz w:val="22"/>
                <w:szCs w:val="22"/>
              </w:rPr>
            </w:pPr>
            <w:r>
              <w:rPr>
                <w:sz w:val="22"/>
                <w:szCs w:val="22"/>
              </w:rPr>
              <w:t>Models</w:t>
            </w:r>
          </w:p>
        </w:tc>
        <w:tc>
          <w:tcPr>
            <w:tcW w:w="4440" w:type="dxa"/>
            <w:gridSpan w:val="7"/>
            <w:tcBorders>
              <w:top w:val="single" w:sz="4" w:space="0" w:color="000000"/>
              <w:left w:val="nil"/>
              <w:bottom w:val="single" w:sz="4" w:space="0" w:color="000000"/>
              <w:right w:val="nil"/>
            </w:tcBorders>
          </w:tcPr>
          <w:p w:rsidR="004E64D5" w:rsidRDefault="007848AA">
            <w:pPr>
              <w:jc w:val="center"/>
              <w:rPr>
                <w:sz w:val="22"/>
                <w:szCs w:val="22"/>
              </w:rPr>
            </w:pPr>
            <w:r>
              <w:rPr>
                <w:sz w:val="22"/>
                <w:szCs w:val="22"/>
              </w:rPr>
              <w:t>Coefficient Estimates (ß)</w:t>
            </w:r>
          </w:p>
        </w:tc>
        <w:tc>
          <w:tcPr>
            <w:tcW w:w="300" w:type="dxa"/>
            <w:tcBorders>
              <w:top w:val="nil"/>
              <w:left w:val="nil"/>
              <w:right w:val="nil"/>
            </w:tcBorders>
          </w:tcPr>
          <w:p w:rsidR="004E64D5" w:rsidRDefault="007848AA">
            <w:pPr>
              <w:jc w:val="center"/>
              <w:rPr>
                <w:sz w:val="22"/>
                <w:szCs w:val="22"/>
              </w:rPr>
            </w:pPr>
            <w:r>
              <w:rPr>
                <w:sz w:val="22"/>
                <w:szCs w:val="22"/>
              </w:rPr>
              <w:t> </w:t>
            </w:r>
          </w:p>
        </w:tc>
        <w:tc>
          <w:tcPr>
            <w:tcW w:w="3460" w:type="dxa"/>
            <w:gridSpan w:val="3"/>
            <w:tcBorders>
              <w:top w:val="single" w:sz="4" w:space="0" w:color="000000"/>
              <w:left w:val="nil"/>
              <w:bottom w:val="single" w:sz="4" w:space="0" w:color="000000"/>
              <w:right w:val="nil"/>
            </w:tcBorders>
          </w:tcPr>
          <w:p w:rsidR="004E64D5" w:rsidRDefault="007848AA">
            <w:pPr>
              <w:jc w:val="center"/>
              <w:rPr>
                <w:sz w:val="22"/>
                <w:szCs w:val="22"/>
              </w:rPr>
            </w:pPr>
            <w:r>
              <w:rPr>
                <w:sz w:val="22"/>
                <w:szCs w:val="22"/>
              </w:rPr>
              <w:t>Summary statistics</w:t>
            </w:r>
          </w:p>
        </w:tc>
      </w:tr>
      <w:tr w:rsidR="004E64D5">
        <w:trPr>
          <w:trHeight w:val="580"/>
        </w:trPr>
        <w:tc>
          <w:tcPr>
            <w:tcW w:w="2660" w:type="dxa"/>
            <w:vMerge/>
            <w:tcBorders>
              <w:top w:val="nil"/>
              <w:left w:val="nil"/>
              <w:bottom w:val="single" w:sz="4" w:space="0" w:color="000000"/>
              <w:right w:val="nil"/>
            </w:tcBorders>
          </w:tcPr>
          <w:p w:rsidR="004E64D5" w:rsidRDefault="004E64D5">
            <w:pPr>
              <w:widowControl w:val="0"/>
              <w:spacing w:line="276" w:lineRule="auto"/>
            </w:pPr>
          </w:p>
        </w:tc>
        <w:tc>
          <w:tcPr>
            <w:tcW w:w="800" w:type="dxa"/>
            <w:tcBorders>
              <w:top w:val="nil"/>
              <w:left w:val="nil"/>
              <w:bottom w:val="single" w:sz="4" w:space="0" w:color="000000"/>
              <w:right w:val="nil"/>
            </w:tcBorders>
          </w:tcPr>
          <w:p w:rsidR="004E64D5" w:rsidRDefault="007848AA">
            <w:pPr>
              <w:jc w:val="center"/>
              <w:rPr>
                <w:sz w:val="22"/>
                <w:szCs w:val="22"/>
              </w:rPr>
            </w:pPr>
            <w:r>
              <w:rPr>
                <w:sz w:val="22"/>
                <w:szCs w:val="22"/>
              </w:rPr>
              <w:t>Age</w:t>
            </w:r>
          </w:p>
        </w:tc>
        <w:tc>
          <w:tcPr>
            <w:tcW w:w="160" w:type="dxa"/>
            <w:tcBorders>
              <w:top w:val="nil"/>
              <w:left w:val="nil"/>
              <w:right w:val="nil"/>
            </w:tcBorders>
          </w:tcPr>
          <w:p w:rsidR="004E64D5" w:rsidRDefault="004E64D5">
            <w:pPr>
              <w:jc w:val="center"/>
              <w:rPr>
                <w:sz w:val="22"/>
                <w:szCs w:val="22"/>
              </w:rPr>
            </w:pPr>
          </w:p>
        </w:tc>
        <w:tc>
          <w:tcPr>
            <w:tcW w:w="760" w:type="dxa"/>
            <w:tcBorders>
              <w:top w:val="nil"/>
              <w:left w:val="nil"/>
              <w:bottom w:val="single" w:sz="4" w:space="0" w:color="000000"/>
              <w:right w:val="nil"/>
            </w:tcBorders>
          </w:tcPr>
          <w:p w:rsidR="004E64D5" w:rsidRDefault="007848AA">
            <w:pPr>
              <w:jc w:val="center"/>
              <w:rPr>
                <w:sz w:val="22"/>
                <w:szCs w:val="22"/>
              </w:rPr>
            </w:pPr>
            <w:r>
              <w:rPr>
                <w:sz w:val="22"/>
                <w:szCs w:val="22"/>
              </w:rPr>
              <w:t>IHC</w:t>
            </w:r>
          </w:p>
        </w:tc>
        <w:tc>
          <w:tcPr>
            <w:tcW w:w="160" w:type="dxa"/>
            <w:tcBorders>
              <w:top w:val="nil"/>
              <w:left w:val="nil"/>
              <w:right w:val="nil"/>
            </w:tcBorders>
          </w:tcPr>
          <w:p w:rsidR="004E64D5" w:rsidRDefault="004E64D5">
            <w:pPr>
              <w:jc w:val="center"/>
              <w:rPr>
                <w:sz w:val="22"/>
                <w:szCs w:val="22"/>
              </w:rPr>
            </w:pPr>
          </w:p>
        </w:tc>
        <w:tc>
          <w:tcPr>
            <w:tcW w:w="1200" w:type="dxa"/>
            <w:tcBorders>
              <w:top w:val="nil"/>
              <w:left w:val="nil"/>
              <w:bottom w:val="single" w:sz="4" w:space="0" w:color="000000"/>
              <w:right w:val="nil"/>
            </w:tcBorders>
          </w:tcPr>
          <w:p w:rsidR="004E64D5" w:rsidRDefault="007848AA">
            <w:pPr>
              <w:jc w:val="center"/>
              <w:rPr>
                <w:sz w:val="22"/>
                <w:szCs w:val="22"/>
              </w:rPr>
            </w:pPr>
            <w:r>
              <w:rPr>
                <w:sz w:val="22"/>
                <w:szCs w:val="22"/>
              </w:rPr>
              <w:t>Next Number</w:t>
            </w:r>
            <w:r>
              <w:rPr>
                <w:sz w:val="22"/>
                <w:szCs w:val="22"/>
              </w:rPr>
              <w:br/>
              <w:t>accuracy</w:t>
            </w:r>
          </w:p>
        </w:tc>
        <w:tc>
          <w:tcPr>
            <w:tcW w:w="160" w:type="dxa"/>
            <w:tcBorders>
              <w:top w:val="nil"/>
              <w:left w:val="nil"/>
              <w:right w:val="nil"/>
            </w:tcBorders>
          </w:tcPr>
          <w:p w:rsidR="004E64D5" w:rsidRDefault="004E64D5">
            <w:pPr>
              <w:ind w:right="-775"/>
              <w:jc w:val="center"/>
              <w:rPr>
                <w:sz w:val="22"/>
                <w:szCs w:val="22"/>
              </w:rPr>
            </w:pPr>
          </w:p>
        </w:tc>
        <w:tc>
          <w:tcPr>
            <w:tcW w:w="1200" w:type="dxa"/>
            <w:tcBorders>
              <w:top w:val="nil"/>
              <w:left w:val="nil"/>
              <w:bottom w:val="single" w:sz="4" w:space="0" w:color="000000"/>
              <w:right w:val="nil"/>
            </w:tcBorders>
          </w:tcPr>
          <w:p w:rsidR="004E64D5" w:rsidRDefault="007848AA">
            <w:pPr>
              <w:jc w:val="center"/>
              <w:rPr>
                <w:sz w:val="22"/>
                <w:szCs w:val="22"/>
              </w:rPr>
            </w:pPr>
            <w:r>
              <w:rPr>
                <w:sz w:val="22"/>
                <w:szCs w:val="22"/>
              </w:rPr>
              <w:t>Productivity Group</w:t>
            </w:r>
          </w:p>
        </w:tc>
        <w:tc>
          <w:tcPr>
            <w:tcW w:w="300" w:type="dxa"/>
            <w:tcBorders>
              <w:top w:val="nil"/>
              <w:left w:val="nil"/>
              <w:right w:val="nil"/>
            </w:tcBorders>
          </w:tcPr>
          <w:p w:rsidR="004E64D5" w:rsidRDefault="004E64D5">
            <w:pPr>
              <w:jc w:val="center"/>
              <w:rPr>
                <w:sz w:val="22"/>
                <w:szCs w:val="22"/>
              </w:rPr>
            </w:pPr>
          </w:p>
        </w:tc>
        <w:tc>
          <w:tcPr>
            <w:tcW w:w="1360" w:type="dxa"/>
            <w:tcBorders>
              <w:top w:val="nil"/>
              <w:left w:val="nil"/>
              <w:bottom w:val="single" w:sz="4" w:space="0" w:color="000000"/>
              <w:right w:val="nil"/>
            </w:tcBorders>
          </w:tcPr>
          <w:p w:rsidR="004E64D5" w:rsidRDefault="007848AA">
            <w:pPr>
              <w:jc w:val="center"/>
              <w:rPr>
                <w:sz w:val="22"/>
                <w:szCs w:val="22"/>
              </w:rPr>
            </w:pPr>
            <w:r>
              <w:rPr>
                <w:sz w:val="22"/>
                <w:szCs w:val="22"/>
              </w:rPr>
              <w:t xml:space="preserve">Loglikelihood </w:t>
            </w:r>
            <w:r>
              <w:rPr>
                <w:sz w:val="22"/>
                <w:szCs w:val="22"/>
                <w:vertAlign w:val="superscript"/>
              </w:rPr>
              <w:t>a</w:t>
            </w:r>
          </w:p>
        </w:tc>
        <w:tc>
          <w:tcPr>
            <w:tcW w:w="980" w:type="dxa"/>
            <w:tcBorders>
              <w:top w:val="nil"/>
              <w:left w:val="nil"/>
              <w:bottom w:val="single" w:sz="4" w:space="0" w:color="000000"/>
              <w:right w:val="nil"/>
            </w:tcBorders>
          </w:tcPr>
          <w:p w:rsidR="004E64D5" w:rsidRDefault="007848AA">
            <w:pPr>
              <w:jc w:val="center"/>
              <w:rPr>
                <w:sz w:val="22"/>
                <w:szCs w:val="22"/>
              </w:rPr>
            </w:pPr>
            <w:r>
              <w:rPr>
                <w:sz w:val="22"/>
                <w:szCs w:val="22"/>
              </w:rPr>
              <w:t>AIC</w:t>
            </w:r>
          </w:p>
        </w:tc>
        <w:tc>
          <w:tcPr>
            <w:tcW w:w="1120" w:type="dxa"/>
            <w:tcBorders>
              <w:top w:val="nil"/>
              <w:left w:val="nil"/>
              <w:bottom w:val="single" w:sz="4" w:space="0" w:color="000000"/>
              <w:right w:val="nil"/>
            </w:tcBorders>
          </w:tcPr>
          <w:p w:rsidR="004E64D5" w:rsidRDefault="007848AA">
            <w:pPr>
              <w:jc w:val="center"/>
              <w:rPr>
                <w:sz w:val="22"/>
                <w:szCs w:val="22"/>
              </w:rPr>
            </w:pPr>
            <w:r>
              <w:rPr>
                <w:sz w:val="22"/>
                <w:szCs w:val="22"/>
              </w:rPr>
              <w:t>R</w:t>
            </w:r>
            <w:r>
              <w:rPr>
                <w:sz w:val="22"/>
                <w:szCs w:val="22"/>
                <w:vertAlign w:val="superscript"/>
              </w:rPr>
              <w:t>2</w:t>
            </w:r>
            <w:r>
              <w:rPr>
                <w:sz w:val="22"/>
                <w:szCs w:val="22"/>
                <w:vertAlign w:val="subscript"/>
              </w:rPr>
              <w:t>Nagelkerke</w:t>
            </w:r>
          </w:p>
        </w:tc>
      </w:tr>
      <w:tr w:rsidR="004E64D5">
        <w:trPr>
          <w:trHeight w:val="260"/>
        </w:trPr>
        <w:tc>
          <w:tcPr>
            <w:tcW w:w="2660" w:type="dxa"/>
            <w:tcBorders>
              <w:top w:val="nil"/>
              <w:left w:val="nil"/>
              <w:bottom w:val="nil"/>
              <w:right w:val="nil"/>
            </w:tcBorders>
          </w:tcPr>
          <w:p w:rsidR="004E64D5" w:rsidRDefault="007848AA">
            <w:pPr>
              <w:rPr>
                <w:sz w:val="22"/>
                <w:szCs w:val="22"/>
              </w:rPr>
            </w:pPr>
            <w:r>
              <w:rPr>
                <w:b/>
                <w:sz w:val="22"/>
                <w:szCs w:val="22"/>
              </w:rPr>
              <w:t>Base Model</w:t>
            </w:r>
          </w:p>
        </w:tc>
        <w:tc>
          <w:tcPr>
            <w:tcW w:w="8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300" w:type="dxa"/>
            <w:tcBorders>
              <w:top w:val="nil"/>
              <w:left w:val="nil"/>
              <w:bottom w:val="nil"/>
              <w:right w:val="nil"/>
            </w:tcBorders>
          </w:tcPr>
          <w:p w:rsidR="004E64D5" w:rsidRDefault="004E64D5">
            <w:pPr>
              <w:jc w:val="center"/>
              <w:rPr>
                <w:sz w:val="22"/>
                <w:szCs w:val="22"/>
              </w:rPr>
            </w:pPr>
          </w:p>
        </w:tc>
        <w:tc>
          <w:tcPr>
            <w:tcW w:w="1360" w:type="dxa"/>
            <w:tcBorders>
              <w:top w:val="nil"/>
              <w:left w:val="nil"/>
              <w:bottom w:val="nil"/>
              <w:right w:val="nil"/>
            </w:tcBorders>
          </w:tcPr>
          <w:p w:rsidR="004E64D5" w:rsidRDefault="004E64D5">
            <w:pPr>
              <w:jc w:val="center"/>
              <w:rPr>
                <w:sz w:val="22"/>
                <w:szCs w:val="22"/>
              </w:rPr>
            </w:pPr>
          </w:p>
        </w:tc>
        <w:tc>
          <w:tcPr>
            <w:tcW w:w="980" w:type="dxa"/>
            <w:tcBorders>
              <w:top w:val="nil"/>
              <w:left w:val="nil"/>
              <w:bottom w:val="nil"/>
              <w:right w:val="nil"/>
            </w:tcBorders>
          </w:tcPr>
          <w:p w:rsidR="004E64D5" w:rsidRDefault="004E64D5">
            <w:pPr>
              <w:jc w:val="center"/>
              <w:rPr>
                <w:sz w:val="22"/>
                <w:szCs w:val="22"/>
              </w:rPr>
            </w:pPr>
          </w:p>
        </w:tc>
        <w:tc>
          <w:tcPr>
            <w:tcW w:w="1120" w:type="dxa"/>
            <w:tcBorders>
              <w:top w:val="nil"/>
              <w:left w:val="nil"/>
              <w:bottom w:val="nil"/>
              <w:right w:val="nil"/>
            </w:tcBorders>
          </w:tcPr>
          <w:p w:rsidR="004E64D5" w:rsidRDefault="004E64D5">
            <w:pPr>
              <w:jc w:val="center"/>
              <w:rPr>
                <w:sz w:val="22"/>
                <w:szCs w:val="22"/>
              </w:rPr>
            </w:pPr>
          </w:p>
        </w:tc>
      </w:tr>
      <w:tr w:rsidR="004E64D5">
        <w:trPr>
          <w:trHeight w:val="260"/>
        </w:trPr>
        <w:tc>
          <w:tcPr>
            <w:tcW w:w="2660" w:type="dxa"/>
            <w:tcBorders>
              <w:top w:val="nil"/>
              <w:left w:val="nil"/>
              <w:bottom w:val="nil"/>
              <w:right w:val="nil"/>
            </w:tcBorders>
          </w:tcPr>
          <w:p w:rsidR="004E64D5" w:rsidRDefault="007848AA">
            <w:pPr>
              <w:rPr>
                <w:sz w:val="22"/>
                <w:szCs w:val="22"/>
              </w:rPr>
            </w:pPr>
            <w:r>
              <w:rPr>
                <w:sz w:val="22"/>
                <w:szCs w:val="22"/>
              </w:rPr>
              <w:t>Age</w:t>
            </w:r>
          </w:p>
        </w:tc>
        <w:tc>
          <w:tcPr>
            <w:tcW w:w="800" w:type="dxa"/>
            <w:tcBorders>
              <w:top w:val="nil"/>
              <w:left w:val="nil"/>
              <w:bottom w:val="nil"/>
              <w:right w:val="nil"/>
            </w:tcBorders>
          </w:tcPr>
          <w:p w:rsidR="004E64D5" w:rsidRDefault="007848AA">
            <w:pPr>
              <w:jc w:val="center"/>
              <w:rPr>
                <w:sz w:val="22"/>
                <w:szCs w:val="22"/>
              </w:rPr>
            </w:pPr>
            <w:r>
              <w:rPr>
                <w:sz w:val="22"/>
                <w:szCs w:val="22"/>
              </w:rPr>
              <w:t>0.296</w:t>
            </w: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300" w:type="dxa"/>
            <w:tcBorders>
              <w:top w:val="nil"/>
              <w:left w:val="nil"/>
              <w:bottom w:val="nil"/>
              <w:right w:val="nil"/>
            </w:tcBorders>
          </w:tcPr>
          <w:p w:rsidR="004E64D5" w:rsidRDefault="004E64D5">
            <w:pPr>
              <w:jc w:val="center"/>
              <w:rPr>
                <w:sz w:val="22"/>
                <w:szCs w:val="22"/>
              </w:rPr>
            </w:pPr>
          </w:p>
        </w:tc>
        <w:tc>
          <w:tcPr>
            <w:tcW w:w="1360" w:type="dxa"/>
            <w:tcBorders>
              <w:top w:val="nil"/>
              <w:left w:val="nil"/>
              <w:bottom w:val="nil"/>
              <w:right w:val="nil"/>
            </w:tcBorders>
          </w:tcPr>
          <w:p w:rsidR="004E64D5" w:rsidRDefault="007848AA">
            <w:pPr>
              <w:jc w:val="center"/>
              <w:rPr>
                <w:sz w:val="22"/>
                <w:szCs w:val="22"/>
              </w:rPr>
            </w:pPr>
            <w:r>
              <w:rPr>
                <w:sz w:val="22"/>
                <w:szCs w:val="22"/>
              </w:rPr>
              <w:t>-58.75</w:t>
            </w:r>
          </w:p>
        </w:tc>
        <w:tc>
          <w:tcPr>
            <w:tcW w:w="980" w:type="dxa"/>
            <w:tcBorders>
              <w:top w:val="nil"/>
              <w:left w:val="nil"/>
              <w:bottom w:val="nil"/>
              <w:right w:val="nil"/>
            </w:tcBorders>
          </w:tcPr>
          <w:p w:rsidR="004E64D5" w:rsidRDefault="007848AA">
            <w:pPr>
              <w:jc w:val="center"/>
              <w:rPr>
                <w:sz w:val="22"/>
                <w:szCs w:val="22"/>
              </w:rPr>
            </w:pPr>
            <w:r>
              <w:rPr>
                <w:sz w:val="22"/>
                <w:szCs w:val="22"/>
              </w:rPr>
              <w:t>121.51</w:t>
            </w:r>
          </w:p>
        </w:tc>
        <w:tc>
          <w:tcPr>
            <w:tcW w:w="1120" w:type="dxa"/>
            <w:tcBorders>
              <w:top w:val="nil"/>
              <w:left w:val="nil"/>
              <w:bottom w:val="nil"/>
              <w:right w:val="nil"/>
            </w:tcBorders>
          </w:tcPr>
          <w:p w:rsidR="004E64D5" w:rsidRDefault="007848AA">
            <w:pPr>
              <w:jc w:val="center"/>
              <w:rPr>
                <w:sz w:val="22"/>
                <w:szCs w:val="22"/>
              </w:rPr>
            </w:pPr>
            <w:r>
              <w:rPr>
                <w:sz w:val="22"/>
                <w:szCs w:val="22"/>
              </w:rPr>
              <w:t>0.027</w:t>
            </w:r>
          </w:p>
        </w:tc>
      </w:tr>
      <w:tr w:rsidR="004E64D5">
        <w:trPr>
          <w:trHeight w:val="260"/>
        </w:trPr>
        <w:tc>
          <w:tcPr>
            <w:tcW w:w="2660" w:type="dxa"/>
            <w:tcBorders>
              <w:top w:val="nil"/>
              <w:left w:val="nil"/>
              <w:bottom w:val="nil"/>
              <w:right w:val="nil"/>
            </w:tcBorders>
          </w:tcPr>
          <w:p w:rsidR="004E64D5" w:rsidRDefault="007848AA">
            <w:pPr>
              <w:rPr>
                <w:sz w:val="22"/>
                <w:szCs w:val="22"/>
              </w:rPr>
            </w:pPr>
            <w:r>
              <w:rPr>
                <w:b/>
                <w:sz w:val="22"/>
                <w:szCs w:val="22"/>
              </w:rPr>
              <w:t>Initial Models</w:t>
            </w:r>
          </w:p>
        </w:tc>
        <w:tc>
          <w:tcPr>
            <w:tcW w:w="800" w:type="dxa"/>
            <w:tcBorders>
              <w:top w:val="nil"/>
              <w:left w:val="nil"/>
              <w:bottom w:val="nil"/>
              <w:right w:val="nil"/>
            </w:tcBorders>
          </w:tcPr>
          <w:p w:rsidR="004E64D5" w:rsidRDefault="004E64D5">
            <w:pP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300" w:type="dxa"/>
            <w:tcBorders>
              <w:top w:val="nil"/>
              <w:left w:val="nil"/>
              <w:bottom w:val="nil"/>
              <w:right w:val="nil"/>
            </w:tcBorders>
          </w:tcPr>
          <w:p w:rsidR="004E64D5" w:rsidRDefault="004E64D5">
            <w:pPr>
              <w:jc w:val="center"/>
              <w:rPr>
                <w:sz w:val="22"/>
                <w:szCs w:val="22"/>
              </w:rPr>
            </w:pPr>
          </w:p>
        </w:tc>
        <w:tc>
          <w:tcPr>
            <w:tcW w:w="1360" w:type="dxa"/>
            <w:tcBorders>
              <w:top w:val="nil"/>
              <w:left w:val="nil"/>
              <w:bottom w:val="nil"/>
              <w:right w:val="nil"/>
            </w:tcBorders>
          </w:tcPr>
          <w:p w:rsidR="004E64D5" w:rsidRDefault="004E64D5">
            <w:pPr>
              <w:jc w:val="center"/>
              <w:rPr>
                <w:sz w:val="22"/>
                <w:szCs w:val="22"/>
              </w:rPr>
            </w:pPr>
          </w:p>
        </w:tc>
        <w:tc>
          <w:tcPr>
            <w:tcW w:w="980" w:type="dxa"/>
            <w:tcBorders>
              <w:top w:val="nil"/>
              <w:left w:val="nil"/>
              <w:bottom w:val="nil"/>
              <w:right w:val="nil"/>
            </w:tcBorders>
          </w:tcPr>
          <w:p w:rsidR="004E64D5" w:rsidRDefault="004E64D5">
            <w:pPr>
              <w:jc w:val="center"/>
              <w:rPr>
                <w:sz w:val="22"/>
                <w:szCs w:val="22"/>
              </w:rPr>
            </w:pPr>
          </w:p>
        </w:tc>
        <w:tc>
          <w:tcPr>
            <w:tcW w:w="1120" w:type="dxa"/>
            <w:tcBorders>
              <w:top w:val="nil"/>
              <w:left w:val="nil"/>
              <w:bottom w:val="nil"/>
              <w:right w:val="nil"/>
            </w:tcBorders>
          </w:tcPr>
          <w:p w:rsidR="004E64D5" w:rsidRDefault="004E64D5">
            <w:pPr>
              <w:jc w:val="center"/>
              <w:rPr>
                <w:sz w:val="22"/>
                <w:szCs w:val="22"/>
              </w:rPr>
            </w:pPr>
          </w:p>
        </w:tc>
      </w:tr>
      <w:tr w:rsidR="004E64D5">
        <w:trPr>
          <w:trHeight w:val="260"/>
        </w:trPr>
        <w:tc>
          <w:tcPr>
            <w:tcW w:w="2660" w:type="dxa"/>
            <w:tcBorders>
              <w:top w:val="nil"/>
              <w:left w:val="nil"/>
              <w:bottom w:val="nil"/>
              <w:right w:val="nil"/>
            </w:tcBorders>
          </w:tcPr>
          <w:p w:rsidR="004E64D5" w:rsidRDefault="007848AA">
            <w:pPr>
              <w:rPr>
                <w:sz w:val="22"/>
                <w:szCs w:val="22"/>
              </w:rPr>
            </w:pPr>
            <w:r>
              <w:rPr>
                <w:sz w:val="22"/>
                <w:szCs w:val="22"/>
              </w:rPr>
              <w:t>Age + IHC</w:t>
            </w:r>
          </w:p>
        </w:tc>
        <w:tc>
          <w:tcPr>
            <w:tcW w:w="800" w:type="dxa"/>
            <w:tcBorders>
              <w:top w:val="nil"/>
              <w:left w:val="nil"/>
              <w:bottom w:val="nil"/>
              <w:right w:val="nil"/>
            </w:tcBorders>
          </w:tcPr>
          <w:p w:rsidR="004E64D5" w:rsidRDefault="007848AA">
            <w:pPr>
              <w:jc w:val="center"/>
              <w:rPr>
                <w:sz w:val="22"/>
                <w:szCs w:val="22"/>
              </w:rPr>
            </w:pPr>
            <w:r>
              <w:rPr>
                <w:sz w:val="22"/>
                <w:szCs w:val="22"/>
              </w:rPr>
              <w:t>0.598 *</w:t>
            </w: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7848AA">
            <w:pPr>
              <w:jc w:val="center"/>
              <w:rPr>
                <w:sz w:val="22"/>
                <w:szCs w:val="22"/>
              </w:rPr>
            </w:pPr>
            <w:r>
              <w:rPr>
                <w:sz w:val="22"/>
                <w:szCs w:val="22"/>
              </w:rPr>
              <w:t>-0.520</w:t>
            </w: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300" w:type="dxa"/>
            <w:tcBorders>
              <w:top w:val="nil"/>
              <w:left w:val="nil"/>
              <w:bottom w:val="nil"/>
              <w:right w:val="nil"/>
            </w:tcBorders>
          </w:tcPr>
          <w:p w:rsidR="004E64D5" w:rsidRDefault="004E64D5">
            <w:pPr>
              <w:jc w:val="center"/>
              <w:rPr>
                <w:sz w:val="22"/>
                <w:szCs w:val="22"/>
              </w:rPr>
            </w:pPr>
          </w:p>
        </w:tc>
        <w:tc>
          <w:tcPr>
            <w:tcW w:w="1360" w:type="dxa"/>
            <w:tcBorders>
              <w:top w:val="nil"/>
              <w:left w:val="nil"/>
              <w:bottom w:val="nil"/>
              <w:right w:val="nil"/>
            </w:tcBorders>
          </w:tcPr>
          <w:p w:rsidR="004E64D5" w:rsidRDefault="007848AA">
            <w:pPr>
              <w:jc w:val="center"/>
              <w:rPr>
                <w:sz w:val="22"/>
                <w:szCs w:val="22"/>
              </w:rPr>
            </w:pPr>
            <w:r>
              <w:rPr>
                <w:sz w:val="22"/>
                <w:szCs w:val="22"/>
              </w:rPr>
              <w:t>-57.05</w:t>
            </w:r>
          </w:p>
        </w:tc>
        <w:tc>
          <w:tcPr>
            <w:tcW w:w="980" w:type="dxa"/>
            <w:tcBorders>
              <w:top w:val="nil"/>
              <w:left w:val="nil"/>
              <w:bottom w:val="nil"/>
              <w:right w:val="nil"/>
            </w:tcBorders>
          </w:tcPr>
          <w:p w:rsidR="004E64D5" w:rsidRDefault="007848AA">
            <w:pPr>
              <w:jc w:val="center"/>
              <w:rPr>
                <w:sz w:val="22"/>
                <w:szCs w:val="22"/>
              </w:rPr>
            </w:pPr>
            <w:r>
              <w:rPr>
                <w:sz w:val="22"/>
                <w:szCs w:val="22"/>
              </w:rPr>
              <w:t>120.10</w:t>
            </w:r>
          </w:p>
        </w:tc>
        <w:tc>
          <w:tcPr>
            <w:tcW w:w="1120" w:type="dxa"/>
            <w:tcBorders>
              <w:top w:val="nil"/>
              <w:left w:val="nil"/>
              <w:bottom w:val="nil"/>
              <w:right w:val="nil"/>
            </w:tcBorders>
          </w:tcPr>
          <w:p w:rsidR="004E64D5" w:rsidRDefault="007848AA">
            <w:pPr>
              <w:jc w:val="center"/>
              <w:rPr>
                <w:sz w:val="22"/>
                <w:szCs w:val="22"/>
              </w:rPr>
            </w:pPr>
            <w:r>
              <w:rPr>
                <w:sz w:val="22"/>
                <w:szCs w:val="22"/>
              </w:rPr>
              <w:t>0.077</w:t>
            </w:r>
          </w:p>
        </w:tc>
      </w:tr>
      <w:tr w:rsidR="004E64D5">
        <w:trPr>
          <w:trHeight w:val="260"/>
        </w:trPr>
        <w:tc>
          <w:tcPr>
            <w:tcW w:w="2660" w:type="dxa"/>
            <w:tcBorders>
              <w:top w:val="nil"/>
              <w:left w:val="nil"/>
              <w:bottom w:val="nil"/>
              <w:right w:val="nil"/>
            </w:tcBorders>
          </w:tcPr>
          <w:p w:rsidR="004E64D5" w:rsidRDefault="007848AA">
            <w:pPr>
              <w:rPr>
                <w:sz w:val="22"/>
                <w:szCs w:val="22"/>
              </w:rPr>
            </w:pPr>
            <w:r>
              <w:rPr>
                <w:sz w:val="22"/>
                <w:szCs w:val="22"/>
              </w:rPr>
              <w:t>Age + Next Number accuracy</w:t>
            </w:r>
          </w:p>
        </w:tc>
        <w:tc>
          <w:tcPr>
            <w:tcW w:w="800" w:type="dxa"/>
            <w:tcBorders>
              <w:top w:val="nil"/>
              <w:left w:val="nil"/>
              <w:bottom w:val="nil"/>
              <w:right w:val="nil"/>
            </w:tcBorders>
          </w:tcPr>
          <w:p w:rsidR="004E64D5" w:rsidRDefault="007848AA">
            <w:pPr>
              <w:jc w:val="center"/>
              <w:rPr>
                <w:sz w:val="22"/>
                <w:szCs w:val="22"/>
              </w:rPr>
            </w:pPr>
            <w:r>
              <w:rPr>
                <w:sz w:val="22"/>
                <w:szCs w:val="22"/>
              </w:rPr>
              <w:t>0.358</w:t>
            </w: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7848AA">
            <w:pPr>
              <w:jc w:val="center"/>
              <w:rPr>
                <w:sz w:val="22"/>
                <w:szCs w:val="22"/>
              </w:rPr>
            </w:pPr>
            <w:r>
              <w:rPr>
                <w:sz w:val="22"/>
                <w:szCs w:val="22"/>
              </w:rPr>
              <w:t>-0.155</w:t>
            </w: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300" w:type="dxa"/>
            <w:tcBorders>
              <w:top w:val="nil"/>
              <w:left w:val="nil"/>
              <w:bottom w:val="nil"/>
              <w:right w:val="nil"/>
            </w:tcBorders>
          </w:tcPr>
          <w:p w:rsidR="004E64D5" w:rsidRDefault="004E64D5">
            <w:pPr>
              <w:jc w:val="center"/>
              <w:rPr>
                <w:sz w:val="22"/>
                <w:szCs w:val="22"/>
              </w:rPr>
            </w:pPr>
          </w:p>
        </w:tc>
        <w:tc>
          <w:tcPr>
            <w:tcW w:w="1360" w:type="dxa"/>
            <w:tcBorders>
              <w:top w:val="nil"/>
              <w:left w:val="nil"/>
              <w:bottom w:val="nil"/>
              <w:right w:val="nil"/>
            </w:tcBorders>
          </w:tcPr>
          <w:p w:rsidR="004E64D5" w:rsidRDefault="007848AA">
            <w:pPr>
              <w:jc w:val="center"/>
              <w:rPr>
                <w:sz w:val="22"/>
                <w:szCs w:val="22"/>
              </w:rPr>
            </w:pPr>
            <w:r>
              <w:rPr>
                <w:sz w:val="22"/>
                <w:szCs w:val="22"/>
              </w:rPr>
              <w:t>-58.55</w:t>
            </w:r>
          </w:p>
        </w:tc>
        <w:tc>
          <w:tcPr>
            <w:tcW w:w="980" w:type="dxa"/>
            <w:tcBorders>
              <w:top w:val="nil"/>
              <w:left w:val="nil"/>
              <w:bottom w:val="nil"/>
              <w:right w:val="nil"/>
            </w:tcBorders>
          </w:tcPr>
          <w:p w:rsidR="004E64D5" w:rsidRDefault="007848AA">
            <w:pPr>
              <w:jc w:val="center"/>
              <w:rPr>
                <w:sz w:val="22"/>
                <w:szCs w:val="22"/>
              </w:rPr>
            </w:pPr>
            <w:r>
              <w:rPr>
                <w:sz w:val="22"/>
                <w:szCs w:val="22"/>
              </w:rPr>
              <w:t>123.10</w:t>
            </w:r>
          </w:p>
        </w:tc>
        <w:tc>
          <w:tcPr>
            <w:tcW w:w="1120" w:type="dxa"/>
            <w:tcBorders>
              <w:top w:val="nil"/>
              <w:left w:val="nil"/>
              <w:bottom w:val="nil"/>
              <w:right w:val="nil"/>
            </w:tcBorders>
          </w:tcPr>
          <w:p w:rsidR="004E64D5" w:rsidRDefault="007848AA">
            <w:pPr>
              <w:jc w:val="center"/>
              <w:rPr>
                <w:sz w:val="22"/>
                <w:szCs w:val="22"/>
              </w:rPr>
            </w:pPr>
            <w:r>
              <w:rPr>
                <w:sz w:val="22"/>
                <w:szCs w:val="22"/>
              </w:rPr>
              <w:t>0.033</w:t>
            </w:r>
          </w:p>
        </w:tc>
      </w:tr>
      <w:tr w:rsidR="004E64D5">
        <w:trPr>
          <w:trHeight w:val="260"/>
        </w:trPr>
        <w:tc>
          <w:tcPr>
            <w:tcW w:w="2660" w:type="dxa"/>
            <w:tcBorders>
              <w:top w:val="nil"/>
              <w:left w:val="nil"/>
              <w:bottom w:val="nil"/>
              <w:right w:val="nil"/>
            </w:tcBorders>
          </w:tcPr>
          <w:p w:rsidR="004E64D5" w:rsidRDefault="007848AA">
            <w:pPr>
              <w:rPr>
                <w:sz w:val="22"/>
                <w:szCs w:val="22"/>
              </w:rPr>
            </w:pPr>
            <w:r>
              <w:rPr>
                <w:sz w:val="22"/>
                <w:szCs w:val="22"/>
              </w:rPr>
              <w:t>Age + Productivity Group</w:t>
            </w:r>
          </w:p>
        </w:tc>
        <w:tc>
          <w:tcPr>
            <w:tcW w:w="800" w:type="dxa"/>
            <w:tcBorders>
              <w:top w:val="nil"/>
              <w:left w:val="nil"/>
              <w:bottom w:val="nil"/>
              <w:right w:val="nil"/>
            </w:tcBorders>
          </w:tcPr>
          <w:p w:rsidR="004E64D5" w:rsidRDefault="007848AA">
            <w:pPr>
              <w:jc w:val="center"/>
              <w:rPr>
                <w:sz w:val="22"/>
                <w:szCs w:val="22"/>
              </w:rPr>
            </w:pPr>
            <w:r>
              <w:rPr>
                <w:sz w:val="22"/>
                <w:szCs w:val="22"/>
              </w:rPr>
              <w:t>0.056</w:t>
            </w: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7848AA">
            <w:pPr>
              <w:jc w:val="center"/>
              <w:rPr>
                <w:sz w:val="22"/>
                <w:szCs w:val="22"/>
              </w:rPr>
            </w:pPr>
            <w:r>
              <w:rPr>
                <w:sz w:val="22"/>
                <w:szCs w:val="22"/>
              </w:rPr>
              <w:t>0.885</w:t>
            </w:r>
          </w:p>
        </w:tc>
        <w:tc>
          <w:tcPr>
            <w:tcW w:w="300" w:type="dxa"/>
            <w:tcBorders>
              <w:top w:val="nil"/>
              <w:left w:val="nil"/>
              <w:bottom w:val="nil"/>
              <w:right w:val="nil"/>
            </w:tcBorders>
          </w:tcPr>
          <w:p w:rsidR="004E64D5" w:rsidRDefault="004E64D5">
            <w:pPr>
              <w:jc w:val="center"/>
              <w:rPr>
                <w:sz w:val="22"/>
                <w:szCs w:val="22"/>
              </w:rPr>
            </w:pPr>
          </w:p>
        </w:tc>
        <w:tc>
          <w:tcPr>
            <w:tcW w:w="1360" w:type="dxa"/>
            <w:tcBorders>
              <w:top w:val="nil"/>
              <w:left w:val="nil"/>
              <w:bottom w:val="nil"/>
              <w:right w:val="nil"/>
            </w:tcBorders>
          </w:tcPr>
          <w:p w:rsidR="004E64D5" w:rsidRDefault="007848AA">
            <w:pPr>
              <w:jc w:val="center"/>
              <w:rPr>
                <w:sz w:val="22"/>
                <w:szCs w:val="22"/>
              </w:rPr>
            </w:pPr>
            <w:r>
              <w:rPr>
                <w:sz w:val="22"/>
                <w:szCs w:val="22"/>
              </w:rPr>
              <w:t>-57.39</w:t>
            </w:r>
          </w:p>
        </w:tc>
        <w:tc>
          <w:tcPr>
            <w:tcW w:w="980" w:type="dxa"/>
            <w:tcBorders>
              <w:top w:val="nil"/>
              <w:left w:val="nil"/>
              <w:bottom w:val="nil"/>
              <w:right w:val="nil"/>
            </w:tcBorders>
          </w:tcPr>
          <w:p w:rsidR="004E64D5" w:rsidRDefault="007848AA">
            <w:pPr>
              <w:jc w:val="center"/>
              <w:rPr>
                <w:sz w:val="22"/>
                <w:szCs w:val="22"/>
              </w:rPr>
            </w:pPr>
            <w:r>
              <w:rPr>
                <w:sz w:val="22"/>
                <w:szCs w:val="22"/>
              </w:rPr>
              <w:t>120.77</w:t>
            </w:r>
          </w:p>
        </w:tc>
        <w:tc>
          <w:tcPr>
            <w:tcW w:w="1120" w:type="dxa"/>
            <w:tcBorders>
              <w:top w:val="nil"/>
              <w:left w:val="nil"/>
              <w:bottom w:val="nil"/>
              <w:right w:val="nil"/>
            </w:tcBorders>
          </w:tcPr>
          <w:p w:rsidR="004E64D5" w:rsidRDefault="007848AA">
            <w:pPr>
              <w:jc w:val="center"/>
              <w:rPr>
                <w:sz w:val="22"/>
                <w:szCs w:val="22"/>
              </w:rPr>
            </w:pPr>
            <w:r>
              <w:rPr>
                <w:sz w:val="22"/>
                <w:szCs w:val="22"/>
              </w:rPr>
              <w:t>0.067</w:t>
            </w:r>
          </w:p>
        </w:tc>
      </w:tr>
      <w:tr w:rsidR="004E64D5">
        <w:trPr>
          <w:trHeight w:val="740"/>
        </w:trPr>
        <w:tc>
          <w:tcPr>
            <w:tcW w:w="10860" w:type="dxa"/>
            <w:gridSpan w:val="12"/>
            <w:tcBorders>
              <w:top w:val="single" w:sz="4" w:space="0" w:color="000000"/>
              <w:left w:val="nil"/>
              <w:bottom w:val="nil"/>
              <w:right w:val="nil"/>
            </w:tcBorders>
          </w:tcPr>
          <w:p w:rsidR="004E64D5" w:rsidRDefault="007848AA">
            <w:pPr>
              <w:rPr>
                <w:sz w:val="22"/>
                <w:szCs w:val="22"/>
              </w:rPr>
            </w:pPr>
            <w:r>
              <w:rPr>
                <w:i/>
                <w:sz w:val="22"/>
                <w:szCs w:val="22"/>
              </w:rPr>
              <w:t xml:space="preserve">Notes. </w:t>
            </w:r>
            <w:r>
              <w:rPr>
                <w:sz w:val="22"/>
                <w:szCs w:val="22"/>
              </w:rPr>
              <w:t xml:space="preserve">Coefficients were compared against 0 using </w:t>
            </w:r>
            <w:r>
              <w:rPr>
                <w:i/>
                <w:sz w:val="22"/>
                <w:szCs w:val="22"/>
              </w:rPr>
              <w:t>t</w:t>
            </w:r>
            <w:r>
              <w:rPr>
                <w:sz w:val="22"/>
                <w:szCs w:val="22"/>
              </w:rPr>
              <w:t xml:space="preserve">-tests. Model comparisons done using Likelihood Ratio Tests. </w:t>
            </w:r>
            <w:r>
              <w:rPr>
                <w:sz w:val="22"/>
                <w:szCs w:val="22"/>
              </w:rPr>
              <w:br/>
            </w:r>
            <w:r>
              <w:rPr>
                <w:i/>
                <w:sz w:val="22"/>
                <w:szCs w:val="22"/>
                <w:vertAlign w:val="superscript"/>
              </w:rPr>
              <w:t xml:space="preserve">a </w:t>
            </w:r>
            <w:r>
              <w:rPr>
                <w:sz w:val="22"/>
                <w:szCs w:val="22"/>
              </w:rPr>
              <w:t>Each initial model was compared against the base model.</w:t>
            </w:r>
            <w:r>
              <w:rPr>
                <w:sz w:val="22"/>
                <w:szCs w:val="22"/>
              </w:rPr>
              <w:br/>
              <w:t>* p &lt; 0.05</w:t>
            </w:r>
          </w:p>
        </w:tc>
      </w:tr>
    </w:tbl>
    <w:p w:rsidR="004E64D5" w:rsidRDefault="004E64D5">
      <w:pPr>
        <w:spacing w:line="480" w:lineRule="auto"/>
        <w:rPr>
          <w:sz w:val="22"/>
          <w:szCs w:val="22"/>
        </w:rPr>
      </w:pPr>
    </w:p>
    <w:tbl>
      <w:tblPr>
        <w:tblStyle w:val="a8"/>
        <w:tblW w:w="10865" w:type="dxa"/>
        <w:tblLayout w:type="fixed"/>
        <w:tblLook w:val="0000" w:firstRow="0" w:lastRow="0" w:firstColumn="0" w:lastColumn="0" w:noHBand="0" w:noVBand="0"/>
      </w:tblPr>
      <w:tblGrid>
        <w:gridCol w:w="2660"/>
        <w:gridCol w:w="800"/>
        <w:gridCol w:w="160"/>
        <w:gridCol w:w="760"/>
        <w:gridCol w:w="160"/>
        <w:gridCol w:w="1200"/>
        <w:gridCol w:w="160"/>
        <w:gridCol w:w="1200"/>
        <w:gridCol w:w="195"/>
        <w:gridCol w:w="1470"/>
        <w:gridCol w:w="980"/>
        <w:gridCol w:w="1120"/>
      </w:tblGrid>
      <w:tr w:rsidR="004E64D5">
        <w:trPr>
          <w:trHeight w:val="260"/>
        </w:trPr>
        <w:tc>
          <w:tcPr>
            <w:tcW w:w="10865" w:type="dxa"/>
            <w:gridSpan w:val="12"/>
            <w:tcBorders>
              <w:top w:val="nil"/>
              <w:left w:val="nil"/>
              <w:bottom w:val="single" w:sz="4" w:space="0" w:color="000000"/>
              <w:right w:val="nil"/>
            </w:tcBorders>
            <w:tcMar>
              <w:top w:w="0" w:type="dxa"/>
              <w:left w:w="0" w:type="dxa"/>
              <w:bottom w:w="0" w:type="dxa"/>
              <w:right w:w="0" w:type="dxa"/>
            </w:tcMar>
          </w:tcPr>
          <w:p w:rsidR="004E64D5" w:rsidRDefault="007848AA">
            <w:pPr>
              <w:rPr>
                <w:sz w:val="22"/>
                <w:szCs w:val="22"/>
              </w:rPr>
            </w:pPr>
            <w:r>
              <w:rPr>
                <w:sz w:val="22"/>
                <w:szCs w:val="22"/>
              </w:rPr>
              <w:t>Table S6</w:t>
            </w:r>
          </w:p>
          <w:p w:rsidR="004E64D5" w:rsidRDefault="007848AA">
            <w:pPr>
              <w:rPr>
                <w:sz w:val="22"/>
                <w:szCs w:val="22"/>
              </w:rPr>
            </w:pPr>
            <w:r>
              <w:rPr>
                <w:i/>
                <w:sz w:val="22"/>
                <w:szCs w:val="22"/>
              </w:rPr>
              <w:t>Regression models for predicting Endless Infinity knowledge on the Infinity Interview (Participants IHC &lt;99, N=90)</w:t>
            </w:r>
          </w:p>
        </w:tc>
      </w:tr>
      <w:tr w:rsidR="004E64D5">
        <w:trPr>
          <w:trHeight w:val="260"/>
        </w:trPr>
        <w:tc>
          <w:tcPr>
            <w:tcW w:w="2660" w:type="dxa"/>
            <w:vMerge w:val="restart"/>
            <w:tcBorders>
              <w:top w:val="single" w:sz="4" w:space="0" w:color="000000"/>
              <w:left w:val="nil"/>
              <w:bottom w:val="single" w:sz="4" w:space="0" w:color="000000"/>
              <w:right w:val="nil"/>
            </w:tcBorders>
            <w:tcMar>
              <w:top w:w="0" w:type="dxa"/>
              <w:left w:w="0" w:type="dxa"/>
              <w:bottom w:w="0" w:type="dxa"/>
              <w:right w:w="0" w:type="dxa"/>
            </w:tcMar>
          </w:tcPr>
          <w:p w:rsidR="004E64D5" w:rsidRDefault="007848AA">
            <w:pPr>
              <w:rPr>
                <w:sz w:val="22"/>
                <w:szCs w:val="22"/>
              </w:rPr>
            </w:pPr>
            <w:r>
              <w:rPr>
                <w:sz w:val="22"/>
                <w:szCs w:val="22"/>
              </w:rPr>
              <w:t>Models</w:t>
            </w:r>
          </w:p>
        </w:tc>
        <w:tc>
          <w:tcPr>
            <w:tcW w:w="4440" w:type="dxa"/>
            <w:gridSpan w:val="7"/>
            <w:tcBorders>
              <w:top w:val="single" w:sz="4" w:space="0" w:color="000000"/>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Coefficient Estimates (ß)</w:t>
            </w:r>
          </w:p>
        </w:tc>
        <w:tc>
          <w:tcPr>
            <w:tcW w:w="195" w:type="dxa"/>
            <w:tcBorders>
              <w:top w:val="single" w:sz="4" w:space="0" w:color="000000"/>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 </w:t>
            </w:r>
          </w:p>
        </w:tc>
        <w:tc>
          <w:tcPr>
            <w:tcW w:w="3570" w:type="dxa"/>
            <w:gridSpan w:val="3"/>
            <w:tcBorders>
              <w:top w:val="single" w:sz="4" w:space="0" w:color="000000"/>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Summary statistics</w:t>
            </w:r>
          </w:p>
        </w:tc>
      </w:tr>
      <w:tr w:rsidR="004E64D5">
        <w:trPr>
          <w:trHeight w:val="580"/>
        </w:trPr>
        <w:tc>
          <w:tcPr>
            <w:tcW w:w="2660" w:type="dxa"/>
            <w:vMerge/>
            <w:tcBorders>
              <w:top w:val="single" w:sz="4" w:space="0" w:color="000000"/>
              <w:left w:val="nil"/>
              <w:bottom w:val="single" w:sz="4" w:space="0" w:color="000000"/>
              <w:right w:val="nil"/>
            </w:tcBorders>
            <w:tcMar>
              <w:top w:w="0" w:type="dxa"/>
              <w:left w:w="0" w:type="dxa"/>
              <w:bottom w:w="0" w:type="dxa"/>
              <w:right w:w="0" w:type="dxa"/>
            </w:tcMar>
          </w:tcPr>
          <w:p w:rsidR="004E64D5" w:rsidRDefault="004E64D5">
            <w:pPr>
              <w:widowControl w:val="0"/>
              <w:spacing w:line="276" w:lineRule="auto"/>
            </w:pPr>
          </w:p>
        </w:tc>
        <w:tc>
          <w:tcPr>
            <w:tcW w:w="800" w:type="dxa"/>
            <w:tcBorders>
              <w:top w:val="single" w:sz="4" w:space="0" w:color="000000"/>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Age</w:t>
            </w:r>
          </w:p>
        </w:tc>
        <w:tc>
          <w:tcPr>
            <w:tcW w:w="160" w:type="dxa"/>
            <w:tcBorders>
              <w:top w:val="single" w:sz="4" w:space="0" w:color="000000"/>
              <w:left w:val="nil"/>
              <w:bottom w:val="nil"/>
              <w:right w:val="nil"/>
            </w:tcBorders>
            <w:tcMar>
              <w:top w:w="0" w:type="dxa"/>
              <w:left w:w="0" w:type="dxa"/>
              <w:bottom w:w="0" w:type="dxa"/>
              <w:right w:w="0" w:type="dxa"/>
            </w:tcMar>
          </w:tcPr>
          <w:p w:rsidR="004E64D5" w:rsidRDefault="004E64D5">
            <w:pPr>
              <w:jc w:val="center"/>
              <w:rPr>
                <w:sz w:val="22"/>
                <w:szCs w:val="22"/>
              </w:rPr>
            </w:pPr>
          </w:p>
        </w:tc>
        <w:tc>
          <w:tcPr>
            <w:tcW w:w="760" w:type="dxa"/>
            <w:tcBorders>
              <w:top w:val="single" w:sz="4" w:space="0" w:color="000000"/>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IHC</w:t>
            </w:r>
          </w:p>
        </w:tc>
        <w:tc>
          <w:tcPr>
            <w:tcW w:w="160" w:type="dxa"/>
            <w:tcBorders>
              <w:top w:val="single" w:sz="4" w:space="0" w:color="000000"/>
              <w:left w:val="nil"/>
              <w:bottom w:val="nil"/>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single" w:sz="4" w:space="0" w:color="000000"/>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Next Number</w:t>
            </w:r>
            <w:r>
              <w:rPr>
                <w:sz w:val="22"/>
                <w:szCs w:val="22"/>
              </w:rPr>
              <w:br/>
              <w:t>accuracy</w:t>
            </w:r>
          </w:p>
        </w:tc>
        <w:tc>
          <w:tcPr>
            <w:tcW w:w="160" w:type="dxa"/>
            <w:tcBorders>
              <w:top w:val="single" w:sz="4" w:space="0" w:color="000000"/>
              <w:left w:val="nil"/>
              <w:bottom w:val="nil"/>
              <w:right w:val="nil"/>
            </w:tcBorders>
            <w:tcMar>
              <w:top w:w="0" w:type="dxa"/>
              <w:left w:w="0" w:type="dxa"/>
              <w:bottom w:w="0" w:type="dxa"/>
              <w:right w:w="0" w:type="dxa"/>
            </w:tcMar>
          </w:tcPr>
          <w:p w:rsidR="004E64D5" w:rsidRDefault="004E64D5">
            <w:pPr>
              <w:ind w:right="-775"/>
              <w:jc w:val="center"/>
              <w:rPr>
                <w:sz w:val="22"/>
                <w:szCs w:val="22"/>
              </w:rPr>
            </w:pPr>
          </w:p>
        </w:tc>
        <w:tc>
          <w:tcPr>
            <w:tcW w:w="1200" w:type="dxa"/>
            <w:tcBorders>
              <w:top w:val="single" w:sz="4" w:space="0" w:color="000000"/>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Productivity Group</w:t>
            </w:r>
          </w:p>
        </w:tc>
        <w:tc>
          <w:tcPr>
            <w:tcW w:w="195"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470" w:type="dxa"/>
            <w:tcBorders>
              <w:top w:val="single" w:sz="4" w:space="0" w:color="000000"/>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 xml:space="preserve">Loglikelihood </w:t>
            </w:r>
            <w:r>
              <w:rPr>
                <w:sz w:val="22"/>
                <w:szCs w:val="22"/>
                <w:vertAlign w:val="superscript"/>
              </w:rPr>
              <w:t>a</w:t>
            </w:r>
          </w:p>
        </w:tc>
        <w:tc>
          <w:tcPr>
            <w:tcW w:w="980" w:type="dxa"/>
            <w:tcBorders>
              <w:top w:val="single" w:sz="4" w:space="0" w:color="000000"/>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AIC</w:t>
            </w:r>
          </w:p>
        </w:tc>
        <w:tc>
          <w:tcPr>
            <w:tcW w:w="1120" w:type="dxa"/>
            <w:tcBorders>
              <w:top w:val="single" w:sz="4" w:space="0" w:color="000000"/>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R</w:t>
            </w:r>
            <w:r>
              <w:rPr>
                <w:sz w:val="22"/>
                <w:szCs w:val="22"/>
                <w:vertAlign w:val="superscript"/>
              </w:rPr>
              <w:t>2</w:t>
            </w:r>
            <w:r>
              <w:rPr>
                <w:sz w:val="22"/>
                <w:szCs w:val="22"/>
                <w:vertAlign w:val="subscript"/>
              </w:rPr>
              <w:t>Nagelkerke</w:t>
            </w:r>
          </w:p>
        </w:tc>
      </w:tr>
      <w:tr w:rsidR="004E64D5">
        <w:trPr>
          <w:trHeight w:val="260"/>
        </w:trPr>
        <w:tc>
          <w:tcPr>
            <w:tcW w:w="2660" w:type="dxa"/>
            <w:tcBorders>
              <w:top w:val="single" w:sz="4" w:space="0" w:color="000000"/>
              <w:left w:val="nil"/>
              <w:bottom w:val="nil"/>
              <w:right w:val="nil"/>
            </w:tcBorders>
            <w:tcMar>
              <w:top w:w="0" w:type="dxa"/>
              <w:left w:w="0" w:type="dxa"/>
              <w:bottom w:w="0" w:type="dxa"/>
              <w:right w:w="0" w:type="dxa"/>
            </w:tcMar>
          </w:tcPr>
          <w:p w:rsidR="004E64D5" w:rsidRDefault="007848AA">
            <w:pPr>
              <w:rPr>
                <w:sz w:val="22"/>
                <w:szCs w:val="22"/>
              </w:rPr>
            </w:pPr>
            <w:r>
              <w:rPr>
                <w:b/>
                <w:sz w:val="22"/>
                <w:szCs w:val="22"/>
              </w:rPr>
              <w:t>Base Model</w:t>
            </w:r>
          </w:p>
        </w:tc>
        <w:tc>
          <w:tcPr>
            <w:tcW w:w="800" w:type="dxa"/>
            <w:tcBorders>
              <w:top w:val="single" w:sz="4" w:space="0" w:color="000000"/>
              <w:left w:val="nil"/>
              <w:bottom w:val="nil"/>
              <w:right w:val="nil"/>
            </w:tcBorders>
            <w:tcMar>
              <w:top w:w="0" w:type="dxa"/>
              <w:left w:w="0" w:type="dxa"/>
              <w:bottom w:w="0" w:type="dxa"/>
              <w:right w:w="0" w:type="dxa"/>
            </w:tcMar>
          </w:tcPr>
          <w:p w:rsidR="004E64D5" w:rsidRDefault="004E64D5">
            <w:pPr>
              <w:jc w:val="center"/>
              <w:rPr>
                <w:sz w:val="22"/>
                <w:szCs w:val="22"/>
              </w:rPr>
            </w:pP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760" w:type="dxa"/>
            <w:tcBorders>
              <w:top w:val="single" w:sz="4" w:space="0" w:color="000000"/>
              <w:left w:val="nil"/>
              <w:bottom w:val="nil"/>
              <w:right w:val="nil"/>
            </w:tcBorders>
            <w:tcMar>
              <w:top w:w="0" w:type="dxa"/>
              <w:left w:w="0" w:type="dxa"/>
              <w:bottom w:w="0" w:type="dxa"/>
              <w:right w:w="0" w:type="dxa"/>
            </w:tcMar>
          </w:tcPr>
          <w:p w:rsidR="004E64D5" w:rsidRDefault="004E64D5">
            <w:pPr>
              <w:jc w:val="center"/>
              <w:rPr>
                <w:sz w:val="22"/>
                <w:szCs w:val="22"/>
              </w:rPr>
            </w:pP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single" w:sz="4" w:space="0" w:color="000000"/>
              <w:left w:val="nil"/>
              <w:bottom w:val="nil"/>
              <w:right w:val="nil"/>
            </w:tcBorders>
            <w:tcMar>
              <w:top w:w="0" w:type="dxa"/>
              <w:left w:w="0" w:type="dxa"/>
              <w:bottom w:w="0" w:type="dxa"/>
              <w:right w:w="0" w:type="dxa"/>
            </w:tcMar>
          </w:tcPr>
          <w:p w:rsidR="004E64D5" w:rsidRDefault="004E64D5">
            <w:pPr>
              <w:jc w:val="center"/>
              <w:rPr>
                <w:sz w:val="22"/>
                <w:szCs w:val="22"/>
              </w:rPr>
            </w:pP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single" w:sz="4" w:space="0" w:color="000000"/>
              <w:left w:val="nil"/>
              <w:bottom w:val="nil"/>
              <w:right w:val="nil"/>
            </w:tcBorders>
            <w:tcMar>
              <w:top w:w="0" w:type="dxa"/>
              <w:left w:w="0" w:type="dxa"/>
              <w:bottom w:w="0" w:type="dxa"/>
              <w:right w:w="0" w:type="dxa"/>
            </w:tcMar>
          </w:tcPr>
          <w:p w:rsidR="004E64D5" w:rsidRDefault="004E64D5">
            <w:pPr>
              <w:jc w:val="center"/>
              <w:rPr>
                <w:sz w:val="22"/>
                <w:szCs w:val="22"/>
              </w:rPr>
            </w:pPr>
          </w:p>
        </w:tc>
        <w:tc>
          <w:tcPr>
            <w:tcW w:w="195"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470" w:type="dxa"/>
            <w:tcBorders>
              <w:top w:val="single" w:sz="4" w:space="0" w:color="000000"/>
              <w:left w:val="nil"/>
              <w:bottom w:val="nil"/>
              <w:right w:val="nil"/>
            </w:tcBorders>
            <w:tcMar>
              <w:top w:w="0" w:type="dxa"/>
              <w:left w:w="0" w:type="dxa"/>
              <w:bottom w:w="0" w:type="dxa"/>
              <w:right w:w="0" w:type="dxa"/>
            </w:tcMar>
          </w:tcPr>
          <w:p w:rsidR="004E64D5" w:rsidRDefault="004E64D5">
            <w:pPr>
              <w:jc w:val="center"/>
              <w:rPr>
                <w:sz w:val="22"/>
                <w:szCs w:val="22"/>
              </w:rPr>
            </w:pPr>
          </w:p>
        </w:tc>
        <w:tc>
          <w:tcPr>
            <w:tcW w:w="980" w:type="dxa"/>
            <w:tcBorders>
              <w:top w:val="single" w:sz="4" w:space="0" w:color="000000"/>
              <w:left w:val="nil"/>
              <w:bottom w:val="nil"/>
              <w:right w:val="nil"/>
            </w:tcBorders>
            <w:tcMar>
              <w:top w:w="0" w:type="dxa"/>
              <w:left w:w="0" w:type="dxa"/>
              <w:bottom w:w="0" w:type="dxa"/>
              <w:right w:w="0" w:type="dxa"/>
            </w:tcMar>
          </w:tcPr>
          <w:p w:rsidR="004E64D5" w:rsidRDefault="004E64D5">
            <w:pPr>
              <w:jc w:val="center"/>
              <w:rPr>
                <w:sz w:val="22"/>
                <w:szCs w:val="22"/>
              </w:rPr>
            </w:pPr>
          </w:p>
        </w:tc>
        <w:tc>
          <w:tcPr>
            <w:tcW w:w="1120" w:type="dxa"/>
            <w:tcBorders>
              <w:top w:val="single" w:sz="4" w:space="0" w:color="000000"/>
              <w:left w:val="nil"/>
              <w:bottom w:val="nil"/>
              <w:right w:val="nil"/>
            </w:tcBorders>
            <w:tcMar>
              <w:top w:w="0" w:type="dxa"/>
              <w:left w:w="0" w:type="dxa"/>
              <w:bottom w:w="0" w:type="dxa"/>
              <w:right w:w="0" w:type="dxa"/>
            </w:tcMar>
          </w:tcPr>
          <w:p w:rsidR="004E64D5" w:rsidRDefault="004E64D5">
            <w:pPr>
              <w:jc w:val="center"/>
              <w:rPr>
                <w:sz w:val="22"/>
                <w:szCs w:val="22"/>
              </w:rPr>
            </w:pPr>
          </w:p>
        </w:tc>
      </w:tr>
      <w:tr w:rsidR="004E64D5">
        <w:trPr>
          <w:trHeight w:val="260"/>
        </w:trPr>
        <w:tc>
          <w:tcPr>
            <w:tcW w:w="2660" w:type="dxa"/>
            <w:tcBorders>
              <w:top w:val="nil"/>
              <w:left w:val="nil"/>
              <w:bottom w:val="nil"/>
              <w:right w:val="nil"/>
            </w:tcBorders>
            <w:tcMar>
              <w:top w:w="0" w:type="dxa"/>
              <w:left w:w="0" w:type="dxa"/>
              <w:bottom w:w="0" w:type="dxa"/>
              <w:right w:w="0" w:type="dxa"/>
            </w:tcMar>
          </w:tcPr>
          <w:p w:rsidR="004E64D5" w:rsidRDefault="007848AA">
            <w:pPr>
              <w:rPr>
                <w:sz w:val="22"/>
                <w:szCs w:val="22"/>
              </w:rPr>
            </w:pPr>
            <w:r>
              <w:rPr>
                <w:sz w:val="22"/>
                <w:szCs w:val="22"/>
              </w:rPr>
              <w:t>Age</w:t>
            </w:r>
          </w:p>
        </w:tc>
        <w:tc>
          <w:tcPr>
            <w:tcW w:w="80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0.451</w:t>
            </w: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7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95"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47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-42.22</w:t>
            </w:r>
          </w:p>
        </w:tc>
        <w:tc>
          <w:tcPr>
            <w:tcW w:w="98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88.44</w:t>
            </w:r>
          </w:p>
        </w:tc>
        <w:tc>
          <w:tcPr>
            <w:tcW w:w="112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0.049</w:t>
            </w:r>
          </w:p>
        </w:tc>
      </w:tr>
      <w:tr w:rsidR="004E64D5">
        <w:trPr>
          <w:trHeight w:val="260"/>
        </w:trPr>
        <w:tc>
          <w:tcPr>
            <w:tcW w:w="2660" w:type="dxa"/>
            <w:tcBorders>
              <w:top w:val="nil"/>
              <w:left w:val="nil"/>
              <w:bottom w:val="nil"/>
              <w:right w:val="nil"/>
            </w:tcBorders>
            <w:tcMar>
              <w:top w:w="0" w:type="dxa"/>
              <w:left w:w="0" w:type="dxa"/>
              <w:bottom w:w="0" w:type="dxa"/>
              <w:right w:w="0" w:type="dxa"/>
            </w:tcMar>
          </w:tcPr>
          <w:p w:rsidR="004E64D5" w:rsidRDefault="007848AA">
            <w:pPr>
              <w:rPr>
                <w:sz w:val="22"/>
                <w:szCs w:val="22"/>
              </w:rPr>
            </w:pPr>
            <w:r>
              <w:rPr>
                <w:b/>
                <w:sz w:val="22"/>
                <w:szCs w:val="22"/>
              </w:rPr>
              <w:t>Initial Models</w:t>
            </w:r>
          </w:p>
        </w:tc>
        <w:tc>
          <w:tcPr>
            <w:tcW w:w="800" w:type="dxa"/>
            <w:tcBorders>
              <w:top w:val="nil"/>
              <w:left w:val="nil"/>
              <w:bottom w:val="nil"/>
              <w:right w:val="nil"/>
            </w:tcBorders>
            <w:tcMar>
              <w:top w:w="0" w:type="dxa"/>
              <w:left w:w="0" w:type="dxa"/>
              <w:bottom w:w="0" w:type="dxa"/>
              <w:right w:w="0" w:type="dxa"/>
            </w:tcMar>
          </w:tcPr>
          <w:p w:rsidR="004E64D5" w:rsidRDefault="004E64D5">
            <w:pPr>
              <w:rPr>
                <w:sz w:val="22"/>
                <w:szCs w:val="22"/>
              </w:rPr>
            </w:pP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7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95"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47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98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12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r>
      <w:tr w:rsidR="004E64D5">
        <w:trPr>
          <w:trHeight w:val="260"/>
        </w:trPr>
        <w:tc>
          <w:tcPr>
            <w:tcW w:w="2660" w:type="dxa"/>
            <w:tcBorders>
              <w:top w:val="nil"/>
              <w:left w:val="nil"/>
              <w:bottom w:val="nil"/>
              <w:right w:val="nil"/>
            </w:tcBorders>
            <w:tcMar>
              <w:top w:w="0" w:type="dxa"/>
              <w:left w:w="0" w:type="dxa"/>
              <w:bottom w:w="0" w:type="dxa"/>
              <w:right w:w="0" w:type="dxa"/>
            </w:tcMar>
          </w:tcPr>
          <w:p w:rsidR="004E64D5" w:rsidRDefault="007848AA">
            <w:pPr>
              <w:rPr>
                <w:sz w:val="22"/>
                <w:szCs w:val="22"/>
              </w:rPr>
            </w:pPr>
            <w:r>
              <w:rPr>
                <w:sz w:val="22"/>
                <w:szCs w:val="22"/>
              </w:rPr>
              <w:t>Age + IHC</w:t>
            </w:r>
          </w:p>
        </w:tc>
        <w:tc>
          <w:tcPr>
            <w:tcW w:w="80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0.261</w:t>
            </w: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76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0.349</w:t>
            </w: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95"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47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-41.63</w:t>
            </w:r>
          </w:p>
        </w:tc>
        <w:tc>
          <w:tcPr>
            <w:tcW w:w="98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89.26</w:t>
            </w:r>
          </w:p>
        </w:tc>
        <w:tc>
          <w:tcPr>
            <w:tcW w:w="112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0.070</w:t>
            </w:r>
          </w:p>
        </w:tc>
      </w:tr>
      <w:tr w:rsidR="004E64D5">
        <w:trPr>
          <w:trHeight w:val="260"/>
        </w:trPr>
        <w:tc>
          <w:tcPr>
            <w:tcW w:w="2660" w:type="dxa"/>
            <w:tcBorders>
              <w:top w:val="nil"/>
              <w:left w:val="nil"/>
              <w:bottom w:val="nil"/>
              <w:right w:val="nil"/>
            </w:tcBorders>
            <w:tcMar>
              <w:top w:w="0" w:type="dxa"/>
              <w:left w:w="0" w:type="dxa"/>
              <w:bottom w:w="0" w:type="dxa"/>
              <w:right w:w="0" w:type="dxa"/>
            </w:tcMar>
          </w:tcPr>
          <w:p w:rsidR="004E64D5" w:rsidRDefault="007848AA">
            <w:pPr>
              <w:rPr>
                <w:sz w:val="22"/>
                <w:szCs w:val="22"/>
              </w:rPr>
            </w:pPr>
            <w:r>
              <w:rPr>
                <w:sz w:val="22"/>
                <w:szCs w:val="22"/>
              </w:rPr>
              <w:t>Age + Next Number accuracy</w:t>
            </w:r>
          </w:p>
        </w:tc>
        <w:tc>
          <w:tcPr>
            <w:tcW w:w="80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0.287</w:t>
            </w: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7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0.466</w:t>
            </w: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95"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47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-41.04</w:t>
            </w:r>
          </w:p>
        </w:tc>
        <w:tc>
          <w:tcPr>
            <w:tcW w:w="98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88.07</w:t>
            </w:r>
          </w:p>
        </w:tc>
        <w:tc>
          <w:tcPr>
            <w:tcW w:w="112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0.090</w:t>
            </w:r>
          </w:p>
        </w:tc>
      </w:tr>
      <w:tr w:rsidR="004E64D5">
        <w:trPr>
          <w:trHeight w:val="260"/>
        </w:trPr>
        <w:tc>
          <w:tcPr>
            <w:tcW w:w="2660" w:type="dxa"/>
            <w:tcBorders>
              <w:top w:val="nil"/>
              <w:left w:val="nil"/>
              <w:bottom w:val="single" w:sz="4" w:space="0" w:color="000000"/>
              <w:right w:val="nil"/>
            </w:tcBorders>
            <w:tcMar>
              <w:top w:w="0" w:type="dxa"/>
              <w:left w:w="0" w:type="dxa"/>
              <w:bottom w:w="0" w:type="dxa"/>
              <w:right w:w="0" w:type="dxa"/>
            </w:tcMar>
          </w:tcPr>
          <w:p w:rsidR="004E64D5" w:rsidRDefault="007848AA">
            <w:pPr>
              <w:rPr>
                <w:sz w:val="22"/>
                <w:szCs w:val="22"/>
              </w:rPr>
            </w:pPr>
            <w:r>
              <w:rPr>
                <w:sz w:val="22"/>
                <w:szCs w:val="22"/>
              </w:rPr>
              <w:t>Age + Productivity Group</w:t>
            </w:r>
          </w:p>
        </w:tc>
        <w:tc>
          <w:tcPr>
            <w:tcW w:w="800" w:type="dxa"/>
            <w:tcBorders>
              <w:top w:val="nil"/>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0.133</w:t>
            </w:r>
          </w:p>
        </w:tc>
        <w:tc>
          <w:tcPr>
            <w:tcW w:w="160" w:type="dxa"/>
            <w:tcBorders>
              <w:top w:val="nil"/>
              <w:left w:val="nil"/>
              <w:bottom w:val="single" w:sz="4" w:space="0" w:color="000000"/>
              <w:right w:val="nil"/>
            </w:tcBorders>
            <w:tcMar>
              <w:top w:w="0" w:type="dxa"/>
              <w:left w:w="0" w:type="dxa"/>
              <w:bottom w:w="0" w:type="dxa"/>
              <w:right w:w="0" w:type="dxa"/>
            </w:tcMar>
          </w:tcPr>
          <w:p w:rsidR="004E64D5" w:rsidRDefault="004E64D5">
            <w:pPr>
              <w:jc w:val="center"/>
              <w:rPr>
                <w:sz w:val="22"/>
                <w:szCs w:val="22"/>
              </w:rPr>
            </w:pPr>
          </w:p>
        </w:tc>
        <w:tc>
          <w:tcPr>
            <w:tcW w:w="760" w:type="dxa"/>
            <w:tcBorders>
              <w:top w:val="nil"/>
              <w:left w:val="nil"/>
              <w:bottom w:val="single" w:sz="4" w:space="0" w:color="000000"/>
              <w:right w:val="nil"/>
            </w:tcBorders>
            <w:tcMar>
              <w:top w:w="0" w:type="dxa"/>
              <w:left w:w="0" w:type="dxa"/>
              <w:bottom w:w="0" w:type="dxa"/>
              <w:right w:w="0" w:type="dxa"/>
            </w:tcMar>
          </w:tcPr>
          <w:p w:rsidR="004E64D5" w:rsidRDefault="004E64D5">
            <w:pPr>
              <w:jc w:val="center"/>
              <w:rPr>
                <w:sz w:val="22"/>
                <w:szCs w:val="22"/>
              </w:rPr>
            </w:pPr>
          </w:p>
        </w:tc>
        <w:tc>
          <w:tcPr>
            <w:tcW w:w="160" w:type="dxa"/>
            <w:tcBorders>
              <w:top w:val="nil"/>
              <w:left w:val="nil"/>
              <w:bottom w:val="single" w:sz="4" w:space="0" w:color="000000"/>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nil"/>
              <w:left w:val="nil"/>
              <w:bottom w:val="single" w:sz="4" w:space="0" w:color="000000"/>
              <w:right w:val="nil"/>
            </w:tcBorders>
            <w:tcMar>
              <w:top w:w="0" w:type="dxa"/>
              <w:left w:w="0" w:type="dxa"/>
              <w:bottom w:w="0" w:type="dxa"/>
              <w:right w:w="0" w:type="dxa"/>
            </w:tcMar>
          </w:tcPr>
          <w:p w:rsidR="004E64D5" w:rsidRDefault="004E64D5">
            <w:pPr>
              <w:jc w:val="center"/>
              <w:rPr>
                <w:sz w:val="22"/>
                <w:szCs w:val="22"/>
              </w:rPr>
            </w:pPr>
          </w:p>
        </w:tc>
        <w:tc>
          <w:tcPr>
            <w:tcW w:w="160" w:type="dxa"/>
            <w:tcBorders>
              <w:top w:val="nil"/>
              <w:left w:val="nil"/>
              <w:bottom w:val="single" w:sz="4" w:space="0" w:color="000000"/>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nil"/>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1.171</w:t>
            </w:r>
          </w:p>
        </w:tc>
        <w:tc>
          <w:tcPr>
            <w:tcW w:w="195" w:type="dxa"/>
            <w:tcBorders>
              <w:top w:val="nil"/>
              <w:left w:val="nil"/>
              <w:bottom w:val="single" w:sz="4" w:space="0" w:color="000000"/>
              <w:right w:val="nil"/>
            </w:tcBorders>
            <w:tcMar>
              <w:top w:w="0" w:type="dxa"/>
              <w:left w:w="0" w:type="dxa"/>
              <w:bottom w:w="0" w:type="dxa"/>
              <w:right w:w="0" w:type="dxa"/>
            </w:tcMar>
          </w:tcPr>
          <w:p w:rsidR="004E64D5" w:rsidRDefault="004E64D5">
            <w:pPr>
              <w:jc w:val="center"/>
              <w:rPr>
                <w:sz w:val="22"/>
                <w:szCs w:val="22"/>
              </w:rPr>
            </w:pPr>
          </w:p>
        </w:tc>
        <w:tc>
          <w:tcPr>
            <w:tcW w:w="1470" w:type="dxa"/>
            <w:tcBorders>
              <w:top w:val="nil"/>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-40.66</w:t>
            </w:r>
          </w:p>
        </w:tc>
        <w:tc>
          <w:tcPr>
            <w:tcW w:w="980" w:type="dxa"/>
            <w:tcBorders>
              <w:top w:val="nil"/>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87.32</w:t>
            </w:r>
          </w:p>
        </w:tc>
        <w:tc>
          <w:tcPr>
            <w:tcW w:w="1120" w:type="dxa"/>
            <w:tcBorders>
              <w:top w:val="nil"/>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0.103</w:t>
            </w:r>
          </w:p>
        </w:tc>
      </w:tr>
      <w:tr w:rsidR="004E64D5">
        <w:trPr>
          <w:trHeight w:val="740"/>
        </w:trPr>
        <w:tc>
          <w:tcPr>
            <w:tcW w:w="10865" w:type="dxa"/>
            <w:gridSpan w:val="12"/>
            <w:tcBorders>
              <w:top w:val="single" w:sz="4" w:space="0" w:color="000000"/>
              <w:left w:val="nil"/>
              <w:bottom w:val="nil"/>
              <w:right w:val="nil"/>
            </w:tcBorders>
            <w:tcMar>
              <w:top w:w="0" w:type="dxa"/>
              <w:left w:w="0" w:type="dxa"/>
              <w:bottom w:w="0" w:type="dxa"/>
              <w:right w:w="0" w:type="dxa"/>
            </w:tcMar>
          </w:tcPr>
          <w:p w:rsidR="004E64D5" w:rsidRDefault="007848AA">
            <w:pPr>
              <w:rPr>
                <w:sz w:val="22"/>
                <w:szCs w:val="22"/>
              </w:rPr>
            </w:pPr>
            <w:r>
              <w:rPr>
                <w:i/>
                <w:sz w:val="22"/>
                <w:szCs w:val="22"/>
              </w:rPr>
              <w:t xml:space="preserve">Notes. </w:t>
            </w:r>
            <w:r>
              <w:rPr>
                <w:sz w:val="22"/>
                <w:szCs w:val="22"/>
              </w:rPr>
              <w:t xml:space="preserve">Coefficients were compared against 0 using </w:t>
            </w:r>
            <w:r>
              <w:rPr>
                <w:i/>
                <w:sz w:val="22"/>
                <w:szCs w:val="22"/>
              </w:rPr>
              <w:t>t</w:t>
            </w:r>
            <w:r>
              <w:rPr>
                <w:sz w:val="22"/>
                <w:szCs w:val="22"/>
              </w:rPr>
              <w:t xml:space="preserve">-tests. Model comparisons done using Likelihood Ratio Tests. </w:t>
            </w:r>
            <w:r>
              <w:rPr>
                <w:sz w:val="22"/>
                <w:szCs w:val="22"/>
              </w:rPr>
              <w:br/>
            </w:r>
            <w:r>
              <w:rPr>
                <w:i/>
                <w:sz w:val="22"/>
                <w:szCs w:val="22"/>
                <w:vertAlign w:val="superscript"/>
              </w:rPr>
              <w:t xml:space="preserve">a </w:t>
            </w:r>
            <w:r>
              <w:rPr>
                <w:sz w:val="22"/>
                <w:szCs w:val="22"/>
              </w:rPr>
              <w:t>Each initial model was compared against the base model.</w:t>
            </w:r>
          </w:p>
        </w:tc>
      </w:tr>
    </w:tbl>
    <w:p w:rsidR="004E64D5" w:rsidRDefault="004E64D5"/>
    <w:tbl>
      <w:tblPr>
        <w:tblStyle w:val="a9"/>
        <w:tblW w:w="10865" w:type="dxa"/>
        <w:tblLayout w:type="fixed"/>
        <w:tblLook w:val="0000" w:firstRow="0" w:lastRow="0" w:firstColumn="0" w:lastColumn="0" w:noHBand="0" w:noVBand="0"/>
      </w:tblPr>
      <w:tblGrid>
        <w:gridCol w:w="20"/>
        <w:gridCol w:w="20"/>
        <w:gridCol w:w="20"/>
        <w:gridCol w:w="2600"/>
        <w:gridCol w:w="800"/>
        <w:gridCol w:w="160"/>
        <w:gridCol w:w="760"/>
        <w:gridCol w:w="160"/>
        <w:gridCol w:w="1200"/>
        <w:gridCol w:w="160"/>
        <w:gridCol w:w="1200"/>
        <w:gridCol w:w="225"/>
        <w:gridCol w:w="1440"/>
        <w:gridCol w:w="980"/>
        <w:gridCol w:w="1120"/>
      </w:tblGrid>
      <w:tr w:rsidR="004E64D5">
        <w:trPr>
          <w:trHeight w:val="260"/>
        </w:trPr>
        <w:tc>
          <w:tcPr>
            <w:tcW w:w="10865" w:type="dxa"/>
            <w:gridSpan w:val="15"/>
            <w:tcBorders>
              <w:top w:val="nil"/>
              <w:left w:val="nil"/>
              <w:bottom w:val="nil"/>
              <w:right w:val="nil"/>
            </w:tcBorders>
          </w:tcPr>
          <w:p w:rsidR="004E64D5" w:rsidRDefault="007848AA">
            <w:pPr>
              <w:rPr>
                <w:sz w:val="22"/>
                <w:szCs w:val="22"/>
              </w:rPr>
            </w:pPr>
            <w:r>
              <w:rPr>
                <w:sz w:val="22"/>
                <w:szCs w:val="22"/>
              </w:rPr>
              <w:lastRenderedPageBreak/>
              <w:t>Table S7</w:t>
            </w:r>
          </w:p>
        </w:tc>
      </w:tr>
      <w:tr w:rsidR="004E64D5">
        <w:trPr>
          <w:trHeight w:val="260"/>
        </w:trPr>
        <w:tc>
          <w:tcPr>
            <w:tcW w:w="10865" w:type="dxa"/>
            <w:gridSpan w:val="15"/>
            <w:tcBorders>
              <w:top w:val="nil"/>
              <w:left w:val="nil"/>
              <w:bottom w:val="single" w:sz="4" w:space="0" w:color="000000"/>
              <w:right w:val="nil"/>
            </w:tcBorders>
          </w:tcPr>
          <w:p w:rsidR="004E64D5" w:rsidRDefault="007848AA">
            <w:pPr>
              <w:rPr>
                <w:sz w:val="22"/>
                <w:szCs w:val="22"/>
              </w:rPr>
            </w:pPr>
            <w:r>
              <w:rPr>
                <w:i/>
                <w:sz w:val="22"/>
                <w:szCs w:val="22"/>
              </w:rPr>
              <w:t>Regression models for predicting Full knowledge on the Infinity Interview (Participants IHC &lt;99, N=90)</w:t>
            </w:r>
          </w:p>
        </w:tc>
      </w:tr>
      <w:tr w:rsidR="004E64D5">
        <w:trPr>
          <w:trHeight w:val="260"/>
        </w:trPr>
        <w:tc>
          <w:tcPr>
            <w:tcW w:w="2660" w:type="dxa"/>
            <w:gridSpan w:val="4"/>
            <w:vMerge w:val="restart"/>
            <w:tcBorders>
              <w:top w:val="nil"/>
              <w:left w:val="nil"/>
              <w:bottom w:val="single" w:sz="4" w:space="0" w:color="000000"/>
              <w:right w:val="nil"/>
            </w:tcBorders>
          </w:tcPr>
          <w:p w:rsidR="004E64D5" w:rsidRDefault="007848AA">
            <w:pPr>
              <w:rPr>
                <w:sz w:val="22"/>
                <w:szCs w:val="22"/>
              </w:rPr>
            </w:pPr>
            <w:r>
              <w:rPr>
                <w:sz w:val="22"/>
                <w:szCs w:val="22"/>
              </w:rPr>
              <w:t>Models</w:t>
            </w:r>
          </w:p>
        </w:tc>
        <w:tc>
          <w:tcPr>
            <w:tcW w:w="4440" w:type="dxa"/>
            <w:gridSpan w:val="7"/>
            <w:tcBorders>
              <w:top w:val="single" w:sz="4" w:space="0" w:color="000000"/>
              <w:left w:val="nil"/>
              <w:bottom w:val="single" w:sz="4" w:space="0" w:color="000000"/>
              <w:right w:val="nil"/>
            </w:tcBorders>
          </w:tcPr>
          <w:p w:rsidR="004E64D5" w:rsidRDefault="007848AA">
            <w:pPr>
              <w:jc w:val="center"/>
              <w:rPr>
                <w:sz w:val="22"/>
                <w:szCs w:val="22"/>
              </w:rPr>
            </w:pPr>
            <w:r>
              <w:rPr>
                <w:sz w:val="22"/>
                <w:szCs w:val="22"/>
              </w:rPr>
              <w:t>Coefficient Estimates (ß)</w:t>
            </w:r>
          </w:p>
        </w:tc>
        <w:tc>
          <w:tcPr>
            <w:tcW w:w="225" w:type="dxa"/>
            <w:tcBorders>
              <w:top w:val="nil"/>
              <w:left w:val="nil"/>
              <w:right w:val="nil"/>
            </w:tcBorders>
          </w:tcPr>
          <w:p w:rsidR="004E64D5" w:rsidRDefault="007848AA">
            <w:pPr>
              <w:jc w:val="center"/>
              <w:rPr>
                <w:sz w:val="22"/>
                <w:szCs w:val="22"/>
              </w:rPr>
            </w:pPr>
            <w:r>
              <w:rPr>
                <w:sz w:val="22"/>
                <w:szCs w:val="22"/>
              </w:rPr>
              <w:t> </w:t>
            </w:r>
          </w:p>
        </w:tc>
        <w:tc>
          <w:tcPr>
            <w:tcW w:w="3540" w:type="dxa"/>
            <w:gridSpan w:val="3"/>
            <w:tcBorders>
              <w:top w:val="single" w:sz="4" w:space="0" w:color="000000"/>
              <w:left w:val="nil"/>
              <w:bottom w:val="single" w:sz="4" w:space="0" w:color="000000"/>
              <w:right w:val="nil"/>
            </w:tcBorders>
          </w:tcPr>
          <w:p w:rsidR="004E64D5" w:rsidRDefault="007848AA">
            <w:pPr>
              <w:jc w:val="center"/>
              <w:rPr>
                <w:sz w:val="22"/>
                <w:szCs w:val="22"/>
              </w:rPr>
            </w:pPr>
            <w:r>
              <w:rPr>
                <w:sz w:val="22"/>
                <w:szCs w:val="22"/>
              </w:rPr>
              <w:t>Summary statistics</w:t>
            </w:r>
          </w:p>
        </w:tc>
      </w:tr>
      <w:tr w:rsidR="004E64D5">
        <w:trPr>
          <w:trHeight w:val="580"/>
        </w:trPr>
        <w:tc>
          <w:tcPr>
            <w:tcW w:w="2660" w:type="dxa"/>
            <w:gridSpan w:val="4"/>
            <w:vMerge/>
            <w:tcBorders>
              <w:top w:val="nil"/>
              <w:left w:val="nil"/>
              <w:bottom w:val="single" w:sz="4" w:space="0" w:color="000000"/>
              <w:right w:val="nil"/>
            </w:tcBorders>
          </w:tcPr>
          <w:p w:rsidR="004E64D5" w:rsidRDefault="004E64D5">
            <w:pPr>
              <w:widowControl w:val="0"/>
              <w:spacing w:line="276" w:lineRule="auto"/>
            </w:pPr>
          </w:p>
        </w:tc>
        <w:tc>
          <w:tcPr>
            <w:tcW w:w="800" w:type="dxa"/>
            <w:tcBorders>
              <w:top w:val="nil"/>
              <w:left w:val="nil"/>
              <w:bottom w:val="single" w:sz="4" w:space="0" w:color="000000"/>
              <w:right w:val="nil"/>
            </w:tcBorders>
          </w:tcPr>
          <w:p w:rsidR="004E64D5" w:rsidRDefault="007848AA">
            <w:pPr>
              <w:jc w:val="center"/>
              <w:rPr>
                <w:sz w:val="22"/>
                <w:szCs w:val="22"/>
              </w:rPr>
            </w:pPr>
            <w:r>
              <w:rPr>
                <w:sz w:val="22"/>
                <w:szCs w:val="22"/>
              </w:rPr>
              <w:t>Age</w:t>
            </w:r>
          </w:p>
        </w:tc>
        <w:tc>
          <w:tcPr>
            <w:tcW w:w="160" w:type="dxa"/>
            <w:tcBorders>
              <w:top w:val="nil"/>
              <w:left w:val="nil"/>
              <w:right w:val="nil"/>
            </w:tcBorders>
          </w:tcPr>
          <w:p w:rsidR="004E64D5" w:rsidRDefault="004E64D5">
            <w:pPr>
              <w:jc w:val="center"/>
              <w:rPr>
                <w:sz w:val="22"/>
                <w:szCs w:val="22"/>
              </w:rPr>
            </w:pPr>
          </w:p>
        </w:tc>
        <w:tc>
          <w:tcPr>
            <w:tcW w:w="760" w:type="dxa"/>
            <w:tcBorders>
              <w:top w:val="nil"/>
              <w:left w:val="nil"/>
              <w:bottom w:val="single" w:sz="4" w:space="0" w:color="000000"/>
              <w:right w:val="nil"/>
            </w:tcBorders>
          </w:tcPr>
          <w:p w:rsidR="004E64D5" w:rsidRDefault="007848AA">
            <w:pPr>
              <w:jc w:val="center"/>
              <w:rPr>
                <w:sz w:val="22"/>
                <w:szCs w:val="22"/>
              </w:rPr>
            </w:pPr>
            <w:r>
              <w:rPr>
                <w:sz w:val="22"/>
                <w:szCs w:val="22"/>
              </w:rPr>
              <w:t>IHC</w:t>
            </w:r>
          </w:p>
        </w:tc>
        <w:tc>
          <w:tcPr>
            <w:tcW w:w="160" w:type="dxa"/>
            <w:tcBorders>
              <w:top w:val="nil"/>
              <w:left w:val="nil"/>
              <w:right w:val="nil"/>
            </w:tcBorders>
          </w:tcPr>
          <w:p w:rsidR="004E64D5" w:rsidRDefault="004E64D5">
            <w:pPr>
              <w:jc w:val="center"/>
              <w:rPr>
                <w:sz w:val="22"/>
                <w:szCs w:val="22"/>
              </w:rPr>
            </w:pPr>
          </w:p>
        </w:tc>
        <w:tc>
          <w:tcPr>
            <w:tcW w:w="1200" w:type="dxa"/>
            <w:tcBorders>
              <w:top w:val="nil"/>
              <w:left w:val="nil"/>
              <w:bottom w:val="single" w:sz="4" w:space="0" w:color="000000"/>
              <w:right w:val="nil"/>
            </w:tcBorders>
          </w:tcPr>
          <w:p w:rsidR="004E64D5" w:rsidRDefault="007848AA">
            <w:pPr>
              <w:jc w:val="center"/>
              <w:rPr>
                <w:sz w:val="22"/>
                <w:szCs w:val="22"/>
              </w:rPr>
            </w:pPr>
            <w:r>
              <w:rPr>
                <w:sz w:val="22"/>
                <w:szCs w:val="22"/>
              </w:rPr>
              <w:t>Next Number</w:t>
            </w:r>
            <w:r>
              <w:rPr>
                <w:sz w:val="22"/>
                <w:szCs w:val="22"/>
              </w:rPr>
              <w:br/>
              <w:t>accuracy</w:t>
            </w:r>
          </w:p>
        </w:tc>
        <w:tc>
          <w:tcPr>
            <w:tcW w:w="160" w:type="dxa"/>
            <w:tcBorders>
              <w:top w:val="nil"/>
              <w:left w:val="nil"/>
              <w:right w:val="nil"/>
            </w:tcBorders>
          </w:tcPr>
          <w:p w:rsidR="004E64D5" w:rsidRDefault="004E64D5">
            <w:pPr>
              <w:ind w:right="-775"/>
              <w:jc w:val="center"/>
              <w:rPr>
                <w:sz w:val="22"/>
                <w:szCs w:val="22"/>
              </w:rPr>
            </w:pPr>
          </w:p>
        </w:tc>
        <w:tc>
          <w:tcPr>
            <w:tcW w:w="1200" w:type="dxa"/>
            <w:tcBorders>
              <w:top w:val="nil"/>
              <w:left w:val="nil"/>
              <w:bottom w:val="single" w:sz="4" w:space="0" w:color="000000"/>
              <w:right w:val="nil"/>
            </w:tcBorders>
          </w:tcPr>
          <w:p w:rsidR="004E64D5" w:rsidRDefault="007848AA">
            <w:pPr>
              <w:jc w:val="center"/>
              <w:rPr>
                <w:sz w:val="22"/>
                <w:szCs w:val="22"/>
              </w:rPr>
            </w:pPr>
            <w:r>
              <w:rPr>
                <w:sz w:val="22"/>
                <w:szCs w:val="22"/>
              </w:rPr>
              <w:t>Productivity Group</w:t>
            </w:r>
          </w:p>
        </w:tc>
        <w:tc>
          <w:tcPr>
            <w:tcW w:w="225" w:type="dxa"/>
            <w:tcBorders>
              <w:top w:val="nil"/>
              <w:left w:val="nil"/>
              <w:right w:val="nil"/>
            </w:tcBorders>
          </w:tcPr>
          <w:p w:rsidR="004E64D5" w:rsidRDefault="004E64D5">
            <w:pPr>
              <w:jc w:val="center"/>
              <w:rPr>
                <w:sz w:val="22"/>
                <w:szCs w:val="22"/>
              </w:rPr>
            </w:pPr>
          </w:p>
        </w:tc>
        <w:tc>
          <w:tcPr>
            <w:tcW w:w="1440" w:type="dxa"/>
            <w:tcBorders>
              <w:top w:val="nil"/>
              <w:left w:val="nil"/>
              <w:bottom w:val="single" w:sz="4" w:space="0" w:color="000000"/>
              <w:right w:val="nil"/>
            </w:tcBorders>
          </w:tcPr>
          <w:p w:rsidR="004E64D5" w:rsidRDefault="007848AA">
            <w:pPr>
              <w:jc w:val="center"/>
              <w:rPr>
                <w:sz w:val="22"/>
                <w:szCs w:val="22"/>
              </w:rPr>
            </w:pPr>
            <w:r>
              <w:rPr>
                <w:sz w:val="22"/>
                <w:szCs w:val="22"/>
              </w:rPr>
              <w:t xml:space="preserve">Loglikelihood </w:t>
            </w:r>
            <w:r>
              <w:rPr>
                <w:sz w:val="22"/>
                <w:szCs w:val="22"/>
                <w:vertAlign w:val="superscript"/>
              </w:rPr>
              <w:t>a</w:t>
            </w:r>
          </w:p>
        </w:tc>
        <w:tc>
          <w:tcPr>
            <w:tcW w:w="980" w:type="dxa"/>
            <w:tcBorders>
              <w:top w:val="nil"/>
              <w:left w:val="nil"/>
              <w:bottom w:val="single" w:sz="4" w:space="0" w:color="000000"/>
              <w:right w:val="nil"/>
            </w:tcBorders>
          </w:tcPr>
          <w:p w:rsidR="004E64D5" w:rsidRDefault="007848AA">
            <w:pPr>
              <w:jc w:val="center"/>
              <w:rPr>
                <w:sz w:val="22"/>
                <w:szCs w:val="22"/>
              </w:rPr>
            </w:pPr>
            <w:r>
              <w:rPr>
                <w:sz w:val="22"/>
                <w:szCs w:val="22"/>
              </w:rPr>
              <w:t>AIC</w:t>
            </w:r>
          </w:p>
        </w:tc>
        <w:tc>
          <w:tcPr>
            <w:tcW w:w="1120" w:type="dxa"/>
            <w:tcBorders>
              <w:top w:val="nil"/>
              <w:left w:val="nil"/>
              <w:bottom w:val="single" w:sz="4" w:space="0" w:color="000000"/>
              <w:right w:val="nil"/>
            </w:tcBorders>
          </w:tcPr>
          <w:p w:rsidR="004E64D5" w:rsidRDefault="007848AA">
            <w:pPr>
              <w:jc w:val="center"/>
              <w:rPr>
                <w:sz w:val="22"/>
                <w:szCs w:val="22"/>
              </w:rPr>
            </w:pPr>
            <w:r>
              <w:rPr>
                <w:sz w:val="22"/>
                <w:szCs w:val="22"/>
              </w:rPr>
              <w:t>R</w:t>
            </w:r>
            <w:r>
              <w:rPr>
                <w:sz w:val="22"/>
                <w:szCs w:val="22"/>
                <w:vertAlign w:val="superscript"/>
              </w:rPr>
              <w:t>2</w:t>
            </w:r>
            <w:r>
              <w:rPr>
                <w:sz w:val="22"/>
                <w:szCs w:val="22"/>
                <w:vertAlign w:val="subscript"/>
              </w:rPr>
              <w:t>Nagelkerke</w:t>
            </w:r>
          </w:p>
        </w:tc>
      </w:tr>
      <w:tr w:rsidR="004E64D5">
        <w:trPr>
          <w:trHeight w:val="260"/>
        </w:trPr>
        <w:tc>
          <w:tcPr>
            <w:tcW w:w="2660" w:type="dxa"/>
            <w:gridSpan w:val="4"/>
            <w:tcBorders>
              <w:top w:val="nil"/>
              <w:left w:val="nil"/>
              <w:bottom w:val="nil"/>
              <w:right w:val="nil"/>
            </w:tcBorders>
          </w:tcPr>
          <w:p w:rsidR="004E64D5" w:rsidRDefault="007848AA">
            <w:pPr>
              <w:rPr>
                <w:sz w:val="22"/>
                <w:szCs w:val="22"/>
              </w:rPr>
            </w:pPr>
            <w:r>
              <w:rPr>
                <w:b/>
                <w:sz w:val="22"/>
                <w:szCs w:val="22"/>
              </w:rPr>
              <w:t>Base Model</w:t>
            </w:r>
          </w:p>
        </w:tc>
        <w:tc>
          <w:tcPr>
            <w:tcW w:w="8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225" w:type="dxa"/>
            <w:tcBorders>
              <w:top w:val="nil"/>
              <w:left w:val="nil"/>
              <w:bottom w:val="nil"/>
              <w:right w:val="nil"/>
            </w:tcBorders>
          </w:tcPr>
          <w:p w:rsidR="004E64D5" w:rsidRDefault="004E64D5">
            <w:pPr>
              <w:jc w:val="center"/>
              <w:rPr>
                <w:sz w:val="22"/>
                <w:szCs w:val="22"/>
              </w:rPr>
            </w:pPr>
          </w:p>
        </w:tc>
        <w:tc>
          <w:tcPr>
            <w:tcW w:w="1440" w:type="dxa"/>
            <w:tcBorders>
              <w:top w:val="nil"/>
              <w:left w:val="nil"/>
              <w:bottom w:val="nil"/>
              <w:right w:val="nil"/>
            </w:tcBorders>
          </w:tcPr>
          <w:p w:rsidR="004E64D5" w:rsidRDefault="004E64D5">
            <w:pPr>
              <w:jc w:val="center"/>
              <w:rPr>
                <w:sz w:val="22"/>
                <w:szCs w:val="22"/>
              </w:rPr>
            </w:pPr>
          </w:p>
        </w:tc>
        <w:tc>
          <w:tcPr>
            <w:tcW w:w="980" w:type="dxa"/>
            <w:tcBorders>
              <w:top w:val="nil"/>
              <w:left w:val="nil"/>
              <w:bottom w:val="nil"/>
              <w:right w:val="nil"/>
            </w:tcBorders>
          </w:tcPr>
          <w:p w:rsidR="004E64D5" w:rsidRDefault="004E64D5">
            <w:pPr>
              <w:jc w:val="center"/>
              <w:rPr>
                <w:sz w:val="22"/>
                <w:szCs w:val="22"/>
              </w:rPr>
            </w:pPr>
          </w:p>
        </w:tc>
        <w:tc>
          <w:tcPr>
            <w:tcW w:w="1120" w:type="dxa"/>
            <w:tcBorders>
              <w:top w:val="nil"/>
              <w:left w:val="nil"/>
              <w:bottom w:val="nil"/>
              <w:right w:val="nil"/>
            </w:tcBorders>
          </w:tcPr>
          <w:p w:rsidR="004E64D5" w:rsidRDefault="004E64D5">
            <w:pPr>
              <w:jc w:val="center"/>
              <w:rPr>
                <w:sz w:val="22"/>
                <w:szCs w:val="22"/>
              </w:rPr>
            </w:pPr>
          </w:p>
        </w:tc>
      </w:tr>
      <w:tr w:rsidR="004E64D5">
        <w:trPr>
          <w:trHeight w:val="260"/>
        </w:trPr>
        <w:tc>
          <w:tcPr>
            <w:tcW w:w="2660" w:type="dxa"/>
            <w:gridSpan w:val="4"/>
            <w:tcBorders>
              <w:top w:val="nil"/>
              <w:left w:val="nil"/>
              <w:bottom w:val="nil"/>
              <w:right w:val="nil"/>
            </w:tcBorders>
          </w:tcPr>
          <w:p w:rsidR="004E64D5" w:rsidRDefault="007848AA">
            <w:pPr>
              <w:rPr>
                <w:sz w:val="22"/>
                <w:szCs w:val="22"/>
              </w:rPr>
            </w:pPr>
            <w:r>
              <w:rPr>
                <w:sz w:val="22"/>
                <w:szCs w:val="22"/>
              </w:rPr>
              <w:t>Age</w:t>
            </w:r>
          </w:p>
        </w:tc>
        <w:tc>
          <w:tcPr>
            <w:tcW w:w="800" w:type="dxa"/>
            <w:tcBorders>
              <w:top w:val="nil"/>
              <w:left w:val="nil"/>
              <w:bottom w:val="nil"/>
              <w:right w:val="nil"/>
            </w:tcBorders>
          </w:tcPr>
          <w:p w:rsidR="004E64D5" w:rsidRDefault="007848AA">
            <w:pPr>
              <w:jc w:val="center"/>
              <w:rPr>
                <w:sz w:val="22"/>
                <w:szCs w:val="22"/>
              </w:rPr>
            </w:pPr>
            <w:r>
              <w:rPr>
                <w:sz w:val="22"/>
                <w:szCs w:val="22"/>
              </w:rPr>
              <w:t>0.527</w:t>
            </w: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225" w:type="dxa"/>
            <w:tcBorders>
              <w:top w:val="nil"/>
              <w:left w:val="nil"/>
              <w:bottom w:val="nil"/>
              <w:right w:val="nil"/>
            </w:tcBorders>
          </w:tcPr>
          <w:p w:rsidR="004E64D5" w:rsidRDefault="004E64D5">
            <w:pPr>
              <w:jc w:val="center"/>
              <w:rPr>
                <w:sz w:val="22"/>
                <w:szCs w:val="22"/>
              </w:rPr>
            </w:pPr>
          </w:p>
        </w:tc>
        <w:tc>
          <w:tcPr>
            <w:tcW w:w="1440" w:type="dxa"/>
            <w:tcBorders>
              <w:top w:val="nil"/>
              <w:left w:val="nil"/>
              <w:bottom w:val="nil"/>
              <w:right w:val="nil"/>
            </w:tcBorders>
          </w:tcPr>
          <w:p w:rsidR="004E64D5" w:rsidRDefault="007848AA">
            <w:pPr>
              <w:jc w:val="center"/>
              <w:rPr>
                <w:sz w:val="22"/>
                <w:szCs w:val="22"/>
              </w:rPr>
            </w:pPr>
            <w:r>
              <w:rPr>
                <w:sz w:val="22"/>
                <w:szCs w:val="22"/>
              </w:rPr>
              <w:t>-33.91</w:t>
            </w:r>
          </w:p>
        </w:tc>
        <w:tc>
          <w:tcPr>
            <w:tcW w:w="980" w:type="dxa"/>
            <w:tcBorders>
              <w:top w:val="nil"/>
              <w:left w:val="nil"/>
              <w:bottom w:val="nil"/>
              <w:right w:val="nil"/>
            </w:tcBorders>
          </w:tcPr>
          <w:p w:rsidR="004E64D5" w:rsidRDefault="007848AA">
            <w:pPr>
              <w:jc w:val="center"/>
              <w:rPr>
                <w:sz w:val="22"/>
                <w:szCs w:val="22"/>
              </w:rPr>
            </w:pPr>
            <w:r>
              <w:rPr>
                <w:sz w:val="22"/>
                <w:szCs w:val="22"/>
              </w:rPr>
              <w:t>71.81</w:t>
            </w:r>
          </w:p>
        </w:tc>
        <w:tc>
          <w:tcPr>
            <w:tcW w:w="1120" w:type="dxa"/>
            <w:tcBorders>
              <w:top w:val="nil"/>
              <w:left w:val="nil"/>
              <w:bottom w:val="nil"/>
              <w:right w:val="nil"/>
            </w:tcBorders>
          </w:tcPr>
          <w:p w:rsidR="004E64D5" w:rsidRDefault="007848AA">
            <w:pPr>
              <w:jc w:val="center"/>
              <w:rPr>
                <w:sz w:val="22"/>
                <w:szCs w:val="22"/>
              </w:rPr>
            </w:pPr>
            <w:r>
              <w:rPr>
                <w:sz w:val="22"/>
                <w:szCs w:val="22"/>
              </w:rPr>
              <w:t>0.058</w:t>
            </w:r>
          </w:p>
        </w:tc>
      </w:tr>
      <w:tr w:rsidR="004E64D5">
        <w:trPr>
          <w:trHeight w:val="260"/>
        </w:trPr>
        <w:tc>
          <w:tcPr>
            <w:tcW w:w="2660" w:type="dxa"/>
            <w:gridSpan w:val="4"/>
            <w:tcBorders>
              <w:top w:val="nil"/>
              <w:left w:val="nil"/>
              <w:bottom w:val="nil"/>
              <w:right w:val="nil"/>
            </w:tcBorders>
          </w:tcPr>
          <w:p w:rsidR="004E64D5" w:rsidRDefault="007848AA">
            <w:pPr>
              <w:rPr>
                <w:sz w:val="22"/>
                <w:szCs w:val="22"/>
              </w:rPr>
            </w:pPr>
            <w:r>
              <w:rPr>
                <w:b/>
                <w:sz w:val="22"/>
                <w:szCs w:val="22"/>
              </w:rPr>
              <w:t>Initial Models</w:t>
            </w:r>
          </w:p>
        </w:tc>
        <w:tc>
          <w:tcPr>
            <w:tcW w:w="800" w:type="dxa"/>
            <w:tcBorders>
              <w:top w:val="nil"/>
              <w:left w:val="nil"/>
              <w:bottom w:val="nil"/>
              <w:right w:val="nil"/>
            </w:tcBorders>
          </w:tcPr>
          <w:p w:rsidR="004E64D5" w:rsidRDefault="004E64D5">
            <w:pP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225" w:type="dxa"/>
            <w:tcBorders>
              <w:top w:val="nil"/>
              <w:left w:val="nil"/>
              <w:bottom w:val="nil"/>
              <w:right w:val="nil"/>
            </w:tcBorders>
          </w:tcPr>
          <w:p w:rsidR="004E64D5" w:rsidRDefault="004E64D5">
            <w:pPr>
              <w:jc w:val="center"/>
              <w:rPr>
                <w:sz w:val="22"/>
                <w:szCs w:val="22"/>
              </w:rPr>
            </w:pPr>
          </w:p>
        </w:tc>
        <w:tc>
          <w:tcPr>
            <w:tcW w:w="1440" w:type="dxa"/>
            <w:tcBorders>
              <w:top w:val="nil"/>
              <w:left w:val="nil"/>
              <w:bottom w:val="nil"/>
              <w:right w:val="nil"/>
            </w:tcBorders>
          </w:tcPr>
          <w:p w:rsidR="004E64D5" w:rsidRDefault="004E64D5">
            <w:pPr>
              <w:jc w:val="center"/>
              <w:rPr>
                <w:sz w:val="22"/>
                <w:szCs w:val="22"/>
              </w:rPr>
            </w:pPr>
          </w:p>
        </w:tc>
        <w:tc>
          <w:tcPr>
            <w:tcW w:w="980" w:type="dxa"/>
            <w:tcBorders>
              <w:top w:val="nil"/>
              <w:left w:val="nil"/>
              <w:bottom w:val="nil"/>
              <w:right w:val="nil"/>
            </w:tcBorders>
          </w:tcPr>
          <w:p w:rsidR="004E64D5" w:rsidRDefault="004E64D5">
            <w:pPr>
              <w:jc w:val="center"/>
              <w:rPr>
                <w:sz w:val="22"/>
                <w:szCs w:val="22"/>
              </w:rPr>
            </w:pPr>
          </w:p>
        </w:tc>
        <w:tc>
          <w:tcPr>
            <w:tcW w:w="1120" w:type="dxa"/>
            <w:tcBorders>
              <w:top w:val="nil"/>
              <w:left w:val="nil"/>
              <w:bottom w:val="nil"/>
              <w:right w:val="nil"/>
            </w:tcBorders>
          </w:tcPr>
          <w:p w:rsidR="004E64D5" w:rsidRDefault="004E64D5">
            <w:pPr>
              <w:jc w:val="center"/>
              <w:rPr>
                <w:sz w:val="22"/>
                <w:szCs w:val="22"/>
              </w:rPr>
            </w:pPr>
          </w:p>
        </w:tc>
      </w:tr>
      <w:tr w:rsidR="004E64D5">
        <w:trPr>
          <w:trHeight w:val="260"/>
        </w:trPr>
        <w:tc>
          <w:tcPr>
            <w:tcW w:w="2660" w:type="dxa"/>
            <w:gridSpan w:val="4"/>
            <w:tcBorders>
              <w:top w:val="nil"/>
              <w:left w:val="nil"/>
              <w:bottom w:val="nil"/>
              <w:right w:val="nil"/>
            </w:tcBorders>
          </w:tcPr>
          <w:p w:rsidR="004E64D5" w:rsidRDefault="007848AA">
            <w:pPr>
              <w:rPr>
                <w:sz w:val="22"/>
                <w:szCs w:val="22"/>
              </w:rPr>
            </w:pPr>
            <w:r>
              <w:rPr>
                <w:sz w:val="22"/>
                <w:szCs w:val="22"/>
              </w:rPr>
              <w:t>Age + IHC</w:t>
            </w:r>
          </w:p>
        </w:tc>
        <w:tc>
          <w:tcPr>
            <w:tcW w:w="800" w:type="dxa"/>
            <w:tcBorders>
              <w:top w:val="nil"/>
              <w:left w:val="nil"/>
              <w:bottom w:val="nil"/>
              <w:right w:val="nil"/>
            </w:tcBorders>
          </w:tcPr>
          <w:p w:rsidR="004E64D5" w:rsidRDefault="007848AA">
            <w:pPr>
              <w:jc w:val="center"/>
              <w:rPr>
                <w:sz w:val="22"/>
                <w:szCs w:val="22"/>
              </w:rPr>
            </w:pPr>
            <w:r>
              <w:rPr>
                <w:sz w:val="22"/>
                <w:szCs w:val="22"/>
              </w:rPr>
              <w:t>0.481</w:t>
            </w: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7848AA">
            <w:pPr>
              <w:jc w:val="center"/>
              <w:rPr>
                <w:sz w:val="22"/>
                <w:szCs w:val="22"/>
              </w:rPr>
            </w:pPr>
            <w:r>
              <w:rPr>
                <w:sz w:val="22"/>
                <w:szCs w:val="22"/>
              </w:rPr>
              <w:t>0.084</w:t>
            </w: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225" w:type="dxa"/>
            <w:tcBorders>
              <w:top w:val="nil"/>
              <w:left w:val="nil"/>
              <w:bottom w:val="nil"/>
              <w:right w:val="nil"/>
            </w:tcBorders>
          </w:tcPr>
          <w:p w:rsidR="004E64D5" w:rsidRDefault="004E64D5">
            <w:pPr>
              <w:jc w:val="center"/>
              <w:rPr>
                <w:sz w:val="22"/>
                <w:szCs w:val="22"/>
              </w:rPr>
            </w:pPr>
          </w:p>
        </w:tc>
        <w:tc>
          <w:tcPr>
            <w:tcW w:w="1440" w:type="dxa"/>
            <w:tcBorders>
              <w:top w:val="nil"/>
              <w:left w:val="nil"/>
              <w:bottom w:val="nil"/>
              <w:right w:val="nil"/>
            </w:tcBorders>
          </w:tcPr>
          <w:p w:rsidR="004E64D5" w:rsidRDefault="007848AA">
            <w:pPr>
              <w:jc w:val="center"/>
              <w:rPr>
                <w:sz w:val="22"/>
                <w:szCs w:val="22"/>
              </w:rPr>
            </w:pPr>
            <w:r>
              <w:rPr>
                <w:sz w:val="22"/>
                <w:szCs w:val="22"/>
              </w:rPr>
              <w:t>-33.88</w:t>
            </w:r>
          </w:p>
        </w:tc>
        <w:tc>
          <w:tcPr>
            <w:tcW w:w="980" w:type="dxa"/>
            <w:tcBorders>
              <w:top w:val="nil"/>
              <w:left w:val="nil"/>
              <w:bottom w:val="nil"/>
              <w:right w:val="nil"/>
            </w:tcBorders>
          </w:tcPr>
          <w:p w:rsidR="004E64D5" w:rsidRDefault="007848AA">
            <w:pPr>
              <w:jc w:val="center"/>
              <w:rPr>
                <w:sz w:val="22"/>
                <w:szCs w:val="22"/>
              </w:rPr>
            </w:pPr>
            <w:r>
              <w:rPr>
                <w:sz w:val="22"/>
                <w:szCs w:val="22"/>
              </w:rPr>
              <w:t>73.76</w:t>
            </w:r>
          </w:p>
        </w:tc>
        <w:tc>
          <w:tcPr>
            <w:tcW w:w="1120" w:type="dxa"/>
            <w:tcBorders>
              <w:top w:val="nil"/>
              <w:left w:val="nil"/>
              <w:bottom w:val="nil"/>
              <w:right w:val="nil"/>
            </w:tcBorders>
          </w:tcPr>
          <w:p w:rsidR="004E64D5" w:rsidRDefault="007848AA">
            <w:pPr>
              <w:jc w:val="center"/>
              <w:rPr>
                <w:sz w:val="22"/>
                <w:szCs w:val="22"/>
              </w:rPr>
            </w:pPr>
            <w:r>
              <w:rPr>
                <w:sz w:val="22"/>
                <w:szCs w:val="22"/>
              </w:rPr>
              <w:t>0.059</w:t>
            </w:r>
          </w:p>
        </w:tc>
      </w:tr>
      <w:tr w:rsidR="004E64D5">
        <w:trPr>
          <w:trHeight w:val="260"/>
        </w:trPr>
        <w:tc>
          <w:tcPr>
            <w:tcW w:w="2660" w:type="dxa"/>
            <w:gridSpan w:val="4"/>
            <w:tcBorders>
              <w:top w:val="nil"/>
              <w:left w:val="nil"/>
              <w:bottom w:val="nil"/>
              <w:right w:val="nil"/>
            </w:tcBorders>
          </w:tcPr>
          <w:p w:rsidR="004E64D5" w:rsidRDefault="007848AA">
            <w:pPr>
              <w:rPr>
                <w:sz w:val="22"/>
                <w:szCs w:val="22"/>
              </w:rPr>
            </w:pPr>
            <w:r>
              <w:rPr>
                <w:sz w:val="22"/>
                <w:szCs w:val="22"/>
              </w:rPr>
              <w:t>Age + Next Number accuracy</w:t>
            </w:r>
          </w:p>
        </w:tc>
        <w:tc>
          <w:tcPr>
            <w:tcW w:w="800" w:type="dxa"/>
            <w:tcBorders>
              <w:top w:val="nil"/>
              <w:left w:val="nil"/>
              <w:bottom w:val="nil"/>
              <w:right w:val="nil"/>
            </w:tcBorders>
          </w:tcPr>
          <w:p w:rsidR="004E64D5" w:rsidRDefault="007848AA">
            <w:pPr>
              <w:jc w:val="center"/>
              <w:rPr>
                <w:sz w:val="22"/>
                <w:szCs w:val="22"/>
              </w:rPr>
            </w:pPr>
            <w:r>
              <w:rPr>
                <w:sz w:val="22"/>
                <w:szCs w:val="22"/>
              </w:rPr>
              <w:t>0.417</w:t>
            </w: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7848AA">
            <w:pPr>
              <w:jc w:val="center"/>
              <w:rPr>
                <w:sz w:val="22"/>
                <w:szCs w:val="22"/>
              </w:rPr>
            </w:pPr>
            <w:r>
              <w:rPr>
                <w:sz w:val="22"/>
                <w:szCs w:val="22"/>
              </w:rPr>
              <w:t>0.307</w:t>
            </w: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225" w:type="dxa"/>
            <w:tcBorders>
              <w:top w:val="nil"/>
              <w:left w:val="nil"/>
              <w:bottom w:val="nil"/>
              <w:right w:val="nil"/>
            </w:tcBorders>
          </w:tcPr>
          <w:p w:rsidR="004E64D5" w:rsidRDefault="004E64D5">
            <w:pPr>
              <w:jc w:val="center"/>
              <w:rPr>
                <w:sz w:val="22"/>
                <w:szCs w:val="22"/>
              </w:rPr>
            </w:pPr>
          </w:p>
        </w:tc>
        <w:tc>
          <w:tcPr>
            <w:tcW w:w="1440" w:type="dxa"/>
            <w:tcBorders>
              <w:top w:val="nil"/>
              <w:left w:val="nil"/>
              <w:bottom w:val="nil"/>
              <w:right w:val="nil"/>
            </w:tcBorders>
          </w:tcPr>
          <w:p w:rsidR="004E64D5" w:rsidRDefault="007848AA">
            <w:pPr>
              <w:jc w:val="center"/>
              <w:rPr>
                <w:sz w:val="22"/>
                <w:szCs w:val="22"/>
              </w:rPr>
            </w:pPr>
            <w:r>
              <w:rPr>
                <w:sz w:val="22"/>
                <w:szCs w:val="22"/>
              </w:rPr>
              <w:t>-33.51</w:t>
            </w:r>
          </w:p>
        </w:tc>
        <w:tc>
          <w:tcPr>
            <w:tcW w:w="980" w:type="dxa"/>
            <w:tcBorders>
              <w:top w:val="nil"/>
              <w:left w:val="nil"/>
              <w:bottom w:val="nil"/>
              <w:right w:val="nil"/>
            </w:tcBorders>
          </w:tcPr>
          <w:p w:rsidR="004E64D5" w:rsidRDefault="007848AA">
            <w:pPr>
              <w:jc w:val="center"/>
              <w:rPr>
                <w:sz w:val="22"/>
                <w:szCs w:val="22"/>
              </w:rPr>
            </w:pPr>
            <w:r>
              <w:rPr>
                <w:sz w:val="22"/>
                <w:szCs w:val="22"/>
              </w:rPr>
              <w:t>73.03</w:t>
            </w:r>
          </w:p>
        </w:tc>
        <w:tc>
          <w:tcPr>
            <w:tcW w:w="1120" w:type="dxa"/>
            <w:tcBorders>
              <w:top w:val="nil"/>
              <w:left w:val="nil"/>
              <w:bottom w:val="nil"/>
              <w:right w:val="nil"/>
            </w:tcBorders>
          </w:tcPr>
          <w:p w:rsidR="004E64D5" w:rsidRDefault="007848AA">
            <w:pPr>
              <w:jc w:val="center"/>
              <w:rPr>
                <w:sz w:val="22"/>
                <w:szCs w:val="22"/>
              </w:rPr>
            </w:pPr>
            <w:r>
              <w:rPr>
                <w:sz w:val="22"/>
                <w:szCs w:val="22"/>
              </w:rPr>
              <w:t>0.073</w:t>
            </w:r>
          </w:p>
        </w:tc>
      </w:tr>
      <w:tr w:rsidR="004E64D5">
        <w:trPr>
          <w:trHeight w:val="260"/>
        </w:trPr>
        <w:tc>
          <w:tcPr>
            <w:tcW w:w="2660" w:type="dxa"/>
            <w:gridSpan w:val="4"/>
            <w:tcBorders>
              <w:top w:val="nil"/>
              <w:left w:val="nil"/>
              <w:bottom w:val="nil"/>
              <w:right w:val="nil"/>
            </w:tcBorders>
          </w:tcPr>
          <w:p w:rsidR="004E64D5" w:rsidRDefault="007848AA">
            <w:pPr>
              <w:rPr>
                <w:sz w:val="22"/>
                <w:szCs w:val="22"/>
              </w:rPr>
            </w:pPr>
            <w:r>
              <w:rPr>
                <w:sz w:val="22"/>
                <w:szCs w:val="22"/>
              </w:rPr>
              <w:t>Age + Productivity Group</w:t>
            </w:r>
          </w:p>
        </w:tc>
        <w:tc>
          <w:tcPr>
            <w:tcW w:w="800" w:type="dxa"/>
            <w:tcBorders>
              <w:top w:val="nil"/>
              <w:left w:val="nil"/>
              <w:bottom w:val="nil"/>
              <w:right w:val="nil"/>
            </w:tcBorders>
          </w:tcPr>
          <w:p w:rsidR="004E64D5" w:rsidRDefault="007848AA">
            <w:pPr>
              <w:jc w:val="center"/>
              <w:rPr>
                <w:sz w:val="22"/>
                <w:szCs w:val="22"/>
              </w:rPr>
            </w:pPr>
            <w:r>
              <w:rPr>
                <w:sz w:val="22"/>
                <w:szCs w:val="22"/>
              </w:rPr>
              <w:t>0.082</w:t>
            </w: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7848AA">
            <w:pPr>
              <w:jc w:val="center"/>
              <w:rPr>
                <w:sz w:val="22"/>
                <w:szCs w:val="22"/>
              </w:rPr>
            </w:pPr>
            <w:r>
              <w:rPr>
                <w:sz w:val="22"/>
                <w:szCs w:val="22"/>
              </w:rPr>
              <w:t>1.700 *</w:t>
            </w:r>
          </w:p>
        </w:tc>
        <w:tc>
          <w:tcPr>
            <w:tcW w:w="225" w:type="dxa"/>
            <w:tcBorders>
              <w:top w:val="nil"/>
              <w:left w:val="nil"/>
              <w:bottom w:val="nil"/>
              <w:right w:val="nil"/>
            </w:tcBorders>
          </w:tcPr>
          <w:p w:rsidR="004E64D5" w:rsidRDefault="004E64D5">
            <w:pPr>
              <w:jc w:val="center"/>
              <w:rPr>
                <w:sz w:val="22"/>
                <w:szCs w:val="22"/>
              </w:rPr>
            </w:pPr>
          </w:p>
        </w:tc>
        <w:tc>
          <w:tcPr>
            <w:tcW w:w="1440" w:type="dxa"/>
            <w:tcBorders>
              <w:top w:val="nil"/>
              <w:left w:val="nil"/>
              <w:bottom w:val="nil"/>
              <w:right w:val="nil"/>
            </w:tcBorders>
          </w:tcPr>
          <w:p w:rsidR="004E64D5" w:rsidRDefault="007848AA">
            <w:pPr>
              <w:jc w:val="center"/>
              <w:rPr>
                <w:sz w:val="22"/>
                <w:szCs w:val="22"/>
              </w:rPr>
            </w:pPr>
            <w:r>
              <w:rPr>
                <w:sz w:val="22"/>
                <w:szCs w:val="22"/>
              </w:rPr>
              <w:t>-31.57*</w:t>
            </w:r>
          </w:p>
        </w:tc>
        <w:tc>
          <w:tcPr>
            <w:tcW w:w="980" w:type="dxa"/>
            <w:tcBorders>
              <w:top w:val="nil"/>
              <w:left w:val="nil"/>
              <w:bottom w:val="nil"/>
              <w:right w:val="nil"/>
            </w:tcBorders>
          </w:tcPr>
          <w:p w:rsidR="004E64D5" w:rsidRDefault="007848AA">
            <w:pPr>
              <w:jc w:val="center"/>
              <w:rPr>
                <w:sz w:val="22"/>
                <w:szCs w:val="22"/>
              </w:rPr>
            </w:pPr>
            <w:r>
              <w:rPr>
                <w:sz w:val="22"/>
                <w:szCs w:val="22"/>
              </w:rPr>
              <w:t>69.14</w:t>
            </w:r>
          </w:p>
        </w:tc>
        <w:tc>
          <w:tcPr>
            <w:tcW w:w="1120" w:type="dxa"/>
            <w:tcBorders>
              <w:top w:val="nil"/>
              <w:left w:val="nil"/>
              <w:bottom w:val="nil"/>
              <w:right w:val="nil"/>
            </w:tcBorders>
          </w:tcPr>
          <w:p w:rsidR="004E64D5" w:rsidRDefault="007848AA">
            <w:pPr>
              <w:jc w:val="center"/>
              <w:rPr>
                <w:sz w:val="22"/>
                <w:szCs w:val="22"/>
              </w:rPr>
            </w:pPr>
            <w:r>
              <w:rPr>
                <w:sz w:val="22"/>
                <w:szCs w:val="22"/>
              </w:rPr>
              <w:t>0.148</w:t>
            </w:r>
          </w:p>
        </w:tc>
      </w:tr>
      <w:tr w:rsidR="004E64D5">
        <w:trPr>
          <w:trHeight w:val="260"/>
        </w:trPr>
        <w:tc>
          <w:tcPr>
            <w:tcW w:w="2660" w:type="dxa"/>
            <w:gridSpan w:val="4"/>
            <w:tcBorders>
              <w:top w:val="nil"/>
              <w:left w:val="nil"/>
              <w:bottom w:val="nil"/>
              <w:right w:val="nil"/>
            </w:tcBorders>
          </w:tcPr>
          <w:p w:rsidR="004E64D5" w:rsidRDefault="007848AA">
            <w:pPr>
              <w:rPr>
                <w:b/>
                <w:sz w:val="22"/>
                <w:szCs w:val="22"/>
              </w:rPr>
            </w:pPr>
            <w:r>
              <w:rPr>
                <w:b/>
                <w:sz w:val="22"/>
                <w:szCs w:val="22"/>
              </w:rPr>
              <w:t>Final Models</w:t>
            </w:r>
          </w:p>
        </w:tc>
        <w:tc>
          <w:tcPr>
            <w:tcW w:w="8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225" w:type="dxa"/>
            <w:tcBorders>
              <w:top w:val="nil"/>
              <w:left w:val="nil"/>
              <w:bottom w:val="nil"/>
              <w:right w:val="nil"/>
            </w:tcBorders>
          </w:tcPr>
          <w:p w:rsidR="004E64D5" w:rsidRDefault="004E64D5">
            <w:pPr>
              <w:jc w:val="center"/>
              <w:rPr>
                <w:sz w:val="22"/>
                <w:szCs w:val="22"/>
              </w:rPr>
            </w:pPr>
          </w:p>
        </w:tc>
        <w:tc>
          <w:tcPr>
            <w:tcW w:w="1440" w:type="dxa"/>
            <w:tcBorders>
              <w:top w:val="nil"/>
              <w:left w:val="nil"/>
              <w:bottom w:val="nil"/>
              <w:right w:val="nil"/>
            </w:tcBorders>
          </w:tcPr>
          <w:p w:rsidR="004E64D5" w:rsidRDefault="004E64D5">
            <w:pPr>
              <w:jc w:val="center"/>
              <w:rPr>
                <w:sz w:val="22"/>
                <w:szCs w:val="22"/>
              </w:rPr>
            </w:pPr>
          </w:p>
        </w:tc>
        <w:tc>
          <w:tcPr>
            <w:tcW w:w="980" w:type="dxa"/>
            <w:tcBorders>
              <w:top w:val="nil"/>
              <w:left w:val="nil"/>
              <w:bottom w:val="nil"/>
              <w:right w:val="nil"/>
            </w:tcBorders>
          </w:tcPr>
          <w:p w:rsidR="004E64D5" w:rsidRDefault="004E64D5">
            <w:pPr>
              <w:jc w:val="center"/>
              <w:rPr>
                <w:sz w:val="22"/>
                <w:szCs w:val="22"/>
              </w:rPr>
            </w:pPr>
          </w:p>
        </w:tc>
        <w:tc>
          <w:tcPr>
            <w:tcW w:w="1120" w:type="dxa"/>
            <w:tcBorders>
              <w:top w:val="nil"/>
              <w:left w:val="nil"/>
              <w:bottom w:val="nil"/>
              <w:right w:val="nil"/>
            </w:tcBorders>
          </w:tcPr>
          <w:p w:rsidR="004E64D5" w:rsidRDefault="004E64D5">
            <w:pPr>
              <w:jc w:val="center"/>
              <w:rPr>
                <w:sz w:val="22"/>
                <w:szCs w:val="22"/>
              </w:rPr>
            </w:pPr>
          </w:p>
        </w:tc>
      </w:tr>
      <w:tr w:rsidR="004E64D5">
        <w:trPr>
          <w:trHeight w:val="260"/>
        </w:trPr>
        <w:tc>
          <w:tcPr>
            <w:tcW w:w="2660" w:type="dxa"/>
            <w:gridSpan w:val="4"/>
            <w:tcBorders>
              <w:top w:val="nil"/>
              <w:left w:val="nil"/>
              <w:bottom w:val="nil"/>
              <w:right w:val="nil"/>
            </w:tcBorders>
          </w:tcPr>
          <w:p w:rsidR="004E64D5" w:rsidRDefault="007848AA">
            <w:pPr>
              <w:rPr>
                <w:sz w:val="22"/>
                <w:szCs w:val="22"/>
              </w:rPr>
            </w:pPr>
            <w:r>
              <w:rPr>
                <w:sz w:val="22"/>
                <w:szCs w:val="22"/>
              </w:rPr>
              <w:t>Age + Productivity Group + IHC</w:t>
            </w:r>
          </w:p>
        </w:tc>
        <w:tc>
          <w:tcPr>
            <w:tcW w:w="800" w:type="dxa"/>
            <w:tcBorders>
              <w:top w:val="nil"/>
              <w:left w:val="nil"/>
              <w:bottom w:val="nil"/>
              <w:right w:val="nil"/>
            </w:tcBorders>
          </w:tcPr>
          <w:p w:rsidR="004E64D5" w:rsidRDefault="007848AA">
            <w:pPr>
              <w:jc w:val="center"/>
              <w:rPr>
                <w:sz w:val="22"/>
                <w:szCs w:val="22"/>
              </w:rPr>
            </w:pPr>
            <w:r>
              <w:rPr>
                <w:sz w:val="22"/>
                <w:szCs w:val="22"/>
              </w:rPr>
              <w:t>0.132</w:t>
            </w: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7848AA">
            <w:pPr>
              <w:jc w:val="center"/>
              <w:rPr>
                <w:sz w:val="22"/>
                <w:szCs w:val="22"/>
              </w:rPr>
            </w:pPr>
            <w:r>
              <w:rPr>
                <w:sz w:val="22"/>
                <w:szCs w:val="22"/>
              </w:rPr>
              <w:t>-0.133</w:t>
            </w: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7848AA">
            <w:pPr>
              <w:jc w:val="center"/>
              <w:rPr>
                <w:sz w:val="22"/>
                <w:szCs w:val="22"/>
              </w:rPr>
            </w:pPr>
            <w:r>
              <w:rPr>
                <w:sz w:val="22"/>
                <w:szCs w:val="22"/>
              </w:rPr>
              <w:t>1.772 *</w:t>
            </w:r>
          </w:p>
        </w:tc>
        <w:tc>
          <w:tcPr>
            <w:tcW w:w="225" w:type="dxa"/>
            <w:tcBorders>
              <w:top w:val="nil"/>
              <w:left w:val="nil"/>
              <w:bottom w:val="nil"/>
              <w:right w:val="nil"/>
            </w:tcBorders>
          </w:tcPr>
          <w:p w:rsidR="004E64D5" w:rsidRDefault="004E64D5">
            <w:pPr>
              <w:jc w:val="center"/>
              <w:rPr>
                <w:sz w:val="22"/>
                <w:szCs w:val="22"/>
              </w:rPr>
            </w:pPr>
          </w:p>
        </w:tc>
        <w:tc>
          <w:tcPr>
            <w:tcW w:w="1440" w:type="dxa"/>
            <w:tcBorders>
              <w:top w:val="nil"/>
              <w:left w:val="nil"/>
              <w:bottom w:val="nil"/>
              <w:right w:val="nil"/>
            </w:tcBorders>
          </w:tcPr>
          <w:p w:rsidR="004E64D5" w:rsidRDefault="007848AA">
            <w:pPr>
              <w:jc w:val="center"/>
              <w:rPr>
                <w:sz w:val="22"/>
                <w:szCs w:val="22"/>
              </w:rPr>
            </w:pPr>
            <w:r>
              <w:rPr>
                <w:sz w:val="22"/>
                <w:szCs w:val="22"/>
              </w:rPr>
              <w:t>-31.53</w:t>
            </w:r>
          </w:p>
        </w:tc>
        <w:tc>
          <w:tcPr>
            <w:tcW w:w="980" w:type="dxa"/>
            <w:tcBorders>
              <w:top w:val="nil"/>
              <w:left w:val="nil"/>
              <w:bottom w:val="nil"/>
              <w:right w:val="nil"/>
            </w:tcBorders>
          </w:tcPr>
          <w:p w:rsidR="004E64D5" w:rsidRDefault="007848AA">
            <w:pPr>
              <w:jc w:val="center"/>
              <w:rPr>
                <w:sz w:val="22"/>
                <w:szCs w:val="22"/>
              </w:rPr>
            </w:pPr>
            <w:r>
              <w:rPr>
                <w:sz w:val="22"/>
                <w:szCs w:val="22"/>
              </w:rPr>
              <w:t>71.05</w:t>
            </w:r>
          </w:p>
        </w:tc>
        <w:tc>
          <w:tcPr>
            <w:tcW w:w="1120" w:type="dxa"/>
            <w:tcBorders>
              <w:top w:val="nil"/>
              <w:left w:val="nil"/>
              <w:bottom w:val="nil"/>
              <w:right w:val="nil"/>
            </w:tcBorders>
          </w:tcPr>
          <w:p w:rsidR="004E64D5" w:rsidRDefault="007848AA">
            <w:pPr>
              <w:jc w:val="center"/>
              <w:rPr>
                <w:sz w:val="22"/>
                <w:szCs w:val="22"/>
              </w:rPr>
            </w:pPr>
            <w:r>
              <w:rPr>
                <w:sz w:val="22"/>
                <w:szCs w:val="22"/>
              </w:rPr>
              <w:t>0.149</w:t>
            </w:r>
          </w:p>
        </w:tc>
      </w:tr>
      <w:tr w:rsidR="004E64D5">
        <w:trPr>
          <w:trHeight w:val="260"/>
        </w:trPr>
        <w:tc>
          <w:tcPr>
            <w:tcW w:w="2660" w:type="dxa"/>
            <w:gridSpan w:val="4"/>
            <w:tcBorders>
              <w:top w:val="nil"/>
              <w:left w:val="nil"/>
              <w:bottom w:val="nil"/>
              <w:right w:val="nil"/>
            </w:tcBorders>
          </w:tcPr>
          <w:p w:rsidR="004E64D5" w:rsidRDefault="007848AA">
            <w:pPr>
              <w:rPr>
                <w:sz w:val="22"/>
                <w:szCs w:val="22"/>
              </w:rPr>
            </w:pPr>
            <w:r>
              <w:rPr>
                <w:sz w:val="22"/>
                <w:szCs w:val="22"/>
              </w:rPr>
              <w:t>Age + Productivity Group * IHC</w:t>
            </w:r>
          </w:p>
        </w:tc>
        <w:tc>
          <w:tcPr>
            <w:tcW w:w="800" w:type="dxa"/>
            <w:tcBorders>
              <w:top w:val="nil"/>
              <w:left w:val="nil"/>
              <w:bottom w:val="nil"/>
              <w:right w:val="nil"/>
            </w:tcBorders>
          </w:tcPr>
          <w:p w:rsidR="004E64D5" w:rsidRDefault="007848AA">
            <w:pPr>
              <w:jc w:val="center"/>
              <w:rPr>
                <w:sz w:val="22"/>
                <w:szCs w:val="22"/>
              </w:rPr>
            </w:pPr>
            <w:r>
              <w:rPr>
                <w:sz w:val="22"/>
                <w:szCs w:val="22"/>
              </w:rPr>
              <w:t>0.143</w:t>
            </w: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7848AA">
            <w:pPr>
              <w:jc w:val="center"/>
              <w:rPr>
                <w:sz w:val="22"/>
                <w:szCs w:val="22"/>
              </w:rPr>
            </w:pPr>
            <w:r>
              <w:rPr>
                <w:sz w:val="22"/>
                <w:szCs w:val="22"/>
              </w:rPr>
              <w:t>-0.066</w:t>
            </w: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7848AA">
            <w:pPr>
              <w:jc w:val="center"/>
              <w:rPr>
                <w:sz w:val="22"/>
                <w:szCs w:val="22"/>
              </w:rPr>
            </w:pPr>
            <w:r>
              <w:rPr>
                <w:sz w:val="22"/>
                <w:szCs w:val="22"/>
              </w:rPr>
              <w:t>1.777 *</w:t>
            </w:r>
          </w:p>
        </w:tc>
        <w:tc>
          <w:tcPr>
            <w:tcW w:w="225" w:type="dxa"/>
            <w:tcBorders>
              <w:top w:val="nil"/>
              <w:left w:val="nil"/>
              <w:bottom w:val="nil"/>
              <w:right w:val="nil"/>
            </w:tcBorders>
          </w:tcPr>
          <w:p w:rsidR="004E64D5" w:rsidRDefault="004E64D5">
            <w:pPr>
              <w:jc w:val="center"/>
              <w:rPr>
                <w:sz w:val="22"/>
                <w:szCs w:val="22"/>
              </w:rPr>
            </w:pPr>
          </w:p>
        </w:tc>
        <w:tc>
          <w:tcPr>
            <w:tcW w:w="1440" w:type="dxa"/>
            <w:tcBorders>
              <w:top w:val="nil"/>
              <w:left w:val="nil"/>
              <w:bottom w:val="nil"/>
              <w:right w:val="nil"/>
            </w:tcBorders>
          </w:tcPr>
          <w:p w:rsidR="004E64D5" w:rsidRDefault="007848AA">
            <w:pPr>
              <w:jc w:val="center"/>
              <w:rPr>
                <w:sz w:val="22"/>
                <w:szCs w:val="22"/>
              </w:rPr>
            </w:pPr>
            <w:r>
              <w:rPr>
                <w:sz w:val="22"/>
                <w:szCs w:val="22"/>
              </w:rPr>
              <w:t>-31.41</w:t>
            </w:r>
          </w:p>
        </w:tc>
        <w:tc>
          <w:tcPr>
            <w:tcW w:w="980" w:type="dxa"/>
            <w:tcBorders>
              <w:top w:val="nil"/>
              <w:left w:val="nil"/>
              <w:bottom w:val="nil"/>
              <w:right w:val="nil"/>
            </w:tcBorders>
          </w:tcPr>
          <w:p w:rsidR="004E64D5" w:rsidRDefault="007848AA">
            <w:pPr>
              <w:jc w:val="center"/>
              <w:rPr>
                <w:sz w:val="22"/>
                <w:szCs w:val="22"/>
              </w:rPr>
            </w:pPr>
            <w:r>
              <w:rPr>
                <w:sz w:val="22"/>
                <w:szCs w:val="22"/>
              </w:rPr>
              <w:t>72.82</w:t>
            </w:r>
          </w:p>
        </w:tc>
        <w:tc>
          <w:tcPr>
            <w:tcW w:w="1120" w:type="dxa"/>
            <w:tcBorders>
              <w:top w:val="nil"/>
              <w:left w:val="nil"/>
              <w:bottom w:val="nil"/>
              <w:right w:val="nil"/>
            </w:tcBorders>
          </w:tcPr>
          <w:p w:rsidR="004E64D5" w:rsidRDefault="007848AA">
            <w:pPr>
              <w:jc w:val="center"/>
              <w:rPr>
                <w:sz w:val="22"/>
                <w:szCs w:val="22"/>
              </w:rPr>
            </w:pPr>
            <w:r>
              <w:rPr>
                <w:sz w:val="22"/>
                <w:szCs w:val="22"/>
              </w:rPr>
              <w:t>0.154</w:t>
            </w:r>
          </w:p>
        </w:tc>
      </w:tr>
      <w:tr w:rsidR="004E64D5">
        <w:trPr>
          <w:trHeight w:val="740"/>
        </w:trPr>
        <w:tc>
          <w:tcPr>
            <w:tcW w:w="20" w:type="dxa"/>
            <w:tcBorders>
              <w:top w:val="single" w:sz="4" w:space="0" w:color="000000"/>
              <w:left w:val="nil"/>
              <w:bottom w:val="nil"/>
              <w:right w:val="nil"/>
            </w:tcBorders>
          </w:tcPr>
          <w:p w:rsidR="004E64D5" w:rsidRDefault="004E64D5">
            <w:pPr>
              <w:rPr>
                <w:sz w:val="22"/>
                <w:szCs w:val="22"/>
              </w:rPr>
            </w:pPr>
          </w:p>
        </w:tc>
        <w:tc>
          <w:tcPr>
            <w:tcW w:w="20" w:type="dxa"/>
            <w:tcBorders>
              <w:top w:val="single" w:sz="4" w:space="0" w:color="000000"/>
              <w:left w:val="nil"/>
              <w:bottom w:val="nil"/>
              <w:right w:val="nil"/>
            </w:tcBorders>
          </w:tcPr>
          <w:p w:rsidR="004E64D5" w:rsidRDefault="004E64D5">
            <w:pPr>
              <w:rPr>
                <w:sz w:val="22"/>
                <w:szCs w:val="22"/>
              </w:rPr>
            </w:pPr>
          </w:p>
        </w:tc>
        <w:tc>
          <w:tcPr>
            <w:tcW w:w="20" w:type="dxa"/>
            <w:tcBorders>
              <w:top w:val="single" w:sz="4" w:space="0" w:color="000000"/>
              <w:left w:val="nil"/>
              <w:bottom w:val="nil"/>
              <w:right w:val="nil"/>
            </w:tcBorders>
          </w:tcPr>
          <w:p w:rsidR="004E64D5" w:rsidRDefault="004E64D5">
            <w:pPr>
              <w:rPr>
                <w:sz w:val="22"/>
                <w:szCs w:val="22"/>
              </w:rPr>
            </w:pPr>
          </w:p>
        </w:tc>
        <w:tc>
          <w:tcPr>
            <w:tcW w:w="10805" w:type="dxa"/>
            <w:gridSpan w:val="12"/>
            <w:tcBorders>
              <w:top w:val="single" w:sz="4" w:space="0" w:color="000000"/>
              <w:left w:val="nil"/>
              <w:bottom w:val="nil"/>
              <w:right w:val="nil"/>
            </w:tcBorders>
          </w:tcPr>
          <w:p w:rsidR="004E64D5" w:rsidRDefault="007848AA">
            <w:pPr>
              <w:rPr>
                <w:sz w:val="22"/>
                <w:szCs w:val="22"/>
              </w:rPr>
            </w:pPr>
            <w:r>
              <w:rPr>
                <w:i/>
                <w:sz w:val="22"/>
                <w:szCs w:val="22"/>
              </w:rPr>
              <w:t xml:space="preserve">Notes. </w:t>
            </w:r>
            <w:r>
              <w:rPr>
                <w:sz w:val="22"/>
                <w:szCs w:val="22"/>
              </w:rPr>
              <w:t xml:space="preserve">Coefficients were compared against 0 using </w:t>
            </w:r>
            <w:r>
              <w:rPr>
                <w:i/>
                <w:sz w:val="22"/>
                <w:szCs w:val="22"/>
              </w:rPr>
              <w:t>t</w:t>
            </w:r>
            <w:r>
              <w:rPr>
                <w:sz w:val="22"/>
                <w:szCs w:val="22"/>
              </w:rPr>
              <w:t xml:space="preserve">-tests. Model comparisons done using Likelihood Ratio Tests. </w:t>
            </w:r>
            <w:r>
              <w:rPr>
                <w:sz w:val="22"/>
                <w:szCs w:val="22"/>
              </w:rPr>
              <w:br/>
            </w:r>
            <w:r>
              <w:rPr>
                <w:i/>
                <w:sz w:val="22"/>
                <w:szCs w:val="22"/>
                <w:vertAlign w:val="superscript"/>
              </w:rPr>
              <w:t xml:space="preserve">a </w:t>
            </w:r>
            <w:r>
              <w:rPr>
                <w:sz w:val="22"/>
                <w:szCs w:val="22"/>
              </w:rPr>
              <w:t>Each initial model was compared against the base model.</w:t>
            </w:r>
            <w:r>
              <w:rPr>
                <w:sz w:val="22"/>
                <w:szCs w:val="22"/>
              </w:rPr>
              <w:br/>
              <w:t>* p &lt; 0.05, ** p &lt; 0.01</w:t>
            </w:r>
          </w:p>
        </w:tc>
      </w:tr>
    </w:tbl>
    <w:p w:rsidR="004E64D5" w:rsidRDefault="004E64D5">
      <w:pPr>
        <w:spacing w:line="480" w:lineRule="auto"/>
        <w:rPr>
          <w:sz w:val="22"/>
          <w:szCs w:val="22"/>
        </w:rPr>
      </w:pPr>
    </w:p>
    <w:p w:rsidR="004E64D5" w:rsidRDefault="004E64D5"/>
    <w:sectPr w:rsidR="004E64D5" w:rsidSect="004B594F">
      <w:pgSz w:w="15840" w:h="12240" w:orient="landscape"/>
      <w:pgMar w:top="1440" w:right="1440" w:bottom="1440" w:left="1440" w:header="720" w:footer="720" w:gutter="0"/>
      <w:cols w:space="720" w:equalWidth="0">
        <w:col w:w="936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ED1" w:rsidRDefault="002F6ED1">
      <w:r>
        <w:separator/>
      </w:r>
    </w:p>
  </w:endnote>
  <w:endnote w:type="continuationSeparator" w:id="0">
    <w:p w:rsidR="002F6ED1" w:rsidRDefault="002F6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EDD" w:rsidRDefault="00045E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ED1" w:rsidRDefault="002F6ED1">
      <w:r>
        <w:separator/>
      </w:r>
    </w:p>
  </w:footnote>
  <w:footnote w:type="continuationSeparator" w:id="0">
    <w:p w:rsidR="002F6ED1" w:rsidRDefault="002F6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EDD" w:rsidRDefault="00045ED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045EDD" w:rsidRDefault="00045EDD">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EDD" w:rsidRDefault="00045EDD">
    <w:pPr>
      <w:pBdr>
        <w:top w:val="nil"/>
        <w:left w:val="nil"/>
        <w:bottom w:val="nil"/>
        <w:right w:val="nil"/>
        <w:between w:val="nil"/>
      </w:pBdr>
      <w:tabs>
        <w:tab w:val="center" w:pos="4680"/>
        <w:tab w:val="right" w:pos="9360"/>
      </w:tabs>
      <w:rPr>
        <w:color w:val="000000"/>
      </w:rPr>
    </w:pPr>
    <w:r>
      <w:rPr>
        <w:color w:val="000000"/>
      </w:rPr>
      <w:t>COUNTING TO INFINITY – Supplementa</w:t>
    </w:r>
    <w:r>
      <w:t>l</w:t>
    </w:r>
    <w:r>
      <w:rPr>
        <w:color w:val="000000"/>
      </w:rPr>
      <w:t xml:space="preserve"> Materials</w:t>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EDD" w:rsidRDefault="00045EDD">
    <w:r>
      <w:t>countin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E0381"/>
    <w:multiLevelType w:val="multilevel"/>
    <w:tmpl w:val="156AE4C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4D5"/>
    <w:rsid w:val="00014038"/>
    <w:rsid w:val="00045EDD"/>
    <w:rsid w:val="0005647D"/>
    <w:rsid w:val="000841CE"/>
    <w:rsid w:val="000A7132"/>
    <w:rsid w:val="000D049B"/>
    <w:rsid w:val="000D781C"/>
    <w:rsid w:val="000E2644"/>
    <w:rsid w:val="000E5F14"/>
    <w:rsid w:val="00102626"/>
    <w:rsid w:val="0010785A"/>
    <w:rsid w:val="001D600C"/>
    <w:rsid w:val="00216842"/>
    <w:rsid w:val="00221630"/>
    <w:rsid w:val="00231C22"/>
    <w:rsid w:val="00231DE1"/>
    <w:rsid w:val="00250EA5"/>
    <w:rsid w:val="00280B2E"/>
    <w:rsid w:val="002944C2"/>
    <w:rsid w:val="002A639B"/>
    <w:rsid w:val="002E640E"/>
    <w:rsid w:val="002F6ED1"/>
    <w:rsid w:val="00320B39"/>
    <w:rsid w:val="003D137F"/>
    <w:rsid w:val="003D6560"/>
    <w:rsid w:val="003E218D"/>
    <w:rsid w:val="003E742A"/>
    <w:rsid w:val="003F0906"/>
    <w:rsid w:val="00401EEB"/>
    <w:rsid w:val="00403D63"/>
    <w:rsid w:val="00430208"/>
    <w:rsid w:val="00431F06"/>
    <w:rsid w:val="004534E3"/>
    <w:rsid w:val="004737BE"/>
    <w:rsid w:val="004A4EFF"/>
    <w:rsid w:val="004B594F"/>
    <w:rsid w:val="004E64D5"/>
    <w:rsid w:val="00527C4B"/>
    <w:rsid w:val="00530B6F"/>
    <w:rsid w:val="00546C9C"/>
    <w:rsid w:val="005563D9"/>
    <w:rsid w:val="0056633B"/>
    <w:rsid w:val="005824BB"/>
    <w:rsid w:val="005A32C5"/>
    <w:rsid w:val="005A3D35"/>
    <w:rsid w:val="00627BBF"/>
    <w:rsid w:val="00663001"/>
    <w:rsid w:val="00677170"/>
    <w:rsid w:val="006C7E1D"/>
    <w:rsid w:val="006D53FC"/>
    <w:rsid w:val="007119C2"/>
    <w:rsid w:val="00726144"/>
    <w:rsid w:val="007848AA"/>
    <w:rsid w:val="00786B11"/>
    <w:rsid w:val="007C73EF"/>
    <w:rsid w:val="0087248F"/>
    <w:rsid w:val="00895E5A"/>
    <w:rsid w:val="008A6E36"/>
    <w:rsid w:val="008F5C4B"/>
    <w:rsid w:val="0091015D"/>
    <w:rsid w:val="00931046"/>
    <w:rsid w:val="009404F4"/>
    <w:rsid w:val="009E7E43"/>
    <w:rsid w:val="00A12409"/>
    <w:rsid w:val="00A144A8"/>
    <w:rsid w:val="00A656E2"/>
    <w:rsid w:val="00AF175B"/>
    <w:rsid w:val="00AF5B69"/>
    <w:rsid w:val="00B14945"/>
    <w:rsid w:val="00B16AE8"/>
    <w:rsid w:val="00B531AE"/>
    <w:rsid w:val="00B817EE"/>
    <w:rsid w:val="00BA141C"/>
    <w:rsid w:val="00BB5CAF"/>
    <w:rsid w:val="00BC4F7C"/>
    <w:rsid w:val="00C04EE5"/>
    <w:rsid w:val="00C22435"/>
    <w:rsid w:val="00C24243"/>
    <w:rsid w:val="00C3088F"/>
    <w:rsid w:val="00C337FE"/>
    <w:rsid w:val="00C641E5"/>
    <w:rsid w:val="00C676D3"/>
    <w:rsid w:val="00C86744"/>
    <w:rsid w:val="00CF4058"/>
    <w:rsid w:val="00D03331"/>
    <w:rsid w:val="00D20ACF"/>
    <w:rsid w:val="00D2158B"/>
    <w:rsid w:val="00D2755E"/>
    <w:rsid w:val="00D41FD9"/>
    <w:rsid w:val="00D706B9"/>
    <w:rsid w:val="00DF166A"/>
    <w:rsid w:val="00E04068"/>
    <w:rsid w:val="00E467B7"/>
    <w:rsid w:val="00E72F00"/>
    <w:rsid w:val="00E81C82"/>
    <w:rsid w:val="00E93E76"/>
    <w:rsid w:val="00EA3EC8"/>
    <w:rsid w:val="00EA73F4"/>
    <w:rsid w:val="00EC7087"/>
    <w:rsid w:val="00EF3459"/>
    <w:rsid w:val="00F14D85"/>
    <w:rsid w:val="00F23162"/>
    <w:rsid w:val="00F63F64"/>
    <w:rsid w:val="00FE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CDB6D9"/>
  <w15:docId w15:val="{C3369EF6-6EB7-FE49-9973-9B8190EB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241"/>
  </w:style>
  <w:style w:type="paragraph" w:styleId="Heading1">
    <w:name w:val="heading 1"/>
    <w:basedOn w:val="Normal"/>
    <w:next w:val="Normal"/>
    <w:uiPriority w:val="9"/>
    <w:qFormat/>
    <w:pPr>
      <w:keepNext/>
      <w:keepLines/>
      <w:spacing w:after="120"/>
      <w:jc w:val="center"/>
      <w:outlineLvl w:val="0"/>
    </w:pPr>
    <w:rPr>
      <w:b/>
    </w:rPr>
  </w:style>
  <w:style w:type="paragraph" w:styleId="Heading2">
    <w:name w:val="heading 2"/>
    <w:basedOn w:val="Normal"/>
    <w:next w:val="Normal"/>
    <w:uiPriority w:val="9"/>
    <w:unhideWhenUsed/>
    <w:qFormat/>
    <w:pPr>
      <w:keepNext/>
      <w:keepLines/>
      <w:spacing w:after="8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03C42"/>
    <w:pPr>
      <w:tabs>
        <w:tab w:val="center" w:pos="4680"/>
        <w:tab w:val="right" w:pos="9360"/>
      </w:tabs>
    </w:pPr>
  </w:style>
  <w:style w:type="character" w:customStyle="1" w:styleId="HeaderChar">
    <w:name w:val="Header Char"/>
    <w:basedOn w:val="DefaultParagraphFont"/>
    <w:link w:val="Header"/>
    <w:uiPriority w:val="99"/>
    <w:rsid w:val="00303C42"/>
  </w:style>
  <w:style w:type="paragraph" w:styleId="Footer">
    <w:name w:val="footer"/>
    <w:basedOn w:val="Normal"/>
    <w:link w:val="FooterChar"/>
    <w:uiPriority w:val="99"/>
    <w:unhideWhenUsed/>
    <w:rsid w:val="00303C42"/>
    <w:pPr>
      <w:tabs>
        <w:tab w:val="center" w:pos="4680"/>
        <w:tab w:val="right" w:pos="9360"/>
      </w:tabs>
    </w:pPr>
  </w:style>
  <w:style w:type="character" w:customStyle="1" w:styleId="FooterChar">
    <w:name w:val="Footer Char"/>
    <w:basedOn w:val="DefaultParagraphFont"/>
    <w:link w:val="Footer"/>
    <w:uiPriority w:val="99"/>
    <w:rsid w:val="00303C42"/>
  </w:style>
  <w:style w:type="table" w:styleId="TableGrid">
    <w:name w:val="Table Grid"/>
    <w:basedOn w:val="TableNormal"/>
    <w:uiPriority w:val="39"/>
    <w:rsid w:val="00303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3C42"/>
    <w:pPr>
      <w:ind w:left="720"/>
      <w:contextualSpacing/>
    </w:pPr>
  </w:style>
  <w:style w:type="paragraph" w:styleId="BalloonText">
    <w:name w:val="Balloon Text"/>
    <w:basedOn w:val="Normal"/>
    <w:link w:val="BalloonTextChar"/>
    <w:uiPriority w:val="99"/>
    <w:semiHidden/>
    <w:unhideWhenUsed/>
    <w:rsid w:val="00604F50"/>
    <w:rPr>
      <w:sz w:val="18"/>
      <w:szCs w:val="18"/>
    </w:rPr>
  </w:style>
  <w:style w:type="character" w:customStyle="1" w:styleId="BalloonTextChar">
    <w:name w:val="Balloon Text Char"/>
    <w:basedOn w:val="DefaultParagraphFont"/>
    <w:link w:val="BalloonText"/>
    <w:uiPriority w:val="99"/>
    <w:semiHidden/>
    <w:rsid w:val="00604F50"/>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CF6FFD"/>
    <w:rPr>
      <w:kern w:val="24"/>
      <w:sz w:val="20"/>
      <w:szCs w:val="20"/>
      <w:lang w:eastAsia="ja-JP"/>
    </w:rPr>
  </w:style>
  <w:style w:type="character" w:customStyle="1" w:styleId="CommentTextChar">
    <w:name w:val="Comment Text Char"/>
    <w:basedOn w:val="DefaultParagraphFont"/>
    <w:link w:val="CommentText"/>
    <w:uiPriority w:val="99"/>
    <w:semiHidden/>
    <w:rsid w:val="00CF6FFD"/>
    <w:rPr>
      <w:kern w:val="24"/>
      <w:sz w:val="20"/>
      <w:szCs w:val="20"/>
      <w:lang w:eastAsia="ja-JP"/>
    </w:rPr>
  </w:style>
  <w:style w:type="character" w:styleId="FootnoteReference">
    <w:name w:val="footnote reference"/>
    <w:basedOn w:val="DefaultParagraphFont"/>
    <w:uiPriority w:val="99"/>
    <w:unhideWhenUsed/>
    <w:qFormat/>
    <w:rsid w:val="00CF6FFD"/>
    <w:rPr>
      <w:vertAlign w:val="superscript"/>
    </w:rPr>
  </w:style>
  <w:style w:type="character" w:styleId="CommentReference">
    <w:name w:val="annotation reference"/>
    <w:basedOn w:val="DefaultParagraphFont"/>
    <w:uiPriority w:val="99"/>
    <w:semiHidden/>
    <w:unhideWhenUsed/>
    <w:rsid w:val="00CF6FFD"/>
    <w:rPr>
      <w:sz w:val="16"/>
      <w:szCs w:val="16"/>
    </w:rPr>
  </w:style>
  <w:style w:type="paragraph" w:styleId="ListNumber">
    <w:name w:val="List Number"/>
    <w:basedOn w:val="Normal"/>
    <w:uiPriority w:val="9"/>
    <w:unhideWhenUsed/>
    <w:qFormat/>
    <w:rsid w:val="00805FF5"/>
    <w:pPr>
      <w:spacing w:line="480" w:lineRule="auto"/>
      <w:contextualSpacing/>
    </w:pPr>
    <w:rPr>
      <w:rFonts w:asciiTheme="minorHAnsi" w:eastAsiaTheme="minorEastAsia" w:hAnsiTheme="minorHAnsi" w:cstheme="minorBidi"/>
      <w:kern w:val="24"/>
      <w:sz w:val="22"/>
      <w:lang w:eastAsia="ja-JP"/>
    </w:rPr>
  </w:style>
  <w:style w:type="character" w:styleId="PageNumber">
    <w:name w:val="page number"/>
    <w:basedOn w:val="DefaultParagraphFont"/>
    <w:uiPriority w:val="99"/>
    <w:semiHidden/>
    <w:unhideWhenUsed/>
    <w:rsid w:val="00657EB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osf.io/z6ky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jVXpDl1ov7oSfMQ93O8HCU0V1Q==">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A1D99A9-691F-9F49-AD2F-90DBF462A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18</Pages>
  <Words>4330</Words>
  <Characters>24685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Junyi Chu</dc:creator>
  <cp:lastModifiedBy>Junyi Chu</cp:lastModifiedBy>
  <cp:revision>101</cp:revision>
  <dcterms:created xsi:type="dcterms:W3CDTF">2019-06-06T17:58:00Z</dcterms:created>
  <dcterms:modified xsi:type="dcterms:W3CDTF">2020-02-26T17:13:00Z</dcterms:modified>
</cp:coreProperties>
</file>