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915B" w14:textId="77777777" w:rsidR="00BA671E" w:rsidRDefault="00BA671E" w:rsidP="0094015B"/>
    <w:p w14:paraId="29AC926F" w14:textId="75E09976" w:rsidR="002823CC" w:rsidRDefault="002823CC" w:rsidP="00FD4EBF">
      <w:pPr>
        <w:pStyle w:val="Ttulo1"/>
      </w:pPr>
      <w:r>
        <w:t>Plano De Aula – História Da Publicidade No Brasil</w:t>
      </w:r>
    </w:p>
    <w:p w14:paraId="5CDE8BDE" w14:textId="77777777" w:rsidR="002823CC" w:rsidRDefault="002823CC" w:rsidP="002823CC">
      <w:pPr>
        <w:pStyle w:val="Ttulo2"/>
      </w:pPr>
      <w:r>
        <w:t>Título</w:t>
      </w:r>
    </w:p>
    <w:p w14:paraId="0C9315C7" w14:textId="77777777" w:rsidR="002823CC" w:rsidRDefault="002823CC" w:rsidP="002823CC">
      <w:r w:rsidRPr="002823CC">
        <w:t>História da Publicidade no Brasil</w:t>
      </w:r>
    </w:p>
    <w:p w14:paraId="1EDF49FF" w14:textId="77777777" w:rsidR="002823CC" w:rsidRDefault="002823CC" w:rsidP="002823CC">
      <w:pPr>
        <w:pStyle w:val="Ttulo2"/>
      </w:pPr>
      <w:r>
        <w:t>Disciplina, Tema, Carga horária, Curso, Turma</w:t>
      </w:r>
    </w:p>
    <w:p w14:paraId="01FD8D2F" w14:textId="77777777" w:rsidR="002823CC" w:rsidRDefault="002823CC" w:rsidP="002823CC">
      <w:pPr>
        <w:pStyle w:val="PargrafodaLista"/>
        <w:numPr>
          <w:ilvl w:val="0"/>
          <w:numId w:val="14"/>
        </w:numPr>
      </w:pPr>
      <w:r w:rsidRPr="002823CC">
        <w:t>Disciplina: Introdução à Publicidade e Propaganda</w:t>
      </w:r>
    </w:p>
    <w:p w14:paraId="2A480439" w14:textId="77777777" w:rsidR="002823CC" w:rsidRDefault="002823CC" w:rsidP="002823CC">
      <w:pPr>
        <w:pStyle w:val="PargrafodaLista"/>
        <w:numPr>
          <w:ilvl w:val="0"/>
          <w:numId w:val="14"/>
        </w:numPr>
      </w:pPr>
      <w:r w:rsidRPr="002823CC">
        <w:t>Tema da Aula: História da Publicidade no Brasil</w:t>
      </w:r>
    </w:p>
    <w:p w14:paraId="5A3DA258" w14:textId="77777777" w:rsidR="002823CC" w:rsidRDefault="002823CC" w:rsidP="002823CC">
      <w:pPr>
        <w:pStyle w:val="PargrafodaLista"/>
        <w:numPr>
          <w:ilvl w:val="0"/>
          <w:numId w:val="14"/>
        </w:numPr>
      </w:pPr>
      <w:r w:rsidRPr="002823CC">
        <w:t>Carga horária: 50 minutos</w:t>
      </w:r>
    </w:p>
    <w:p w14:paraId="5E215065" w14:textId="77777777" w:rsidR="002823CC" w:rsidRDefault="002823CC" w:rsidP="002823CC">
      <w:pPr>
        <w:pStyle w:val="PargrafodaLista"/>
        <w:numPr>
          <w:ilvl w:val="0"/>
          <w:numId w:val="14"/>
        </w:numPr>
      </w:pPr>
      <w:r w:rsidRPr="002823CC">
        <w:t>Curso: Publicidade e Propaganda – 1º semestre</w:t>
      </w:r>
    </w:p>
    <w:p w14:paraId="367180E6" w14:textId="77777777" w:rsidR="002823CC" w:rsidRDefault="002823CC" w:rsidP="002823CC">
      <w:pPr>
        <w:pStyle w:val="PargrafodaLista"/>
        <w:numPr>
          <w:ilvl w:val="0"/>
          <w:numId w:val="14"/>
        </w:numPr>
      </w:pPr>
      <w:r w:rsidRPr="002823CC">
        <w:t>Turma: 27 estudantes</w:t>
      </w:r>
    </w:p>
    <w:p w14:paraId="61DD32B1" w14:textId="77777777" w:rsidR="002823CC" w:rsidRDefault="002823CC" w:rsidP="002823CC">
      <w:pPr>
        <w:pStyle w:val="Ttulo2"/>
      </w:pPr>
      <w:r>
        <w:t>Contexto</w:t>
      </w:r>
    </w:p>
    <w:p w14:paraId="6F4CC21F" w14:textId="77777777" w:rsidR="002823CC" w:rsidRDefault="002823CC" w:rsidP="002823CC">
      <w:r w:rsidRPr="002823CC">
        <w:t>Esta aula integra a disciplina introdutória do curso de Publicidade e Propaganda e tem como finalidade apresentar aos estudantes uma visão histórica da publicidade no Brasil, relacionando os principais períodos sociais, culturais, econômicos e tecnológicos às práticas comunicacionais da área. O enfoque é conceitual, contextual e crítico, preparando a base para disciplinas futuras de criação, mídia e estratégia.</w:t>
      </w:r>
    </w:p>
    <w:p w14:paraId="5179CCFF" w14:textId="77777777" w:rsidR="002823CC" w:rsidRDefault="002823CC" w:rsidP="002823CC">
      <w:pPr>
        <w:pStyle w:val="Ttulo2"/>
      </w:pPr>
      <w:r>
        <w:t>Objetivos da Aprendizagem</w:t>
      </w:r>
    </w:p>
    <w:p w14:paraId="2B673573" w14:textId="77777777" w:rsidR="002823CC" w:rsidRDefault="002823CC" w:rsidP="002823CC">
      <w:pPr>
        <w:pStyle w:val="PargrafodaLista"/>
        <w:numPr>
          <w:ilvl w:val="0"/>
          <w:numId w:val="15"/>
        </w:numPr>
      </w:pPr>
      <w:r w:rsidRPr="002823CC">
        <w:t>Identificar os principais períodos da história da publicidade no Brasil.</w:t>
      </w:r>
    </w:p>
    <w:p w14:paraId="1381D44E" w14:textId="77777777" w:rsidR="002823CC" w:rsidRDefault="002823CC" w:rsidP="002823CC">
      <w:pPr>
        <w:pStyle w:val="PargrafodaLista"/>
        <w:numPr>
          <w:ilvl w:val="0"/>
          <w:numId w:val="15"/>
        </w:numPr>
      </w:pPr>
      <w:r w:rsidRPr="002823CC">
        <w:t>Reconhecer a relação entre contexto histórico-social e práticas publicitárias.</w:t>
      </w:r>
    </w:p>
    <w:p w14:paraId="4B8C9E46" w14:textId="77777777" w:rsidR="002823CC" w:rsidRDefault="002823CC" w:rsidP="002823CC">
      <w:pPr>
        <w:pStyle w:val="PargrafodaLista"/>
        <w:numPr>
          <w:ilvl w:val="0"/>
          <w:numId w:val="15"/>
        </w:numPr>
      </w:pPr>
      <w:r w:rsidRPr="002823CC">
        <w:t>Diferenciar características da publicidade em diferentes épocas (impressa, rádio, TV e digital).</w:t>
      </w:r>
    </w:p>
    <w:p w14:paraId="74C483DD" w14:textId="77777777" w:rsidR="002823CC" w:rsidRDefault="002823CC" w:rsidP="002823CC">
      <w:pPr>
        <w:pStyle w:val="PargrafodaLista"/>
        <w:numPr>
          <w:ilvl w:val="0"/>
          <w:numId w:val="15"/>
        </w:numPr>
      </w:pPr>
      <w:r w:rsidRPr="002823CC">
        <w:t>Analisar exemplos históricos simples de peças publicitárias brasileiras.</w:t>
      </w:r>
    </w:p>
    <w:p w14:paraId="25DFE482" w14:textId="77777777" w:rsidR="002823CC" w:rsidRDefault="002823CC" w:rsidP="002823CC">
      <w:pPr>
        <w:pStyle w:val="Ttulo2"/>
      </w:pPr>
      <w:r>
        <w:t>Habilidades e Competências</w:t>
      </w:r>
    </w:p>
    <w:p w14:paraId="03122836" w14:textId="77777777" w:rsidR="002823CC" w:rsidRDefault="002823CC" w:rsidP="002823CC">
      <w:pPr>
        <w:pStyle w:val="PargrafodaLista"/>
        <w:numPr>
          <w:ilvl w:val="0"/>
          <w:numId w:val="16"/>
        </w:numPr>
      </w:pPr>
      <w:r w:rsidRPr="002823CC">
        <w:t>Leitura e interpretação de contextos históricos aplicados à comunicação.</w:t>
      </w:r>
    </w:p>
    <w:p w14:paraId="53DCE6C5" w14:textId="77777777" w:rsidR="002823CC" w:rsidRDefault="002823CC" w:rsidP="002823CC">
      <w:pPr>
        <w:pStyle w:val="PargrafodaLista"/>
        <w:numPr>
          <w:ilvl w:val="0"/>
          <w:numId w:val="16"/>
        </w:numPr>
      </w:pPr>
      <w:r w:rsidRPr="002823CC">
        <w:t>Pensamento crítico inicial sobre práticas publicitárias.</w:t>
      </w:r>
    </w:p>
    <w:p w14:paraId="01752B98" w14:textId="77777777" w:rsidR="002823CC" w:rsidRDefault="002823CC" w:rsidP="002823CC">
      <w:pPr>
        <w:pStyle w:val="PargrafodaLista"/>
        <w:numPr>
          <w:ilvl w:val="0"/>
          <w:numId w:val="16"/>
        </w:numPr>
      </w:pPr>
      <w:r w:rsidRPr="002823CC">
        <w:t>Capacidade de análise básica de mensagens publicitárias.</w:t>
      </w:r>
    </w:p>
    <w:p w14:paraId="12403C46" w14:textId="77777777" w:rsidR="002823CC" w:rsidRDefault="002823CC" w:rsidP="002823CC">
      <w:pPr>
        <w:pStyle w:val="PargrafodaLista"/>
        <w:numPr>
          <w:ilvl w:val="0"/>
          <w:numId w:val="16"/>
        </w:numPr>
      </w:pPr>
      <w:r w:rsidRPr="002823CC">
        <w:t>Comunicação oral e participação em discussões acadêmicas.</w:t>
      </w:r>
    </w:p>
    <w:p w14:paraId="2F341CF7" w14:textId="77777777" w:rsidR="002823CC" w:rsidRDefault="002823CC" w:rsidP="002823CC">
      <w:pPr>
        <w:pStyle w:val="Ttulo2"/>
      </w:pPr>
      <w:r>
        <w:t>Conteúdo Programático</w:t>
      </w:r>
    </w:p>
    <w:p w14:paraId="56B4CBBF" w14:textId="77777777" w:rsidR="002823CC" w:rsidRDefault="002823CC" w:rsidP="002823CC">
      <w:pPr>
        <w:pStyle w:val="PargrafodaLista"/>
        <w:numPr>
          <w:ilvl w:val="0"/>
          <w:numId w:val="17"/>
        </w:numPr>
      </w:pPr>
      <w:r w:rsidRPr="002823CC">
        <w:t>Conceito de publicidade e propaganda.</w:t>
      </w:r>
    </w:p>
    <w:p w14:paraId="4B0C7EDC" w14:textId="77777777" w:rsidR="002823CC" w:rsidRDefault="002823CC" w:rsidP="002823CC">
      <w:pPr>
        <w:pStyle w:val="PargrafodaLista"/>
        <w:numPr>
          <w:ilvl w:val="0"/>
          <w:numId w:val="17"/>
        </w:numPr>
      </w:pPr>
      <w:r w:rsidRPr="002823CC">
        <w:t>Surgimento da publicidade no Brasil (séculos XIX e início do XX).</w:t>
      </w:r>
    </w:p>
    <w:p w14:paraId="1C485AB2" w14:textId="77777777" w:rsidR="002823CC" w:rsidRDefault="002823CC" w:rsidP="002823CC">
      <w:pPr>
        <w:pStyle w:val="PargrafodaLista"/>
        <w:numPr>
          <w:ilvl w:val="0"/>
          <w:numId w:val="17"/>
        </w:numPr>
      </w:pPr>
      <w:r w:rsidRPr="002823CC">
        <w:t>Publicidade impressa e os primeiros anúncios.</w:t>
      </w:r>
    </w:p>
    <w:p w14:paraId="1AC8D3D1" w14:textId="77777777" w:rsidR="002823CC" w:rsidRDefault="002823CC" w:rsidP="002823CC">
      <w:pPr>
        <w:pStyle w:val="PargrafodaLista"/>
        <w:numPr>
          <w:ilvl w:val="0"/>
          <w:numId w:val="17"/>
        </w:numPr>
      </w:pPr>
      <w:r w:rsidRPr="002823CC">
        <w:t>Era do rádio e da televisão.</w:t>
      </w:r>
    </w:p>
    <w:p w14:paraId="0A37CDBF" w14:textId="77777777" w:rsidR="002823CC" w:rsidRDefault="002823CC" w:rsidP="002823CC">
      <w:pPr>
        <w:pStyle w:val="PargrafodaLista"/>
        <w:numPr>
          <w:ilvl w:val="0"/>
          <w:numId w:val="17"/>
        </w:numPr>
      </w:pPr>
      <w:r w:rsidRPr="002823CC">
        <w:t>Consolidação das agências e da profissão publicitária.</w:t>
      </w:r>
    </w:p>
    <w:p w14:paraId="54C1228B" w14:textId="77777777" w:rsidR="002823CC" w:rsidRDefault="002823CC" w:rsidP="002823CC">
      <w:pPr>
        <w:pStyle w:val="PargrafodaLista"/>
        <w:numPr>
          <w:ilvl w:val="0"/>
          <w:numId w:val="17"/>
        </w:numPr>
      </w:pPr>
      <w:r w:rsidRPr="002823CC">
        <w:t>Transição para a publicidade contemporânea e digital (visão introdutória).</w:t>
      </w:r>
    </w:p>
    <w:p w14:paraId="4D442913" w14:textId="77777777" w:rsidR="002823CC" w:rsidRDefault="002823CC" w:rsidP="002823CC">
      <w:pPr>
        <w:pStyle w:val="Ttulo2"/>
      </w:pPr>
      <w:r>
        <w:t>Metodologia – passo a passo</w:t>
      </w:r>
    </w:p>
    <w:p w14:paraId="650535EE" w14:textId="77777777" w:rsidR="002823CC" w:rsidRDefault="002823CC" w:rsidP="002823CC">
      <w:pPr>
        <w:pStyle w:val="PargrafodaLista"/>
        <w:numPr>
          <w:ilvl w:val="0"/>
          <w:numId w:val="18"/>
        </w:numPr>
      </w:pPr>
      <w:r w:rsidRPr="002823CC">
        <w:t>0–5 min: Abertura e contextualização. Apresentação do tema e objetivos da aula. Pergunta disparadora: “Onde vocês veem publicidade hoje?”</w:t>
      </w:r>
    </w:p>
    <w:p w14:paraId="6065D87C" w14:textId="77777777" w:rsidR="002823CC" w:rsidRDefault="002823CC" w:rsidP="002823CC">
      <w:pPr>
        <w:pStyle w:val="PargrafodaLista"/>
        <w:numPr>
          <w:ilvl w:val="0"/>
          <w:numId w:val="18"/>
        </w:numPr>
      </w:pPr>
      <w:r w:rsidRPr="002823CC">
        <w:lastRenderedPageBreak/>
        <w:t>5–15 min: Exposição dialogada – Origens da publicidade no Brasil. Breve explicação histórica com apoio de slides e exemplos visuais de anúncios antigos.</w:t>
      </w:r>
    </w:p>
    <w:p w14:paraId="4875C4B0" w14:textId="77777777" w:rsidR="002823CC" w:rsidRDefault="002823CC" w:rsidP="002823CC">
      <w:pPr>
        <w:pStyle w:val="PargrafodaLista"/>
        <w:numPr>
          <w:ilvl w:val="0"/>
          <w:numId w:val="18"/>
        </w:numPr>
      </w:pPr>
      <w:r w:rsidRPr="002823CC">
        <w:t>15–25 min: Exposição dialogada – Rádio e TV. Transformações da linguagem publicitária e discussão sobre impacto cultural da TV no Brasil.</w:t>
      </w:r>
    </w:p>
    <w:p w14:paraId="7C0E59D1" w14:textId="77777777" w:rsidR="002823CC" w:rsidRDefault="002823CC" w:rsidP="002823CC">
      <w:pPr>
        <w:pStyle w:val="PargrafodaLista"/>
        <w:numPr>
          <w:ilvl w:val="0"/>
          <w:numId w:val="18"/>
        </w:numPr>
      </w:pPr>
      <w:r w:rsidRPr="002823CC">
        <w:t>25–35 min: Atividade mediada com IA. Em grupos, análise de peça histórica sugerida por ferramenta de IA, com perguntas-guia.</w:t>
      </w:r>
    </w:p>
    <w:p w14:paraId="66EF2339" w14:textId="77777777" w:rsidR="002823CC" w:rsidRDefault="002823CC" w:rsidP="002823CC">
      <w:pPr>
        <w:pStyle w:val="PargrafodaLista"/>
        <w:numPr>
          <w:ilvl w:val="0"/>
          <w:numId w:val="18"/>
        </w:numPr>
      </w:pPr>
      <w:r w:rsidRPr="002823CC">
        <w:t>35–45 min: Socialização e debate. Compartilhamento das análises e mediação do professor conectando passado e presente.</w:t>
      </w:r>
    </w:p>
    <w:p w14:paraId="49A66ED8" w14:textId="77777777" w:rsidR="002823CC" w:rsidRDefault="002823CC" w:rsidP="002823CC">
      <w:pPr>
        <w:pStyle w:val="PargrafodaLista"/>
        <w:numPr>
          <w:ilvl w:val="0"/>
          <w:numId w:val="18"/>
        </w:numPr>
      </w:pPr>
      <w:r w:rsidRPr="002823CC">
        <w:t>45–50 min: Fechamento. Síntese dos principais pontos e conexão com próximas aulas.</w:t>
      </w:r>
    </w:p>
    <w:p w14:paraId="398A051D" w14:textId="77777777" w:rsidR="002823CC" w:rsidRDefault="002823CC" w:rsidP="002823CC">
      <w:pPr>
        <w:pStyle w:val="Ttulo2"/>
      </w:pPr>
      <w:r>
        <w:t>Recursos</w:t>
      </w:r>
    </w:p>
    <w:p w14:paraId="717C1CA1" w14:textId="77777777" w:rsidR="002823CC" w:rsidRDefault="002823CC" w:rsidP="002823CC">
      <w:pPr>
        <w:pStyle w:val="PargrafodaLista"/>
        <w:numPr>
          <w:ilvl w:val="0"/>
          <w:numId w:val="19"/>
        </w:numPr>
      </w:pPr>
      <w:r w:rsidRPr="002823CC">
        <w:t>Slides expositivos</w:t>
      </w:r>
    </w:p>
    <w:p w14:paraId="34435238" w14:textId="77777777" w:rsidR="002823CC" w:rsidRDefault="002823CC" w:rsidP="002823CC">
      <w:pPr>
        <w:pStyle w:val="PargrafodaLista"/>
        <w:numPr>
          <w:ilvl w:val="0"/>
          <w:numId w:val="19"/>
        </w:numPr>
      </w:pPr>
      <w:r w:rsidRPr="002823CC">
        <w:t>Projetor ou TV</w:t>
      </w:r>
    </w:p>
    <w:p w14:paraId="650B2589" w14:textId="77777777" w:rsidR="002823CC" w:rsidRDefault="002823CC" w:rsidP="002823CC">
      <w:pPr>
        <w:pStyle w:val="PargrafodaLista"/>
        <w:numPr>
          <w:ilvl w:val="0"/>
          <w:numId w:val="19"/>
        </w:numPr>
      </w:pPr>
      <w:r w:rsidRPr="002823CC">
        <w:t>Imagens de anúncios históricos brasileiros</w:t>
      </w:r>
    </w:p>
    <w:p w14:paraId="04293EB8" w14:textId="77777777" w:rsidR="002823CC" w:rsidRDefault="002823CC" w:rsidP="002823CC">
      <w:pPr>
        <w:pStyle w:val="PargrafodaLista"/>
        <w:numPr>
          <w:ilvl w:val="0"/>
          <w:numId w:val="19"/>
        </w:numPr>
      </w:pPr>
      <w:r w:rsidRPr="002823CC">
        <w:t>Ferramenta de IA generativa para gerar descrições e apoiar elaboração de perguntas</w:t>
      </w:r>
    </w:p>
    <w:p w14:paraId="6C75A970" w14:textId="77777777" w:rsidR="002823CC" w:rsidRDefault="002823CC" w:rsidP="002823CC">
      <w:pPr>
        <w:pStyle w:val="PargrafodaLista"/>
        <w:numPr>
          <w:ilvl w:val="0"/>
          <w:numId w:val="19"/>
        </w:numPr>
      </w:pPr>
      <w:r w:rsidRPr="002823CC">
        <w:t>Quadro branco ou digital</w:t>
      </w:r>
    </w:p>
    <w:p w14:paraId="5F894C41" w14:textId="77777777" w:rsidR="002823CC" w:rsidRDefault="002823CC" w:rsidP="002823CC">
      <w:pPr>
        <w:pStyle w:val="Ttulo2"/>
      </w:pPr>
      <w:r>
        <w:t>Avaliação</w:t>
      </w:r>
    </w:p>
    <w:p w14:paraId="20B817A8" w14:textId="77777777" w:rsidR="002823CC" w:rsidRDefault="002823CC" w:rsidP="002823CC">
      <w:r w:rsidRPr="002823CC">
        <w:t>A avaliação será formativa, baseada na participação e na atividade de análise em grupo.</w:t>
      </w:r>
    </w:p>
    <w:p w14:paraId="1625FCE5" w14:textId="77777777" w:rsidR="002823CC" w:rsidRDefault="002823CC" w:rsidP="002823CC">
      <w:pPr>
        <w:pStyle w:val="Ttulo3"/>
      </w:pPr>
      <w:r>
        <w:t>Rubrica de Avaliação</w:t>
      </w:r>
    </w:p>
    <w:tbl>
      <w:tblPr>
        <w:tblStyle w:val="SimplesTabela1"/>
        <w:tblW w:w="0" w:type="auto"/>
        <w:tblLook w:val="0420" w:firstRow="1" w:lastRow="0" w:firstColumn="0" w:lastColumn="0" w:noHBand="0" w:noVBand="1"/>
      </w:tblPr>
      <w:tblGrid>
        <w:gridCol w:w="2123"/>
        <w:gridCol w:w="2123"/>
        <w:gridCol w:w="2124"/>
        <w:gridCol w:w="2124"/>
      </w:tblGrid>
      <w:tr w:rsidR="002823CC" w:rsidRPr="002823CC" w14:paraId="731261A5" w14:textId="77777777" w:rsidTr="002823CC">
        <w:trPr>
          <w:cnfStyle w:val="100000000000" w:firstRow="1" w:lastRow="0" w:firstColumn="0" w:lastColumn="0" w:oddVBand="0" w:evenVBand="0" w:oddHBand="0" w:evenHBand="0" w:firstRowFirstColumn="0" w:firstRowLastColumn="0" w:lastRowFirstColumn="0" w:lastRowLastColumn="0"/>
        </w:trPr>
        <w:tc>
          <w:tcPr>
            <w:tcW w:w="2123" w:type="dxa"/>
          </w:tcPr>
          <w:p w14:paraId="00E6704B" w14:textId="2338E59D" w:rsidR="002823CC" w:rsidRPr="002823CC" w:rsidRDefault="002823CC" w:rsidP="002823CC">
            <w:r w:rsidRPr="002823CC">
              <w:t>Critério</w:t>
            </w:r>
          </w:p>
        </w:tc>
        <w:tc>
          <w:tcPr>
            <w:tcW w:w="2123" w:type="dxa"/>
          </w:tcPr>
          <w:p w14:paraId="236E8E5E" w14:textId="58CD7673" w:rsidR="002823CC" w:rsidRPr="002823CC" w:rsidRDefault="002823CC" w:rsidP="002823CC">
            <w:r w:rsidRPr="002823CC">
              <w:t>Excelente</w:t>
            </w:r>
          </w:p>
        </w:tc>
        <w:tc>
          <w:tcPr>
            <w:tcW w:w="2124" w:type="dxa"/>
          </w:tcPr>
          <w:p w14:paraId="63586A90" w14:textId="5D45FF61" w:rsidR="002823CC" w:rsidRPr="002823CC" w:rsidRDefault="002823CC" w:rsidP="002823CC">
            <w:r w:rsidRPr="002823CC">
              <w:t>Bom</w:t>
            </w:r>
          </w:p>
        </w:tc>
        <w:tc>
          <w:tcPr>
            <w:tcW w:w="2124" w:type="dxa"/>
          </w:tcPr>
          <w:p w14:paraId="51FD076A" w14:textId="616311C4" w:rsidR="002823CC" w:rsidRPr="002823CC" w:rsidRDefault="002823CC" w:rsidP="002823CC">
            <w:r w:rsidRPr="002823CC">
              <w:t>A melhorar</w:t>
            </w:r>
          </w:p>
        </w:tc>
      </w:tr>
      <w:tr w:rsidR="002823CC" w:rsidRPr="002823CC" w14:paraId="0DFC194A" w14:textId="77777777" w:rsidTr="002823CC">
        <w:trPr>
          <w:cnfStyle w:val="000000100000" w:firstRow="0" w:lastRow="0" w:firstColumn="0" w:lastColumn="0" w:oddVBand="0" w:evenVBand="0" w:oddHBand="1" w:evenHBand="0" w:firstRowFirstColumn="0" w:firstRowLastColumn="0" w:lastRowFirstColumn="0" w:lastRowLastColumn="0"/>
        </w:trPr>
        <w:tc>
          <w:tcPr>
            <w:tcW w:w="2123" w:type="dxa"/>
          </w:tcPr>
          <w:p w14:paraId="13AC87D9" w14:textId="1B62EC19" w:rsidR="002823CC" w:rsidRPr="002823CC" w:rsidRDefault="002823CC" w:rsidP="002823CC">
            <w:r w:rsidRPr="002823CC">
              <w:t>Participação</w:t>
            </w:r>
          </w:p>
        </w:tc>
        <w:tc>
          <w:tcPr>
            <w:tcW w:w="2123" w:type="dxa"/>
          </w:tcPr>
          <w:p w14:paraId="5CE45CDB" w14:textId="3D08481C" w:rsidR="002823CC" w:rsidRPr="002823CC" w:rsidRDefault="002823CC" w:rsidP="002823CC">
            <w:r w:rsidRPr="002823CC">
              <w:t>Participa ativamente, contribui com ideias relevantes</w:t>
            </w:r>
          </w:p>
        </w:tc>
        <w:tc>
          <w:tcPr>
            <w:tcW w:w="2124" w:type="dxa"/>
          </w:tcPr>
          <w:p w14:paraId="3FCB3345" w14:textId="01C32986" w:rsidR="002823CC" w:rsidRPr="002823CC" w:rsidRDefault="002823CC" w:rsidP="002823CC">
            <w:r w:rsidRPr="002823CC">
              <w:t>Participa quando solicitado</w:t>
            </w:r>
          </w:p>
        </w:tc>
        <w:tc>
          <w:tcPr>
            <w:tcW w:w="2124" w:type="dxa"/>
          </w:tcPr>
          <w:p w14:paraId="717AC59D" w14:textId="371CBADE" w:rsidR="002823CC" w:rsidRPr="002823CC" w:rsidRDefault="002823CC" w:rsidP="002823CC">
            <w:r w:rsidRPr="002823CC">
              <w:t>Pouca ou nenhuma participação</w:t>
            </w:r>
          </w:p>
        </w:tc>
      </w:tr>
      <w:tr w:rsidR="002823CC" w:rsidRPr="002823CC" w14:paraId="23258277" w14:textId="77777777" w:rsidTr="002823CC">
        <w:tc>
          <w:tcPr>
            <w:tcW w:w="2123" w:type="dxa"/>
          </w:tcPr>
          <w:p w14:paraId="31DA39AE" w14:textId="710ACD58" w:rsidR="002823CC" w:rsidRPr="002823CC" w:rsidRDefault="002823CC" w:rsidP="002823CC">
            <w:r w:rsidRPr="002823CC">
              <w:t>Compreensão histórica</w:t>
            </w:r>
          </w:p>
        </w:tc>
        <w:tc>
          <w:tcPr>
            <w:tcW w:w="2123" w:type="dxa"/>
          </w:tcPr>
          <w:p w14:paraId="1BE39205" w14:textId="46749910" w:rsidR="002823CC" w:rsidRPr="002823CC" w:rsidRDefault="002823CC" w:rsidP="002823CC">
            <w:r w:rsidRPr="002823CC">
              <w:t>Demonstra clara compreensão dos períodos históricos</w:t>
            </w:r>
          </w:p>
        </w:tc>
        <w:tc>
          <w:tcPr>
            <w:tcW w:w="2124" w:type="dxa"/>
          </w:tcPr>
          <w:p w14:paraId="04657A13" w14:textId="0220CA77" w:rsidR="002823CC" w:rsidRPr="002823CC" w:rsidRDefault="002823CC" w:rsidP="002823CC">
            <w:r w:rsidRPr="002823CC">
              <w:t>Compreensão geral adequada</w:t>
            </w:r>
          </w:p>
        </w:tc>
        <w:tc>
          <w:tcPr>
            <w:tcW w:w="2124" w:type="dxa"/>
          </w:tcPr>
          <w:p w14:paraId="4408DD7B" w14:textId="3F03EDEE" w:rsidR="002823CC" w:rsidRPr="002823CC" w:rsidRDefault="002823CC" w:rsidP="002823CC">
            <w:r w:rsidRPr="002823CC">
              <w:t>Demonstra dificuldade de compreensão</w:t>
            </w:r>
          </w:p>
        </w:tc>
      </w:tr>
      <w:tr w:rsidR="002823CC" w:rsidRPr="002823CC" w14:paraId="6E1975CD" w14:textId="77777777" w:rsidTr="002823CC">
        <w:trPr>
          <w:cnfStyle w:val="000000100000" w:firstRow="0" w:lastRow="0" w:firstColumn="0" w:lastColumn="0" w:oddVBand="0" w:evenVBand="0" w:oddHBand="1" w:evenHBand="0" w:firstRowFirstColumn="0" w:firstRowLastColumn="0" w:lastRowFirstColumn="0" w:lastRowLastColumn="0"/>
        </w:trPr>
        <w:tc>
          <w:tcPr>
            <w:tcW w:w="2123" w:type="dxa"/>
          </w:tcPr>
          <w:p w14:paraId="5F3C8B90" w14:textId="61C93793" w:rsidR="002823CC" w:rsidRPr="002823CC" w:rsidRDefault="002823CC" w:rsidP="002823CC">
            <w:r w:rsidRPr="002823CC">
              <w:t>Análise da peça</w:t>
            </w:r>
          </w:p>
        </w:tc>
        <w:tc>
          <w:tcPr>
            <w:tcW w:w="2123" w:type="dxa"/>
          </w:tcPr>
          <w:p w14:paraId="30C2F924" w14:textId="7F65F736" w:rsidR="002823CC" w:rsidRPr="002823CC" w:rsidRDefault="002823CC" w:rsidP="002823CC">
            <w:r w:rsidRPr="002823CC">
              <w:t>Analisa relacionando contexto e linguagem</w:t>
            </w:r>
          </w:p>
        </w:tc>
        <w:tc>
          <w:tcPr>
            <w:tcW w:w="2124" w:type="dxa"/>
          </w:tcPr>
          <w:p w14:paraId="42DCAE26" w14:textId="05C9D9A4" w:rsidR="002823CC" w:rsidRPr="002823CC" w:rsidRDefault="002823CC" w:rsidP="002823CC">
            <w:r w:rsidRPr="002823CC">
              <w:t>Analisa de forma descritiva</w:t>
            </w:r>
          </w:p>
        </w:tc>
        <w:tc>
          <w:tcPr>
            <w:tcW w:w="2124" w:type="dxa"/>
          </w:tcPr>
          <w:p w14:paraId="2711BA01" w14:textId="2BAF2858" w:rsidR="002823CC" w:rsidRPr="002823CC" w:rsidRDefault="002823CC" w:rsidP="002823CC">
            <w:r w:rsidRPr="002823CC">
              <w:t>Análise superficial ou incompleta</w:t>
            </w:r>
          </w:p>
        </w:tc>
      </w:tr>
      <w:tr w:rsidR="002823CC" w:rsidRPr="002823CC" w14:paraId="0FD4F559" w14:textId="77777777" w:rsidTr="002823CC">
        <w:tc>
          <w:tcPr>
            <w:tcW w:w="2123" w:type="dxa"/>
          </w:tcPr>
          <w:p w14:paraId="2884DE4C" w14:textId="77D505C9" w:rsidR="002823CC" w:rsidRPr="002823CC" w:rsidRDefault="002823CC" w:rsidP="002823CC">
            <w:r w:rsidRPr="002823CC">
              <w:t>Trabalho em grupo</w:t>
            </w:r>
          </w:p>
        </w:tc>
        <w:tc>
          <w:tcPr>
            <w:tcW w:w="2123" w:type="dxa"/>
          </w:tcPr>
          <w:p w14:paraId="0C50C029" w14:textId="424BE189" w:rsidR="002823CC" w:rsidRPr="002823CC" w:rsidRDefault="002823CC" w:rsidP="002823CC">
            <w:r w:rsidRPr="002823CC">
              <w:t>Colabora de forma consistente</w:t>
            </w:r>
          </w:p>
        </w:tc>
        <w:tc>
          <w:tcPr>
            <w:tcW w:w="2124" w:type="dxa"/>
          </w:tcPr>
          <w:p w14:paraId="10E8A15D" w14:textId="741825CC" w:rsidR="002823CC" w:rsidRPr="002823CC" w:rsidRDefault="002823CC" w:rsidP="002823CC">
            <w:r w:rsidRPr="002823CC">
              <w:t>Colabora parcialmente</w:t>
            </w:r>
          </w:p>
        </w:tc>
        <w:tc>
          <w:tcPr>
            <w:tcW w:w="2124" w:type="dxa"/>
          </w:tcPr>
          <w:p w14:paraId="478336AA" w14:textId="5D6F0BED" w:rsidR="002823CC" w:rsidRPr="002823CC" w:rsidRDefault="002823CC" w:rsidP="002823CC">
            <w:r w:rsidRPr="002823CC">
              <w:t>Não colabora</w:t>
            </w:r>
          </w:p>
        </w:tc>
      </w:tr>
    </w:tbl>
    <w:p w14:paraId="71F6BE3D" w14:textId="77777777" w:rsidR="002823CC" w:rsidRDefault="002823CC" w:rsidP="002823CC">
      <w:pPr>
        <w:pStyle w:val="Ttulo2"/>
      </w:pPr>
      <w:r>
        <w:t>Diferenciações / Adaptações</w:t>
      </w:r>
    </w:p>
    <w:p w14:paraId="304A0F8E" w14:textId="77777777" w:rsidR="002823CC" w:rsidRDefault="002823CC" w:rsidP="002823CC">
      <w:pPr>
        <w:pStyle w:val="PargrafodaLista"/>
        <w:numPr>
          <w:ilvl w:val="0"/>
          <w:numId w:val="20"/>
        </w:numPr>
      </w:pPr>
      <w:r w:rsidRPr="002823CC">
        <w:t>Uso de linguagem acessível e exemplos visuais</w:t>
      </w:r>
    </w:p>
    <w:p w14:paraId="4B4EE2FD" w14:textId="77777777" w:rsidR="002823CC" w:rsidRDefault="002823CC" w:rsidP="002823CC">
      <w:pPr>
        <w:pStyle w:val="PargrafodaLista"/>
        <w:numPr>
          <w:ilvl w:val="0"/>
          <w:numId w:val="20"/>
        </w:numPr>
      </w:pPr>
      <w:r w:rsidRPr="002823CC">
        <w:t>Apoio do professor e da IA para estudantes com maior dificuldade</w:t>
      </w:r>
    </w:p>
    <w:p w14:paraId="35B1BD90" w14:textId="77777777" w:rsidR="002823CC" w:rsidRDefault="002823CC" w:rsidP="002823CC">
      <w:pPr>
        <w:pStyle w:val="PargrafodaLista"/>
        <w:numPr>
          <w:ilvl w:val="0"/>
          <w:numId w:val="20"/>
        </w:numPr>
      </w:pPr>
      <w:r w:rsidRPr="002823CC">
        <w:t>Formação de grupos heterogêneos para aprendizagem colaborativa</w:t>
      </w:r>
    </w:p>
    <w:p w14:paraId="3111A773" w14:textId="77777777" w:rsidR="002823CC" w:rsidRDefault="002823CC" w:rsidP="002823CC">
      <w:pPr>
        <w:pStyle w:val="PargrafodaLista"/>
        <w:numPr>
          <w:ilvl w:val="0"/>
          <w:numId w:val="20"/>
        </w:numPr>
      </w:pPr>
      <w:r w:rsidRPr="002823CC">
        <w:t>Explicações adicionais conforme ritmo da turma</w:t>
      </w:r>
    </w:p>
    <w:p w14:paraId="3A0676DE" w14:textId="77777777" w:rsidR="002823CC" w:rsidRDefault="002823CC" w:rsidP="002823CC">
      <w:pPr>
        <w:pStyle w:val="Ttulo2"/>
      </w:pPr>
      <w:r>
        <w:t xml:space="preserve">Alinhamento às </w:t>
      </w:r>
      <w:proofErr w:type="spellStart"/>
      <w:r>
        <w:t>DCNs</w:t>
      </w:r>
      <w:proofErr w:type="spellEnd"/>
      <w:r>
        <w:t xml:space="preserve"> e Competências do MEC</w:t>
      </w:r>
    </w:p>
    <w:p w14:paraId="2BCE76E3" w14:textId="77777777" w:rsidR="002823CC" w:rsidRDefault="002823CC" w:rsidP="002823CC">
      <w:pPr>
        <w:pStyle w:val="PargrafodaLista"/>
        <w:numPr>
          <w:ilvl w:val="0"/>
          <w:numId w:val="21"/>
        </w:numPr>
      </w:pPr>
      <w:r w:rsidRPr="002823CC">
        <w:t>Formação humanística e crítica, contextualizando historicamente a publicidade no Brasil</w:t>
      </w:r>
    </w:p>
    <w:p w14:paraId="00366B2E" w14:textId="77777777" w:rsidR="002823CC" w:rsidRDefault="002823CC" w:rsidP="002823CC">
      <w:pPr>
        <w:pStyle w:val="PargrafodaLista"/>
        <w:numPr>
          <w:ilvl w:val="0"/>
          <w:numId w:val="21"/>
        </w:numPr>
      </w:pPr>
      <w:r w:rsidRPr="002823CC">
        <w:lastRenderedPageBreak/>
        <w:t>Compreensão dos processos comunicacionais, relacionando mídia, cultura e sociedade</w:t>
      </w:r>
    </w:p>
    <w:p w14:paraId="1DBC9776" w14:textId="77777777" w:rsidR="002823CC" w:rsidRDefault="002823CC" w:rsidP="002823CC">
      <w:pPr>
        <w:pStyle w:val="PargrafodaLista"/>
        <w:numPr>
          <w:ilvl w:val="0"/>
          <w:numId w:val="21"/>
        </w:numPr>
      </w:pPr>
      <w:r w:rsidRPr="002823CC">
        <w:t>Desenvolvimento do pensamento analítico por meio da análise de peças publicitárias</w:t>
      </w:r>
    </w:p>
    <w:p w14:paraId="62BB3D3B" w14:textId="77777777" w:rsidR="002823CC" w:rsidRDefault="002823CC" w:rsidP="002823CC">
      <w:pPr>
        <w:pStyle w:val="PargrafodaLista"/>
        <w:numPr>
          <w:ilvl w:val="0"/>
          <w:numId w:val="21"/>
        </w:numPr>
      </w:pPr>
      <w:r w:rsidRPr="002823CC">
        <w:t>Integração teoria e prática com atividades mediadas por IA</w:t>
      </w:r>
    </w:p>
    <w:p w14:paraId="5784E7AB" w14:textId="77777777" w:rsidR="002823CC" w:rsidRDefault="002823CC" w:rsidP="002823CC">
      <w:pPr>
        <w:pStyle w:val="PargrafodaLista"/>
        <w:numPr>
          <w:ilvl w:val="0"/>
          <w:numId w:val="21"/>
        </w:numPr>
      </w:pPr>
      <w:r w:rsidRPr="002823CC">
        <w:t>Uso ético e crítico das tecnologias no apoio ao aprendizado</w:t>
      </w:r>
    </w:p>
    <w:p w14:paraId="6805982D" w14:textId="77777777" w:rsidR="002823CC" w:rsidRDefault="002823CC" w:rsidP="002823CC">
      <w:r w:rsidRPr="002823CC">
        <w:t>Competências gerais desenvolvidas: analisar fenômenos comunicacionais, interpretar mensagens publicitárias e trabalhar colaborativamente.</w:t>
      </w:r>
    </w:p>
    <w:p w14:paraId="0F51C635" w14:textId="77777777" w:rsidR="002823CC" w:rsidRDefault="002823CC" w:rsidP="002823CC">
      <w:pPr>
        <w:pStyle w:val="Ttulo2"/>
      </w:pPr>
      <w:r>
        <w:t>Referências</w:t>
      </w:r>
    </w:p>
    <w:p w14:paraId="5ACB9397" w14:textId="77777777" w:rsidR="002823CC" w:rsidRDefault="002823CC" w:rsidP="002823CC">
      <w:pPr>
        <w:pStyle w:val="PargrafodaLista"/>
        <w:numPr>
          <w:ilvl w:val="0"/>
          <w:numId w:val="22"/>
        </w:numPr>
      </w:pPr>
      <w:r w:rsidRPr="002823CC">
        <w:t>DUARTE, Jorge (org.). Comunicação pública e publicidade no Brasil. São Paulo: Atlas, 2011.</w:t>
      </w:r>
    </w:p>
    <w:p w14:paraId="418389A2" w14:textId="77777777" w:rsidR="002823CC" w:rsidRDefault="002823CC" w:rsidP="002823CC">
      <w:pPr>
        <w:pStyle w:val="PargrafodaLista"/>
        <w:numPr>
          <w:ilvl w:val="0"/>
          <w:numId w:val="22"/>
        </w:numPr>
      </w:pPr>
      <w:r w:rsidRPr="002823CC">
        <w:t>RAMOS, Ricardo. História da propaganda no Brasil. 2. ed. São Paulo: Atual, 1985.</w:t>
      </w:r>
    </w:p>
    <w:p w14:paraId="1C24AB63" w14:textId="77777777" w:rsidR="002823CC" w:rsidRDefault="002823CC" w:rsidP="002823CC">
      <w:pPr>
        <w:pStyle w:val="PargrafodaLista"/>
        <w:numPr>
          <w:ilvl w:val="0"/>
          <w:numId w:val="22"/>
        </w:numPr>
      </w:pPr>
      <w:r w:rsidRPr="002823CC">
        <w:t>SANTAELLA, Lúcia. Comunicação e cultura. 3. ed. São Paulo: Paulus, 2003.</w:t>
      </w:r>
    </w:p>
    <w:p w14:paraId="50083E17" w14:textId="77777777" w:rsidR="002823CC" w:rsidRDefault="002823CC" w:rsidP="002823CC">
      <w:pPr>
        <w:pStyle w:val="PargrafodaLista"/>
        <w:numPr>
          <w:ilvl w:val="0"/>
          <w:numId w:val="22"/>
        </w:numPr>
      </w:pPr>
      <w:r w:rsidRPr="002823CC">
        <w:t>BRASIL. Ministério da Educação. Diretrizes Curriculares Nacionais dos cursos de Comunicação Social. Brasília: MEC, 2013.</w:t>
      </w:r>
    </w:p>
    <w:p w14:paraId="6DD1C358" w14:textId="77777777" w:rsidR="002823CC" w:rsidRDefault="002823CC" w:rsidP="002823CC">
      <w:pPr>
        <w:pStyle w:val="PargrafodaLista"/>
        <w:numPr>
          <w:ilvl w:val="0"/>
          <w:numId w:val="22"/>
        </w:numPr>
      </w:pPr>
      <w:r w:rsidRPr="002823CC">
        <w:t>Acervos digitais e materiais institucionais de anúncios históricos brasileiros, utilizados exclusivamente para fins educacionais.</w:t>
      </w:r>
    </w:p>
    <w:p w14:paraId="77A78B3E" w14:textId="77777777" w:rsidR="002823CC" w:rsidRPr="002823CC" w:rsidRDefault="002823CC" w:rsidP="002823CC">
      <w:pPr>
        <w:pStyle w:val="Ttulo2"/>
        <w:rPr>
          <w:lang w:val="en-US"/>
        </w:rPr>
      </w:pPr>
      <w:r w:rsidRPr="002823CC">
        <w:rPr>
          <w:lang w:val="en-US"/>
        </w:rPr>
        <w:t>[</w:t>
      </w:r>
      <w:proofErr w:type="spellStart"/>
      <w:r w:rsidRPr="002823CC">
        <w:rPr>
          <w:lang w:val="en-US"/>
        </w:rPr>
        <w:t>Assistido</w:t>
      </w:r>
      <w:proofErr w:type="spellEnd"/>
      <w:r w:rsidRPr="002823CC">
        <w:rPr>
          <w:lang w:val="en-US"/>
        </w:rPr>
        <w:t xml:space="preserve"> </w:t>
      </w:r>
      <w:proofErr w:type="spellStart"/>
      <w:r w:rsidRPr="002823CC">
        <w:rPr>
          <w:lang w:val="en-US"/>
        </w:rPr>
        <w:t>por</w:t>
      </w:r>
      <w:proofErr w:type="spellEnd"/>
      <w:r w:rsidRPr="002823CC">
        <w:rPr>
          <w:lang w:val="en-US"/>
        </w:rPr>
        <w:t xml:space="preserve"> IA – </w:t>
      </w:r>
      <w:proofErr w:type="spellStart"/>
      <w:r w:rsidRPr="002823CC">
        <w:rPr>
          <w:lang w:val="en-US"/>
        </w:rPr>
        <w:t>Tradução</w:t>
      </w:r>
      <w:proofErr w:type="spellEnd"/>
      <w:r w:rsidRPr="002823CC">
        <w:rPr>
          <w:lang w:val="en-US"/>
        </w:rPr>
        <w:t>]</w:t>
      </w:r>
    </w:p>
    <w:p w14:paraId="734189F0" w14:textId="77777777" w:rsidR="002823CC" w:rsidRPr="002823CC" w:rsidRDefault="002823CC" w:rsidP="002823CC">
      <w:pPr>
        <w:rPr>
          <w:lang w:val="en-US"/>
        </w:rPr>
      </w:pPr>
      <w:r w:rsidRPr="002823CC">
        <w:rPr>
          <w:lang w:val="en-US"/>
        </w:rPr>
        <w:t>This lesson aims to give a broad and historical overview of advertising in Brazil, connecting different periods and social, cultural, economic, and technological contexts to communication practices. Through examples and discussions, participants develop analytical and interpretative skills, learning to relate advertising messages to the events of each era. The plan includes collaborative activities and the use of technological tools to enrich understanding of communication phenomena and strengthen the integration between theory and practice.</w:t>
      </w:r>
    </w:p>
    <w:p w14:paraId="595612E5" w14:textId="77777777" w:rsidR="002823CC" w:rsidRDefault="002823CC" w:rsidP="002823CC">
      <w:pPr>
        <w:pStyle w:val="Ttulo2"/>
      </w:pPr>
      <w:r>
        <w:t>Nota: Como usar este material com estudantes multilíngues</w:t>
      </w:r>
    </w:p>
    <w:p w14:paraId="3A0E2C17" w14:textId="2FEAAF5B" w:rsidR="002823CC" w:rsidRDefault="002823CC" w:rsidP="002823CC">
      <w:r w:rsidRPr="002823CC">
        <w:t>Este plano de aula pode ser utilizado com estudantes multilíngues ao oferecer traduções acessíveis dos principais conceitos e ao promover atividades colaborativas que incentivem a troca de experiências culturais. Recomenda-se o uso de recursos visuais, exemplos contextualizados e apoio de tecnologias de tradução para facilitar a compreensão dos conteúdos, garantindo participação ativa de todos os alunos, independentemente do idioma de origem.</w:t>
      </w:r>
    </w:p>
    <w:p w14:paraId="4576998E" w14:textId="77777777" w:rsidR="002823CC" w:rsidRPr="002823CC" w:rsidRDefault="002823CC" w:rsidP="002823CC">
      <w:pPr>
        <w:pStyle w:val="Ttulo2"/>
        <w:rPr>
          <w:b/>
          <w:bCs/>
        </w:rPr>
      </w:pPr>
      <w:r w:rsidRPr="002823CC">
        <w:rPr>
          <w:b/>
          <w:bCs/>
        </w:rPr>
        <w:t>Transparência sobre o Uso de Inteligência Artificial (assistida por IA)</w:t>
      </w:r>
    </w:p>
    <w:p w14:paraId="71EDADE1" w14:textId="77777777" w:rsidR="002823CC" w:rsidRPr="002823CC" w:rsidRDefault="002823CC" w:rsidP="002823CC">
      <w:r w:rsidRPr="002823CC">
        <w:t xml:space="preserve">Este Plano de Aula foi elaborado com apoio de ferramentas de </w:t>
      </w:r>
      <w:r w:rsidRPr="002823CC">
        <w:rPr>
          <w:b/>
          <w:bCs/>
        </w:rPr>
        <w:t>Inteligência Artificial generativa</w:t>
      </w:r>
      <w:r w:rsidRPr="002823CC">
        <w:t>, utilizadas como recurso de suporte pedagógico ao docente. O uso de IA ocorreu exclusivamente para:</w:t>
      </w:r>
    </w:p>
    <w:p w14:paraId="46349403" w14:textId="77777777" w:rsidR="002823CC" w:rsidRPr="002823CC" w:rsidRDefault="002823CC" w:rsidP="002823CC">
      <w:pPr>
        <w:numPr>
          <w:ilvl w:val="0"/>
          <w:numId w:val="23"/>
        </w:numPr>
      </w:pPr>
      <w:r w:rsidRPr="002823CC">
        <w:t xml:space="preserve">Apoiar a </w:t>
      </w:r>
      <w:r w:rsidRPr="002823CC">
        <w:rPr>
          <w:b/>
          <w:bCs/>
        </w:rPr>
        <w:t>estruturação didática</w:t>
      </w:r>
      <w:r w:rsidRPr="002823CC">
        <w:t xml:space="preserve"> do plano (organização de seções e coerência pedagógica);</w:t>
      </w:r>
    </w:p>
    <w:p w14:paraId="6A1F19EB" w14:textId="77777777" w:rsidR="002823CC" w:rsidRPr="002823CC" w:rsidRDefault="002823CC" w:rsidP="002823CC">
      <w:pPr>
        <w:numPr>
          <w:ilvl w:val="0"/>
          <w:numId w:val="23"/>
        </w:numPr>
      </w:pPr>
      <w:r w:rsidRPr="002823CC">
        <w:lastRenderedPageBreak/>
        <w:t xml:space="preserve">Sugerir </w:t>
      </w:r>
      <w:r w:rsidRPr="002823CC">
        <w:rPr>
          <w:b/>
          <w:bCs/>
        </w:rPr>
        <w:t>objetivos de aprendizagem mensuráveis</w:t>
      </w:r>
      <w:r w:rsidRPr="002823CC">
        <w:t>, alinhados ao nível do 1º semestre do Ensino Superior;</w:t>
      </w:r>
    </w:p>
    <w:p w14:paraId="46323C9D" w14:textId="77777777" w:rsidR="002823CC" w:rsidRPr="002823CC" w:rsidRDefault="002823CC" w:rsidP="002823CC">
      <w:pPr>
        <w:numPr>
          <w:ilvl w:val="0"/>
          <w:numId w:val="23"/>
        </w:numPr>
      </w:pPr>
      <w:r w:rsidRPr="002823CC">
        <w:t xml:space="preserve">Auxiliar na </w:t>
      </w:r>
      <w:r w:rsidRPr="002823CC">
        <w:rPr>
          <w:b/>
          <w:bCs/>
        </w:rPr>
        <w:t>adequação às Diretrizes Curriculares Nacionais (</w:t>
      </w:r>
      <w:proofErr w:type="spellStart"/>
      <w:r w:rsidRPr="002823CC">
        <w:rPr>
          <w:b/>
          <w:bCs/>
        </w:rPr>
        <w:t>DCNs</w:t>
      </w:r>
      <w:proofErr w:type="spellEnd"/>
      <w:r w:rsidRPr="002823CC">
        <w:rPr>
          <w:b/>
          <w:bCs/>
        </w:rPr>
        <w:t>)</w:t>
      </w:r>
      <w:r w:rsidRPr="002823CC">
        <w:t xml:space="preserve"> e às competências formativas do MEC;</w:t>
      </w:r>
    </w:p>
    <w:p w14:paraId="104C30A0" w14:textId="77777777" w:rsidR="002823CC" w:rsidRPr="002823CC" w:rsidRDefault="002823CC" w:rsidP="002823CC">
      <w:pPr>
        <w:numPr>
          <w:ilvl w:val="0"/>
          <w:numId w:val="23"/>
        </w:numPr>
      </w:pPr>
      <w:r w:rsidRPr="002823CC">
        <w:t>Propor estratégias metodológicas e avaliativas coerentes com o contexto educacional.</w:t>
      </w:r>
    </w:p>
    <w:p w14:paraId="55F21894" w14:textId="77777777" w:rsidR="002823CC" w:rsidRPr="002823CC" w:rsidRDefault="002823CC" w:rsidP="002823CC">
      <w:r w:rsidRPr="002823CC">
        <w:t>Ressalta-se que:</w:t>
      </w:r>
    </w:p>
    <w:p w14:paraId="43A5D748" w14:textId="77777777" w:rsidR="002823CC" w:rsidRPr="002823CC" w:rsidRDefault="002823CC" w:rsidP="002823CC">
      <w:pPr>
        <w:numPr>
          <w:ilvl w:val="0"/>
          <w:numId w:val="24"/>
        </w:numPr>
      </w:pPr>
      <w:r w:rsidRPr="002823CC">
        <w:t xml:space="preserve">A IA </w:t>
      </w:r>
      <w:r w:rsidRPr="002823CC">
        <w:rPr>
          <w:b/>
          <w:bCs/>
        </w:rPr>
        <w:t>não substitui o papel do professor</w:t>
      </w:r>
      <w:r w:rsidRPr="002823CC">
        <w:t>, que permanece como responsável pela curadoria, validação crítica e aplicação do plano;</w:t>
      </w:r>
    </w:p>
    <w:p w14:paraId="4C40C61D" w14:textId="77777777" w:rsidR="002823CC" w:rsidRPr="002823CC" w:rsidRDefault="002823CC" w:rsidP="002823CC">
      <w:pPr>
        <w:numPr>
          <w:ilvl w:val="0"/>
          <w:numId w:val="24"/>
        </w:numPr>
      </w:pPr>
      <w:r w:rsidRPr="002823CC">
        <w:t xml:space="preserve">O conteúdo foi revisado para garantir </w:t>
      </w:r>
      <w:r w:rsidRPr="002823CC">
        <w:rPr>
          <w:b/>
          <w:bCs/>
        </w:rPr>
        <w:t>clareza conceitual, adequação acadêmica e ética</w:t>
      </w:r>
      <w:r w:rsidRPr="002823CC">
        <w:t>;</w:t>
      </w:r>
    </w:p>
    <w:p w14:paraId="6BFD2205" w14:textId="77777777" w:rsidR="002823CC" w:rsidRPr="002823CC" w:rsidRDefault="002823CC" w:rsidP="002823CC">
      <w:pPr>
        <w:numPr>
          <w:ilvl w:val="0"/>
          <w:numId w:val="24"/>
        </w:numPr>
      </w:pPr>
      <w:r w:rsidRPr="002823CC">
        <w:t xml:space="preserve">A IA é apresentada aos estudantes como </w:t>
      </w:r>
      <w:r w:rsidRPr="002823CC">
        <w:rPr>
          <w:b/>
          <w:bCs/>
        </w:rPr>
        <w:t>ferramenta de apoio ao aprendizado</w:t>
      </w:r>
      <w:r w:rsidRPr="002823CC">
        <w:t>, incentivando seu uso crítico, consciente e responsável.</w:t>
      </w:r>
    </w:p>
    <w:p w14:paraId="2F755A42" w14:textId="77777777" w:rsidR="00390DA4" w:rsidRDefault="002823CC" w:rsidP="00390DA4">
      <w:r w:rsidRPr="002823CC">
        <w:t xml:space="preserve">Esta abordagem reforça o compromisso com a </w:t>
      </w:r>
      <w:r w:rsidRPr="002823CC">
        <w:rPr>
          <w:b/>
          <w:bCs/>
        </w:rPr>
        <w:t>transparência acadêmica</w:t>
      </w:r>
      <w:r w:rsidRPr="002823CC">
        <w:t>, a inovação pedagógica e a formação crítica dos estudantes de Publicidade e Propaganda.</w:t>
      </w:r>
    </w:p>
    <w:p w14:paraId="5E93FC49" w14:textId="77777777" w:rsidR="00390DA4" w:rsidRDefault="00390DA4" w:rsidP="00390DA4"/>
    <w:p w14:paraId="0164755B" w14:textId="44146C85" w:rsidR="00FD4EBF" w:rsidRPr="00FD4EBF" w:rsidRDefault="00FD4EBF" w:rsidP="00390DA4">
      <w:pPr>
        <w:pStyle w:val="Ttulo1"/>
      </w:pPr>
      <w:r w:rsidRPr="00FD4EBF">
        <w:t>MATERIAIS COMPLEMENTARES</w:t>
      </w:r>
      <w:r>
        <w:t xml:space="preserve"> (GPT)</w:t>
      </w:r>
    </w:p>
    <w:p w14:paraId="632A5374" w14:textId="7DD8CE04" w:rsidR="00FD4EBF" w:rsidRPr="00FD4EBF" w:rsidRDefault="00FD4EBF" w:rsidP="00FD4EBF">
      <w:r w:rsidRPr="00FD4EBF">
        <w:t xml:space="preserve">A seguir estão os </w:t>
      </w:r>
      <w:r w:rsidRPr="00FD4EBF">
        <w:rPr>
          <w:b/>
          <w:bCs/>
        </w:rPr>
        <w:t>materiais complementares</w:t>
      </w:r>
      <w:r w:rsidRPr="00FD4EBF">
        <w:t xml:space="preserve"> para a aula </w:t>
      </w:r>
      <w:r w:rsidRPr="00FD4EBF">
        <w:rPr>
          <w:b/>
          <w:bCs/>
        </w:rPr>
        <w:t>História da Publicidade no Brasil</w:t>
      </w:r>
      <w:r w:rsidRPr="00FD4EBF">
        <w:t>, com linguagem adequada ao 1º semestre, marcação de transparência e alertas éticos quando pertinente.</w:t>
      </w:r>
    </w:p>
    <w:p w14:paraId="69D07B2E" w14:textId="77777777" w:rsidR="00FD4EBF" w:rsidRPr="00FD4EBF" w:rsidRDefault="00000000" w:rsidP="00FD4EBF">
      <w:r>
        <w:pict w14:anchorId="22CE239E">
          <v:rect id="_x0000_i1025" style="width:0;height:1.5pt" o:hralign="center" o:hrstd="t" o:hr="t" fillcolor="#a0a0a0" stroked="f"/>
        </w:pict>
      </w:r>
    </w:p>
    <w:p w14:paraId="7E127F14"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Texto 1 – Introdução à História da Publicidade no Brasil</w:t>
      </w:r>
    </w:p>
    <w:p w14:paraId="26A22DA2" w14:textId="77777777" w:rsidR="00FD4EBF" w:rsidRPr="00FD4EBF" w:rsidRDefault="00FD4EBF" w:rsidP="00FD4EBF">
      <w:r w:rsidRPr="00FD4EBF">
        <w:t>[Assistido por IA]</w:t>
      </w:r>
    </w:p>
    <w:p w14:paraId="36BD73FF" w14:textId="77777777" w:rsidR="00FD4EBF" w:rsidRPr="00FD4EBF" w:rsidRDefault="00FD4EBF" w:rsidP="00FD4EBF">
      <w:r w:rsidRPr="00FD4EBF">
        <w:t>A publicidade no Brasil surge junto com o desenvolvimento urbano e comercial do país, especialmente a partir do século XIX. Os primeiros anúncios eram simples, publicados em jornais impressos, e tinham como objetivo principal informar a venda de produtos, serviços ou escravizados, refletindo o contexto social da época. Não havia preocupação estética ou estratégica como conhecemos hoje, mas já existia a intenção de persuadir o leitor.</w:t>
      </w:r>
    </w:p>
    <w:p w14:paraId="1D17D6CE" w14:textId="77777777" w:rsidR="00FD4EBF" w:rsidRPr="00FD4EBF" w:rsidRDefault="00FD4EBF" w:rsidP="00FD4EBF">
      <w:r w:rsidRPr="00FD4EBF">
        <w:t>Com o avanço da industrialização e o crescimento das cidades, a publicidade passou a assumir um papel mais relevante na economia. Aos poucos, os anúncios começaram a utilizar linguagem mais elaborada, imagens e argumentos de convencimento. Estudar a história da publicidade no Brasil permite compreender como a comunicação comercial evoluiu junto com a sociedade, revelando valores, costumes e transformações culturais que ainda influenciam a prática publicitária contemporânea.</w:t>
      </w:r>
    </w:p>
    <w:p w14:paraId="36985628" w14:textId="77777777" w:rsidR="00FD4EBF" w:rsidRP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ao utilizar exemplos históricos, contextualizar criticamente práticas hoje consideradas inadequadas ou discriminatórias.</w:t>
      </w:r>
    </w:p>
    <w:p w14:paraId="0D2E14A6" w14:textId="77777777" w:rsidR="00FD4EBF" w:rsidRPr="00FD4EBF" w:rsidRDefault="00000000" w:rsidP="00FD4EBF">
      <w:r>
        <w:lastRenderedPageBreak/>
        <w:pict w14:anchorId="59391806">
          <v:rect id="_x0000_i1026" style="width:0;height:1.5pt" o:hralign="center" o:hrstd="t" o:hr="t" fillcolor="#a0a0a0" stroked="f"/>
        </w:pict>
      </w:r>
    </w:p>
    <w:p w14:paraId="3BDAEF29"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Texto 2 – Publicidade, Mídia e Sociedade no Brasil</w:t>
      </w:r>
    </w:p>
    <w:p w14:paraId="5915BCFA" w14:textId="77777777" w:rsidR="00FD4EBF" w:rsidRPr="00FD4EBF" w:rsidRDefault="00FD4EBF" w:rsidP="00FD4EBF">
      <w:r w:rsidRPr="00FD4EBF">
        <w:t>[Assistido por IA]</w:t>
      </w:r>
    </w:p>
    <w:p w14:paraId="31FFAECB" w14:textId="77777777" w:rsidR="00FD4EBF" w:rsidRPr="00FD4EBF" w:rsidRDefault="00FD4EBF" w:rsidP="00FD4EBF">
      <w:r w:rsidRPr="00FD4EBF">
        <w:t>A evolução da publicidade brasileira está diretamente ligada ao surgimento e à popularização dos meios de comunicação. O rádio, a partir da década de 1930, ampliou o alcance das mensagens publicitárias e aproximou marcas do cotidiano das pessoas por meio de jingles e programas patrocinados. Já com a chegada da televisão, a publicidade ganhou força visual e emocional, tornando-se parte central da cultura de massa no Brasil.</w:t>
      </w:r>
    </w:p>
    <w:p w14:paraId="38E171C5" w14:textId="77777777" w:rsidR="00FD4EBF" w:rsidRPr="00FD4EBF" w:rsidRDefault="00FD4EBF" w:rsidP="00FD4EBF">
      <w:r w:rsidRPr="00FD4EBF">
        <w:t>Ao longo do tempo, as agências se profissionalizaram e a publicidade passou a utilizar estratégias mais complexas, combinando criatividade, pesquisa e planejamento. Entender essa trajetória ajuda o estudante a perceber que a publicidade não é apenas venda, mas também um reflexo das mudanças sociais, tecnológicas e culturais. Essa base histórica é essencial para a formação crítica do futuro profissional de Publicidade e Propaganda.</w:t>
      </w:r>
    </w:p>
    <w:p w14:paraId="3BD66C1B" w14:textId="77777777" w:rsidR="00FD4EBF" w:rsidRP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evitar o uso de vídeos ou comerciais antigos sem verificar direitos autorais ou licenças de uso educacional.</w:t>
      </w:r>
    </w:p>
    <w:p w14:paraId="2BFE23F9" w14:textId="0CDF09AE" w:rsidR="00FD4EBF" w:rsidRDefault="00000000" w:rsidP="00FD4EBF">
      <w:r>
        <w:pict w14:anchorId="7E5B7DC9">
          <v:rect id="_x0000_i1027" style="width:0;height:1.5pt" o:hralign="center" o:hrstd="t" o:hr="t" fillcolor="#a0a0a0" stroked="f"/>
        </w:pict>
      </w:r>
    </w:p>
    <w:p w14:paraId="1EF4723F" w14:textId="77777777" w:rsidR="00FD4EBF" w:rsidRDefault="00FD4EBF" w:rsidP="00FD4EBF"/>
    <w:p w14:paraId="110826C7" w14:textId="77777777" w:rsidR="00FD4EBF" w:rsidRPr="00FD4EBF" w:rsidRDefault="00FD4EBF" w:rsidP="00FD4EBF"/>
    <w:p w14:paraId="4FB6CAF7"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Exercício – História da Publicidade no Brasil</w:t>
      </w:r>
    </w:p>
    <w:p w14:paraId="329558D2" w14:textId="77777777" w:rsidR="00FD4EBF" w:rsidRPr="00FD4EBF" w:rsidRDefault="00FD4EBF" w:rsidP="00FD4EBF">
      <w:r w:rsidRPr="00FD4EBF">
        <w:t>[Assistido por IA]</w:t>
      </w:r>
    </w:p>
    <w:p w14:paraId="267D4A21" w14:textId="77777777" w:rsidR="00FD4EBF" w:rsidRPr="00FD4EBF" w:rsidRDefault="00FD4EBF" w:rsidP="00FD4EBF">
      <w:r w:rsidRPr="00FD4EBF">
        <w:rPr>
          <w:b/>
          <w:bCs/>
        </w:rPr>
        <w:t>Instruções:</w:t>
      </w:r>
      <w:r w:rsidRPr="00FD4EBF">
        <w:t xml:space="preserve"> responda às questões a seguir.</w:t>
      </w:r>
    </w:p>
    <w:p w14:paraId="2F91A5A9" w14:textId="77777777" w:rsidR="00FD4EBF" w:rsidRPr="00FD4EBF" w:rsidRDefault="00FD4EBF" w:rsidP="00FD4EBF">
      <w:r w:rsidRPr="00FD4EBF">
        <w:rPr>
          <w:b/>
          <w:bCs/>
        </w:rPr>
        <w:t>1. (Múltipla escolha)</w:t>
      </w:r>
      <w:r w:rsidRPr="00FD4EBF">
        <w:br/>
        <w:t>Os primeiros anúncios no Brasil tinham como principal característica:</w:t>
      </w:r>
      <w:r w:rsidRPr="00FD4EBF">
        <w:br/>
        <w:t>a) Uso de estratégias digitais</w:t>
      </w:r>
      <w:r w:rsidRPr="00FD4EBF">
        <w:br/>
        <w:t>b) Linguagem artística e emocional</w:t>
      </w:r>
      <w:r w:rsidRPr="00FD4EBF">
        <w:br/>
        <w:t>c) Função informativa e descritiva</w:t>
      </w:r>
      <w:r w:rsidRPr="00FD4EBF">
        <w:br/>
        <w:t>d) Planejamento estratégico avançado</w:t>
      </w:r>
    </w:p>
    <w:p w14:paraId="018D1DCA" w14:textId="77777777" w:rsidR="00FD4EBF" w:rsidRPr="00FD4EBF" w:rsidRDefault="00FD4EBF" w:rsidP="00FD4EBF">
      <w:r w:rsidRPr="00FD4EBF">
        <w:rPr>
          <w:b/>
          <w:bCs/>
        </w:rPr>
        <w:t>2. (Múltipla escolha)</w:t>
      </w:r>
      <w:r w:rsidRPr="00FD4EBF">
        <w:br/>
        <w:t>O rádio foi importante para a publicidade brasileira porque:</w:t>
      </w:r>
      <w:r w:rsidRPr="00FD4EBF">
        <w:br/>
        <w:t>a) Eliminou os anúncios impressos</w:t>
      </w:r>
      <w:r w:rsidRPr="00FD4EBF">
        <w:br/>
        <w:t>b) Permitiu maior alcance e proximidade com o público</w:t>
      </w:r>
      <w:r w:rsidRPr="00FD4EBF">
        <w:br/>
        <w:t>c) Substituiu as agências de publicidade</w:t>
      </w:r>
      <w:r w:rsidRPr="00FD4EBF">
        <w:br/>
        <w:t>d) Reduziu a criatividade das campanhas</w:t>
      </w:r>
    </w:p>
    <w:p w14:paraId="1DBC763F" w14:textId="77777777" w:rsidR="00FD4EBF" w:rsidRPr="00FD4EBF" w:rsidRDefault="00FD4EBF" w:rsidP="00FD4EBF">
      <w:r w:rsidRPr="00FD4EBF">
        <w:rPr>
          <w:b/>
          <w:bCs/>
        </w:rPr>
        <w:t>3. (Múltipla escolha)</w:t>
      </w:r>
      <w:r w:rsidRPr="00FD4EBF">
        <w:br/>
        <w:t>A televisão contribuiu para a publicidade ao:</w:t>
      </w:r>
      <w:r w:rsidRPr="00FD4EBF">
        <w:br/>
        <w:t>a) Limitar o uso de imagens</w:t>
      </w:r>
      <w:r w:rsidRPr="00FD4EBF">
        <w:br/>
        <w:t>b) Priorizar apenas o texto</w:t>
      </w:r>
      <w:r w:rsidRPr="00FD4EBF">
        <w:br/>
        <w:t>c) Integrar imagem, som e emoção</w:t>
      </w:r>
      <w:r w:rsidRPr="00FD4EBF">
        <w:br/>
        <w:t>d) Restringir o consumo cultural</w:t>
      </w:r>
    </w:p>
    <w:p w14:paraId="62111AA3" w14:textId="77777777" w:rsidR="00FD4EBF" w:rsidRPr="00FD4EBF" w:rsidRDefault="00FD4EBF" w:rsidP="00FD4EBF">
      <w:r w:rsidRPr="00FD4EBF">
        <w:rPr>
          <w:b/>
          <w:bCs/>
        </w:rPr>
        <w:lastRenderedPageBreak/>
        <w:t>4. (Resposta aberta)</w:t>
      </w:r>
      <w:r w:rsidRPr="00FD4EBF">
        <w:br/>
        <w:t>Explique, com suas palavras, a relação entre publicidade e contexto social no Brasil.</w:t>
      </w:r>
    </w:p>
    <w:p w14:paraId="4537DD0F" w14:textId="77777777" w:rsidR="00FD4EBF" w:rsidRPr="00FD4EBF" w:rsidRDefault="00FD4EBF" w:rsidP="00FD4EBF">
      <w:r w:rsidRPr="00FD4EBF">
        <w:rPr>
          <w:b/>
          <w:bCs/>
        </w:rPr>
        <w:t>5. (Resposta aberta)</w:t>
      </w:r>
      <w:r w:rsidRPr="00FD4EBF">
        <w:br/>
        <w:t>Por que estudar a história da publicidade é importante para a formação do publicitário?</w:t>
      </w:r>
    </w:p>
    <w:p w14:paraId="0B285195"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Gabarito</w:t>
      </w:r>
    </w:p>
    <w:p w14:paraId="24CE7F65" w14:textId="77777777" w:rsidR="00FD4EBF" w:rsidRPr="00FD4EBF" w:rsidRDefault="00FD4EBF" w:rsidP="00FD4EBF">
      <w:pPr>
        <w:numPr>
          <w:ilvl w:val="0"/>
          <w:numId w:val="27"/>
        </w:numPr>
      </w:pPr>
      <w:r w:rsidRPr="00FD4EBF">
        <w:t>c</w:t>
      </w:r>
    </w:p>
    <w:p w14:paraId="20FA1D5C" w14:textId="77777777" w:rsidR="00FD4EBF" w:rsidRPr="00FD4EBF" w:rsidRDefault="00FD4EBF" w:rsidP="00FD4EBF">
      <w:pPr>
        <w:numPr>
          <w:ilvl w:val="0"/>
          <w:numId w:val="27"/>
        </w:numPr>
      </w:pPr>
      <w:r w:rsidRPr="00FD4EBF">
        <w:t>b</w:t>
      </w:r>
    </w:p>
    <w:p w14:paraId="364519D4" w14:textId="77777777" w:rsidR="00FD4EBF" w:rsidRPr="00FD4EBF" w:rsidRDefault="00FD4EBF" w:rsidP="00FD4EBF">
      <w:pPr>
        <w:numPr>
          <w:ilvl w:val="0"/>
          <w:numId w:val="27"/>
        </w:numPr>
      </w:pPr>
      <w:r w:rsidRPr="00FD4EBF">
        <w:t>c</w:t>
      </w:r>
    </w:p>
    <w:p w14:paraId="13FCB7D4" w14:textId="77777777" w:rsidR="00FD4EBF" w:rsidRPr="00FD4EBF" w:rsidRDefault="00FD4EBF" w:rsidP="00FD4EBF">
      <w:pPr>
        <w:numPr>
          <w:ilvl w:val="0"/>
          <w:numId w:val="27"/>
        </w:numPr>
      </w:pPr>
      <w:r w:rsidRPr="00FD4EBF">
        <w:t>Resposta esperada: relação entre publicidade e mudanças sociais, culturais e econômicas.</w:t>
      </w:r>
    </w:p>
    <w:p w14:paraId="61250360" w14:textId="77777777" w:rsidR="00FD4EBF" w:rsidRPr="00FD4EBF" w:rsidRDefault="00FD4EBF" w:rsidP="00FD4EBF">
      <w:pPr>
        <w:numPr>
          <w:ilvl w:val="0"/>
          <w:numId w:val="27"/>
        </w:numPr>
      </w:pPr>
      <w:r w:rsidRPr="00FD4EBF">
        <w:t>Resposta esperada: compreensão crítica da área e base para práticas atuais.</w:t>
      </w:r>
    </w:p>
    <w:p w14:paraId="63FF5F07" w14:textId="77777777" w:rsidR="00FD4EBF" w:rsidRDefault="00000000" w:rsidP="00FD4EBF">
      <w:r>
        <w:pict w14:anchorId="16F57F88">
          <v:rect id="_x0000_i1028" style="width:0;height:1.5pt" o:hralign="center" o:hrstd="t" o:hr="t" fillcolor="#a0a0a0" stroked="f"/>
        </w:pict>
      </w:r>
    </w:p>
    <w:p w14:paraId="56CD079C" w14:textId="77777777" w:rsidR="00FD4EBF" w:rsidRPr="00FD4EBF" w:rsidRDefault="00FD4EBF" w:rsidP="00FD4EBF"/>
    <w:p w14:paraId="56ED719F"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Atividade Prática em Grupo – Análise Histórica de Anúncios</w:t>
      </w:r>
    </w:p>
    <w:p w14:paraId="6E2CD80C" w14:textId="77777777" w:rsidR="00FD4EBF" w:rsidRPr="00FD4EBF" w:rsidRDefault="00FD4EBF" w:rsidP="00FD4EBF">
      <w:r w:rsidRPr="00FD4EBF">
        <w:t>[Assistido por IA]</w:t>
      </w:r>
    </w:p>
    <w:p w14:paraId="496924CB" w14:textId="77777777" w:rsidR="00FD4EBF" w:rsidRPr="00FD4EBF" w:rsidRDefault="00FD4EBF" w:rsidP="00FD4EBF">
      <w:r w:rsidRPr="00FD4EBF">
        <w:rPr>
          <w:b/>
          <w:bCs/>
        </w:rPr>
        <w:t>Tempo estimado:</w:t>
      </w:r>
      <w:r w:rsidRPr="00FD4EBF">
        <w:t xml:space="preserve"> 20–30 minutos</w:t>
      </w:r>
    </w:p>
    <w:p w14:paraId="61B550E4" w14:textId="77777777" w:rsidR="00FD4EBF" w:rsidRPr="00FD4EBF" w:rsidRDefault="00FD4EBF" w:rsidP="00FD4EBF">
      <w:r w:rsidRPr="00FD4EBF">
        <w:rPr>
          <w:b/>
          <w:bCs/>
        </w:rPr>
        <w:t>Objetivo:</w:t>
      </w:r>
      <w:r w:rsidRPr="00FD4EBF">
        <w:br/>
        <w:t>Analisar como o contexto histórico influencia a linguagem e a função da publicidade no Brasil.</w:t>
      </w:r>
    </w:p>
    <w:p w14:paraId="03ED302B" w14:textId="77777777" w:rsidR="00FD4EBF" w:rsidRPr="00FD4EBF" w:rsidRDefault="00FD4EBF" w:rsidP="00FD4EBF">
      <w:r w:rsidRPr="00FD4EBF">
        <w:rPr>
          <w:b/>
          <w:bCs/>
        </w:rPr>
        <w:t>Passos:</w:t>
      </w:r>
    </w:p>
    <w:p w14:paraId="3D5DA655" w14:textId="77777777" w:rsidR="00FD4EBF" w:rsidRPr="00FD4EBF" w:rsidRDefault="00FD4EBF" w:rsidP="00FD4EBF">
      <w:pPr>
        <w:numPr>
          <w:ilvl w:val="0"/>
          <w:numId w:val="28"/>
        </w:numPr>
      </w:pPr>
      <w:r w:rsidRPr="00FD4EBF">
        <w:t>Dividir a turma em grupos de 4–5 estudantes.</w:t>
      </w:r>
    </w:p>
    <w:p w14:paraId="4CC2D402" w14:textId="77777777" w:rsidR="00FD4EBF" w:rsidRPr="00FD4EBF" w:rsidRDefault="00FD4EBF" w:rsidP="00FD4EBF">
      <w:pPr>
        <w:numPr>
          <w:ilvl w:val="0"/>
          <w:numId w:val="28"/>
        </w:numPr>
      </w:pPr>
      <w:r w:rsidRPr="00FD4EBF">
        <w:t>Cada grupo recebe a descrição de um anúncio histórico (fornecida pelo professor, com apoio de IA).</w:t>
      </w:r>
    </w:p>
    <w:p w14:paraId="694C355A" w14:textId="77777777" w:rsidR="00FD4EBF" w:rsidRPr="00FD4EBF" w:rsidRDefault="00FD4EBF" w:rsidP="00FD4EBF">
      <w:pPr>
        <w:numPr>
          <w:ilvl w:val="0"/>
          <w:numId w:val="28"/>
        </w:numPr>
      </w:pPr>
      <w:r w:rsidRPr="00FD4EBF">
        <w:t>O grupo discute:</w:t>
      </w:r>
    </w:p>
    <w:p w14:paraId="2BA7BBBA" w14:textId="77777777" w:rsidR="00FD4EBF" w:rsidRPr="00FD4EBF" w:rsidRDefault="00FD4EBF" w:rsidP="00FD4EBF">
      <w:pPr>
        <w:numPr>
          <w:ilvl w:val="1"/>
          <w:numId w:val="28"/>
        </w:numPr>
      </w:pPr>
      <w:r w:rsidRPr="00FD4EBF">
        <w:t>Meio utilizado (jornal, rádio, TV);</w:t>
      </w:r>
    </w:p>
    <w:p w14:paraId="5CD995FA" w14:textId="77777777" w:rsidR="00FD4EBF" w:rsidRPr="00FD4EBF" w:rsidRDefault="00FD4EBF" w:rsidP="00FD4EBF">
      <w:pPr>
        <w:numPr>
          <w:ilvl w:val="1"/>
          <w:numId w:val="28"/>
        </w:numPr>
      </w:pPr>
      <w:r w:rsidRPr="00FD4EBF">
        <w:t>Linguagem predominante;</w:t>
      </w:r>
    </w:p>
    <w:p w14:paraId="225B75A2" w14:textId="77777777" w:rsidR="00FD4EBF" w:rsidRPr="00FD4EBF" w:rsidRDefault="00FD4EBF" w:rsidP="00FD4EBF">
      <w:pPr>
        <w:numPr>
          <w:ilvl w:val="1"/>
          <w:numId w:val="28"/>
        </w:numPr>
      </w:pPr>
      <w:r w:rsidRPr="00FD4EBF">
        <w:t>Contexto social da época.</w:t>
      </w:r>
    </w:p>
    <w:p w14:paraId="29BC8B37" w14:textId="77777777" w:rsidR="00FD4EBF" w:rsidRPr="00FD4EBF" w:rsidRDefault="00FD4EBF" w:rsidP="00FD4EBF">
      <w:pPr>
        <w:numPr>
          <w:ilvl w:val="0"/>
          <w:numId w:val="28"/>
        </w:numPr>
      </w:pPr>
      <w:r w:rsidRPr="00FD4EBF">
        <w:t>Registrar os pontos principais e compartilhar com a turma.</w:t>
      </w:r>
    </w:p>
    <w:p w14:paraId="41357BC5" w14:textId="77777777" w:rsidR="00FD4EBF" w:rsidRPr="00FD4EBF" w:rsidRDefault="00FD4EBF" w:rsidP="00FD4EBF">
      <w:r w:rsidRPr="00FD4EBF">
        <w:rPr>
          <w:b/>
          <w:bCs/>
        </w:rPr>
        <w:t>Materiais simples:</w:t>
      </w:r>
    </w:p>
    <w:p w14:paraId="3BDA16A6" w14:textId="77777777" w:rsidR="00FD4EBF" w:rsidRPr="00FD4EBF" w:rsidRDefault="00FD4EBF" w:rsidP="00FD4EBF">
      <w:pPr>
        <w:numPr>
          <w:ilvl w:val="0"/>
          <w:numId w:val="29"/>
        </w:numPr>
      </w:pPr>
      <w:r w:rsidRPr="00FD4EBF">
        <w:t>Texto descritivo do anúncio (sem imagem obrigatória);</w:t>
      </w:r>
    </w:p>
    <w:p w14:paraId="38A3AF3A" w14:textId="77777777" w:rsidR="00FD4EBF" w:rsidRPr="00FD4EBF" w:rsidRDefault="00FD4EBF" w:rsidP="00FD4EBF">
      <w:pPr>
        <w:numPr>
          <w:ilvl w:val="0"/>
          <w:numId w:val="29"/>
        </w:numPr>
      </w:pPr>
      <w:r w:rsidRPr="00FD4EBF">
        <w:t>Papel ou documento digital colaborativo.</w:t>
      </w:r>
    </w:p>
    <w:p w14:paraId="7A862480" w14:textId="77777777" w:rsidR="00FD4EBF" w:rsidRPr="00FD4EBF" w:rsidRDefault="00FD4EBF" w:rsidP="00FD4EBF">
      <w:r w:rsidRPr="00FD4EBF">
        <w:rPr>
          <w:b/>
          <w:bCs/>
        </w:rPr>
        <w:t>Critérios de sucesso:</w:t>
      </w:r>
    </w:p>
    <w:p w14:paraId="073339F1" w14:textId="77777777" w:rsidR="00FD4EBF" w:rsidRPr="00FD4EBF" w:rsidRDefault="00FD4EBF" w:rsidP="00FD4EBF">
      <w:pPr>
        <w:numPr>
          <w:ilvl w:val="0"/>
          <w:numId w:val="30"/>
        </w:numPr>
      </w:pPr>
      <w:r w:rsidRPr="00FD4EBF">
        <w:t>Identificação correta do período histórico;</w:t>
      </w:r>
    </w:p>
    <w:p w14:paraId="53427458" w14:textId="77777777" w:rsidR="00FD4EBF" w:rsidRPr="00FD4EBF" w:rsidRDefault="00FD4EBF" w:rsidP="00FD4EBF">
      <w:pPr>
        <w:numPr>
          <w:ilvl w:val="0"/>
          <w:numId w:val="30"/>
        </w:numPr>
      </w:pPr>
      <w:r w:rsidRPr="00FD4EBF">
        <w:lastRenderedPageBreak/>
        <w:t>Coerência entre análise e contexto social;</w:t>
      </w:r>
    </w:p>
    <w:p w14:paraId="37762ABD" w14:textId="77777777" w:rsidR="00FD4EBF" w:rsidRPr="00FD4EBF" w:rsidRDefault="00FD4EBF" w:rsidP="00FD4EBF">
      <w:pPr>
        <w:numPr>
          <w:ilvl w:val="0"/>
          <w:numId w:val="30"/>
        </w:numPr>
      </w:pPr>
      <w:r w:rsidRPr="00FD4EBF">
        <w:t>Participação equilibrada do grupo.</w:t>
      </w:r>
    </w:p>
    <w:p w14:paraId="4B52552C" w14:textId="77777777" w:rsid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evitar o uso de imagens reais de anúncios sem licença; priorizar descrições textuais ou acervos de domínio público.</w:t>
      </w:r>
    </w:p>
    <w:p w14:paraId="161683BF" w14:textId="77777777" w:rsidR="00FD4EBF" w:rsidRDefault="00FD4EBF" w:rsidP="00FD4EBF"/>
    <w:p w14:paraId="51F6AFF8" w14:textId="745BA71F" w:rsidR="00FD4EBF" w:rsidRPr="00FD4EBF" w:rsidRDefault="00FD4EBF" w:rsidP="00390DA4">
      <w:pPr>
        <w:pStyle w:val="Ttulo1"/>
      </w:pPr>
      <w:r w:rsidRPr="00FD4EBF">
        <w:t>ADAPTAÇÃO PARA DOIS PERFIS DE ESTUDANTES</w:t>
      </w:r>
    </w:p>
    <w:p w14:paraId="4EB2CD14" w14:textId="77777777" w:rsidR="00B64AAC" w:rsidRPr="00B64AAC" w:rsidRDefault="00B64AAC" w:rsidP="00B64AAC">
      <w:r w:rsidRPr="00B64AAC">
        <w:t xml:space="preserve">A seguir estão </w:t>
      </w:r>
      <w:r w:rsidRPr="00B64AAC">
        <w:rPr>
          <w:b/>
          <w:bCs/>
        </w:rPr>
        <w:t>adaptações pedagógicas concretas</w:t>
      </w:r>
      <w:r w:rsidRPr="00B64AAC">
        <w:t xml:space="preserve"> para a aula </w:t>
      </w:r>
      <w:r w:rsidRPr="00B64AAC">
        <w:rPr>
          <w:b/>
          <w:bCs/>
        </w:rPr>
        <w:t>“História da Publicidade no Brasil”</w:t>
      </w:r>
      <w:r w:rsidRPr="00B64AAC">
        <w:t xml:space="preserve">, considerando uma turma de </w:t>
      </w:r>
      <w:r w:rsidRPr="00B64AAC">
        <w:rPr>
          <w:b/>
          <w:bCs/>
        </w:rPr>
        <w:t>27 alunos, 50 minutos</w:t>
      </w:r>
      <w:r w:rsidRPr="00B64AAC">
        <w:t xml:space="preserve">, no </w:t>
      </w:r>
      <w:r w:rsidRPr="00B64AAC">
        <w:rPr>
          <w:b/>
          <w:bCs/>
        </w:rPr>
        <w:t>1º semestre de Publicidade e Propaganda</w:t>
      </w:r>
      <w:r w:rsidRPr="00B64AAC">
        <w:t>, em contexto universitário.</w:t>
      </w:r>
      <w:r w:rsidRPr="00B64AAC">
        <w:br/>
        <w:t xml:space="preserve">Todos os itens propostos estão marcados com </w:t>
      </w:r>
      <w:r w:rsidRPr="00B64AAC">
        <w:rPr>
          <w:b/>
          <w:bCs/>
        </w:rPr>
        <w:t>[Assistido por IA]</w:t>
      </w:r>
      <w:r w:rsidRPr="00B64AAC">
        <w:t>, garantindo transparência.</w:t>
      </w:r>
    </w:p>
    <w:p w14:paraId="3C726630" w14:textId="77777777" w:rsidR="00B64AAC" w:rsidRPr="00B64AAC" w:rsidRDefault="00000000" w:rsidP="00B64AAC">
      <w:r>
        <w:pict w14:anchorId="162FEC3D">
          <v:rect id="_x0000_i1029" style="width:0;height:1.5pt" o:hralign="center" o:hrstd="t" o:hr="t" fillcolor="#a0a0a0" stroked="f"/>
        </w:pict>
      </w:r>
    </w:p>
    <w:p w14:paraId="0BC704D3" w14:textId="77777777" w:rsidR="00B64AAC" w:rsidRPr="00B64AAC" w:rsidRDefault="00B64AAC" w:rsidP="00882C36">
      <w:pPr>
        <w:pStyle w:val="Ttulo2"/>
      </w:pPr>
      <w:r w:rsidRPr="00B64AAC">
        <w:rPr>
          <w:rFonts w:ascii="Segoe UI Emoji" w:hAnsi="Segoe UI Emoji" w:cs="Segoe UI Emoji"/>
        </w:rPr>
        <w:t>🔹</w:t>
      </w:r>
      <w:r w:rsidRPr="00B64AAC">
        <w:t xml:space="preserve"> Perfil A – Estudantes com dificuldade de leitura</w:t>
      </w:r>
    </w:p>
    <w:p w14:paraId="6D10CDC5" w14:textId="77777777" w:rsidR="00B64AAC" w:rsidRPr="00B64AAC" w:rsidRDefault="00B64AAC" w:rsidP="00B64AAC">
      <w:r w:rsidRPr="00B64AAC">
        <w:rPr>
          <w:i/>
          <w:iCs/>
        </w:rPr>
        <w:t>(linguagem simples, apoio visual, passo a passo, tempo adicional)</w:t>
      </w:r>
    </w:p>
    <w:p w14:paraId="38B2E478"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Objetivos de Aprendizagem Ajustados</w:t>
      </w:r>
    </w:p>
    <w:p w14:paraId="41F3AAA2" w14:textId="77777777" w:rsidR="00B64AAC" w:rsidRPr="00B64AAC" w:rsidRDefault="00B64AAC" w:rsidP="00B64AAC">
      <w:r w:rsidRPr="00B64AAC">
        <w:t>[Assistido por IA]</w:t>
      </w:r>
      <w:r w:rsidRPr="00B64AAC">
        <w:br/>
        <w:t>Ao final da aula, o estudante será capaz de:</w:t>
      </w:r>
    </w:p>
    <w:p w14:paraId="3BE5D6ED" w14:textId="77777777" w:rsidR="00B64AAC" w:rsidRPr="00B64AAC" w:rsidRDefault="00B64AAC" w:rsidP="00B64AAC">
      <w:pPr>
        <w:numPr>
          <w:ilvl w:val="0"/>
          <w:numId w:val="33"/>
        </w:numPr>
      </w:pPr>
      <w:r w:rsidRPr="00B64AAC">
        <w:t xml:space="preserve">Reconhecer, com apoio visual, </w:t>
      </w:r>
      <w:r w:rsidRPr="00B64AAC">
        <w:rPr>
          <w:b/>
          <w:bCs/>
        </w:rPr>
        <w:t>diferentes fases da publicidade no Brasil</w:t>
      </w:r>
      <w:r w:rsidRPr="00B64AAC">
        <w:t>.</w:t>
      </w:r>
    </w:p>
    <w:p w14:paraId="7B732646" w14:textId="77777777" w:rsidR="00B64AAC" w:rsidRPr="00B64AAC" w:rsidRDefault="00B64AAC" w:rsidP="00B64AAC">
      <w:pPr>
        <w:numPr>
          <w:ilvl w:val="0"/>
          <w:numId w:val="33"/>
        </w:numPr>
      </w:pPr>
      <w:r w:rsidRPr="00B64AAC">
        <w:t xml:space="preserve">Identificar </w:t>
      </w:r>
      <w:r w:rsidRPr="00B64AAC">
        <w:rPr>
          <w:b/>
          <w:bCs/>
        </w:rPr>
        <w:t>meios de comunicação</w:t>
      </w:r>
      <w:r w:rsidRPr="00B64AAC">
        <w:t xml:space="preserve"> (jornal, rádio, TV) associados a cada período.</w:t>
      </w:r>
    </w:p>
    <w:p w14:paraId="0B904604" w14:textId="77777777" w:rsidR="00B64AAC" w:rsidRPr="00B64AAC" w:rsidRDefault="00B64AAC" w:rsidP="00B64AAC">
      <w:pPr>
        <w:numPr>
          <w:ilvl w:val="0"/>
          <w:numId w:val="33"/>
        </w:numPr>
      </w:pPr>
      <w:r w:rsidRPr="00B64AAC">
        <w:t xml:space="preserve">Explicar oralmente, de forma simples, </w:t>
      </w:r>
      <w:r w:rsidRPr="00B64AAC">
        <w:rPr>
          <w:b/>
          <w:bCs/>
        </w:rPr>
        <w:t>uma característica da publicidade antiga</w:t>
      </w:r>
      <w:r w:rsidRPr="00B64AAC">
        <w:t>.</w:t>
      </w:r>
    </w:p>
    <w:p w14:paraId="38DAC139" w14:textId="77777777" w:rsidR="00B64AAC" w:rsidRPr="00B64AAC" w:rsidRDefault="00000000" w:rsidP="00B64AAC">
      <w:r>
        <w:pict w14:anchorId="47868C25">
          <v:rect id="_x0000_i1030" style="width:0;height:1.5pt" o:hralign="center" o:hrstd="t" o:hr="t" fillcolor="#a0a0a0" stroked="f"/>
        </w:pict>
      </w:r>
    </w:p>
    <w:p w14:paraId="3B338345"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Estratégias Diferenciadas</w:t>
      </w:r>
    </w:p>
    <w:p w14:paraId="423FC68F" w14:textId="77777777" w:rsidR="00B64AAC" w:rsidRPr="00B64AAC" w:rsidRDefault="00B64AAC" w:rsidP="00B64AAC">
      <w:r w:rsidRPr="00B64AAC">
        <w:t>[Assistido por IA]</w:t>
      </w:r>
    </w:p>
    <w:p w14:paraId="23B12348" w14:textId="77777777" w:rsidR="00B64AAC" w:rsidRPr="00B64AAC" w:rsidRDefault="00B64AAC" w:rsidP="00B64AAC">
      <w:pPr>
        <w:numPr>
          <w:ilvl w:val="0"/>
          <w:numId w:val="34"/>
        </w:numPr>
      </w:pPr>
      <w:r w:rsidRPr="00B64AAC">
        <w:t>Linguagem objetiva, frases curtas e exemplos do cotidiano.</w:t>
      </w:r>
    </w:p>
    <w:p w14:paraId="5DA357FF" w14:textId="77777777" w:rsidR="00B64AAC" w:rsidRPr="00B64AAC" w:rsidRDefault="00B64AAC" w:rsidP="00B64AAC">
      <w:pPr>
        <w:numPr>
          <w:ilvl w:val="0"/>
          <w:numId w:val="34"/>
        </w:numPr>
      </w:pPr>
      <w:r w:rsidRPr="00B64AAC">
        <w:t xml:space="preserve">Explicações </w:t>
      </w:r>
      <w:r w:rsidRPr="00B64AAC">
        <w:rPr>
          <w:b/>
          <w:bCs/>
        </w:rPr>
        <w:t>orais reforçadas</w:t>
      </w:r>
      <w:r w:rsidRPr="00B64AAC">
        <w:t xml:space="preserve"> pelo professor, evitando longos textos.</w:t>
      </w:r>
    </w:p>
    <w:p w14:paraId="5E73BF7B" w14:textId="77777777" w:rsidR="00B64AAC" w:rsidRPr="00B64AAC" w:rsidRDefault="00B64AAC" w:rsidP="00B64AAC">
      <w:pPr>
        <w:numPr>
          <w:ilvl w:val="0"/>
          <w:numId w:val="34"/>
        </w:numPr>
      </w:pPr>
      <w:r w:rsidRPr="00B64AAC">
        <w:t xml:space="preserve">Organização da aula em </w:t>
      </w:r>
      <w:r w:rsidRPr="00B64AAC">
        <w:rPr>
          <w:b/>
          <w:bCs/>
        </w:rPr>
        <w:t>etapas numeradas</w:t>
      </w:r>
      <w:r w:rsidRPr="00B64AAC">
        <w:t xml:space="preserve"> (“agora”, “depois”, “por fim”).</w:t>
      </w:r>
    </w:p>
    <w:p w14:paraId="1985B677" w14:textId="77777777" w:rsidR="00B64AAC" w:rsidRPr="00B64AAC" w:rsidRDefault="00B64AAC" w:rsidP="00B64AAC">
      <w:pPr>
        <w:numPr>
          <w:ilvl w:val="0"/>
          <w:numId w:val="34"/>
        </w:numPr>
      </w:pPr>
      <w:r w:rsidRPr="00B64AAC">
        <w:t>Tempo adicional nas atividades em grupo (menos itens, mais mediação).</w:t>
      </w:r>
    </w:p>
    <w:p w14:paraId="39B5B278" w14:textId="77777777" w:rsidR="00B64AAC" w:rsidRPr="00B64AAC" w:rsidRDefault="00B64AAC" w:rsidP="00B64AAC">
      <w:pPr>
        <w:numPr>
          <w:ilvl w:val="0"/>
          <w:numId w:val="34"/>
        </w:numPr>
      </w:pPr>
      <w:r w:rsidRPr="00B64AAC">
        <w:t>Apoio frequente do professor durante a atividade prática.</w:t>
      </w:r>
    </w:p>
    <w:p w14:paraId="0A8C8B20" w14:textId="77777777" w:rsidR="00B64AAC" w:rsidRPr="00B64AAC" w:rsidRDefault="00000000" w:rsidP="00B64AAC">
      <w:r>
        <w:pict w14:anchorId="0FBB32D3">
          <v:rect id="_x0000_i1031" style="width:0;height:1.5pt" o:hralign="center" o:hrstd="t" o:hr="t" fillcolor="#a0a0a0" stroked="f"/>
        </w:pict>
      </w:r>
    </w:p>
    <w:p w14:paraId="4CC202D2"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Recursos</w:t>
      </w:r>
    </w:p>
    <w:p w14:paraId="49F314F8" w14:textId="77777777" w:rsidR="00B64AAC" w:rsidRPr="00B64AAC" w:rsidRDefault="00B64AAC" w:rsidP="00B64AAC">
      <w:r w:rsidRPr="00B64AAC">
        <w:t>[Assistido por IA]</w:t>
      </w:r>
    </w:p>
    <w:p w14:paraId="0D785067" w14:textId="77777777" w:rsidR="00B64AAC" w:rsidRPr="00B64AAC" w:rsidRDefault="00B64AAC" w:rsidP="00B64AAC">
      <w:pPr>
        <w:numPr>
          <w:ilvl w:val="0"/>
          <w:numId w:val="35"/>
        </w:numPr>
      </w:pPr>
      <w:r w:rsidRPr="00B64AAC">
        <w:t xml:space="preserve">Slides com </w:t>
      </w:r>
      <w:r w:rsidRPr="00B64AAC">
        <w:rPr>
          <w:b/>
          <w:bCs/>
        </w:rPr>
        <w:t>pouco texto e muitas imagens explicativas</w:t>
      </w:r>
      <w:r w:rsidRPr="00B64AAC">
        <w:t>.</w:t>
      </w:r>
    </w:p>
    <w:p w14:paraId="5BB13EE2" w14:textId="77777777" w:rsidR="00B64AAC" w:rsidRPr="00B64AAC" w:rsidRDefault="00B64AAC" w:rsidP="00B64AAC">
      <w:pPr>
        <w:numPr>
          <w:ilvl w:val="0"/>
          <w:numId w:val="35"/>
        </w:numPr>
      </w:pPr>
      <w:r w:rsidRPr="00B64AAC">
        <w:lastRenderedPageBreak/>
        <w:t>Linha do tempo visual (impresso ou projetado).</w:t>
      </w:r>
    </w:p>
    <w:p w14:paraId="39C6382C" w14:textId="77777777" w:rsidR="00B64AAC" w:rsidRPr="00B64AAC" w:rsidRDefault="00B64AAC" w:rsidP="00B64AAC">
      <w:pPr>
        <w:numPr>
          <w:ilvl w:val="0"/>
          <w:numId w:val="35"/>
        </w:numPr>
      </w:pPr>
      <w:r w:rsidRPr="00B64AAC">
        <w:t>Descrições orais de anúncios históricos (em vez de leitura longa).</w:t>
      </w:r>
    </w:p>
    <w:p w14:paraId="0465C22F" w14:textId="77777777" w:rsidR="00B64AAC" w:rsidRPr="00B64AAC" w:rsidRDefault="00B64AAC" w:rsidP="00B64AAC">
      <w:pPr>
        <w:numPr>
          <w:ilvl w:val="0"/>
          <w:numId w:val="35"/>
        </w:numPr>
      </w:pPr>
      <w:r w:rsidRPr="00B64AAC">
        <w:t>Uso da IA pelo professor para:</w:t>
      </w:r>
    </w:p>
    <w:p w14:paraId="4ED74284" w14:textId="77777777" w:rsidR="00B64AAC" w:rsidRPr="00B64AAC" w:rsidRDefault="00B64AAC" w:rsidP="00B64AAC">
      <w:pPr>
        <w:numPr>
          <w:ilvl w:val="1"/>
          <w:numId w:val="35"/>
        </w:numPr>
      </w:pPr>
      <w:r w:rsidRPr="00B64AAC">
        <w:t>Simplificar textos históricos;</w:t>
      </w:r>
    </w:p>
    <w:p w14:paraId="331F99B2" w14:textId="77777777" w:rsidR="00B64AAC" w:rsidRPr="00B64AAC" w:rsidRDefault="00B64AAC" w:rsidP="00B64AAC">
      <w:pPr>
        <w:numPr>
          <w:ilvl w:val="1"/>
          <w:numId w:val="35"/>
        </w:numPr>
      </w:pPr>
      <w:r w:rsidRPr="00B64AAC">
        <w:t>Criar resumos em linguagem acessível.</w:t>
      </w:r>
    </w:p>
    <w:p w14:paraId="5E58100A" w14:textId="77777777" w:rsidR="00B64AAC" w:rsidRPr="00B64AAC" w:rsidRDefault="00B64AAC" w:rsidP="00B64AAC">
      <w:r w:rsidRPr="00B64AAC">
        <w:rPr>
          <w:rFonts w:ascii="Segoe UI Emoji" w:hAnsi="Segoe UI Emoji" w:cs="Segoe UI Emoji"/>
        </w:rPr>
        <w:t>⚠</w:t>
      </w:r>
      <w:proofErr w:type="gramStart"/>
      <w:r w:rsidRPr="00B64AAC">
        <w:rPr>
          <w:rFonts w:ascii="Segoe UI Emoji" w:hAnsi="Segoe UI Emoji" w:cs="Segoe UI Emoji"/>
        </w:rPr>
        <w:t>️</w:t>
      </w:r>
      <w:r w:rsidRPr="00B64AAC">
        <w:t xml:space="preserve"> </w:t>
      </w:r>
      <w:r w:rsidRPr="00B64AAC">
        <w:rPr>
          <w:b/>
          <w:bCs/>
        </w:rPr>
        <w:t>Alerta</w:t>
      </w:r>
      <w:proofErr w:type="gramEnd"/>
      <w:r w:rsidRPr="00B64AAC">
        <w:rPr>
          <w:b/>
          <w:bCs/>
        </w:rPr>
        <w:t xml:space="preserve"> ético:</w:t>
      </w:r>
      <w:r w:rsidRPr="00B64AAC">
        <w:t xml:space="preserve"> utilizar apenas imagens de domínio público ou descrições textuais para evitar violação de direitos autorais.</w:t>
      </w:r>
    </w:p>
    <w:p w14:paraId="736C2952" w14:textId="77777777" w:rsidR="00B64AAC" w:rsidRPr="00B64AAC" w:rsidRDefault="00000000" w:rsidP="00B64AAC">
      <w:r>
        <w:pict w14:anchorId="1B9971CA">
          <v:rect id="_x0000_i1032" style="width:0;height:1.5pt" o:hralign="center" o:hrstd="t" o:hr="t" fillcolor="#a0a0a0" stroked="f"/>
        </w:pict>
      </w:r>
    </w:p>
    <w:p w14:paraId="177A18E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Avaliação Adaptada</w:t>
      </w:r>
    </w:p>
    <w:p w14:paraId="42199E19" w14:textId="77777777" w:rsidR="00B64AAC" w:rsidRPr="00B64AAC" w:rsidRDefault="00B64AAC" w:rsidP="00B64AAC">
      <w:r w:rsidRPr="00B64AAC">
        <w:t>[Assistido por IA]</w:t>
      </w:r>
    </w:p>
    <w:p w14:paraId="6BD2F28E" w14:textId="77777777" w:rsidR="00B64AAC" w:rsidRPr="00B64AAC" w:rsidRDefault="00B64AAC" w:rsidP="00B64AAC">
      <w:pPr>
        <w:numPr>
          <w:ilvl w:val="0"/>
          <w:numId w:val="36"/>
        </w:numPr>
      </w:pPr>
      <w:r w:rsidRPr="00B64AAC">
        <w:t xml:space="preserve">Avaliação </w:t>
      </w:r>
      <w:r w:rsidRPr="00B64AAC">
        <w:rPr>
          <w:b/>
          <w:bCs/>
        </w:rPr>
        <w:t>formativa e contínua</w:t>
      </w:r>
      <w:r w:rsidRPr="00B64AAC">
        <w:t>.</w:t>
      </w:r>
    </w:p>
    <w:p w14:paraId="16B02ABF" w14:textId="77777777" w:rsidR="00B64AAC" w:rsidRPr="00B64AAC" w:rsidRDefault="00B64AAC" w:rsidP="00B64AAC">
      <w:pPr>
        <w:numPr>
          <w:ilvl w:val="0"/>
          <w:numId w:val="36"/>
        </w:numPr>
      </w:pPr>
      <w:r w:rsidRPr="00B64AAC">
        <w:t xml:space="preserve">Ênfase na </w:t>
      </w:r>
      <w:r w:rsidRPr="00B64AAC">
        <w:rPr>
          <w:b/>
          <w:bCs/>
        </w:rPr>
        <w:t>compreensão oral e visual</w:t>
      </w:r>
      <w:r w:rsidRPr="00B64AAC">
        <w:t>, não na escrita extensa.</w:t>
      </w:r>
    </w:p>
    <w:p w14:paraId="7F64B048" w14:textId="77777777" w:rsidR="00B64AAC" w:rsidRPr="00B64AAC" w:rsidRDefault="00B64AAC" w:rsidP="00B64AAC">
      <w:pPr>
        <w:numPr>
          <w:ilvl w:val="0"/>
          <w:numId w:val="36"/>
        </w:numPr>
      </w:pPr>
      <w:r w:rsidRPr="00B64AAC">
        <w:t>Critérios principais:</w:t>
      </w:r>
    </w:p>
    <w:p w14:paraId="54CBC49F" w14:textId="77777777" w:rsidR="00B64AAC" w:rsidRPr="00B64AAC" w:rsidRDefault="00B64AAC" w:rsidP="00B64AAC">
      <w:pPr>
        <w:numPr>
          <w:ilvl w:val="1"/>
          <w:numId w:val="36"/>
        </w:numPr>
      </w:pPr>
      <w:r w:rsidRPr="00B64AAC">
        <w:t>Participação;</w:t>
      </w:r>
    </w:p>
    <w:p w14:paraId="2842FB61" w14:textId="77777777" w:rsidR="00B64AAC" w:rsidRPr="00B64AAC" w:rsidRDefault="00B64AAC" w:rsidP="00B64AAC">
      <w:pPr>
        <w:numPr>
          <w:ilvl w:val="1"/>
          <w:numId w:val="36"/>
        </w:numPr>
      </w:pPr>
      <w:r w:rsidRPr="00B64AAC">
        <w:t>Identificação correta do período histórico;</w:t>
      </w:r>
    </w:p>
    <w:p w14:paraId="2CB27621" w14:textId="77777777" w:rsidR="00B64AAC" w:rsidRPr="00B64AAC" w:rsidRDefault="00B64AAC" w:rsidP="00B64AAC">
      <w:pPr>
        <w:numPr>
          <w:ilvl w:val="1"/>
          <w:numId w:val="36"/>
        </w:numPr>
      </w:pPr>
      <w:r w:rsidRPr="00B64AAC">
        <w:t>Clareza na explicação oral.</w:t>
      </w:r>
    </w:p>
    <w:p w14:paraId="556AAB2D" w14:textId="77777777" w:rsidR="00B64AAC" w:rsidRPr="00B64AAC" w:rsidRDefault="00000000" w:rsidP="00B64AAC">
      <w:r>
        <w:pict w14:anchorId="68AF2181">
          <v:rect id="_x0000_i1033" style="width:0;height:1.5pt" o:hralign="center" o:hrstd="t" o:hr="t" fillcolor="#a0a0a0" stroked="f"/>
        </w:pict>
      </w:r>
    </w:p>
    <w:p w14:paraId="7835B95B"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Evidências de Aprendizagem</w:t>
      </w:r>
    </w:p>
    <w:p w14:paraId="4014DA5C" w14:textId="77777777" w:rsidR="00B64AAC" w:rsidRPr="00B64AAC" w:rsidRDefault="00B64AAC" w:rsidP="00B64AAC">
      <w:r w:rsidRPr="00B64AAC">
        <w:t>[Assistido por IA]</w:t>
      </w:r>
    </w:p>
    <w:p w14:paraId="7B09D076" w14:textId="77777777" w:rsidR="00B64AAC" w:rsidRPr="00B64AAC" w:rsidRDefault="00B64AAC" w:rsidP="00B64AAC">
      <w:pPr>
        <w:numPr>
          <w:ilvl w:val="0"/>
          <w:numId w:val="37"/>
        </w:numPr>
      </w:pPr>
      <w:r w:rsidRPr="00B64AAC">
        <w:t>Participação em discussões guiadas.</w:t>
      </w:r>
    </w:p>
    <w:p w14:paraId="428F454A" w14:textId="77777777" w:rsidR="00B64AAC" w:rsidRPr="00B64AAC" w:rsidRDefault="00B64AAC" w:rsidP="00B64AAC">
      <w:pPr>
        <w:numPr>
          <w:ilvl w:val="0"/>
          <w:numId w:val="37"/>
        </w:numPr>
      </w:pPr>
      <w:r w:rsidRPr="00B64AAC">
        <w:t>Resposta oral a perguntas simples (“Esse anúncio é antigo ou atual? Por quê?”).</w:t>
      </w:r>
    </w:p>
    <w:p w14:paraId="0D61FCA1" w14:textId="77777777" w:rsidR="00B64AAC" w:rsidRPr="00B64AAC" w:rsidRDefault="00B64AAC" w:rsidP="00B64AAC">
      <w:pPr>
        <w:numPr>
          <w:ilvl w:val="0"/>
          <w:numId w:val="37"/>
        </w:numPr>
      </w:pPr>
      <w:r w:rsidRPr="00B64AAC">
        <w:t>Registro coletivo no quadro ou cartaz com ajuda do grupo.</w:t>
      </w:r>
    </w:p>
    <w:p w14:paraId="032570AD" w14:textId="77777777" w:rsidR="00B64AAC" w:rsidRPr="00B64AAC" w:rsidRDefault="00000000" w:rsidP="00B64AAC">
      <w:r>
        <w:pict w14:anchorId="21A54AE0">
          <v:rect id="_x0000_i1034" style="width:0;height:1.5pt" o:hralign="center" o:hrstd="t" o:hr="t" fillcolor="#a0a0a0" stroked="f"/>
        </w:pict>
      </w:r>
    </w:p>
    <w:p w14:paraId="4E605B90" w14:textId="77777777" w:rsidR="00B64AAC" w:rsidRPr="00B64AAC" w:rsidRDefault="00B64AAC" w:rsidP="00882C36">
      <w:pPr>
        <w:pStyle w:val="Ttulo2"/>
      </w:pPr>
      <w:r w:rsidRPr="00B64AAC">
        <w:rPr>
          <w:rFonts w:ascii="Segoe UI Emoji" w:hAnsi="Segoe UI Emoji" w:cs="Segoe UI Emoji"/>
        </w:rPr>
        <w:t>🔹</w:t>
      </w:r>
      <w:r w:rsidRPr="00B64AAC">
        <w:t xml:space="preserve"> Perfil B – Estudantes com alto interesse / avançado</w:t>
      </w:r>
    </w:p>
    <w:p w14:paraId="61A57E6D" w14:textId="77777777" w:rsidR="00B64AAC" w:rsidRPr="00B64AAC" w:rsidRDefault="00B64AAC" w:rsidP="00B64AAC">
      <w:r w:rsidRPr="00B64AAC">
        <w:rPr>
          <w:i/>
          <w:iCs/>
        </w:rPr>
        <w:t>(desafios de extensão, problemas contextualizados)</w:t>
      </w:r>
    </w:p>
    <w:p w14:paraId="24F007A5"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Objetivos de Aprendizagem Ajustados</w:t>
      </w:r>
    </w:p>
    <w:p w14:paraId="27621BEF" w14:textId="77777777" w:rsidR="00B64AAC" w:rsidRPr="00B64AAC" w:rsidRDefault="00B64AAC" w:rsidP="00B64AAC">
      <w:r w:rsidRPr="00B64AAC">
        <w:t>[Assistido por IA]</w:t>
      </w:r>
      <w:r w:rsidRPr="00B64AAC">
        <w:br/>
        <w:t>Ao final da aula, o estudante será capaz de:</w:t>
      </w:r>
    </w:p>
    <w:p w14:paraId="79D6753D" w14:textId="77777777" w:rsidR="00B64AAC" w:rsidRPr="00B64AAC" w:rsidRDefault="00B64AAC" w:rsidP="00B64AAC">
      <w:pPr>
        <w:numPr>
          <w:ilvl w:val="0"/>
          <w:numId w:val="38"/>
        </w:numPr>
      </w:pPr>
      <w:r w:rsidRPr="00B64AAC">
        <w:t xml:space="preserve">Analisar criticamente </w:t>
      </w:r>
      <w:r w:rsidRPr="00B64AAC">
        <w:rPr>
          <w:b/>
          <w:bCs/>
        </w:rPr>
        <w:t>a relação entre contexto histórico e estratégias publicitárias</w:t>
      </w:r>
      <w:r w:rsidRPr="00B64AAC">
        <w:t>.</w:t>
      </w:r>
    </w:p>
    <w:p w14:paraId="335CA810" w14:textId="77777777" w:rsidR="00B64AAC" w:rsidRPr="00B64AAC" w:rsidRDefault="00B64AAC" w:rsidP="00B64AAC">
      <w:pPr>
        <w:numPr>
          <w:ilvl w:val="0"/>
          <w:numId w:val="38"/>
        </w:numPr>
      </w:pPr>
      <w:r w:rsidRPr="00B64AAC">
        <w:t>Comparar práticas publicitárias históricas com a publicidade contemporânea.</w:t>
      </w:r>
    </w:p>
    <w:p w14:paraId="04A82DE1" w14:textId="77777777" w:rsidR="00B64AAC" w:rsidRPr="00B64AAC" w:rsidRDefault="00B64AAC" w:rsidP="00B64AAC">
      <w:pPr>
        <w:numPr>
          <w:ilvl w:val="0"/>
          <w:numId w:val="38"/>
        </w:numPr>
      </w:pPr>
      <w:r w:rsidRPr="00B64AAC">
        <w:t>Propor hipóteses sobre como uma marca atual se comunicaria em outra época.</w:t>
      </w:r>
    </w:p>
    <w:p w14:paraId="42F4CFD4" w14:textId="77777777" w:rsidR="00B64AAC" w:rsidRPr="00B64AAC" w:rsidRDefault="00000000" w:rsidP="00B64AAC">
      <w:r>
        <w:lastRenderedPageBreak/>
        <w:pict w14:anchorId="5D363443">
          <v:rect id="_x0000_i1035" style="width:0;height:1.5pt" o:hralign="center" o:hrstd="t" o:hr="t" fillcolor="#a0a0a0" stroked="f"/>
        </w:pict>
      </w:r>
    </w:p>
    <w:p w14:paraId="44D5CF9B"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Estratégias Diferenciadas</w:t>
      </w:r>
    </w:p>
    <w:p w14:paraId="598A541C" w14:textId="77777777" w:rsidR="00B64AAC" w:rsidRPr="00B64AAC" w:rsidRDefault="00B64AAC" w:rsidP="00B64AAC">
      <w:r w:rsidRPr="00B64AAC">
        <w:t>[Assistido por IA]</w:t>
      </w:r>
    </w:p>
    <w:p w14:paraId="2AC9981B" w14:textId="77777777" w:rsidR="00B64AAC" w:rsidRPr="00B64AAC" w:rsidRDefault="00B64AAC" w:rsidP="00B64AAC">
      <w:pPr>
        <w:numPr>
          <w:ilvl w:val="0"/>
          <w:numId w:val="39"/>
        </w:numPr>
      </w:pPr>
      <w:r w:rsidRPr="00B64AAC">
        <w:t xml:space="preserve">Proposição de </w:t>
      </w:r>
      <w:r w:rsidRPr="00B64AAC">
        <w:rPr>
          <w:b/>
          <w:bCs/>
        </w:rPr>
        <w:t>desafios extras</w:t>
      </w:r>
      <w:r w:rsidRPr="00B64AAC">
        <w:t>, sem sobrecarregar o restante da turma.</w:t>
      </w:r>
    </w:p>
    <w:p w14:paraId="12DD06CC" w14:textId="77777777" w:rsidR="00B64AAC" w:rsidRPr="00B64AAC" w:rsidRDefault="00B64AAC" w:rsidP="00B64AAC">
      <w:pPr>
        <w:numPr>
          <w:ilvl w:val="0"/>
          <w:numId w:val="39"/>
        </w:numPr>
      </w:pPr>
      <w:r w:rsidRPr="00B64AAC">
        <w:t>Perguntas de maior complexidade durante a exposição (“E se fosse hoje?”).</w:t>
      </w:r>
    </w:p>
    <w:p w14:paraId="445A826C" w14:textId="77777777" w:rsidR="00B64AAC" w:rsidRPr="00B64AAC" w:rsidRDefault="00B64AAC" w:rsidP="00B64AAC">
      <w:pPr>
        <w:numPr>
          <w:ilvl w:val="0"/>
          <w:numId w:val="39"/>
        </w:numPr>
      </w:pPr>
      <w:r w:rsidRPr="00B64AAC">
        <w:t>Papel de liderança nos grupos (mediador, relator ou provocador crítico).</w:t>
      </w:r>
    </w:p>
    <w:p w14:paraId="5F4A398E" w14:textId="77777777" w:rsidR="00B64AAC" w:rsidRPr="00B64AAC" w:rsidRDefault="00B64AAC" w:rsidP="00B64AAC">
      <w:pPr>
        <w:numPr>
          <w:ilvl w:val="0"/>
          <w:numId w:val="39"/>
        </w:numPr>
      </w:pPr>
      <w:r w:rsidRPr="00B64AAC">
        <w:t>Discussões rápidas baseadas em problemas reais da área.</w:t>
      </w:r>
    </w:p>
    <w:p w14:paraId="3D8EF200" w14:textId="77777777" w:rsidR="00B64AAC" w:rsidRPr="00B64AAC" w:rsidRDefault="00000000" w:rsidP="00B64AAC">
      <w:r>
        <w:pict w14:anchorId="037FD3B9">
          <v:rect id="_x0000_i1036" style="width:0;height:1.5pt" o:hralign="center" o:hrstd="t" o:hr="t" fillcolor="#a0a0a0" stroked="f"/>
        </w:pict>
      </w:r>
    </w:p>
    <w:p w14:paraId="2FE6B5AE"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Recursos</w:t>
      </w:r>
    </w:p>
    <w:p w14:paraId="40D49938" w14:textId="77777777" w:rsidR="00B64AAC" w:rsidRPr="00B64AAC" w:rsidRDefault="00B64AAC" w:rsidP="00B64AAC">
      <w:r w:rsidRPr="00B64AAC">
        <w:t>[Assistido por IA]</w:t>
      </w:r>
    </w:p>
    <w:p w14:paraId="3706DE59" w14:textId="77777777" w:rsidR="00B64AAC" w:rsidRPr="00B64AAC" w:rsidRDefault="00B64AAC" w:rsidP="00B64AAC">
      <w:pPr>
        <w:numPr>
          <w:ilvl w:val="0"/>
          <w:numId w:val="40"/>
        </w:numPr>
      </w:pPr>
      <w:r w:rsidRPr="00B64AAC">
        <w:t>Textos curtos complementares (opcionais).</w:t>
      </w:r>
    </w:p>
    <w:p w14:paraId="1D8CD07B" w14:textId="77777777" w:rsidR="00B64AAC" w:rsidRPr="00B64AAC" w:rsidRDefault="00B64AAC" w:rsidP="00B64AAC">
      <w:pPr>
        <w:numPr>
          <w:ilvl w:val="0"/>
          <w:numId w:val="40"/>
        </w:numPr>
      </w:pPr>
      <w:r w:rsidRPr="00B64AAC">
        <w:t>Comparação entre anúncio histórico e campanha atual (descrições).</w:t>
      </w:r>
    </w:p>
    <w:p w14:paraId="3E26B17C" w14:textId="77777777" w:rsidR="00B64AAC" w:rsidRPr="00B64AAC" w:rsidRDefault="00B64AAC" w:rsidP="00B64AAC">
      <w:pPr>
        <w:numPr>
          <w:ilvl w:val="0"/>
          <w:numId w:val="40"/>
        </w:numPr>
      </w:pPr>
      <w:r w:rsidRPr="00B64AAC">
        <w:t>Uso da IA para:</w:t>
      </w:r>
    </w:p>
    <w:p w14:paraId="6D73C1BA" w14:textId="77777777" w:rsidR="00B64AAC" w:rsidRPr="00B64AAC" w:rsidRDefault="00B64AAC" w:rsidP="00B64AAC">
      <w:pPr>
        <w:numPr>
          <w:ilvl w:val="1"/>
          <w:numId w:val="40"/>
        </w:numPr>
      </w:pPr>
      <w:r w:rsidRPr="00B64AAC">
        <w:t>Simular briefings históricos;</w:t>
      </w:r>
    </w:p>
    <w:p w14:paraId="0CDBFB0D" w14:textId="77777777" w:rsidR="00B64AAC" w:rsidRPr="00B64AAC" w:rsidRDefault="00B64AAC" w:rsidP="00B64AAC">
      <w:pPr>
        <w:numPr>
          <w:ilvl w:val="1"/>
          <w:numId w:val="40"/>
        </w:numPr>
      </w:pPr>
      <w:r w:rsidRPr="00B64AAC">
        <w:t>Gerar perguntas críticas de aprofundamento.</w:t>
      </w:r>
    </w:p>
    <w:p w14:paraId="6E3AEC93" w14:textId="77777777" w:rsidR="00B64AAC" w:rsidRPr="00B64AAC" w:rsidRDefault="00B64AAC" w:rsidP="00B64AAC">
      <w:r w:rsidRPr="00B64AAC">
        <w:rPr>
          <w:rFonts w:ascii="Segoe UI Emoji" w:hAnsi="Segoe UI Emoji" w:cs="Segoe UI Emoji"/>
        </w:rPr>
        <w:t>⚠</w:t>
      </w:r>
      <w:proofErr w:type="gramStart"/>
      <w:r w:rsidRPr="00B64AAC">
        <w:rPr>
          <w:rFonts w:ascii="Segoe UI Emoji" w:hAnsi="Segoe UI Emoji" w:cs="Segoe UI Emoji"/>
        </w:rPr>
        <w:t>️</w:t>
      </w:r>
      <w:r w:rsidRPr="00B64AAC">
        <w:t xml:space="preserve"> </w:t>
      </w:r>
      <w:r w:rsidRPr="00B64AAC">
        <w:rPr>
          <w:b/>
          <w:bCs/>
        </w:rPr>
        <w:t>Alerta</w:t>
      </w:r>
      <w:proofErr w:type="gramEnd"/>
      <w:r w:rsidRPr="00B64AAC">
        <w:rPr>
          <w:b/>
          <w:bCs/>
        </w:rPr>
        <w:t xml:space="preserve"> ético:</w:t>
      </w:r>
      <w:r w:rsidRPr="00B64AAC">
        <w:t xml:space="preserve"> reforçar que o uso de IA é para </w:t>
      </w:r>
      <w:r w:rsidRPr="00B64AAC">
        <w:rPr>
          <w:b/>
          <w:bCs/>
        </w:rPr>
        <w:t>análise e criação conceitual</w:t>
      </w:r>
      <w:r w:rsidRPr="00B64AAC">
        <w:t>, não para copiar conteúdos protegidos.</w:t>
      </w:r>
    </w:p>
    <w:p w14:paraId="6592AED9" w14:textId="77777777" w:rsidR="00B64AAC" w:rsidRPr="00B64AAC" w:rsidRDefault="00000000" w:rsidP="00B64AAC">
      <w:r>
        <w:pict w14:anchorId="59EA0A77">
          <v:rect id="_x0000_i1037" style="width:0;height:1.5pt" o:hralign="center" o:hrstd="t" o:hr="t" fillcolor="#a0a0a0" stroked="f"/>
        </w:pict>
      </w:r>
    </w:p>
    <w:p w14:paraId="474AA6F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Avaliação Adaptada</w:t>
      </w:r>
    </w:p>
    <w:p w14:paraId="15F3BC9B" w14:textId="77777777" w:rsidR="00B64AAC" w:rsidRPr="00B64AAC" w:rsidRDefault="00B64AAC" w:rsidP="00B64AAC">
      <w:r w:rsidRPr="00B64AAC">
        <w:t>[Assistido por IA]</w:t>
      </w:r>
    </w:p>
    <w:p w14:paraId="4297313E" w14:textId="77777777" w:rsidR="00B64AAC" w:rsidRPr="00B64AAC" w:rsidRDefault="00B64AAC" w:rsidP="00B64AAC">
      <w:pPr>
        <w:numPr>
          <w:ilvl w:val="0"/>
          <w:numId w:val="41"/>
        </w:numPr>
      </w:pPr>
      <w:r w:rsidRPr="00B64AAC">
        <w:t xml:space="preserve">Avaliação formativa com </w:t>
      </w:r>
      <w:r w:rsidRPr="00B64AAC">
        <w:rPr>
          <w:b/>
          <w:bCs/>
        </w:rPr>
        <w:t>ênfase na qualidade da análise</w:t>
      </w:r>
      <w:r w:rsidRPr="00B64AAC">
        <w:t>, não apenas na participação.</w:t>
      </w:r>
    </w:p>
    <w:p w14:paraId="3D48F46F" w14:textId="77777777" w:rsidR="00B64AAC" w:rsidRPr="00B64AAC" w:rsidRDefault="00B64AAC" w:rsidP="00B64AAC">
      <w:pPr>
        <w:numPr>
          <w:ilvl w:val="0"/>
          <w:numId w:val="41"/>
        </w:numPr>
      </w:pPr>
      <w:r w:rsidRPr="00B64AAC">
        <w:t>Consideração de:</w:t>
      </w:r>
    </w:p>
    <w:p w14:paraId="32D62928" w14:textId="77777777" w:rsidR="00B64AAC" w:rsidRPr="00B64AAC" w:rsidRDefault="00B64AAC" w:rsidP="00B64AAC">
      <w:pPr>
        <w:numPr>
          <w:ilvl w:val="1"/>
          <w:numId w:val="41"/>
        </w:numPr>
      </w:pPr>
      <w:r w:rsidRPr="00B64AAC">
        <w:t>Argumentação;</w:t>
      </w:r>
    </w:p>
    <w:p w14:paraId="5CF5AD69" w14:textId="77777777" w:rsidR="00B64AAC" w:rsidRPr="00B64AAC" w:rsidRDefault="00B64AAC" w:rsidP="00B64AAC">
      <w:pPr>
        <w:numPr>
          <w:ilvl w:val="1"/>
          <w:numId w:val="41"/>
        </w:numPr>
      </w:pPr>
      <w:r w:rsidRPr="00B64AAC">
        <w:t>Conexões históricas;</w:t>
      </w:r>
    </w:p>
    <w:p w14:paraId="580A72BB" w14:textId="77777777" w:rsidR="00B64AAC" w:rsidRPr="00B64AAC" w:rsidRDefault="00B64AAC" w:rsidP="00B64AAC">
      <w:pPr>
        <w:numPr>
          <w:ilvl w:val="1"/>
          <w:numId w:val="41"/>
        </w:numPr>
      </w:pPr>
      <w:r w:rsidRPr="00B64AAC">
        <w:t>Criatividade conceitual.</w:t>
      </w:r>
    </w:p>
    <w:p w14:paraId="23E044C1" w14:textId="77777777" w:rsidR="00B64AAC" w:rsidRDefault="00000000" w:rsidP="00B64AAC">
      <w:r>
        <w:pict w14:anchorId="02A06228">
          <v:rect id="_x0000_i1038" style="width:0;height:1.5pt" o:hralign="center" o:hrstd="t" o:hr="t" fillcolor="#a0a0a0" stroked="f"/>
        </w:pict>
      </w:r>
    </w:p>
    <w:p w14:paraId="26D04B47" w14:textId="77777777" w:rsidR="00B64AAC" w:rsidRPr="00B64AAC" w:rsidRDefault="00B64AAC" w:rsidP="00B64AAC"/>
    <w:p w14:paraId="6DBA6B4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Evidências de Aprendizagem</w:t>
      </w:r>
    </w:p>
    <w:p w14:paraId="23B1F0AA" w14:textId="77777777" w:rsidR="00B64AAC" w:rsidRPr="00B64AAC" w:rsidRDefault="00B64AAC" w:rsidP="00B64AAC">
      <w:r w:rsidRPr="00B64AAC">
        <w:t>[Assistido por IA]</w:t>
      </w:r>
    </w:p>
    <w:p w14:paraId="7C6A5F07" w14:textId="77777777" w:rsidR="00B64AAC" w:rsidRPr="00B64AAC" w:rsidRDefault="00B64AAC" w:rsidP="00B64AAC">
      <w:pPr>
        <w:numPr>
          <w:ilvl w:val="0"/>
          <w:numId w:val="42"/>
        </w:numPr>
      </w:pPr>
      <w:r w:rsidRPr="00B64AAC">
        <w:t>Contribuições críticas durante o debate.</w:t>
      </w:r>
    </w:p>
    <w:p w14:paraId="17CC955E" w14:textId="77777777" w:rsidR="00B64AAC" w:rsidRPr="00B64AAC" w:rsidRDefault="00B64AAC" w:rsidP="00B64AAC">
      <w:pPr>
        <w:numPr>
          <w:ilvl w:val="0"/>
          <w:numId w:val="42"/>
        </w:numPr>
      </w:pPr>
      <w:r w:rsidRPr="00B64AAC">
        <w:lastRenderedPageBreak/>
        <w:t>Respostas mais elaboradas nas questões abertas.</w:t>
      </w:r>
    </w:p>
    <w:p w14:paraId="1E8AFA83" w14:textId="77777777" w:rsidR="00B64AAC" w:rsidRPr="00B64AAC" w:rsidRDefault="00B64AAC" w:rsidP="00B64AAC">
      <w:pPr>
        <w:numPr>
          <w:ilvl w:val="0"/>
          <w:numId w:val="42"/>
        </w:numPr>
      </w:pPr>
      <w:r w:rsidRPr="00B64AAC">
        <w:t>Propostas orais do tipo:</w:t>
      </w:r>
      <w:r w:rsidRPr="00B64AAC">
        <w:br/>
      </w:r>
      <w:r w:rsidRPr="00B64AAC">
        <w:rPr>
          <w:i/>
          <w:iCs/>
        </w:rPr>
        <w:t>“Como essa marca anunciaria hoje usando os valores daquela época?”</w:t>
      </w:r>
    </w:p>
    <w:p w14:paraId="54B93261" w14:textId="77777777" w:rsidR="00B64AAC" w:rsidRPr="00B64AAC" w:rsidRDefault="00000000" w:rsidP="00B64AAC">
      <w:r>
        <w:pict w14:anchorId="5DE253B9">
          <v:rect id="_x0000_i1039" style="width:0;height:1.5pt" o:hralign="center" o:hrstd="t" o:hr="t" fillcolor="#a0a0a0" stroked="f"/>
        </w:pict>
      </w:r>
    </w:p>
    <w:p w14:paraId="5FCE9551"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Observação Final Pedagógica</w:t>
      </w:r>
    </w:p>
    <w:p w14:paraId="1185DC7F" w14:textId="21D7CA31" w:rsidR="00252DFD" w:rsidRDefault="00B64AAC" w:rsidP="002823CC">
      <w:r w:rsidRPr="00B64AAC">
        <w:t>[Assistido por IA]</w:t>
      </w:r>
      <w:r w:rsidRPr="00B64AAC">
        <w:br/>
        <w:t xml:space="preserve">As adaptações propostas respeitam o princípio da </w:t>
      </w:r>
      <w:r w:rsidRPr="00B64AAC">
        <w:rPr>
          <w:b/>
          <w:bCs/>
        </w:rPr>
        <w:t>educação inclusiva no Ensino Superior</w:t>
      </w:r>
      <w:r w:rsidRPr="00B64AAC">
        <w:t xml:space="preserve">, garantindo </w:t>
      </w:r>
      <w:r w:rsidRPr="00B64AAC">
        <w:rPr>
          <w:b/>
          <w:bCs/>
        </w:rPr>
        <w:t>equidade sem reduzir expectativas acadêmicas</w:t>
      </w:r>
      <w:r w:rsidRPr="00B64AAC">
        <w:t>, ao mesmo tempo em que estimulam estudantes com maior engajamento a avançar além do conteúdo introdutório</w:t>
      </w:r>
    </w:p>
    <w:sectPr w:rsidR="00252D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A3"/>
    <w:multiLevelType w:val="multilevel"/>
    <w:tmpl w:val="71D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22E8"/>
    <w:multiLevelType w:val="multilevel"/>
    <w:tmpl w:val="A62A14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36433A7"/>
    <w:multiLevelType w:val="multilevel"/>
    <w:tmpl w:val="999C83A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4F5523B"/>
    <w:multiLevelType w:val="multilevel"/>
    <w:tmpl w:val="BB7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522"/>
    <w:multiLevelType w:val="multilevel"/>
    <w:tmpl w:val="737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7EB"/>
    <w:multiLevelType w:val="multilevel"/>
    <w:tmpl w:val="9DA8B3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5FC504F"/>
    <w:multiLevelType w:val="multilevel"/>
    <w:tmpl w:val="375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3D1A"/>
    <w:multiLevelType w:val="multilevel"/>
    <w:tmpl w:val="90F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83D"/>
    <w:multiLevelType w:val="multilevel"/>
    <w:tmpl w:val="0D3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B6DAA"/>
    <w:multiLevelType w:val="multilevel"/>
    <w:tmpl w:val="D4B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F4192"/>
    <w:multiLevelType w:val="multilevel"/>
    <w:tmpl w:val="89FC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200F0"/>
    <w:multiLevelType w:val="multilevel"/>
    <w:tmpl w:val="42D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D6532"/>
    <w:multiLevelType w:val="multilevel"/>
    <w:tmpl w:val="081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AB1"/>
    <w:multiLevelType w:val="multilevel"/>
    <w:tmpl w:val="342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727FA"/>
    <w:multiLevelType w:val="multilevel"/>
    <w:tmpl w:val="C92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56AD1"/>
    <w:multiLevelType w:val="multilevel"/>
    <w:tmpl w:val="348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D5BBE"/>
    <w:multiLevelType w:val="multilevel"/>
    <w:tmpl w:val="AF7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3667A"/>
    <w:multiLevelType w:val="multilevel"/>
    <w:tmpl w:val="2CA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A11C8"/>
    <w:multiLevelType w:val="multilevel"/>
    <w:tmpl w:val="A93C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208C2"/>
    <w:multiLevelType w:val="multilevel"/>
    <w:tmpl w:val="4EC6524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220C691A"/>
    <w:multiLevelType w:val="multilevel"/>
    <w:tmpl w:val="C5A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E1E82"/>
    <w:multiLevelType w:val="multilevel"/>
    <w:tmpl w:val="1628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234AF"/>
    <w:multiLevelType w:val="multilevel"/>
    <w:tmpl w:val="C5D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1238D"/>
    <w:multiLevelType w:val="multilevel"/>
    <w:tmpl w:val="33BE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E5738"/>
    <w:multiLevelType w:val="multilevel"/>
    <w:tmpl w:val="B2B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F5F55"/>
    <w:multiLevelType w:val="multilevel"/>
    <w:tmpl w:val="1C5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27B92"/>
    <w:multiLevelType w:val="multilevel"/>
    <w:tmpl w:val="A56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D3917"/>
    <w:multiLevelType w:val="multilevel"/>
    <w:tmpl w:val="EA7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B75A8"/>
    <w:multiLevelType w:val="multilevel"/>
    <w:tmpl w:val="FCE0E5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2D5A248A"/>
    <w:multiLevelType w:val="multilevel"/>
    <w:tmpl w:val="D7F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71CED"/>
    <w:multiLevelType w:val="multilevel"/>
    <w:tmpl w:val="EB3613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2F8967A5"/>
    <w:multiLevelType w:val="multilevel"/>
    <w:tmpl w:val="091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F472D"/>
    <w:multiLevelType w:val="multilevel"/>
    <w:tmpl w:val="740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A7ED9"/>
    <w:multiLevelType w:val="multilevel"/>
    <w:tmpl w:val="1AE04D1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385550A4"/>
    <w:multiLevelType w:val="multilevel"/>
    <w:tmpl w:val="CA0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527A3"/>
    <w:multiLevelType w:val="multilevel"/>
    <w:tmpl w:val="AF2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10B09"/>
    <w:multiLevelType w:val="multilevel"/>
    <w:tmpl w:val="2E4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D535CC"/>
    <w:multiLevelType w:val="multilevel"/>
    <w:tmpl w:val="2E0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962EA"/>
    <w:multiLevelType w:val="multilevel"/>
    <w:tmpl w:val="FC2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5540"/>
    <w:multiLevelType w:val="multilevel"/>
    <w:tmpl w:val="94C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267D3"/>
    <w:multiLevelType w:val="multilevel"/>
    <w:tmpl w:val="A36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359DD"/>
    <w:multiLevelType w:val="multilevel"/>
    <w:tmpl w:val="8AC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030DD"/>
    <w:multiLevelType w:val="multilevel"/>
    <w:tmpl w:val="8BC0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06327"/>
    <w:multiLevelType w:val="multilevel"/>
    <w:tmpl w:val="1E4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C1BC0"/>
    <w:multiLevelType w:val="multilevel"/>
    <w:tmpl w:val="8EA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80718"/>
    <w:multiLevelType w:val="multilevel"/>
    <w:tmpl w:val="91E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C52F0"/>
    <w:multiLevelType w:val="multilevel"/>
    <w:tmpl w:val="2046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87EF2"/>
    <w:multiLevelType w:val="multilevel"/>
    <w:tmpl w:val="A92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C1FC7"/>
    <w:multiLevelType w:val="multilevel"/>
    <w:tmpl w:val="97D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E1E5E"/>
    <w:multiLevelType w:val="multilevel"/>
    <w:tmpl w:val="827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75E30"/>
    <w:multiLevelType w:val="multilevel"/>
    <w:tmpl w:val="37CAC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3F5E2C"/>
    <w:multiLevelType w:val="multilevel"/>
    <w:tmpl w:val="0D60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3420ED"/>
    <w:multiLevelType w:val="multilevel"/>
    <w:tmpl w:val="9F481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5E6E5B"/>
    <w:multiLevelType w:val="multilevel"/>
    <w:tmpl w:val="DCA8B7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5734332E"/>
    <w:multiLevelType w:val="hybridMultilevel"/>
    <w:tmpl w:val="4BEAD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112E71"/>
    <w:multiLevelType w:val="multilevel"/>
    <w:tmpl w:val="AFF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A701F"/>
    <w:multiLevelType w:val="hybridMultilevel"/>
    <w:tmpl w:val="4CE0C52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5F9D57AE"/>
    <w:multiLevelType w:val="multilevel"/>
    <w:tmpl w:val="EFCC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8279A4"/>
    <w:multiLevelType w:val="multilevel"/>
    <w:tmpl w:val="CC4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F6F35"/>
    <w:multiLevelType w:val="multilevel"/>
    <w:tmpl w:val="065A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A018C"/>
    <w:multiLevelType w:val="multilevel"/>
    <w:tmpl w:val="2B8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D0045D"/>
    <w:multiLevelType w:val="multilevel"/>
    <w:tmpl w:val="1CB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86EB1"/>
    <w:multiLevelType w:val="multilevel"/>
    <w:tmpl w:val="B36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18047A"/>
    <w:multiLevelType w:val="multilevel"/>
    <w:tmpl w:val="C72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30750"/>
    <w:multiLevelType w:val="multilevel"/>
    <w:tmpl w:val="8EF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871DB"/>
    <w:multiLevelType w:val="hybridMultilevel"/>
    <w:tmpl w:val="D9A655B6"/>
    <w:lvl w:ilvl="0" w:tplc="B68459A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BCF45D5"/>
    <w:multiLevelType w:val="multilevel"/>
    <w:tmpl w:val="A47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C62054"/>
    <w:multiLevelType w:val="multilevel"/>
    <w:tmpl w:val="EA2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5024B"/>
    <w:multiLevelType w:val="multilevel"/>
    <w:tmpl w:val="4CD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AA0ADF"/>
    <w:multiLevelType w:val="multilevel"/>
    <w:tmpl w:val="987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A0BA0"/>
    <w:multiLevelType w:val="multilevel"/>
    <w:tmpl w:val="2FBC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576D3C"/>
    <w:multiLevelType w:val="multilevel"/>
    <w:tmpl w:val="B7A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2154E"/>
    <w:multiLevelType w:val="multilevel"/>
    <w:tmpl w:val="EF54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5C0C1B"/>
    <w:multiLevelType w:val="multilevel"/>
    <w:tmpl w:val="3B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B07B7"/>
    <w:multiLevelType w:val="multilevel"/>
    <w:tmpl w:val="581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83C48"/>
    <w:multiLevelType w:val="multilevel"/>
    <w:tmpl w:val="B72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03047">
    <w:abstractNumId w:val="57"/>
  </w:num>
  <w:num w:numId="2" w16cid:durableId="755980377">
    <w:abstractNumId w:val="20"/>
  </w:num>
  <w:num w:numId="3" w16cid:durableId="524901111">
    <w:abstractNumId w:val="40"/>
  </w:num>
  <w:num w:numId="4" w16cid:durableId="844515132">
    <w:abstractNumId w:val="42"/>
  </w:num>
  <w:num w:numId="5" w16cid:durableId="1710952908">
    <w:abstractNumId w:val="72"/>
  </w:num>
  <w:num w:numId="6" w16cid:durableId="564536453">
    <w:abstractNumId w:val="0"/>
  </w:num>
  <w:num w:numId="7" w16cid:durableId="697243185">
    <w:abstractNumId w:val="27"/>
  </w:num>
  <w:num w:numId="8" w16cid:durableId="248271799">
    <w:abstractNumId w:val="3"/>
  </w:num>
  <w:num w:numId="9" w16cid:durableId="1561015352">
    <w:abstractNumId w:val="48"/>
  </w:num>
  <w:num w:numId="10" w16cid:durableId="1237981652">
    <w:abstractNumId w:val="23"/>
  </w:num>
  <w:num w:numId="11" w16cid:durableId="614140719">
    <w:abstractNumId w:val="16"/>
  </w:num>
  <w:num w:numId="12" w16cid:durableId="1239634346">
    <w:abstractNumId w:val="29"/>
  </w:num>
  <w:num w:numId="13" w16cid:durableId="1167939074">
    <w:abstractNumId w:val="32"/>
  </w:num>
  <w:num w:numId="14" w16cid:durableId="1038507994">
    <w:abstractNumId w:val="5"/>
  </w:num>
  <w:num w:numId="15" w16cid:durableId="1162814279">
    <w:abstractNumId w:val="1"/>
  </w:num>
  <w:num w:numId="16" w16cid:durableId="1377773693">
    <w:abstractNumId w:val="2"/>
  </w:num>
  <w:num w:numId="17" w16cid:durableId="2076050823">
    <w:abstractNumId w:val="30"/>
  </w:num>
  <w:num w:numId="18" w16cid:durableId="1674986314">
    <w:abstractNumId w:val="33"/>
  </w:num>
  <w:num w:numId="19" w16cid:durableId="1273781024">
    <w:abstractNumId w:val="28"/>
  </w:num>
  <w:num w:numId="20" w16cid:durableId="1683973692">
    <w:abstractNumId w:val="53"/>
  </w:num>
  <w:num w:numId="21" w16cid:durableId="1760831664">
    <w:abstractNumId w:val="19"/>
  </w:num>
  <w:num w:numId="22" w16cid:durableId="1362245770">
    <w:abstractNumId w:val="54"/>
  </w:num>
  <w:num w:numId="23" w16cid:durableId="69932323">
    <w:abstractNumId w:val="34"/>
  </w:num>
  <w:num w:numId="24" w16cid:durableId="1250967210">
    <w:abstractNumId w:val="18"/>
  </w:num>
  <w:num w:numId="25" w16cid:durableId="1526213046">
    <w:abstractNumId w:val="39"/>
  </w:num>
  <w:num w:numId="26" w16cid:durableId="1507984077">
    <w:abstractNumId w:val="68"/>
  </w:num>
  <w:num w:numId="27" w16cid:durableId="1550845149">
    <w:abstractNumId w:val="36"/>
  </w:num>
  <w:num w:numId="28" w16cid:durableId="1585606927">
    <w:abstractNumId w:val="50"/>
  </w:num>
  <w:num w:numId="29" w16cid:durableId="1880622611">
    <w:abstractNumId w:val="22"/>
  </w:num>
  <w:num w:numId="30" w16cid:durableId="2009282183">
    <w:abstractNumId w:val="35"/>
  </w:num>
  <w:num w:numId="31" w16cid:durableId="575938685">
    <w:abstractNumId w:val="56"/>
  </w:num>
  <w:num w:numId="32" w16cid:durableId="801964971">
    <w:abstractNumId w:val="65"/>
  </w:num>
  <w:num w:numId="33" w16cid:durableId="1486822194">
    <w:abstractNumId w:val="44"/>
  </w:num>
  <w:num w:numId="34" w16cid:durableId="199903359">
    <w:abstractNumId w:val="7"/>
  </w:num>
  <w:num w:numId="35" w16cid:durableId="377435164">
    <w:abstractNumId w:val="59"/>
  </w:num>
  <w:num w:numId="36" w16cid:durableId="2136943482">
    <w:abstractNumId w:val="46"/>
  </w:num>
  <w:num w:numId="37" w16cid:durableId="1193227854">
    <w:abstractNumId w:val="12"/>
  </w:num>
  <w:num w:numId="38" w16cid:durableId="1191607134">
    <w:abstractNumId w:val="75"/>
  </w:num>
  <w:num w:numId="39" w16cid:durableId="2102677481">
    <w:abstractNumId w:val="13"/>
  </w:num>
  <w:num w:numId="40" w16cid:durableId="1379696160">
    <w:abstractNumId w:val="52"/>
  </w:num>
  <w:num w:numId="41" w16cid:durableId="286786248">
    <w:abstractNumId w:val="51"/>
  </w:num>
  <w:num w:numId="42" w16cid:durableId="459492537">
    <w:abstractNumId w:val="63"/>
  </w:num>
  <w:num w:numId="43" w16cid:durableId="739332923">
    <w:abstractNumId w:val="70"/>
  </w:num>
  <w:num w:numId="44" w16cid:durableId="302662613">
    <w:abstractNumId w:val="10"/>
  </w:num>
  <w:num w:numId="45" w16cid:durableId="1919943562">
    <w:abstractNumId w:val="9"/>
  </w:num>
  <w:num w:numId="46" w16cid:durableId="1123813044">
    <w:abstractNumId w:val="37"/>
  </w:num>
  <w:num w:numId="47" w16cid:durableId="927691091">
    <w:abstractNumId w:val="43"/>
  </w:num>
  <w:num w:numId="48" w16cid:durableId="53433882">
    <w:abstractNumId w:val="49"/>
  </w:num>
  <w:num w:numId="49" w16cid:durableId="1698577287">
    <w:abstractNumId w:val="60"/>
  </w:num>
  <w:num w:numId="50" w16cid:durableId="280503527">
    <w:abstractNumId w:val="71"/>
  </w:num>
  <w:num w:numId="51" w16cid:durableId="1385834236">
    <w:abstractNumId w:val="62"/>
  </w:num>
  <w:num w:numId="52" w16cid:durableId="1117262441">
    <w:abstractNumId w:val="55"/>
  </w:num>
  <w:num w:numId="53" w16cid:durableId="1168668497">
    <w:abstractNumId w:val="66"/>
  </w:num>
  <w:num w:numId="54" w16cid:durableId="1207639766">
    <w:abstractNumId w:val="24"/>
  </w:num>
  <w:num w:numId="55" w16cid:durableId="2061246377">
    <w:abstractNumId w:val="8"/>
  </w:num>
  <w:num w:numId="56" w16cid:durableId="680352334">
    <w:abstractNumId w:val="74"/>
  </w:num>
  <w:num w:numId="57" w16cid:durableId="1128285013">
    <w:abstractNumId w:val="21"/>
  </w:num>
  <w:num w:numId="58" w16cid:durableId="595748057">
    <w:abstractNumId w:val="41"/>
  </w:num>
  <w:num w:numId="59" w16cid:durableId="1871526293">
    <w:abstractNumId w:val="17"/>
  </w:num>
  <w:num w:numId="60" w16cid:durableId="374043481">
    <w:abstractNumId w:val="45"/>
  </w:num>
  <w:num w:numId="61" w16cid:durableId="908660686">
    <w:abstractNumId w:val="58"/>
  </w:num>
  <w:num w:numId="62" w16cid:durableId="25521179">
    <w:abstractNumId w:val="4"/>
  </w:num>
  <w:num w:numId="63" w16cid:durableId="1037318307">
    <w:abstractNumId w:val="25"/>
  </w:num>
  <w:num w:numId="64" w16cid:durableId="1737821276">
    <w:abstractNumId w:val="73"/>
  </w:num>
  <w:num w:numId="65" w16cid:durableId="2000501337">
    <w:abstractNumId w:val="61"/>
  </w:num>
  <w:num w:numId="66" w16cid:durableId="690496478">
    <w:abstractNumId w:val="64"/>
  </w:num>
  <w:num w:numId="67" w16cid:durableId="1132139888">
    <w:abstractNumId w:val="67"/>
  </w:num>
  <w:num w:numId="68" w16cid:durableId="469131942">
    <w:abstractNumId w:val="14"/>
  </w:num>
  <w:num w:numId="69" w16cid:durableId="1063144280">
    <w:abstractNumId w:val="38"/>
  </w:num>
  <w:num w:numId="70" w16cid:durableId="850070505">
    <w:abstractNumId w:val="31"/>
  </w:num>
  <w:num w:numId="71" w16cid:durableId="1247569889">
    <w:abstractNumId w:val="15"/>
  </w:num>
  <w:num w:numId="72" w16cid:durableId="181092781">
    <w:abstractNumId w:val="69"/>
  </w:num>
  <w:num w:numId="73" w16cid:durableId="1056125608">
    <w:abstractNumId w:val="47"/>
  </w:num>
  <w:num w:numId="74" w16cid:durableId="2027438014">
    <w:abstractNumId w:val="11"/>
  </w:num>
  <w:num w:numId="75" w16cid:durableId="1330790257">
    <w:abstractNumId w:val="26"/>
  </w:num>
  <w:num w:numId="76" w16cid:durableId="1302224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5B"/>
    <w:rsid w:val="00081192"/>
    <w:rsid w:val="00151FD7"/>
    <w:rsid w:val="00160DF1"/>
    <w:rsid w:val="00167479"/>
    <w:rsid w:val="00252DFD"/>
    <w:rsid w:val="002823CC"/>
    <w:rsid w:val="002D0736"/>
    <w:rsid w:val="00324614"/>
    <w:rsid w:val="00390DA4"/>
    <w:rsid w:val="004225A6"/>
    <w:rsid w:val="00441044"/>
    <w:rsid w:val="004E6F6D"/>
    <w:rsid w:val="00543176"/>
    <w:rsid w:val="00560992"/>
    <w:rsid w:val="00633359"/>
    <w:rsid w:val="006917F5"/>
    <w:rsid w:val="00783CD5"/>
    <w:rsid w:val="00790D9C"/>
    <w:rsid w:val="007A0744"/>
    <w:rsid w:val="00804956"/>
    <w:rsid w:val="00824047"/>
    <w:rsid w:val="00882C36"/>
    <w:rsid w:val="0094015B"/>
    <w:rsid w:val="00980845"/>
    <w:rsid w:val="00AB03E3"/>
    <w:rsid w:val="00B64AAC"/>
    <w:rsid w:val="00B85272"/>
    <w:rsid w:val="00BA671E"/>
    <w:rsid w:val="00C03E0F"/>
    <w:rsid w:val="00C05AB1"/>
    <w:rsid w:val="00CC733E"/>
    <w:rsid w:val="00D20AE9"/>
    <w:rsid w:val="00D61553"/>
    <w:rsid w:val="00E7318E"/>
    <w:rsid w:val="00E73B49"/>
    <w:rsid w:val="00E9094A"/>
    <w:rsid w:val="00EA16DC"/>
    <w:rsid w:val="00F050F0"/>
    <w:rsid w:val="00F577AE"/>
    <w:rsid w:val="00F71EC3"/>
    <w:rsid w:val="00FB64CE"/>
    <w:rsid w:val="00FD4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17B5"/>
  <w15:chartTrackingRefBased/>
  <w15:docId w15:val="{01BEDF5E-98A8-4CDE-BF31-4FE4830D9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4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401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01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01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01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01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01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01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01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401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401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01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01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01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01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01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015B"/>
    <w:rPr>
      <w:rFonts w:eastAsiaTheme="majorEastAsia" w:cstheme="majorBidi"/>
      <w:color w:val="272727" w:themeColor="text1" w:themeTint="D8"/>
    </w:rPr>
  </w:style>
  <w:style w:type="paragraph" w:styleId="Ttulo">
    <w:name w:val="Title"/>
    <w:basedOn w:val="Normal"/>
    <w:next w:val="Normal"/>
    <w:link w:val="TtuloChar"/>
    <w:uiPriority w:val="10"/>
    <w:qFormat/>
    <w:rsid w:val="0094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01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01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01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015B"/>
    <w:pPr>
      <w:spacing w:before="160"/>
      <w:jc w:val="center"/>
    </w:pPr>
    <w:rPr>
      <w:i/>
      <w:iCs/>
      <w:color w:val="404040" w:themeColor="text1" w:themeTint="BF"/>
    </w:rPr>
  </w:style>
  <w:style w:type="character" w:customStyle="1" w:styleId="CitaoChar">
    <w:name w:val="Citação Char"/>
    <w:basedOn w:val="Fontepargpadro"/>
    <w:link w:val="Citao"/>
    <w:uiPriority w:val="29"/>
    <w:rsid w:val="0094015B"/>
    <w:rPr>
      <w:i/>
      <w:iCs/>
      <w:color w:val="404040" w:themeColor="text1" w:themeTint="BF"/>
    </w:rPr>
  </w:style>
  <w:style w:type="paragraph" w:styleId="PargrafodaLista">
    <w:name w:val="List Paragraph"/>
    <w:basedOn w:val="Normal"/>
    <w:uiPriority w:val="34"/>
    <w:qFormat/>
    <w:rsid w:val="0094015B"/>
    <w:pPr>
      <w:ind w:left="720"/>
      <w:contextualSpacing/>
    </w:pPr>
  </w:style>
  <w:style w:type="character" w:styleId="nfaseIntensa">
    <w:name w:val="Intense Emphasis"/>
    <w:basedOn w:val="Fontepargpadro"/>
    <w:uiPriority w:val="21"/>
    <w:qFormat/>
    <w:rsid w:val="0094015B"/>
    <w:rPr>
      <w:i/>
      <w:iCs/>
      <w:color w:val="0F4761" w:themeColor="accent1" w:themeShade="BF"/>
    </w:rPr>
  </w:style>
  <w:style w:type="paragraph" w:styleId="CitaoIntensa">
    <w:name w:val="Intense Quote"/>
    <w:basedOn w:val="Normal"/>
    <w:next w:val="Normal"/>
    <w:link w:val="CitaoIntensaChar"/>
    <w:uiPriority w:val="30"/>
    <w:qFormat/>
    <w:rsid w:val="0094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015B"/>
    <w:rPr>
      <w:i/>
      <w:iCs/>
      <w:color w:val="0F4761" w:themeColor="accent1" w:themeShade="BF"/>
    </w:rPr>
  </w:style>
  <w:style w:type="character" w:styleId="RefernciaIntensa">
    <w:name w:val="Intense Reference"/>
    <w:basedOn w:val="Fontepargpadro"/>
    <w:uiPriority w:val="32"/>
    <w:qFormat/>
    <w:rsid w:val="0094015B"/>
    <w:rPr>
      <w:b/>
      <w:bCs/>
      <w:smallCaps/>
      <w:color w:val="0F4761" w:themeColor="accent1" w:themeShade="BF"/>
      <w:spacing w:val="5"/>
    </w:rPr>
  </w:style>
  <w:style w:type="table" w:styleId="Tabelacomgrade">
    <w:name w:val="Table Grid"/>
    <w:basedOn w:val="Tabelanormal"/>
    <w:uiPriority w:val="39"/>
    <w:rsid w:val="00282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2823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653">
      <w:bodyDiv w:val="1"/>
      <w:marLeft w:val="0"/>
      <w:marRight w:val="0"/>
      <w:marTop w:val="0"/>
      <w:marBottom w:val="0"/>
      <w:divBdr>
        <w:top w:val="none" w:sz="0" w:space="0" w:color="auto"/>
        <w:left w:val="none" w:sz="0" w:space="0" w:color="auto"/>
        <w:bottom w:val="none" w:sz="0" w:space="0" w:color="auto"/>
        <w:right w:val="none" w:sz="0" w:space="0" w:color="auto"/>
      </w:divBdr>
    </w:div>
    <w:div w:id="367804792">
      <w:bodyDiv w:val="1"/>
      <w:marLeft w:val="0"/>
      <w:marRight w:val="0"/>
      <w:marTop w:val="0"/>
      <w:marBottom w:val="0"/>
      <w:divBdr>
        <w:top w:val="none" w:sz="0" w:space="0" w:color="auto"/>
        <w:left w:val="none" w:sz="0" w:space="0" w:color="auto"/>
        <w:bottom w:val="none" w:sz="0" w:space="0" w:color="auto"/>
        <w:right w:val="none" w:sz="0" w:space="0" w:color="auto"/>
      </w:divBdr>
      <w:divsChild>
        <w:div w:id="1198085847">
          <w:marLeft w:val="0"/>
          <w:marRight w:val="0"/>
          <w:marTop w:val="0"/>
          <w:marBottom w:val="0"/>
          <w:divBdr>
            <w:top w:val="none" w:sz="0" w:space="0" w:color="auto"/>
            <w:left w:val="none" w:sz="0" w:space="0" w:color="auto"/>
            <w:bottom w:val="none" w:sz="0" w:space="0" w:color="auto"/>
            <w:right w:val="none" w:sz="0" w:space="0" w:color="auto"/>
          </w:divBdr>
          <w:divsChild>
            <w:div w:id="2023898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8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1123408">
      <w:bodyDiv w:val="1"/>
      <w:marLeft w:val="0"/>
      <w:marRight w:val="0"/>
      <w:marTop w:val="0"/>
      <w:marBottom w:val="0"/>
      <w:divBdr>
        <w:top w:val="none" w:sz="0" w:space="0" w:color="auto"/>
        <w:left w:val="none" w:sz="0" w:space="0" w:color="auto"/>
        <w:bottom w:val="none" w:sz="0" w:space="0" w:color="auto"/>
        <w:right w:val="none" w:sz="0" w:space="0" w:color="auto"/>
      </w:divBdr>
      <w:divsChild>
        <w:div w:id="2017611138">
          <w:marLeft w:val="0"/>
          <w:marRight w:val="0"/>
          <w:marTop w:val="0"/>
          <w:marBottom w:val="0"/>
          <w:divBdr>
            <w:top w:val="none" w:sz="0" w:space="0" w:color="auto"/>
            <w:left w:val="none" w:sz="0" w:space="0" w:color="auto"/>
            <w:bottom w:val="none" w:sz="0" w:space="0" w:color="auto"/>
            <w:right w:val="none" w:sz="0" w:space="0" w:color="auto"/>
          </w:divBdr>
        </w:div>
      </w:divsChild>
    </w:div>
    <w:div w:id="490483281">
      <w:bodyDiv w:val="1"/>
      <w:marLeft w:val="0"/>
      <w:marRight w:val="0"/>
      <w:marTop w:val="0"/>
      <w:marBottom w:val="0"/>
      <w:divBdr>
        <w:top w:val="none" w:sz="0" w:space="0" w:color="auto"/>
        <w:left w:val="none" w:sz="0" w:space="0" w:color="auto"/>
        <w:bottom w:val="none" w:sz="0" w:space="0" w:color="auto"/>
        <w:right w:val="none" w:sz="0" w:space="0" w:color="auto"/>
      </w:divBdr>
      <w:divsChild>
        <w:div w:id="12534562">
          <w:marLeft w:val="0"/>
          <w:marRight w:val="0"/>
          <w:marTop w:val="0"/>
          <w:marBottom w:val="0"/>
          <w:divBdr>
            <w:top w:val="none" w:sz="0" w:space="0" w:color="auto"/>
            <w:left w:val="none" w:sz="0" w:space="0" w:color="auto"/>
            <w:bottom w:val="none" w:sz="0" w:space="0" w:color="auto"/>
            <w:right w:val="none" w:sz="0" w:space="0" w:color="auto"/>
          </w:divBdr>
          <w:divsChild>
            <w:div w:id="1201094720">
              <w:marLeft w:val="0"/>
              <w:marRight w:val="0"/>
              <w:marTop w:val="0"/>
              <w:marBottom w:val="0"/>
              <w:divBdr>
                <w:top w:val="none" w:sz="0" w:space="0" w:color="auto"/>
                <w:left w:val="none" w:sz="0" w:space="0" w:color="auto"/>
                <w:bottom w:val="none" w:sz="0" w:space="0" w:color="auto"/>
                <w:right w:val="none" w:sz="0" w:space="0" w:color="auto"/>
              </w:divBdr>
              <w:divsChild>
                <w:div w:id="1221213200">
                  <w:marLeft w:val="0"/>
                  <w:marRight w:val="0"/>
                  <w:marTop w:val="0"/>
                  <w:marBottom w:val="0"/>
                  <w:divBdr>
                    <w:top w:val="none" w:sz="0" w:space="0" w:color="auto"/>
                    <w:left w:val="none" w:sz="0" w:space="0" w:color="auto"/>
                    <w:bottom w:val="none" w:sz="0" w:space="0" w:color="auto"/>
                    <w:right w:val="none" w:sz="0" w:space="0" w:color="auto"/>
                  </w:divBdr>
                  <w:divsChild>
                    <w:div w:id="224071733">
                      <w:marLeft w:val="0"/>
                      <w:marRight w:val="0"/>
                      <w:marTop w:val="0"/>
                      <w:marBottom w:val="0"/>
                      <w:divBdr>
                        <w:top w:val="none" w:sz="0" w:space="0" w:color="auto"/>
                        <w:left w:val="none" w:sz="0" w:space="0" w:color="auto"/>
                        <w:bottom w:val="none" w:sz="0" w:space="0" w:color="auto"/>
                        <w:right w:val="none" w:sz="0" w:space="0" w:color="auto"/>
                      </w:divBdr>
                      <w:divsChild>
                        <w:div w:id="1917781136">
                          <w:marLeft w:val="0"/>
                          <w:marRight w:val="0"/>
                          <w:marTop w:val="0"/>
                          <w:marBottom w:val="0"/>
                          <w:divBdr>
                            <w:top w:val="none" w:sz="0" w:space="0" w:color="auto"/>
                            <w:left w:val="none" w:sz="0" w:space="0" w:color="auto"/>
                            <w:bottom w:val="none" w:sz="0" w:space="0" w:color="auto"/>
                            <w:right w:val="none" w:sz="0" w:space="0" w:color="auto"/>
                          </w:divBdr>
                          <w:divsChild>
                            <w:div w:id="3718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08101">
      <w:bodyDiv w:val="1"/>
      <w:marLeft w:val="0"/>
      <w:marRight w:val="0"/>
      <w:marTop w:val="0"/>
      <w:marBottom w:val="0"/>
      <w:divBdr>
        <w:top w:val="none" w:sz="0" w:space="0" w:color="auto"/>
        <w:left w:val="none" w:sz="0" w:space="0" w:color="auto"/>
        <w:bottom w:val="none" w:sz="0" w:space="0" w:color="auto"/>
        <w:right w:val="none" w:sz="0" w:space="0" w:color="auto"/>
      </w:divBdr>
      <w:divsChild>
        <w:div w:id="493767743">
          <w:marLeft w:val="0"/>
          <w:marRight w:val="0"/>
          <w:marTop w:val="0"/>
          <w:marBottom w:val="0"/>
          <w:divBdr>
            <w:top w:val="none" w:sz="0" w:space="0" w:color="auto"/>
            <w:left w:val="none" w:sz="0" w:space="0" w:color="auto"/>
            <w:bottom w:val="none" w:sz="0" w:space="0" w:color="auto"/>
            <w:right w:val="none" w:sz="0" w:space="0" w:color="auto"/>
          </w:divBdr>
        </w:div>
      </w:divsChild>
    </w:div>
    <w:div w:id="566960561">
      <w:bodyDiv w:val="1"/>
      <w:marLeft w:val="0"/>
      <w:marRight w:val="0"/>
      <w:marTop w:val="0"/>
      <w:marBottom w:val="0"/>
      <w:divBdr>
        <w:top w:val="none" w:sz="0" w:space="0" w:color="auto"/>
        <w:left w:val="none" w:sz="0" w:space="0" w:color="auto"/>
        <w:bottom w:val="none" w:sz="0" w:space="0" w:color="auto"/>
        <w:right w:val="none" w:sz="0" w:space="0" w:color="auto"/>
      </w:divBdr>
    </w:div>
    <w:div w:id="604196281">
      <w:bodyDiv w:val="1"/>
      <w:marLeft w:val="0"/>
      <w:marRight w:val="0"/>
      <w:marTop w:val="0"/>
      <w:marBottom w:val="0"/>
      <w:divBdr>
        <w:top w:val="none" w:sz="0" w:space="0" w:color="auto"/>
        <w:left w:val="none" w:sz="0" w:space="0" w:color="auto"/>
        <w:bottom w:val="none" w:sz="0" w:space="0" w:color="auto"/>
        <w:right w:val="none" w:sz="0" w:space="0" w:color="auto"/>
      </w:divBdr>
    </w:div>
    <w:div w:id="619651358">
      <w:bodyDiv w:val="1"/>
      <w:marLeft w:val="0"/>
      <w:marRight w:val="0"/>
      <w:marTop w:val="0"/>
      <w:marBottom w:val="0"/>
      <w:divBdr>
        <w:top w:val="none" w:sz="0" w:space="0" w:color="auto"/>
        <w:left w:val="none" w:sz="0" w:space="0" w:color="auto"/>
        <w:bottom w:val="none" w:sz="0" w:space="0" w:color="auto"/>
        <w:right w:val="none" w:sz="0" w:space="0" w:color="auto"/>
      </w:divBdr>
    </w:div>
    <w:div w:id="936716037">
      <w:bodyDiv w:val="1"/>
      <w:marLeft w:val="0"/>
      <w:marRight w:val="0"/>
      <w:marTop w:val="0"/>
      <w:marBottom w:val="0"/>
      <w:divBdr>
        <w:top w:val="none" w:sz="0" w:space="0" w:color="auto"/>
        <w:left w:val="none" w:sz="0" w:space="0" w:color="auto"/>
        <w:bottom w:val="none" w:sz="0" w:space="0" w:color="auto"/>
        <w:right w:val="none" w:sz="0" w:space="0" w:color="auto"/>
      </w:divBdr>
      <w:divsChild>
        <w:div w:id="527110000">
          <w:marLeft w:val="0"/>
          <w:marRight w:val="0"/>
          <w:marTop w:val="0"/>
          <w:marBottom w:val="0"/>
          <w:divBdr>
            <w:top w:val="none" w:sz="0" w:space="0" w:color="auto"/>
            <w:left w:val="none" w:sz="0" w:space="0" w:color="auto"/>
            <w:bottom w:val="none" w:sz="0" w:space="0" w:color="auto"/>
            <w:right w:val="none" w:sz="0" w:space="0" w:color="auto"/>
          </w:divBdr>
        </w:div>
      </w:divsChild>
    </w:div>
    <w:div w:id="1017999250">
      <w:bodyDiv w:val="1"/>
      <w:marLeft w:val="0"/>
      <w:marRight w:val="0"/>
      <w:marTop w:val="0"/>
      <w:marBottom w:val="0"/>
      <w:divBdr>
        <w:top w:val="none" w:sz="0" w:space="0" w:color="auto"/>
        <w:left w:val="none" w:sz="0" w:space="0" w:color="auto"/>
        <w:bottom w:val="none" w:sz="0" w:space="0" w:color="auto"/>
        <w:right w:val="none" w:sz="0" w:space="0" w:color="auto"/>
      </w:divBdr>
    </w:div>
    <w:div w:id="1025013021">
      <w:bodyDiv w:val="1"/>
      <w:marLeft w:val="0"/>
      <w:marRight w:val="0"/>
      <w:marTop w:val="0"/>
      <w:marBottom w:val="0"/>
      <w:divBdr>
        <w:top w:val="none" w:sz="0" w:space="0" w:color="auto"/>
        <w:left w:val="none" w:sz="0" w:space="0" w:color="auto"/>
        <w:bottom w:val="none" w:sz="0" w:space="0" w:color="auto"/>
        <w:right w:val="none" w:sz="0" w:space="0" w:color="auto"/>
      </w:divBdr>
      <w:divsChild>
        <w:div w:id="1816288227">
          <w:marLeft w:val="0"/>
          <w:marRight w:val="0"/>
          <w:marTop w:val="0"/>
          <w:marBottom w:val="0"/>
          <w:divBdr>
            <w:top w:val="none" w:sz="0" w:space="0" w:color="auto"/>
            <w:left w:val="none" w:sz="0" w:space="0" w:color="auto"/>
            <w:bottom w:val="none" w:sz="0" w:space="0" w:color="auto"/>
            <w:right w:val="none" w:sz="0" w:space="0" w:color="auto"/>
          </w:divBdr>
          <w:divsChild>
            <w:div w:id="1033116506">
              <w:marLeft w:val="0"/>
              <w:marRight w:val="0"/>
              <w:marTop w:val="0"/>
              <w:marBottom w:val="0"/>
              <w:divBdr>
                <w:top w:val="none" w:sz="0" w:space="0" w:color="auto"/>
                <w:left w:val="none" w:sz="0" w:space="0" w:color="auto"/>
                <w:bottom w:val="none" w:sz="0" w:space="0" w:color="auto"/>
                <w:right w:val="none" w:sz="0" w:space="0" w:color="auto"/>
              </w:divBdr>
              <w:divsChild>
                <w:div w:id="351882364">
                  <w:marLeft w:val="0"/>
                  <w:marRight w:val="0"/>
                  <w:marTop w:val="0"/>
                  <w:marBottom w:val="0"/>
                  <w:divBdr>
                    <w:top w:val="none" w:sz="0" w:space="0" w:color="auto"/>
                    <w:left w:val="none" w:sz="0" w:space="0" w:color="auto"/>
                    <w:bottom w:val="none" w:sz="0" w:space="0" w:color="auto"/>
                    <w:right w:val="none" w:sz="0" w:space="0" w:color="auto"/>
                  </w:divBdr>
                  <w:divsChild>
                    <w:div w:id="99881198">
                      <w:marLeft w:val="0"/>
                      <w:marRight w:val="0"/>
                      <w:marTop w:val="0"/>
                      <w:marBottom w:val="0"/>
                      <w:divBdr>
                        <w:top w:val="none" w:sz="0" w:space="0" w:color="auto"/>
                        <w:left w:val="none" w:sz="0" w:space="0" w:color="auto"/>
                        <w:bottom w:val="none" w:sz="0" w:space="0" w:color="auto"/>
                        <w:right w:val="none" w:sz="0" w:space="0" w:color="auto"/>
                      </w:divBdr>
                      <w:divsChild>
                        <w:div w:id="679966979">
                          <w:marLeft w:val="0"/>
                          <w:marRight w:val="0"/>
                          <w:marTop w:val="0"/>
                          <w:marBottom w:val="0"/>
                          <w:divBdr>
                            <w:top w:val="none" w:sz="0" w:space="0" w:color="auto"/>
                            <w:left w:val="none" w:sz="0" w:space="0" w:color="auto"/>
                            <w:bottom w:val="none" w:sz="0" w:space="0" w:color="auto"/>
                            <w:right w:val="none" w:sz="0" w:space="0" w:color="auto"/>
                          </w:divBdr>
                          <w:divsChild>
                            <w:div w:id="736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709340">
      <w:bodyDiv w:val="1"/>
      <w:marLeft w:val="0"/>
      <w:marRight w:val="0"/>
      <w:marTop w:val="0"/>
      <w:marBottom w:val="0"/>
      <w:divBdr>
        <w:top w:val="none" w:sz="0" w:space="0" w:color="auto"/>
        <w:left w:val="none" w:sz="0" w:space="0" w:color="auto"/>
        <w:bottom w:val="none" w:sz="0" w:space="0" w:color="auto"/>
        <w:right w:val="none" w:sz="0" w:space="0" w:color="auto"/>
      </w:divBdr>
      <w:divsChild>
        <w:div w:id="1723286900">
          <w:marLeft w:val="0"/>
          <w:marRight w:val="0"/>
          <w:marTop w:val="0"/>
          <w:marBottom w:val="0"/>
          <w:divBdr>
            <w:top w:val="none" w:sz="0" w:space="0" w:color="auto"/>
            <w:left w:val="none" w:sz="0" w:space="0" w:color="auto"/>
            <w:bottom w:val="none" w:sz="0" w:space="0" w:color="auto"/>
            <w:right w:val="none" w:sz="0" w:space="0" w:color="auto"/>
          </w:divBdr>
          <w:divsChild>
            <w:div w:id="1905944429">
              <w:marLeft w:val="0"/>
              <w:marRight w:val="0"/>
              <w:marTop w:val="0"/>
              <w:marBottom w:val="0"/>
              <w:divBdr>
                <w:top w:val="none" w:sz="0" w:space="0" w:color="auto"/>
                <w:left w:val="none" w:sz="0" w:space="0" w:color="auto"/>
                <w:bottom w:val="none" w:sz="0" w:space="0" w:color="auto"/>
                <w:right w:val="none" w:sz="0" w:space="0" w:color="auto"/>
              </w:divBdr>
              <w:divsChild>
                <w:div w:id="164440653">
                  <w:marLeft w:val="0"/>
                  <w:marRight w:val="0"/>
                  <w:marTop w:val="0"/>
                  <w:marBottom w:val="0"/>
                  <w:divBdr>
                    <w:top w:val="none" w:sz="0" w:space="0" w:color="auto"/>
                    <w:left w:val="none" w:sz="0" w:space="0" w:color="auto"/>
                    <w:bottom w:val="none" w:sz="0" w:space="0" w:color="auto"/>
                    <w:right w:val="none" w:sz="0" w:space="0" w:color="auto"/>
                  </w:divBdr>
                  <w:divsChild>
                    <w:div w:id="4809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6853">
          <w:marLeft w:val="0"/>
          <w:marRight w:val="0"/>
          <w:marTop w:val="0"/>
          <w:marBottom w:val="0"/>
          <w:divBdr>
            <w:top w:val="none" w:sz="0" w:space="0" w:color="auto"/>
            <w:left w:val="none" w:sz="0" w:space="0" w:color="auto"/>
            <w:bottom w:val="none" w:sz="0" w:space="0" w:color="auto"/>
            <w:right w:val="none" w:sz="0" w:space="0" w:color="auto"/>
          </w:divBdr>
          <w:divsChild>
            <w:div w:id="394935530">
              <w:marLeft w:val="0"/>
              <w:marRight w:val="0"/>
              <w:marTop w:val="0"/>
              <w:marBottom w:val="0"/>
              <w:divBdr>
                <w:top w:val="none" w:sz="0" w:space="0" w:color="auto"/>
                <w:left w:val="none" w:sz="0" w:space="0" w:color="auto"/>
                <w:bottom w:val="none" w:sz="0" w:space="0" w:color="auto"/>
                <w:right w:val="none" w:sz="0" w:space="0" w:color="auto"/>
              </w:divBdr>
              <w:divsChild>
                <w:div w:id="689140197">
                  <w:marLeft w:val="0"/>
                  <w:marRight w:val="0"/>
                  <w:marTop w:val="0"/>
                  <w:marBottom w:val="0"/>
                  <w:divBdr>
                    <w:top w:val="none" w:sz="0" w:space="0" w:color="auto"/>
                    <w:left w:val="none" w:sz="0" w:space="0" w:color="auto"/>
                    <w:bottom w:val="none" w:sz="0" w:space="0" w:color="auto"/>
                    <w:right w:val="none" w:sz="0" w:space="0" w:color="auto"/>
                  </w:divBdr>
                  <w:divsChild>
                    <w:div w:id="1875851366">
                      <w:marLeft w:val="0"/>
                      <w:marRight w:val="0"/>
                      <w:marTop w:val="0"/>
                      <w:marBottom w:val="0"/>
                      <w:divBdr>
                        <w:top w:val="none" w:sz="0" w:space="0" w:color="auto"/>
                        <w:left w:val="none" w:sz="0" w:space="0" w:color="auto"/>
                        <w:bottom w:val="none" w:sz="0" w:space="0" w:color="auto"/>
                        <w:right w:val="none" w:sz="0" w:space="0" w:color="auto"/>
                      </w:divBdr>
                      <w:divsChild>
                        <w:div w:id="617101909">
                          <w:marLeft w:val="0"/>
                          <w:marRight w:val="0"/>
                          <w:marTop w:val="0"/>
                          <w:marBottom w:val="0"/>
                          <w:divBdr>
                            <w:top w:val="none" w:sz="0" w:space="0" w:color="auto"/>
                            <w:left w:val="none" w:sz="0" w:space="0" w:color="auto"/>
                            <w:bottom w:val="none" w:sz="0" w:space="0" w:color="auto"/>
                            <w:right w:val="none" w:sz="0" w:space="0" w:color="auto"/>
                          </w:divBdr>
                          <w:divsChild>
                            <w:div w:id="1240291789">
                              <w:marLeft w:val="0"/>
                              <w:marRight w:val="0"/>
                              <w:marTop w:val="0"/>
                              <w:marBottom w:val="0"/>
                              <w:divBdr>
                                <w:top w:val="none" w:sz="0" w:space="0" w:color="auto"/>
                                <w:left w:val="none" w:sz="0" w:space="0" w:color="auto"/>
                                <w:bottom w:val="none" w:sz="0" w:space="0" w:color="auto"/>
                                <w:right w:val="none" w:sz="0" w:space="0" w:color="auto"/>
                              </w:divBdr>
                              <w:divsChild>
                                <w:div w:id="1651204034">
                                  <w:marLeft w:val="0"/>
                                  <w:marRight w:val="0"/>
                                  <w:marTop w:val="0"/>
                                  <w:marBottom w:val="0"/>
                                  <w:divBdr>
                                    <w:top w:val="none" w:sz="0" w:space="0" w:color="auto"/>
                                    <w:left w:val="none" w:sz="0" w:space="0" w:color="auto"/>
                                    <w:bottom w:val="none" w:sz="0" w:space="0" w:color="auto"/>
                                    <w:right w:val="none" w:sz="0" w:space="0" w:color="auto"/>
                                  </w:divBdr>
                                  <w:divsChild>
                                    <w:div w:id="1230992164">
                                      <w:marLeft w:val="0"/>
                                      <w:marRight w:val="0"/>
                                      <w:marTop w:val="0"/>
                                      <w:marBottom w:val="0"/>
                                      <w:divBdr>
                                        <w:top w:val="none" w:sz="0" w:space="0" w:color="auto"/>
                                        <w:left w:val="none" w:sz="0" w:space="0" w:color="auto"/>
                                        <w:bottom w:val="none" w:sz="0" w:space="0" w:color="auto"/>
                                        <w:right w:val="none" w:sz="0" w:space="0" w:color="auto"/>
                                      </w:divBdr>
                                      <w:divsChild>
                                        <w:div w:id="213666650">
                                          <w:marLeft w:val="0"/>
                                          <w:marRight w:val="0"/>
                                          <w:marTop w:val="0"/>
                                          <w:marBottom w:val="0"/>
                                          <w:divBdr>
                                            <w:top w:val="none" w:sz="0" w:space="0" w:color="auto"/>
                                            <w:left w:val="none" w:sz="0" w:space="0" w:color="auto"/>
                                            <w:bottom w:val="none" w:sz="0" w:space="0" w:color="auto"/>
                                            <w:right w:val="none" w:sz="0" w:space="0" w:color="auto"/>
                                          </w:divBdr>
                                        </w:div>
                                        <w:div w:id="1203904170">
                                          <w:marLeft w:val="0"/>
                                          <w:marRight w:val="0"/>
                                          <w:marTop w:val="0"/>
                                          <w:marBottom w:val="0"/>
                                          <w:divBdr>
                                            <w:top w:val="none" w:sz="0" w:space="0" w:color="auto"/>
                                            <w:left w:val="none" w:sz="0" w:space="0" w:color="auto"/>
                                            <w:bottom w:val="none" w:sz="0" w:space="0" w:color="auto"/>
                                            <w:right w:val="none" w:sz="0" w:space="0" w:color="auto"/>
                                          </w:divBdr>
                                        </w:div>
                                        <w:div w:id="2034842722">
                                          <w:marLeft w:val="0"/>
                                          <w:marRight w:val="0"/>
                                          <w:marTop w:val="0"/>
                                          <w:marBottom w:val="0"/>
                                          <w:divBdr>
                                            <w:top w:val="none" w:sz="0" w:space="0" w:color="auto"/>
                                            <w:left w:val="none" w:sz="0" w:space="0" w:color="auto"/>
                                            <w:bottom w:val="none" w:sz="0" w:space="0" w:color="auto"/>
                                            <w:right w:val="none" w:sz="0" w:space="0" w:color="auto"/>
                                          </w:divBdr>
                                        </w:div>
                                        <w:div w:id="138692675">
                                          <w:marLeft w:val="0"/>
                                          <w:marRight w:val="0"/>
                                          <w:marTop w:val="0"/>
                                          <w:marBottom w:val="0"/>
                                          <w:divBdr>
                                            <w:top w:val="none" w:sz="0" w:space="0" w:color="auto"/>
                                            <w:left w:val="none" w:sz="0" w:space="0" w:color="auto"/>
                                            <w:bottom w:val="none" w:sz="0" w:space="0" w:color="auto"/>
                                            <w:right w:val="none" w:sz="0" w:space="0" w:color="auto"/>
                                          </w:divBdr>
                                        </w:div>
                                        <w:div w:id="1883783137">
                                          <w:marLeft w:val="0"/>
                                          <w:marRight w:val="0"/>
                                          <w:marTop w:val="0"/>
                                          <w:marBottom w:val="0"/>
                                          <w:divBdr>
                                            <w:top w:val="none" w:sz="0" w:space="0" w:color="auto"/>
                                            <w:left w:val="none" w:sz="0" w:space="0" w:color="auto"/>
                                            <w:bottom w:val="none" w:sz="0" w:space="0" w:color="auto"/>
                                            <w:right w:val="none" w:sz="0" w:space="0" w:color="auto"/>
                                          </w:divBdr>
                                        </w:div>
                                        <w:div w:id="2017538566">
                                          <w:marLeft w:val="0"/>
                                          <w:marRight w:val="0"/>
                                          <w:marTop w:val="0"/>
                                          <w:marBottom w:val="0"/>
                                          <w:divBdr>
                                            <w:top w:val="none" w:sz="0" w:space="0" w:color="auto"/>
                                            <w:left w:val="none" w:sz="0" w:space="0" w:color="auto"/>
                                            <w:bottom w:val="none" w:sz="0" w:space="0" w:color="auto"/>
                                            <w:right w:val="none" w:sz="0" w:space="0" w:color="auto"/>
                                          </w:divBdr>
                                        </w:div>
                                        <w:div w:id="529608153">
                                          <w:marLeft w:val="0"/>
                                          <w:marRight w:val="0"/>
                                          <w:marTop w:val="0"/>
                                          <w:marBottom w:val="0"/>
                                          <w:divBdr>
                                            <w:top w:val="none" w:sz="0" w:space="0" w:color="auto"/>
                                            <w:left w:val="none" w:sz="0" w:space="0" w:color="auto"/>
                                            <w:bottom w:val="none" w:sz="0" w:space="0" w:color="auto"/>
                                            <w:right w:val="none" w:sz="0" w:space="0" w:color="auto"/>
                                          </w:divBdr>
                                        </w:div>
                                        <w:div w:id="9507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21002">
      <w:bodyDiv w:val="1"/>
      <w:marLeft w:val="0"/>
      <w:marRight w:val="0"/>
      <w:marTop w:val="0"/>
      <w:marBottom w:val="0"/>
      <w:divBdr>
        <w:top w:val="none" w:sz="0" w:space="0" w:color="auto"/>
        <w:left w:val="none" w:sz="0" w:space="0" w:color="auto"/>
        <w:bottom w:val="none" w:sz="0" w:space="0" w:color="auto"/>
        <w:right w:val="none" w:sz="0" w:space="0" w:color="auto"/>
      </w:divBdr>
      <w:divsChild>
        <w:div w:id="1701587539">
          <w:marLeft w:val="0"/>
          <w:marRight w:val="0"/>
          <w:marTop w:val="0"/>
          <w:marBottom w:val="0"/>
          <w:divBdr>
            <w:top w:val="none" w:sz="0" w:space="0" w:color="auto"/>
            <w:left w:val="none" w:sz="0" w:space="0" w:color="auto"/>
            <w:bottom w:val="none" w:sz="0" w:space="0" w:color="auto"/>
            <w:right w:val="none" w:sz="0" w:space="0" w:color="auto"/>
          </w:divBdr>
        </w:div>
      </w:divsChild>
    </w:div>
    <w:div w:id="1388841818">
      <w:bodyDiv w:val="1"/>
      <w:marLeft w:val="0"/>
      <w:marRight w:val="0"/>
      <w:marTop w:val="0"/>
      <w:marBottom w:val="0"/>
      <w:divBdr>
        <w:top w:val="none" w:sz="0" w:space="0" w:color="auto"/>
        <w:left w:val="none" w:sz="0" w:space="0" w:color="auto"/>
        <w:bottom w:val="none" w:sz="0" w:space="0" w:color="auto"/>
        <w:right w:val="none" w:sz="0" w:space="0" w:color="auto"/>
      </w:divBdr>
      <w:divsChild>
        <w:div w:id="969360698">
          <w:marLeft w:val="0"/>
          <w:marRight w:val="0"/>
          <w:marTop w:val="0"/>
          <w:marBottom w:val="0"/>
          <w:divBdr>
            <w:top w:val="none" w:sz="0" w:space="0" w:color="auto"/>
            <w:left w:val="none" w:sz="0" w:space="0" w:color="auto"/>
            <w:bottom w:val="none" w:sz="0" w:space="0" w:color="auto"/>
            <w:right w:val="none" w:sz="0" w:space="0" w:color="auto"/>
          </w:divBdr>
          <w:divsChild>
            <w:div w:id="50143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62177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88535399">
      <w:bodyDiv w:val="1"/>
      <w:marLeft w:val="0"/>
      <w:marRight w:val="0"/>
      <w:marTop w:val="0"/>
      <w:marBottom w:val="0"/>
      <w:divBdr>
        <w:top w:val="none" w:sz="0" w:space="0" w:color="auto"/>
        <w:left w:val="none" w:sz="0" w:space="0" w:color="auto"/>
        <w:bottom w:val="none" w:sz="0" w:space="0" w:color="auto"/>
        <w:right w:val="none" w:sz="0" w:space="0" w:color="auto"/>
      </w:divBdr>
      <w:divsChild>
        <w:div w:id="1166166053">
          <w:marLeft w:val="0"/>
          <w:marRight w:val="0"/>
          <w:marTop w:val="0"/>
          <w:marBottom w:val="0"/>
          <w:divBdr>
            <w:top w:val="none" w:sz="0" w:space="0" w:color="auto"/>
            <w:left w:val="none" w:sz="0" w:space="0" w:color="auto"/>
            <w:bottom w:val="none" w:sz="0" w:space="0" w:color="auto"/>
            <w:right w:val="none" w:sz="0" w:space="0" w:color="auto"/>
          </w:divBdr>
          <w:divsChild>
            <w:div w:id="200358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98671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130028">
      <w:bodyDiv w:val="1"/>
      <w:marLeft w:val="0"/>
      <w:marRight w:val="0"/>
      <w:marTop w:val="0"/>
      <w:marBottom w:val="0"/>
      <w:divBdr>
        <w:top w:val="none" w:sz="0" w:space="0" w:color="auto"/>
        <w:left w:val="none" w:sz="0" w:space="0" w:color="auto"/>
        <w:bottom w:val="none" w:sz="0" w:space="0" w:color="auto"/>
        <w:right w:val="none" w:sz="0" w:space="0" w:color="auto"/>
      </w:divBdr>
      <w:divsChild>
        <w:div w:id="1243182942">
          <w:marLeft w:val="0"/>
          <w:marRight w:val="0"/>
          <w:marTop w:val="0"/>
          <w:marBottom w:val="0"/>
          <w:divBdr>
            <w:top w:val="none" w:sz="0" w:space="0" w:color="auto"/>
            <w:left w:val="none" w:sz="0" w:space="0" w:color="auto"/>
            <w:bottom w:val="none" w:sz="0" w:space="0" w:color="auto"/>
            <w:right w:val="none" w:sz="0" w:space="0" w:color="auto"/>
          </w:divBdr>
        </w:div>
      </w:divsChild>
    </w:div>
    <w:div w:id="1775858277">
      <w:bodyDiv w:val="1"/>
      <w:marLeft w:val="0"/>
      <w:marRight w:val="0"/>
      <w:marTop w:val="0"/>
      <w:marBottom w:val="0"/>
      <w:divBdr>
        <w:top w:val="none" w:sz="0" w:space="0" w:color="auto"/>
        <w:left w:val="none" w:sz="0" w:space="0" w:color="auto"/>
        <w:bottom w:val="none" w:sz="0" w:space="0" w:color="auto"/>
        <w:right w:val="none" w:sz="0" w:space="0" w:color="auto"/>
      </w:divBdr>
      <w:divsChild>
        <w:div w:id="1395081333">
          <w:marLeft w:val="0"/>
          <w:marRight w:val="0"/>
          <w:marTop w:val="0"/>
          <w:marBottom w:val="0"/>
          <w:divBdr>
            <w:top w:val="none" w:sz="0" w:space="0" w:color="auto"/>
            <w:left w:val="none" w:sz="0" w:space="0" w:color="auto"/>
            <w:bottom w:val="none" w:sz="0" w:space="0" w:color="auto"/>
            <w:right w:val="none" w:sz="0" w:space="0" w:color="auto"/>
          </w:divBdr>
          <w:divsChild>
            <w:div w:id="186027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8519809">
      <w:bodyDiv w:val="1"/>
      <w:marLeft w:val="0"/>
      <w:marRight w:val="0"/>
      <w:marTop w:val="0"/>
      <w:marBottom w:val="0"/>
      <w:divBdr>
        <w:top w:val="none" w:sz="0" w:space="0" w:color="auto"/>
        <w:left w:val="none" w:sz="0" w:space="0" w:color="auto"/>
        <w:bottom w:val="none" w:sz="0" w:space="0" w:color="auto"/>
        <w:right w:val="none" w:sz="0" w:space="0" w:color="auto"/>
      </w:divBdr>
      <w:divsChild>
        <w:div w:id="735249711">
          <w:marLeft w:val="0"/>
          <w:marRight w:val="0"/>
          <w:marTop w:val="0"/>
          <w:marBottom w:val="0"/>
          <w:divBdr>
            <w:top w:val="none" w:sz="0" w:space="0" w:color="auto"/>
            <w:left w:val="none" w:sz="0" w:space="0" w:color="auto"/>
            <w:bottom w:val="none" w:sz="0" w:space="0" w:color="auto"/>
            <w:right w:val="none" w:sz="0" w:space="0" w:color="auto"/>
          </w:divBdr>
        </w:div>
      </w:divsChild>
    </w:div>
    <w:div w:id="1955595782">
      <w:bodyDiv w:val="1"/>
      <w:marLeft w:val="0"/>
      <w:marRight w:val="0"/>
      <w:marTop w:val="0"/>
      <w:marBottom w:val="0"/>
      <w:divBdr>
        <w:top w:val="none" w:sz="0" w:space="0" w:color="auto"/>
        <w:left w:val="none" w:sz="0" w:space="0" w:color="auto"/>
        <w:bottom w:val="none" w:sz="0" w:space="0" w:color="auto"/>
        <w:right w:val="none" w:sz="0" w:space="0" w:color="auto"/>
      </w:divBdr>
      <w:divsChild>
        <w:div w:id="378360991">
          <w:marLeft w:val="0"/>
          <w:marRight w:val="0"/>
          <w:marTop w:val="0"/>
          <w:marBottom w:val="0"/>
          <w:divBdr>
            <w:top w:val="none" w:sz="0" w:space="0" w:color="auto"/>
            <w:left w:val="none" w:sz="0" w:space="0" w:color="auto"/>
            <w:bottom w:val="none" w:sz="0" w:space="0" w:color="auto"/>
            <w:right w:val="none" w:sz="0" w:space="0" w:color="auto"/>
          </w:divBdr>
        </w:div>
      </w:divsChild>
    </w:div>
    <w:div w:id="2096903175">
      <w:bodyDiv w:val="1"/>
      <w:marLeft w:val="0"/>
      <w:marRight w:val="0"/>
      <w:marTop w:val="0"/>
      <w:marBottom w:val="0"/>
      <w:divBdr>
        <w:top w:val="none" w:sz="0" w:space="0" w:color="auto"/>
        <w:left w:val="none" w:sz="0" w:space="0" w:color="auto"/>
        <w:bottom w:val="none" w:sz="0" w:space="0" w:color="auto"/>
        <w:right w:val="none" w:sz="0" w:space="0" w:color="auto"/>
      </w:divBdr>
      <w:divsChild>
        <w:div w:id="263077535">
          <w:marLeft w:val="0"/>
          <w:marRight w:val="0"/>
          <w:marTop w:val="0"/>
          <w:marBottom w:val="0"/>
          <w:divBdr>
            <w:top w:val="none" w:sz="0" w:space="0" w:color="auto"/>
            <w:left w:val="none" w:sz="0" w:space="0" w:color="auto"/>
            <w:bottom w:val="none" w:sz="0" w:space="0" w:color="auto"/>
            <w:right w:val="none" w:sz="0" w:space="0" w:color="auto"/>
          </w:divBdr>
        </w:div>
      </w:divsChild>
    </w:div>
    <w:div w:id="2146703562">
      <w:bodyDiv w:val="1"/>
      <w:marLeft w:val="0"/>
      <w:marRight w:val="0"/>
      <w:marTop w:val="0"/>
      <w:marBottom w:val="0"/>
      <w:divBdr>
        <w:top w:val="none" w:sz="0" w:space="0" w:color="auto"/>
        <w:left w:val="none" w:sz="0" w:space="0" w:color="auto"/>
        <w:bottom w:val="none" w:sz="0" w:space="0" w:color="auto"/>
        <w:right w:val="none" w:sz="0" w:space="0" w:color="auto"/>
      </w:divBdr>
      <w:divsChild>
        <w:div w:id="1715152745">
          <w:marLeft w:val="0"/>
          <w:marRight w:val="0"/>
          <w:marTop w:val="0"/>
          <w:marBottom w:val="0"/>
          <w:divBdr>
            <w:top w:val="none" w:sz="0" w:space="0" w:color="auto"/>
            <w:left w:val="none" w:sz="0" w:space="0" w:color="auto"/>
            <w:bottom w:val="none" w:sz="0" w:space="0" w:color="auto"/>
            <w:right w:val="none" w:sz="0" w:space="0" w:color="auto"/>
          </w:divBdr>
          <w:divsChild>
            <w:div w:id="1836143811">
              <w:marLeft w:val="0"/>
              <w:marRight w:val="0"/>
              <w:marTop w:val="0"/>
              <w:marBottom w:val="0"/>
              <w:divBdr>
                <w:top w:val="none" w:sz="0" w:space="0" w:color="auto"/>
                <w:left w:val="none" w:sz="0" w:space="0" w:color="auto"/>
                <w:bottom w:val="none" w:sz="0" w:space="0" w:color="auto"/>
                <w:right w:val="none" w:sz="0" w:space="0" w:color="auto"/>
              </w:divBdr>
              <w:divsChild>
                <w:div w:id="432936681">
                  <w:marLeft w:val="0"/>
                  <w:marRight w:val="0"/>
                  <w:marTop w:val="0"/>
                  <w:marBottom w:val="0"/>
                  <w:divBdr>
                    <w:top w:val="none" w:sz="0" w:space="0" w:color="auto"/>
                    <w:left w:val="none" w:sz="0" w:space="0" w:color="auto"/>
                    <w:bottom w:val="none" w:sz="0" w:space="0" w:color="auto"/>
                    <w:right w:val="none" w:sz="0" w:space="0" w:color="auto"/>
                  </w:divBdr>
                  <w:divsChild>
                    <w:div w:id="1190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50747">
          <w:marLeft w:val="0"/>
          <w:marRight w:val="0"/>
          <w:marTop w:val="0"/>
          <w:marBottom w:val="0"/>
          <w:divBdr>
            <w:top w:val="none" w:sz="0" w:space="0" w:color="auto"/>
            <w:left w:val="none" w:sz="0" w:space="0" w:color="auto"/>
            <w:bottom w:val="none" w:sz="0" w:space="0" w:color="auto"/>
            <w:right w:val="none" w:sz="0" w:space="0" w:color="auto"/>
          </w:divBdr>
          <w:divsChild>
            <w:div w:id="1614483111">
              <w:marLeft w:val="0"/>
              <w:marRight w:val="0"/>
              <w:marTop w:val="0"/>
              <w:marBottom w:val="0"/>
              <w:divBdr>
                <w:top w:val="none" w:sz="0" w:space="0" w:color="auto"/>
                <w:left w:val="none" w:sz="0" w:space="0" w:color="auto"/>
                <w:bottom w:val="none" w:sz="0" w:space="0" w:color="auto"/>
                <w:right w:val="none" w:sz="0" w:space="0" w:color="auto"/>
              </w:divBdr>
              <w:divsChild>
                <w:div w:id="1548644916">
                  <w:marLeft w:val="0"/>
                  <w:marRight w:val="0"/>
                  <w:marTop w:val="0"/>
                  <w:marBottom w:val="0"/>
                  <w:divBdr>
                    <w:top w:val="none" w:sz="0" w:space="0" w:color="auto"/>
                    <w:left w:val="none" w:sz="0" w:space="0" w:color="auto"/>
                    <w:bottom w:val="none" w:sz="0" w:space="0" w:color="auto"/>
                    <w:right w:val="none" w:sz="0" w:space="0" w:color="auto"/>
                  </w:divBdr>
                  <w:divsChild>
                    <w:div w:id="1596747212">
                      <w:marLeft w:val="0"/>
                      <w:marRight w:val="0"/>
                      <w:marTop w:val="0"/>
                      <w:marBottom w:val="0"/>
                      <w:divBdr>
                        <w:top w:val="none" w:sz="0" w:space="0" w:color="auto"/>
                        <w:left w:val="none" w:sz="0" w:space="0" w:color="auto"/>
                        <w:bottom w:val="none" w:sz="0" w:space="0" w:color="auto"/>
                        <w:right w:val="none" w:sz="0" w:space="0" w:color="auto"/>
                      </w:divBdr>
                      <w:divsChild>
                        <w:div w:id="713702683">
                          <w:marLeft w:val="0"/>
                          <w:marRight w:val="0"/>
                          <w:marTop w:val="0"/>
                          <w:marBottom w:val="0"/>
                          <w:divBdr>
                            <w:top w:val="none" w:sz="0" w:space="0" w:color="auto"/>
                            <w:left w:val="none" w:sz="0" w:space="0" w:color="auto"/>
                            <w:bottom w:val="none" w:sz="0" w:space="0" w:color="auto"/>
                            <w:right w:val="none" w:sz="0" w:space="0" w:color="auto"/>
                          </w:divBdr>
                          <w:divsChild>
                            <w:div w:id="186722134">
                              <w:marLeft w:val="0"/>
                              <w:marRight w:val="0"/>
                              <w:marTop w:val="0"/>
                              <w:marBottom w:val="0"/>
                              <w:divBdr>
                                <w:top w:val="none" w:sz="0" w:space="0" w:color="auto"/>
                                <w:left w:val="none" w:sz="0" w:space="0" w:color="auto"/>
                                <w:bottom w:val="none" w:sz="0" w:space="0" w:color="auto"/>
                                <w:right w:val="none" w:sz="0" w:space="0" w:color="auto"/>
                              </w:divBdr>
                              <w:divsChild>
                                <w:div w:id="510729352">
                                  <w:marLeft w:val="0"/>
                                  <w:marRight w:val="0"/>
                                  <w:marTop w:val="0"/>
                                  <w:marBottom w:val="0"/>
                                  <w:divBdr>
                                    <w:top w:val="none" w:sz="0" w:space="0" w:color="auto"/>
                                    <w:left w:val="none" w:sz="0" w:space="0" w:color="auto"/>
                                    <w:bottom w:val="none" w:sz="0" w:space="0" w:color="auto"/>
                                    <w:right w:val="none" w:sz="0" w:space="0" w:color="auto"/>
                                  </w:divBdr>
                                  <w:divsChild>
                                    <w:div w:id="1002587592">
                                      <w:marLeft w:val="0"/>
                                      <w:marRight w:val="0"/>
                                      <w:marTop w:val="0"/>
                                      <w:marBottom w:val="0"/>
                                      <w:divBdr>
                                        <w:top w:val="none" w:sz="0" w:space="0" w:color="auto"/>
                                        <w:left w:val="none" w:sz="0" w:space="0" w:color="auto"/>
                                        <w:bottom w:val="none" w:sz="0" w:space="0" w:color="auto"/>
                                        <w:right w:val="none" w:sz="0" w:space="0" w:color="auto"/>
                                      </w:divBdr>
                                      <w:divsChild>
                                        <w:div w:id="186604986">
                                          <w:marLeft w:val="0"/>
                                          <w:marRight w:val="0"/>
                                          <w:marTop w:val="0"/>
                                          <w:marBottom w:val="0"/>
                                          <w:divBdr>
                                            <w:top w:val="none" w:sz="0" w:space="0" w:color="auto"/>
                                            <w:left w:val="none" w:sz="0" w:space="0" w:color="auto"/>
                                            <w:bottom w:val="none" w:sz="0" w:space="0" w:color="auto"/>
                                            <w:right w:val="none" w:sz="0" w:space="0" w:color="auto"/>
                                          </w:divBdr>
                                        </w:div>
                                        <w:div w:id="1517496798">
                                          <w:marLeft w:val="0"/>
                                          <w:marRight w:val="0"/>
                                          <w:marTop w:val="0"/>
                                          <w:marBottom w:val="0"/>
                                          <w:divBdr>
                                            <w:top w:val="none" w:sz="0" w:space="0" w:color="auto"/>
                                            <w:left w:val="none" w:sz="0" w:space="0" w:color="auto"/>
                                            <w:bottom w:val="none" w:sz="0" w:space="0" w:color="auto"/>
                                            <w:right w:val="none" w:sz="0" w:space="0" w:color="auto"/>
                                          </w:divBdr>
                                        </w:div>
                                        <w:div w:id="1862281662">
                                          <w:marLeft w:val="0"/>
                                          <w:marRight w:val="0"/>
                                          <w:marTop w:val="0"/>
                                          <w:marBottom w:val="0"/>
                                          <w:divBdr>
                                            <w:top w:val="none" w:sz="0" w:space="0" w:color="auto"/>
                                            <w:left w:val="none" w:sz="0" w:space="0" w:color="auto"/>
                                            <w:bottom w:val="none" w:sz="0" w:space="0" w:color="auto"/>
                                            <w:right w:val="none" w:sz="0" w:space="0" w:color="auto"/>
                                          </w:divBdr>
                                        </w:div>
                                        <w:div w:id="1483084945">
                                          <w:marLeft w:val="0"/>
                                          <w:marRight w:val="0"/>
                                          <w:marTop w:val="0"/>
                                          <w:marBottom w:val="0"/>
                                          <w:divBdr>
                                            <w:top w:val="none" w:sz="0" w:space="0" w:color="auto"/>
                                            <w:left w:val="none" w:sz="0" w:space="0" w:color="auto"/>
                                            <w:bottom w:val="none" w:sz="0" w:space="0" w:color="auto"/>
                                            <w:right w:val="none" w:sz="0" w:space="0" w:color="auto"/>
                                          </w:divBdr>
                                        </w:div>
                                        <w:div w:id="1554585477">
                                          <w:marLeft w:val="0"/>
                                          <w:marRight w:val="0"/>
                                          <w:marTop w:val="0"/>
                                          <w:marBottom w:val="0"/>
                                          <w:divBdr>
                                            <w:top w:val="none" w:sz="0" w:space="0" w:color="auto"/>
                                            <w:left w:val="none" w:sz="0" w:space="0" w:color="auto"/>
                                            <w:bottom w:val="none" w:sz="0" w:space="0" w:color="auto"/>
                                            <w:right w:val="none" w:sz="0" w:space="0" w:color="auto"/>
                                          </w:divBdr>
                                        </w:div>
                                        <w:div w:id="289673124">
                                          <w:marLeft w:val="0"/>
                                          <w:marRight w:val="0"/>
                                          <w:marTop w:val="0"/>
                                          <w:marBottom w:val="0"/>
                                          <w:divBdr>
                                            <w:top w:val="none" w:sz="0" w:space="0" w:color="auto"/>
                                            <w:left w:val="none" w:sz="0" w:space="0" w:color="auto"/>
                                            <w:bottom w:val="none" w:sz="0" w:space="0" w:color="auto"/>
                                            <w:right w:val="none" w:sz="0" w:space="0" w:color="auto"/>
                                          </w:divBdr>
                                        </w:div>
                                        <w:div w:id="1447969075">
                                          <w:marLeft w:val="0"/>
                                          <w:marRight w:val="0"/>
                                          <w:marTop w:val="0"/>
                                          <w:marBottom w:val="0"/>
                                          <w:divBdr>
                                            <w:top w:val="none" w:sz="0" w:space="0" w:color="auto"/>
                                            <w:left w:val="none" w:sz="0" w:space="0" w:color="auto"/>
                                            <w:bottom w:val="none" w:sz="0" w:space="0" w:color="auto"/>
                                            <w:right w:val="none" w:sz="0" w:space="0" w:color="auto"/>
                                          </w:divBdr>
                                        </w:div>
                                        <w:div w:id="20402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MS_Mappings xmlns="d2d91ce1-8021-4713-a813-07680bb9e3f5" xsi:nil="true"/>
    <Owner xmlns="d2d91ce1-8021-4713-a813-07680bb9e3f5">
      <UserInfo>
        <DisplayName/>
        <AccountId xsi:nil="true"/>
        <AccountType/>
      </UserInfo>
    </Owner>
    <CultureName xmlns="d2d91ce1-8021-4713-a813-07680bb9e3f5" xsi:nil="true"/>
    <Students xmlns="d2d91ce1-8021-4713-a813-07680bb9e3f5">
      <UserInfo>
        <DisplayName/>
        <AccountId xsi:nil="true"/>
        <AccountType/>
      </UserInfo>
    </Students>
    <Student_Groups xmlns="d2d91ce1-8021-4713-a813-07680bb9e3f5">
      <UserInfo>
        <DisplayName/>
        <AccountId xsi:nil="true"/>
        <AccountType/>
      </UserInfo>
    </Student_Groups>
    <_activity xmlns="d2d91ce1-8021-4713-a813-07680bb9e3f5" xsi:nil="true"/>
    <AppVersion xmlns="d2d91ce1-8021-4713-a813-07680bb9e3f5" xsi:nil="true"/>
    <IsNotebookLocked xmlns="d2d91ce1-8021-4713-a813-07680bb9e3f5" xsi:nil="true"/>
    <NotebookType xmlns="d2d91ce1-8021-4713-a813-07680bb9e3f5" xsi:nil="true"/>
    <TeamsChannelId xmlns="d2d91ce1-8021-4713-a813-07680bb9e3f5" xsi:nil="true"/>
    <FolderType xmlns="d2d91ce1-8021-4713-a813-07680bb9e3f5" xsi:nil="true"/>
    <Teachers xmlns="d2d91ce1-8021-4713-a813-07680bb9e3f5">
      <UserInfo>
        <DisplayName/>
        <AccountId xsi:nil="true"/>
        <AccountType/>
      </UserInfo>
    </Teachers>
    <Distribution_Groups xmlns="d2d91ce1-8021-4713-a813-07680bb9e3f5" xsi:nil="true"/>
    <Templates xmlns="d2d91ce1-8021-4713-a813-07680bb9e3f5" xsi:nil="true"/>
    <Self_Registration_Enabled xmlns="d2d91ce1-8021-4713-a813-07680bb9e3f5" xsi:nil="true"/>
    <Has_Teacher_Only_SectionGroup xmlns="d2d91ce1-8021-4713-a813-07680bb9e3f5" xsi:nil="true"/>
    <DefaultSectionNames xmlns="d2d91ce1-8021-4713-a813-07680bb9e3f5" xsi:nil="true"/>
    <Is_Collaboration_Space_Locked xmlns="d2d91ce1-8021-4713-a813-07680bb9e3f5" xsi:nil="true"/>
    <Invited_Students xmlns="d2d91ce1-8021-4713-a813-07680bb9e3f5" xsi:nil="true"/>
    <Math_Settings xmlns="d2d91ce1-8021-4713-a813-07680bb9e3f5" xsi:nil="true"/>
    <Invited_Teachers xmlns="d2d91ce1-8021-4713-a813-07680bb9e3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097C0E582DFBB46AC6AEA5E159ED025" ma:contentTypeVersion="35" ma:contentTypeDescription="Crie um novo documento." ma:contentTypeScope="" ma:versionID="1471d1361998580bbd3d366cf3f97830">
  <xsd:schema xmlns:xsd="http://www.w3.org/2001/XMLSchema" xmlns:xs="http://www.w3.org/2001/XMLSchema" xmlns:p="http://schemas.microsoft.com/office/2006/metadata/properties" xmlns:ns3="d2d91ce1-8021-4713-a813-07680bb9e3f5" xmlns:ns4="5103ddda-33fa-4883-860e-afb216226f74" targetNamespace="http://schemas.microsoft.com/office/2006/metadata/properties" ma:root="true" ma:fieldsID="838ee57aa1419e5299c155c05499a046" ns3:_="" ns4:_="">
    <xsd:import namespace="d2d91ce1-8021-4713-a813-07680bb9e3f5"/>
    <xsd:import namespace="5103ddda-33fa-4883-860e-afb216226f7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TeamsChannelId" minOccurs="0"/>
                <xsd:element ref="ns3:Math_Settings" minOccurs="0"/>
                <xsd:element ref="ns3:Distribution_Groups" minOccurs="0"/>
                <xsd:element ref="ns3:LMS_Mappings" minOccurs="0"/>
                <xsd:element ref="ns3:IsNotebookLocked"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91ce1-8021-4713-a813-07680bb9e3f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TeamsChannelId" ma:index="28" nillable="true" ma:displayName="Teams Channel Id" ma:internalName="TeamsChannelId">
      <xsd:simpleType>
        <xsd:restriction base="dms:Text"/>
      </xsd:simpleType>
    </xsd:element>
    <xsd:element name="Math_Settings" ma:index="29" nillable="true" ma:displayName="Math Settings" ma:internalName="Math_Settings">
      <xsd:simpleType>
        <xsd:restriction base="dms:Text"/>
      </xsd:simple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sNotebookLocked" ma:index="32" nillable="true" ma:displayName="Is Notebook Locked" ma:internalName="IsNotebookLocked">
      <xsd:simpleType>
        <xsd:restriction base="dms:Boolean"/>
      </xsd:simpleType>
    </xsd:element>
    <xsd:element name="MediaServiceDateTaken" ma:index="33" nillable="true" ma:displayName="MediaServiceDateTaken" ma:hidden="true" ma:internalName="MediaServiceDateTaken" ma:readOnly="true">
      <xsd:simpleType>
        <xsd:restriction base="dms:Text"/>
      </xsd:simpleType>
    </xsd:element>
    <xsd:element name="MediaLengthInSeconds" ma:index="34" nillable="true" ma:displayName="Length (seconds)" ma:internalName="MediaLengthInSeconds" ma:readOnly="true">
      <xsd:simpleType>
        <xsd:restriction base="dms:Unknow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SearchProperties" ma:index="39" nillable="true" ma:displayName="MediaServiceSearchProperties" ma:hidden="true" ma:internalName="MediaServiceSearchProperties" ma:readOnly="true">
      <xsd:simpleType>
        <xsd:restriction base="dms:Note"/>
      </xsd:simpleType>
    </xsd:element>
    <xsd:element name="_activity" ma:index="40" nillable="true" ma:displayName="_activity" ma:hidden="true" ma:internalName="_activity">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MediaServiceSystemTags" ma:index="4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03ddda-33fa-4883-860e-afb216226f74" elementFormDefault="qualified">
    <xsd:import namespace="http://schemas.microsoft.com/office/2006/documentManagement/types"/>
    <xsd:import namespace="http://schemas.microsoft.com/office/infopath/2007/PartnerControls"/>
    <xsd:element name="SharedWithUsers" ma:index="2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internalName="SharedWithDetails" ma:readOnly="true">
      <xsd:simpleType>
        <xsd:restriction base="dms:Note">
          <xsd:maxLength value="255"/>
        </xsd:restriction>
      </xsd:simpleType>
    </xsd:element>
    <xsd:element name="SharingHintHash" ma:index="25"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E6AD37-B56B-4196-BCE1-16D62CA31D0F}">
  <ds:schemaRefs>
    <ds:schemaRef ds:uri="http://schemas.microsoft.com/office/2006/metadata/properties"/>
    <ds:schemaRef ds:uri="http://schemas.microsoft.com/office/infopath/2007/PartnerControls"/>
    <ds:schemaRef ds:uri="d2d91ce1-8021-4713-a813-07680bb9e3f5"/>
  </ds:schemaRefs>
</ds:datastoreItem>
</file>

<file path=customXml/itemProps2.xml><?xml version="1.0" encoding="utf-8"?>
<ds:datastoreItem xmlns:ds="http://schemas.openxmlformats.org/officeDocument/2006/customXml" ds:itemID="{26723487-F6DC-48FC-977F-65AF34C53A4D}">
  <ds:schemaRefs>
    <ds:schemaRef ds:uri="http://schemas.microsoft.com/sharepoint/v3/contenttype/forms"/>
  </ds:schemaRefs>
</ds:datastoreItem>
</file>

<file path=customXml/itemProps3.xml><?xml version="1.0" encoding="utf-8"?>
<ds:datastoreItem xmlns:ds="http://schemas.openxmlformats.org/officeDocument/2006/customXml" ds:itemID="{FE110E0B-77A2-4F18-BA5D-F7BE8F1F7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91ce1-8021-4713-a813-07680bb9e3f5"/>
    <ds:schemaRef ds:uri="5103ddda-33fa-4883-860e-afb216226f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2395</Words>
  <Characters>12936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Roseni Moraes</dc:creator>
  <cp:keywords/>
  <dc:description/>
  <cp:lastModifiedBy>Roseni Moraes</cp:lastModifiedBy>
  <cp:revision>3</cp:revision>
  <dcterms:created xsi:type="dcterms:W3CDTF">2026-02-01T00:08:00Z</dcterms:created>
  <dcterms:modified xsi:type="dcterms:W3CDTF">2026-02-01T00:26:00Z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0x0101008097C0E582DFBB46AC6AEA5E159ED025</vt:lpwstr>
  </property>
</Properties>
</file>