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BAF955E" w14:textId="08AA93D8" w:rsidR="00361702" w:rsidRDefault="00D44A67" w:rsidP="003617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6460B" w:rsidRPr="00B6460B"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="00B646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6460B" w:rsidRPr="00B6460B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backward Chaining. Incorporate required queries</w:t>
      </w:r>
    </w:p>
    <w:p w14:paraId="61BD0E10" w14:textId="618879A5" w:rsidR="00D44A67" w:rsidRPr="00D44A67" w:rsidRDefault="00D44A67" w:rsidP="00361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56AA765" w14:textId="7A3D96E5" w:rsidR="005B061A" w:rsidRPr="00B6460B" w:rsidRDefault="009832B9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61A" w:rsidRPr="00B6460B">
        <w:rPr>
          <w:rFonts w:ascii="Times New Roman" w:hAnsi="Times New Roman" w:cs="Times New Roman"/>
          <w:sz w:val="24"/>
          <w:szCs w:val="24"/>
          <w:lang w:val="en-US"/>
        </w:rPr>
        <w:t xml:space="preserve">Write a Prolog Program for </w:t>
      </w:r>
      <w:r w:rsidR="00B6460B">
        <w:rPr>
          <w:rFonts w:ascii="Times New Roman" w:hAnsi="Times New Roman" w:cs="Times New Roman"/>
          <w:sz w:val="24"/>
          <w:szCs w:val="24"/>
          <w:lang w:val="en-US"/>
        </w:rPr>
        <w:t xml:space="preserve">backward </w:t>
      </w:r>
      <w:r w:rsidR="005B061A" w:rsidRPr="00B6460B">
        <w:rPr>
          <w:rFonts w:ascii="Times New Roman" w:hAnsi="Times New Roman" w:cs="Times New Roman"/>
          <w:sz w:val="24"/>
          <w:szCs w:val="24"/>
          <w:lang w:val="en-US"/>
        </w:rPr>
        <w:t>Chaining. Incorporate required queries</w:t>
      </w:r>
      <w:r w:rsidR="00B6460B" w:rsidRPr="00B646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5DE9979F" w:rsidR="009452A6" w:rsidRPr="00361702" w:rsidRDefault="00D44A67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278F7F3" w14:textId="6DAB1EFB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30. </w:t>
      </w:r>
      <w:proofErr w:type="spell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Backward Chaining</w:t>
      </w:r>
    </w:p>
    <w:p w14:paraId="25CD2256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fact(a).</w:t>
      </w:r>
    </w:p>
    <w:p w14:paraId="49AAF6DD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fact(b).</w:t>
      </w:r>
    </w:p>
    <w:p w14:paraId="3ECD49E9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rule(c</w:t>
      </w: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fact(a), fact(b).</w:t>
      </w:r>
    </w:p>
    <w:p w14:paraId="68AD5FD2" w14:textId="58D0627E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rule(d</w:t>
      </w: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rule(c).</w:t>
      </w:r>
    </w:p>
    <w:p w14:paraId="5E41D92C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backward(X</w:t>
      </w: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fact(X).</w:t>
      </w:r>
    </w:p>
    <w:p w14:paraId="5D5796E1" w14:textId="4D5F5769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backward(X</w:t>
      </w: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rule(X).</w:t>
      </w:r>
    </w:p>
    <w:p w14:paraId="04441833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</w:t>
      </w: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?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backward(d).</w:t>
      </w:r>
    </w:p>
    <w:p w14:paraId="43610391" w14:textId="77777777" w:rsidR="00B6460B" w:rsidRPr="00B6460B" w:rsidRDefault="00B6460B" w:rsidP="00B646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7BD29D80" w14:textId="77777777" w:rsidR="00B6460B" w:rsidRPr="00B6460B" w:rsidRDefault="00B6460B" w:rsidP="00B64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64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backward(d).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755D273D" w:rsidR="00D44A67" w:rsidRPr="0070000C" w:rsidRDefault="005B061A" w:rsidP="00D44A67">
      <w:r w:rsidRPr="005B061A">
        <w:rPr>
          <w:noProof/>
        </w:rPr>
        <w:drawing>
          <wp:inline distT="0" distB="0" distL="0" distR="0" wp14:anchorId="11B75210" wp14:editId="53FD85CB">
            <wp:extent cx="1187449" cy="342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935" cy="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285F4ABA" w14:textId="63E098E6" w:rsidR="005B061A" w:rsidRDefault="00D44A67" w:rsidP="005B06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5B061A" w:rsidRPr="005B061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6460B">
        <w:rPr>
          <w:rFonts w:ascii="Times New Roman" w:hAnsi="Times New Roman" w:cs="Times New Roman"/>
          <w:sz w:val="24"/>
          <w:szCs w:val="24"/>
          <w:lang w:val="en-US"/>
        </w:rPr>
        <w:t>backward</w:t>
      </w:r>
      <w:bookmarkStart w:id="0" w:name="_GoBack"/>
      <w:bookmarkEnd w:id="0"/>
      <w:r w:rsidR="005B061A" w:rsidRPr="005B061A">
        <w:rPr>
          <w:rFonts w:ascii="Times New Roman" w:hAnsi="Times New Roman" w:cs="Times New Roman"/>
          <w:sz w:val="24"/>
          <w:szCs w:val="24"/>
          <w:lang w:val="en-US"/>
        </w:rPr>
        <w:t xml:space="preserve"> Chaining. Incorporate required queries.</w:t>
      </w:r>
    </w:p>
    <w:p w14:paraId="4635036B" w14:textId="70347AFE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04F8E" w14:textId="77777777" w:rsidR="00F95F33" w:rsidRDefault="00F95F33" w:rsidP="00EB7F3F">
      <w:pPr>
        <w:spacing w:after="0" w:line="240" w:lineRule="auto"/>
      </w:pPr>
      <w:r>
        <w:separator/>
      </w:r>
    </w:p>
  </w:endnote>
  <w:endnote w:type="continuationSeparator" w:id="0">
    <w:p w14:paraId="7503B93C" w14:textId="77777777" w:rsidR="00F95F33" w:rsidRDefault="00F95F33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9674F" w14:textId="77777777" w:rsidR="00F95F33" w:rsidRDefault="00F95F33" w:rsidP="00EB7F3F">
      <w:pPr>
        <w:spacing w:after="0" w:line="240" w:lineRule="auto"/>
      </w:pPr>
      <w:r>
        <w:separator/>
      </w:r>
    </w:p>
  </w:footnote>
  <w:footnote w:type="continuationSeparator" w:id="0">
    <w:p w14:paraId="4EF6D77D" w14:textId="77777777" w:rsidR="00F95F33" w:rsidRDefault="00F95F33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F2AB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61702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061A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826A3"/>
    <w:rsid w:val="00892872"/>
    <w:rsid w:val="009452A6"/>
    <w:rsid w:val="00952059"/>
    <w:rsid w:val="009832B9"/>
    <w:rsid w:val="009C36F0"/>
    <w:rsid w:val="009E068F"/>
    <w:rsid w:val="00AD3C83"/>
    <w:rsid w:val="00B23310"/>
    <w:rsid w:val="00B6460B"/>
    <w:rsid w:val="00D16A3E"/>
    <w:rsid w:val="00D42DF2"/>
    <w:rsid w:val="00D44A67"/>
    <w:rsid w:val="00D5633B"/>
    <w:rsid w:val="00D90A02"/>
    <w:rsid w:val="00DA31C3"/>
    <w:rsid w:val="00E14F13"/>
    <w:rsid w:val="00E7217F"/>
    <w:rsid w:val="00EB7F3F"/>
    <w:rsid w:val="00EF565C"/>
    <w:rsid w:val="00F77D85"/>
    <w:rsid w:val="00F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2025-10-01T19:18:00Z</dcterms:created>
  <dcterms:modified xsi:type="dcterms:W3CDTF">2025-10-01T19:18:00Z</dcterms:modified>
</cp:coreProperties>
</file>