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6D1EE" w14:textId="77777777" w:rsidR="00D5171C" w:rsidRPr="00C52BDB" w:rsidRDefault="00D5171C" w:rsidP="00D5171C">
      <w:pPr>
        <w:spacing w:before="120" w:beforeAutospacing="0" w:after="0" w:afterAutospacing="0"/>
        <w:jc w:val="right"/>
        <w:rPr>
          <w:rFonts w:ascii="Arial" w:eastAsia="Batang" w:hAnsi="Arial" w:cs="Arial"/>
          <w:b/>
        </w:rPr>
      </w:pPr>
      <w:r w:rsidRPr="00C52BDB">
        <w:rPr>
          <w:rFonts w:ascii="Arial" w:eastAsia="Batang" w:hAnsi="Arial" w:cs="Arial"/>
        </w:rPr>
        <w:t>Date:</w:t>
      </w:r>
      <w:r w:rsidRPr="00C52BDB">
        <w:rPr>
          <w:rFonts w:ascii="Arial" w:eastAsia="Batang" w:hAnsi="Arial" w:cs="Arial"/>
          <w:b/>
        </w:rPr>
        <w:t xml:space="preserve"> 01/05/2016</w:t>
      </w:r>
    </w:p>
    <w:p w14:paraId="5F8074BF" w14:textId="77777777" w:rsidR="00D5171C" w:rsidRPr="00C52BDB" w:rsidRDefault="00D5171C" w:rsidP="00D5171C">
      <w:pPr>
        <w:spacing w:before="120" w:beforeAutospacing="0" w:after="0" w:afterAutospacing="0"/>
        <w:jc w:val="center"/>
        <w:rPr>
          <w:rFonts w:ascii="Arial" w:eastAsia="Batang" w:hAnsi="Arial" w:cs="Arial"/>
          <w:b/>
        </w:rPr>
      </w:pPr>
      <w:r w:rsidRPr="00C52BDB">
        <w:rPr>
          <w:rFonts w:ascii="Arial" w:eastAsia="Batang" w:hAnsi="Arial" w:cs="Arial"/>
          <w:b/>
        </w:rPr>
        <w:t xml:space="preserve">Further calibration tests of speaker </w:t>
      </w:r>
      <w:proofErr w:type="gramStart"/>
      <w:r w:rsidRPr="00C52BDB">
        <w:rPr>
          <w:rFonts w:ascii="Arial" w:eastAsia="Batang" w:hAnsi="Arial" w:cs="Arial"/>
          <w:b/>
        </w:rPr>
        <w:t>A</w:t>
      </w:r>
      <w:proofErr w:type="gramEnd"/>
      <w:r w:rsidRPr="00C52BDB">
        <w:rPr>
          <w:rFonts w:ascii="Arial" w:eastAsia="Batang" w:hAnsi="Arial" w:cs="Arial"/>
          <w:b/>
        </w:rPr>
        <w:t xml:space="preserve"> in 1012 booth</w:t>
      </w:r>
    </w:p>
    <w:p w14:paraId="5E0BA2B2" w14:textId="77777777" w:rsidR="00D5171C" w:rsidRPr="00C52BDB" w:rsidRDefault="00D5171C" w:rsidP="00D5171C">
      <w:pPr>
        <w:spacing w:before="120" w:beforeAutospacing="0" w:after="0" w:afterAutospacing="0"/>
        <w:rPr>
          <w:rFonts w:ascii="Arial" w:eastAsia="Batang" w:hAnsi="Arial" w:cs="Arial"/>
        </w:rPr>
      </w:pPr>
    </w:p>
    <w:p w14:paraId="7F6D624C" w14:textId="77777777" w:rsidR="00D5171C" w:rsidRPr="00C52BDB" w:rsidRDefault="00D5171C" w:rsidP="00D5171C">
      <w:pPr>
        <w:spacing w:before="120" w:beforeAutospacing="0" w:after="0" w:afterAutospacing="0"/>
        <w:rPr>
          <w:rFonts w:ascii="Arial" w:eastAsia="Batang" w:hAnsi="Arial" w:cs="Arial"/>
          <w:i/>
        </w:rPr>
      </w:pPr>
      <w:r w:rsidRPr="00C52BDB">
        <w:rPr>
          <w:rFonts w:ascii="Arial" w:eastAsia="Batang" w:hAnsi="Arial" w:cs="Arial"/>
          <w:i/>
        </w:rPr>
        <w:t xml:space="preserve">Speaker A: </w:t>
      </w:r>
      <w:r w:rsidRPr="00C52BDB">
        <w:rPr>
          <w:rFonts w:ascii="Arial" w:eastAsia="Batang" w:hAnsi="Arial" w:cs="Arial"/>
          <w:i/>
        </w:rPr>
        <w:tab/>
      </w:r>
      <w:proofErr w:type="spellStart"/>
      <w:r w:rsidRPr="00C52BDB">
        <w:rPr>
          <w:rFonts w:ascii="Arial" w:eastAsia="Batang" w:hAnsi="Arial" w:cs="Arial"/>
          <w:i/>
        </w:rPr>
        <w:t>Vifa</w:t>
      </w:r>
      <w:proofErr w:type="spellEnd"/>
      <w:r w:rsidRPr="00C52BDB">
        <w:rPr>
          <w:rFonts w:ascii="Arial" w:eastAsia="Batang" w:hAnsi="Arial" w:cs="Arial"/>
          <w:i/>
        </w:rPr>
        <w:t xml:space="preserve"> DX25TG09-04, 4Ω, DP___</w:t>
      </w:r>
    </w:p>
    <w:p w14:paraId="2261036F" w14:textId="77777777" w:rsidR="00D5171C" w:rsidRPr="00C52BDB" w:rsidRDefault="00D5171C" w:rsidP="00D5171C">
      <w:pPr>
        <w:spacing w:before="120" w:beforeAutospacing="0" w:after="0" w:afterAutospacing="0"/>
        <w:rPr>
          <w:rFonts w:ascii="Arial" w:eastAsia="Batang" w:hAnsi="Arial" w:cs="Arial"/>
          <w:i/>
        </w:rPr>
      </w:pPr>
      <w:r w:rsidRPr="00C52BDB">
        <w:rPr>
          <w:rFonts w:ascii="Arial" w:eastAsia="Batang" w:hAnsi="Arial" w:cs="Arial"/>
          <w:i/>
        </w:rPr>
        <w:t>Mic:</w:t>
      </w:r>
      <w:r w:rsidRPr="00C52BDB">
        <w:rPr>
          <w:rFonts w:ascii="Arial" w:eastAsia="Batang" w:hAnsi="Arial" w:cs="Arial"/>
          <w:i/>
        </w:rPr>
        <w:tab/>
        <w:t xml:space="preserve"> </w:t>
      </w:r>
      <w:r w:rsidRPr="00C52BDB">
        <w:rPr>
          <w:rFonts w:ascii="Arial" w:eastAsia="Batang" w:hAnsi="Arial" w:cs="Arial"/>
          <w:i/>
        </w:rPr>
        <w:tab/>
        <w:t>B&amp;K 4189 (1/2”), serial # 2710813; from B&amp;K handheld device</w:t>
      </w:r>
    </w:p>
    <w:p w14:paraId="7ECD7CAE" w14:textId="77777777" w:rsidR="00D5171C" w:rsidRPr="00C52BDB" w:rsidRDefault="00D5171C" w:rsidP="00D5171C">
      <w:pPr>
        <w:spacing w:before="120" w:beforeAutospacing="0" w:after="0" w:afterAutospacing="0"/>
        <w:rPr>
          <w:rFonts w:ascii="Arial" w:eastAsia="Batang" w:hAnsi="Arial" w:cs="Arial"/>
          <w:i/>
        </w:rPr>
      </w:pPr>
      <w:r w:rsidRPr="00C52BDB">
        <w:rPr>
          <w:rFonts w:ascii="Arial" w:eastAsia="Batang" w:hAnsi="Arial" w:cs="Arial"/>
          <w:i/>
        </w:rPr>
        <w:t xml:space="preserve">Piston phone reference: </w:t>
      </w:r>
      <w:r w:rsidRPr="00C52BDB">
        <w:rPr>
          <w:rFonts w:ascii="Arial" w:eastAsia="Batang" w:hAnsi="Arial" w:cs="Arial"/>
          <w:i/>
        </w:rPr>
        <w:tab/>
      </w:r>
      <w:r w:rsidRPr="00C52BDB">
        <w:rPr>
          <w:rFonts w:ascii="Arial" w:eastAsia="Batang" w:hAnsi="Arial" w:cs="Arial"/>
          <w:b/>
          <w:i/>
        </w:rPr>
        <w:t>94 dB == 1357.2 mV</w:t>
      </w:r>
      <w:r w:rsidRPr="00C52BDB">
        <w:rPr>
          <w:rFonts w:ascii="Arial" w:eastAsia="Batang" w:hAnsi="Arial" w:cs="Arial"/>
          <w:i/>
        </w:rPr>
        <w:t xml:space="preserve"> (RZ6 amp set to 45 dB)</w:t>
      </w:r>
    </w:p>
    <w:p w14:paraId="2C352ABB" w14:textId="77777777" w:rsidR="00D5171C" w:rsidRPr="00C52BDB" w:rsidRDefault="00D5171C" w:rsidP="00D5171C">
      <w:pPr>
        <w:spacing w:before="120" w:beforeAutospacing="0" w:after="0" w:afterAutospacing="0"/>
        <w:rPr>
          <w:rFonts w:ascii="Arial" w:eastAsia="Batang" w:hAnsi="Arial" w:cs="Arial"/>
        </w:rPr>
      </w:pPr>
      <w:r w:rsidRPr="00C52BDB">
        <w:rPr>
          <w:rFonts w:ascii="Arial" w:eastAsia="Batang" w:hAnsi="Arial" w:cs="Arial"/>
        </w:rPr>
        <w:t>Test level: 90 dB</w:t>
      </w:r>
    </w:p>
    <w:p w14:paraId="0EB503CE" w14:textId="77777777" w:rsidR="007D1E31" w:rsidRPr="00C52BDB" w:rsidRDefault="007D1E31" w:rsidP="00D5171C">
      <w:pPr>
        <w:spacing w:before="120" w:beforeAutospacing="0" w:after="0" w:afterAutospacing="0"/>
        <w:rPr>
          <w:rFonts w:ascii="Arial" w:eastAsia="Batang" w:hAnsi="Arial" w:cs="Arial"/>
        </w:rPr>
      </w:pPr>
    </w:p>
    <w:p w14:paraId="515FAE55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  <w:u w:val="single"/>
        </w:rPr>
      </w:pPr>
      <w:r w:rsidRPr="00C52BDB">
        <w:rPr>
          <w:rFonts w:ascii="Arial" w:eastAsia="Batang" w:hAnsi="Arial" w:cs="Arial"/>
          <w:u w:val="single"/>
        </w:rPr>
        <w:t>CALIBRATION RUNS</w:t>
      </w:r>
    </w:p>
    <w:p w14:paraId="5EAFCB11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190E435D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C52BDB">
        <w:rPr>
          <w:rFonts w:ascii="Arial" w:eastAsia="Batang" w:hAnsi="Arial" w:cs="Arial"/>
          <w:b/>
        </w:rPr>
        <w:t>rig1012</w:t>
      </w:r>
      <w:proofErr w:type="gramEnd"/>
      <w:r w:rsidRPr="00C52BDB">
        <w:rPr>
          <w:rFonts w:ascii="Arial" w:eastAsia="Batang" w:hAnsi="Arial" w:cs="Arial"/>
          <w:b/>
        </w:rPr>
        <w:t>-CeilingA-Cal_a_Jan052016.cal</w:t>
      </w:r>
    </w:p>
    <w:p w14:paraId="533B07BF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all</w:t>
      </w:r>
      <w:proofErr w:type="gramEnd"/>
      <w:r w:rsidRPr="00C52BDB">
        <w:rPr>
          <w:rFonts w:ascii="Arial" w:eastAsia="Batang" w:hAnsi="Arial" w:cs="Arial"/>
        </w:rPr>
        <w:t xml:space="preserve"> equipment in room, mic pointing straight up, in center</w:t>
      </w:r>
    </w:p>
    <w:p w14:paraId="1AA516BC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full</w:t>
      </w:r>
      <w:proofErr w:type="gramEnd"/>
      <w:r w:rsidRPr="00C52BDB">
        <w:rPr>
          <w:rFonts w:ascii="Arial" w:eastAsia="Batang" w:hAnsi="Arial" w:cs="Arial"/>
        </w:rPr>
        <w:t xml:space="preserve"> range [200:50:30000]</w:t>
      </w:r>
    </w:p>
    <w:p w14:paraId="4A65F6CC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44B9DB68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C52BDB">
        <w:rPr>
          <w:rFonts w:ascii="Arial" w:eastAsia="Batang" w:hAnsi="Arial" w:cs="Arial"/>
          <w:b/>
        </w:rPr>
        <w:t>rig1012</w:t>
      </w:r>
      <w:proofErr w:type="gramEnd"/>
      <w:r w:rsidRPr="00C52BDB">
        <w:rPr>
          <w:rFonts w:ascii="Arial" w:eastAsia="Batang" w:hAnsi="Arial" w:cs="Arial"/>
          <w:b/>
        </w:rPr>
        <w:t>-CeilingA-Cal_b_Jan052016.cal</w:t>
      </w:r>
    </w:p>
    <w:p w14:paraId="292302D1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repeat</w:t>
      </w:r>
      <w:proofErr w:type="gramEnd"/>
      <w:r w:rsidRPr="00C52BDB">
        <w:rPr>
          <w:rFonts w:ascii="Arial" w:eastAsia="Batang" w:hAnsi="Arial" w:cs="Arial"/>
        </w:rPr>
        <w:t>, after picking up and replacing mic</w:t>
      </w:r>
    </w:p>
    <w:p w14:paraId="3F2FE431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full</w:t>
      </w:r>
      <w:proofErr w:type="gramEnd"/>
      <w:r w:rsidRPr="00C52BDB">
        <w:rPr>
          <w:rFonts w:ascii="Arial" w:eastAsia="Batang" w:hAnsi="Arial" w:cs="Arial"/>
        </w:rPr>
        <w:t xml:space="preserve"> range [200:50:30000]</w:t>
      </w:r>
    </w:p>
    <w:p w14:paraId="2B520498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0486F811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C52BDB">
        <w:rPr>
          <w:rFonts w:ascii="Arial" w:eastAsia="Batang" w:hAnsi="Arial" w:cs="Arial"/>
          <w:b/>
        </w:rPr>
        <w:t>rig1012</w:t>
      </w:r>
      <w:proofErr w:type="gramEnd"/>
      <w:r w:rsidRPr="00C52BDB">
        <w:rPr>
          <w:rFonts w:ascii="Arial" w:eastAsia="Batang" w:hAnsi="Arial" w:cs="Arial"/>
          <w:b/>
        </w:rPr>
        <w:t>-CeilingA-Cal_c_Jan052016.cal</w:t>
      </w:r>
    </w:p>
    <w:p w14:paraId="48E7442C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repeat</w:t>
      </w:r>
      <w:proofErr w:type="gramEnd"/>
      <w:r w:rsidRPr="00C52BDB">
        <w:rPr>
          <w:rFonts w:ascii="Arial" w:eastAsia="Batang" w:hAnsi="Arial" w:cs="Arial"/>
        </w:rPr>
        <w:t>, after picking up and replacing mic</w:t>
      </w:r>
    </w:p>
    <w:p w14:paraId="6B2F14F6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full</w:t>
      </w:r>
      <w:proofErr w:type="gramEnd"/>
      <w:r w:rsidRPr="00C52BDB">
        <w:rPr>
          <w:rFonts w:ascii="Arial" w:eastAsia="Batang" w:hAnsi="Arial" w:cs="Arial"/>
        </w:rPr>
        <w:t xml:space="preserve"> range [200:50:30000]</w:t>
      </w:r>
    </w:p>
    <w:p w14:paraId="08441E6D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384FF538" w14:textId="77777777" w:rsidR="005A51F1" w:rsidRPr="00C52BDB" w:rsidRDefault="005A51F1">
      <w:pPr>
        <w:rPr>
          <w:rFonts w:ascii="Arial" w:eastAsia="Batang" w:hAnsi="Arial" w:cs="Arial"/>
          <w:u w:val="single"/>
        </w:rPr>
      </w:pPr>
      <w:r w:rsidRPr="00C52BDB">
        <w:rPr>
          <w:rFonts w:ascii="Arial" w:eastAsia="Batang" w:hAnsi="Arial" w:cs="Arial"/>
          <w:u w:val="single"/>
        </w:rPr>
        <w:br w:type="page"/>
      </w:r>
    </w:p>
    <w:p w14:paraId="6E7F32F8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  <w:u w:val="single"/>
        </w:rPr>
      </w:pPr>
      <w:r w:rsidRPr="00C52BDB">
        <w:rPr>
          <w:rFonts w:ascii="Arial" w:eastAsia="Batang" w:hAnsi="Arial" w:cs="Arial"/>
          <w:u w:val="single"/>
        </w:rPr>
        <w:lastRenderedPageBreak/>
        <w:t>TEST RUNS</w:t>
      </w:r>
    </w:p>
    <w:p w14:paraId="20D334D4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619E6FAC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C52BDB">
        <w:rPr>
          <w:rFonts w:ascii="Arial" w:eastAsia="Batang" w:hAnsi="Arial" w:cs="Arial"/>
          <w:b/>
        </w:rPr>
        <w:t>rig1012</w:t>
      </w:r>
      <w:proofErr w:type="gramEnd"/>
      <w:r w:rsidRPr="00C52BDB">
        <w:rPr>
          <w:rFonts w:ascii="Arial" w:eastAsia="Batang" w:hAnsi="Arial" w:cs="Arial"/>
          <w:b/>
        </w:rPr>
        <w:t>-CeilingA-Test_</w:t>
      </w:r>
      <w:r w:rsidR="004D476D" w:rsidRPr="00C52BDB">
        <w:rPr>
          <w:rFonts w:ascii="Arial" w:eastAsia="Batang" w:hAnsi="Arial" w:cs="Arial"/>
          <w:b/>
        </w:rPr>
        <w:t>i</w:t>
      </w:r>
      <w:r w:rsidRPr="00C52BDB">
        <w:rPr>
          <w:rFonts w:ascii="Arial" w:eastAsia="Batang" w:hAnsi="Arial" w:cs="Arial"/>
          <w:b/>
        </w:rPr>
        <w:t>_Cal_</w:t>
      </w:r>
      <w:r w:rsidR="004D476D" w:rsidRPr="00C52BDB">
        <w:rPr>
          <w:rFonts w:ascii="Arial" w:eastAsia="Batang" w:hAnsi="Arial" w:cs="Arial"/>
          <w:b/>
        </w:rPr>
        <w:t>c</w:t>
      </w:r>
      <w:r w:rsidRPr="00C52BDB">
        <w:rPr>
          <w:rFonts w:ascii="Arial" w:eastAsia="Batang" w:hAnsi="Arial" w:cs="Arial"/>
          <w:b/>
        </w:rPr>
        <w:t>_Jan052016.cal</w:t>
      </w:r>
    </w:p>
    <w:p w14:paraId="162EFE57" w14:textId="77777777" w:rsidR="007D1E31" w:rsidRPr="00C52BDB" w:rsidRDefault="004D476D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using</w:t>
      </w:r>
      <w:proofErr w:type="gramEnd"/>
      <w:r w:rsidRPr="00C52BDB">
        <w:rPr>
          <w:rFonts w:ascii="Arial" w:eastAsia="Batang" w:hAnsi="Arial" w:cs="Arial"/>
        </w:rPr>
        <w:t xml:space="preserve"> corrections from Cal file c</w:t>
      </w:r>
    </w:p>
    <w:p w14:paraId="23E015D1" w14:textId="77777777" w:rsidR="004D476D" w:rsidRPr="00C52BDB" w:rsidRDefault="004D476D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mic</w:t>
      </w:r>
      <w:proofErr w:type="gramEnd"/>
      <w:r w:rsidRPr="00C52BDB">
        <w:rPr>
          <w:rFonts w:ascii="Arial" w:eastAsia="Batang" w:hAnsi="Arial" w:cs="Arial"/>
        </w:rPr>
        <w:t xml:space="preserve"> vertical, in center of cage</w:t>
      </w:r>
    </w:p>
    <w:p w14:paraId="66B1ADF8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full</w:t>
      </w:r>
      <w:proofErr w:type="gramEnd"/>
      <w:r w:rsidRPr="00C52BDB">
        <w:rPr>
          <w:rFonts w:ascii="Arial" w:eastAsia="Batang" w:hAnsi="Arial" w:cs="Arial"/>
        </w:rPr>
        <w:t xml:space="preserve"> range  [200:50:30000]</w:t>
      </w:r>
    </w:p>
    <w:p w14:paraId="496BE207" w14:textId="77777777" w:rsidR="004D476D" w:rsidRPr="00C52BDB" w:rsidRDefault="004D476D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4ACB05B4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C52BDB">
        <w:rPr>
          <w:rFonts w:ascii="Arial" w:eastAsia="Batang" w:hAnsi="Arial" w:cs="Arial"/>
          <w:b/>
        </w:rPr>
        <w:t>rig1012</w:t>
      </w:r>
      <w:proofErr w:type="gramEnd"/>
      <w:r w:rsidRPr="00C52BDB">
        <w:rPr>
          <w:rFonts w:ascii="Arial" w:eastAsia="Batang" w:hAnsi="Arial" w:cs="Arial"/>
          <w:b/>
        </w:rPr>
        <w:t>-CeilingA-Test_ii_Cal_c_Jan052016.cal</w:t>
      </w:r>
    </w:p>
    <w:p w14:paraId="69A69817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using</w:t>
      </w:r>
      <w:proofErr w:type="gramEnd"/>
      <w:r w:rsidRPr="00C52BDB">
        <w:rPr>
          <w:rFonts w:ascii="Arial" w:eastAsia="Batang" w:hAnsi="Arial" w:cs="Arial"/>
        </w:rPr>
        <w:t xml:space="preserve"> corrections from Cal file c</w:t>
      </w:r>
    </w:p>
    <w:p w14:paraId="3725920F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mic</w:t>
      </w:r>
      <w:proofErr w:type="gramEnd"/>
      <w:r w:rsidRPr="00C52BDB">
        <w:rPr>
          <w:rFonts w:ascii="Arial" w:eastAsia="Batang" w:hAnsi="Arial" w:cs="Arial"/>
        </w:rPr>
        <w:t xml:space="preserve"> vertical, next to nose poke</w:t>
      </w:r>
    </w:p>
    <w:p w14:paraId="37610BE9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full</w:t>
      </w:r>
      <w:proofErr w:type="gramEnd"/>
      <w:r w:rsidRPr="00C52BDB">
        <w:rPr>
          <w:rFonts w:ascii="Arial" w:eastAsia="Batang" w:hAnsi="Arial" w:cs="Arial"/>
        </w:rPr>
        <w:t xml:space="preserve"> range  [200:50:30000]</w:t>
      </w:r>
    </w:p>
    <w:p w14:paraId="2112C7E8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688BD616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C52BDB">
        <w:rPr>
          <w:rFonts w:ascii="Arial" w:eastAsia="Batang" w:hAnsi="Arial" w:cs="Arial"/>
          <w:b/>
        </w:rPr>
        <w:t>rig1012</w:t>
      </w:r>
      <w:proofErr w:type="gramEnd"/>
      <w:r w:rsidRPr="00C52BDB">
        <w:rPr>
          <w:rFonts w:ascii="Arial" w:eastAsia="Batang" w:hAnsi="Arial" w:cs="Arial"/>
          <w:b/>
        </w:rPr>
        <w:t>-CeilingA-Test_iii_Cal_c_Jan052016.cal</w:t>
      </w:r>
    </w:p>
    <w:p w14:paraId="57A0FCC8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using</w:t>
      </w:r>
      <w:proofErr w:type="gramEnd"/>
      <w:r w:rsidRPr="00C52BDB">
        <w:rPr>
          <w:rFonts w:ascii="Arial" w:eastAsia="Batang" w:hAnsi="Arial" w:cs="Arial"/>
        </w:rPr>
        <w:t xml:space="preserve"> corrections from Cal file c</w:t>
      </w:r>
    </w:p>
    <w:p w14:paraId="560E68FC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mic</w:t>
      </w:r>
      <w:proofErr w:type="gramEnd"/>
      <w:r w:rsidRPr="00C52BDB">
        <w:rPr>
          <w:rFonts w:ascii="Arial" w:eastAsia="Batang" w:hAnsi="Arial" w:cs="Arial"/>
        </w:rPr>
        <w:t xml:space="preserve"> vertical, next to lick spout</w:t>
      </w:r>
    </w:p>
    <w:p w14:paraId="01DE6DB5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full</w:t>
      </w:r>
      <w:proofErr w:type="gramEnd"/>
      <w:r w:rsidRPr="00C52BDB">
        <w:rPr>
          <w:rFonts w:ascii="Arial" w:eastAsia="Batang" w:hAnsi="Arial" w:cs="Arial"/>
        </w:rPr>
        <w:t xml:space="preserve"> range  [200:50:30000]</w:t>
      </w:r>
    </w:p>
    <w:p w14:paraId="4D236A48" w14:textId="77777777" w:rsidR="007D1E31" w:rsidRPr="00C52BDB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62B12878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C52BDB">
        <w:rPr>
          <w:rFonts w:ascii="Arial" w:eastAsia="Batang" w:hAnsi="Arial" w:cs="Arial"/>
          <w:b/>
        </w:rPr>
        <w:t>rig1012</w:t>
      </w:r>
      <w:proofErr w:type="gramEnd"/>
      <w:r w:rsidRPr="00C52BDB">
        <w:rPr>
          <w:rFonts w:ascii="Arial" w:eastAsia="Batang" w:hAnsi="Arial" w:cs="Arial"/>
          <w:b/>
        </w:rPr>
        <w:t>-CeilingA-Test_iv_Cal_c_Jan052016.cal</w:t>
      </w:r>
    </w:p>
    <w:p w14:paraId="416A6C0B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using</w:t>
      </w:r>
      <w:proofErr w:type="gramEnd"/>
      <w:r w:rsidRPr="00C52BDB">
        <w:rPr>
          <w:rFonts w:ascii="Arial" w:eastAsia="Batang" w:hAnsi="Arial" w:cs="Arial"/>
        </w:rPr>
        <w:t xml:space="preserve"> corrections from Cal file c</w:t>
      </w:r>
    </w:p>
    <w:p w14:paraId="2ABFC3C7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mic</w:t>
      </w:r>
      <w:proofErr w:type="gramEnd"/>
      <w:r w:rsidRPr="00C52BDB">
        <w:rPr>
          <w:rFonts w:ascii="Arial" w:eastAsia="Batang" w:hAnsi="Arial" w:cs="Arial"/>
        </w:rPr>
        <w:t xml:space="preserve"> vertical, on near side of cage</w:t>
      </w:r>
    </w:p>
    <w:p w14:paraId="19C684B5" w14:textId="77777777" w:rsidR="007D1E31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full</w:t>
      </w:r>
      <w:proofErr w:type="gramEnd"/>
      <w:r w:rsidRPr="00C52BDB">
        <w:rPr>
          <w:rFonts w:ascii="Arial" w:eastAsia="Batang" w:hAnsi="Arial" w:cs="Arial"/>
        </w:rPr>
        <w:t xml:space="preserve"> range  [200:50:30000]</w:t>
      </w:r>
    </w:p>
    <w:p w14:paraId="6FDDDE4E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</w:p>
    <w:p w14:paraId="2DA64C46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C52BDB">
        <w:rPr>
          <w:rFonts w:ascii="Arial" w:eastAsia="Batang" w:hAnsi="Arial" w:cs="Arial"/>
          <w:b/>
        </w:rPr>
        <w:t>rig1012</w:t>
      </w:r>
      <w:proofErr w:type="gramEnd"/>
      <w:r w:rsidRPr="00C52BDB">
        <w:rPr>
          <w:rFonts w:ascii="Arial" w:eastAsia="Batang" w:hAnsi="Arial" w:cs="Arial"/>
          <w:b/>
        </w:rPr>
        <w:t>-CeilingA-Test_v_Cal_c_Jan052016.cal</w:t>
      </w:r>
    </w:p>
    <w:p w14:paraId="5FC8EFAC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using</w:t>
      </w:r>
      <w:proofErr w:type="gramEnd"/>
      <w:r w:rsidRPr="00C52BDB">
        <w:rPr>
          <w:rFonts w:ascii="Arial" w:eastAsia="Batang" w:hAnsi="Arial" w:cs="Arial"/>
        </w:rPr>
        <w:t xml:space="preserve"> corrections from Cal file c</w:t>
      </w:r>
    </w:p>
    <w:p w14:paraId="3A9F75F2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mic</w:t>
      </w:r>
      <w:proofErr w:type="gramEnd"/>
      <w:r w:rsidRPr="00C52BDB">
        <w:rPr>
          <w:rFonts w:ascii="Arial" w:eastAsia="Batang" w:hAnsi="Arial" w:cs="Arial"/>
        </w:rPr>
        <w:t xml:space="preserve"> vertical, on far side of cage</w:t>
      </w:r>
    </w:p>
    <w:p w14:paraId="127CA44D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full</w:t>
      </w:r>
      <w:proofErr w:type="gramEnd"/>
      <w:r w:rsidRPr="00C52BDB">
        <w:rPr>
          <w:rFonts w:ascii="Arial" w:eastAsia="Batang" w:hAnsi="Arial" w:cs="Arial"/>
        </w:rPr>
        <w:t xml:space="preserve"> range  [200:50:30000]</w:t>
      </w:r>
    </w:p>
    <w:p w14:paraId="52B7DA37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</w:p>
    <w:p w14:paraId="723B4B51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C52BDB">
        <w:rPr>
          <w:rFonts w:ascii="Arial" w:eastAsia="Batang" w:hAnsi="Arial" w:cs="Arial"/>
          <w:b/>
        </w:rPr>
        <w:t>rig1012</w:t>
      </w:r>
      <w:proofErr w:type="gramEnd"/>
      <w:r w:rsidRPr="00C52BDB">
        <w:rPr>
          <w:rFonts w:ascii="Arial" w:eastAsia="Batang" w:hAnsi="Arial" w:cs="Arial"/>
          <w:b/>
        </w:rPr>
        <w:t>-CeilingA-Test_vi_Cal_c_Jan052016.cal</w:t>
      </w:r>
    </w:p>
    <w:p w14:paraId="67C54C5F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using</w:t>
      </w:r>
      <w:proofErr w:type="gramEnd"/>
      <w:r w:rsidRPr="00C52BDB">
        <w:rPr>
          <w:rFonts w:ascii="Arial" w:eastAsia="Batang" w:hAnsi="Arial" w:cs="Arial"/>
        </w:rPr>
        <w:t xml:space="preserve"> corrections from Cal file c</w:t>
      </w:r>
    </w:p>
    <w:p w14:paraId="170FD2B9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mic</w:t>
      </w:r>
      <w:proofErr w:type="gramEnd"/>
      <w:r w:rsidRPr="00C52BDB">
        <w:rPr>
          <w:rFonts w:ascii="Arial" w:eastAsia="Batang" w:hAnsi="Arial" w:cs="Arial"/>
        </w:rPr>
        <w:t xml:space="preserve"> vertical, in center of cage</w:t>
      </w:r>
    </w:p>
    <w:p w14:paraId="5513C07F" w14:textId="77777777" w:rsidR="004D476D" w:rsidRPr="00C52BDB" w:rsidRDefault="004D476D" w:rsidP="004D476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full</w:t>
      </w:r>
      <w:proofErr w:type="gramEnd"/>
      <w:r w:rsidRPr="00C52BDB">
        <w:rPr>
          <w:rFonts w:ascii="Arial" w:eastAsia="Batang" w:hAnsi="Arial" w:cs="Arial"/>
        </w:rPr>
        <w:t xml:space="preserve"> range  [200:50:30000]</w:t>
      </w:r>
    </w:p>
    <w:p w14:paraId="71CCB84D" w14:textId="77777777" w:rsidR="006E7759" w:rsidRPr="00C52BDB" w:rsidRDefault="006E7759" w:rsidP="004D476D">
      <w:pPr>
        <w:spacing w:before="120" w:beforeAutospacing="0" w:after="0" w:afterAutospacing="0"/>
        <w:rPr>
          <w:rFonts w:ascii="Arial" w:eastAsia="Batang" w:hAnsi="Arial" w:cs="Arial"/>
        </w:rPr>
      </w:pPr>
    </w:p>
    <w:p w14:paraId="55C75EF4" w14:textId="77777777" w:rsidR="005A51F1" w:rsidRPr="00C52BDB" w:rsidRDefault="005A51F1" w:rsidP="004D476D">
      <w:pPr>
        <w:spacing w:before="120" w:beforeAutospacing="0" w:after="0" w:afterAutospacing="0"/>
        <w:rPr>
          <w:rFonts w:ascii="Arial" w:eastAsia="Batang" w:hAnsi="Arial" w:cs="Arial"/>
        </w:rPr>
      </w:pPr>
    </w:p>
    <w:p w14:paraId="5C928F94" w14:textId="77777777" w:rsidR="006E7759" w:rsidRPr="00C52BDB" w:rsidRDefault="006E7759" w:rsidP="004D476D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C52BDB">
        <w:rPr>
          <w:rFonts w:ascii="Arial" w:eastAsia="Batang" w:hAnsi="Arial" w:cs="Arial"/>
          <w:b/>
        </w:rPr>
        <w:lastRenderedPageBreak/>
        <w:t>rig1012</w:t>
      </w:r>
      <w:proofErr w:type="gramEnd"/>
      <w:r w:rsidRPr="00C52BDB">
        <w:rPr>
          <w:rFonts w:ascii="Arial" w:eastAsia="Batang" w:hAnsi="Arial" w:cs="Arial"/>
          <w:b/>
        </w:rPr>
        <w:t>-CeilingA-Test_vii_Cal_c_Jan052016.cal</w:t>
      </w:r>
    </w:p>
    <w:p w14:paraId="7D9B11E7" w14:textId="77777777" w:rsidR="006E7759" w:rsidRPr="00C52BDB" w:rsidRDefault="006E7759" w:rsidP="006E7759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using</w:t>
      </w:r>
      <w:proofErr w:type="gramEnd"/>
      <w:r w:rsidRPr="00C52BDB">
        <w:rPr>
          <w:rFonts w:ascii="Arial" w:eastAsia="Batang" w:hAnsi="Arial" w:cs="Arial"/>
        </w:rPr>
        <w:t xml:space="preserve"> corrections from Cal file c</w:t>
      </w:r>
    </w:p>
    <w:p w14:paraId="410AD5C3" w14:textId="77777777" w:rsidR="006E7759" w:rsidRPr="00C52BDB" w:rsidRDefault="006E7759" w:rsidP="006E7759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mic</w:t>
      </w:r>
      <w:proofErr w:type="gramEnd"/>
      <w:r w:rsidRPr="00C52BDB">
        <w:rPr>
          <w:rFonts w:ascii="Arial" w:eastAsia="Batang" w:hAnsi="Arial" w:cs="Arial"/>
        </w:rPr>
        <w:t xml:space="preserve"> vertical, next to nose poke</w:t>
      </w:r>
    </w:p>
    <w:p w14:paraId="57B763A5" w14:textId="77777777" w:rsidR="006E7759" w:rsidRPr="00C52BDB" w:rsidRDefault="006E7759" w:rsidP="006E7759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removed</w:t>
      </w:r>
      <w:proofErr w:type="gramEnd"/>
      <w:r w:rsidRPr="00C52BDB">
        <w:rPr>
          <w:rFonts w:ascii="Arial" w:eastAsia="Batang" w:hAnsi="Arial" w:cs="Arial"/>
        </w:rPr>
        <w:t xml:space="preserve"> mic cord that had been draped around cage, and taped adjacent side bars</w:t>
      </w:r>
    </w:p>
    <w:p w14:paraId="3176878F" w14:textId="77777777" w:rsidR="006E7759" w:rsidRPr="00C52BDB" w:rsidRDefault="006E7759" w:rsidP="006E7759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full</w:t>
      </w:r>
      <w:proofErr w:type="gramEnd"/>
      <w:r w:rsidRPr="00C52BDB">
        <w:rPr>
          <w:rFonts w:ascii="Arial" w:eastAsia="Batang" w:hAnsi="Arial" w:cs="Arial"/>
        </w:rPr>
        <w:t xml:space="preserve"> range  [200:50:30000]</w:t>
      </w:r>
    </w:p>
    <w:p w14:paraId="2B3B51E4" w14:textId="77777777" w:rsidR="005A51F1" w:rsidRPr="00C52BDB" w:rsidRDefault="005A51F1" w:rsidP="006E7759">
      <w:pPr>
        <w:spacing w:before="120" w:beforeAutospacing="0" w:after="0" w:afterAutospacing="0"/>
        <w:rPr>
          <w:rFonts w:ascii="Arial" w:eastAsia="Batang" w:hAnsi="Arial" w:cs="Arial"/>
        </w:rPr>
      </w:pPr>
    </w:p>
    <w:p w14:paraId="1DC1629C" w14:textId="77777777" w:rsidR="005A51F1" w:rsidRPr="00C52BDB" w:rsidRDefault="005A51F1" w:rsidP="005A51F1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C52BDB">
        <w:rPr>
          <w:rFonts w:ascii="Arial" w:eastAsia="Batang" w:hAnsi="Arial" w:cs="Arial"/>
          <w:b/>
        </w:rPr>
        <w:t>rig1012</w:t>
      </w:r>
      <w:proofErr w:type="gramEnd"/>
      <w:r w:rsidRPr="00C52BDB">
        <w:rPr>
          <w:rFonts w:ascii="Arial" w:eastAsia="Batang" w:hAnsi="Arial" w:cs="Arial"/>
          <w:b/>
        </w:rPr>
        <w:t>-CeilingA-Test_viii_Cal_c_Jan052016.cal</w:t>
      </w:r>
    </w:p>
    <w:p w14:paraId="1EF0B8CA" w14:textId="77777777" w:rsidR="005A51F1" w:rsidRPr="00C52BDB" w:rsidRDefault="005A51F1" w:rsidP="005A51F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using</w:t>
      </w:r>
      <w:proofErr w:type="gramEnd"/>
      <w:r w:rsidRPr="00C52BDB">
        <w:rPr>
          <w:rFonts w:ascii="Arial" w:eastAsia="Batang" w:hAnsi="Arial" w:cs="Arial"/>
        </w:rPr>
        <w:t xml:space="preserve"> corrections from Cal file c</w:t>
      </w:r>
    </w:p>
    <w:p w14:paraId="13EDE71E" w14:textId="77777777" w:rsidR="005A51F1" w:rsidRPr="00C52BDB" w:rsidRDefault="005A51F1" w:rsidP="005A51F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mic</w:t>
      </w:r>
      <w:proofErr w:type="gramEnd"/>
      <w:r w:rsidRPr="00C52BDB">
        <w:rPr>
          <w:rFonts w:ascii="Arial" w:eastAsia="Batang" w:hAnsi="Arial" w:cs="Arial"/>
        </w:rPr>
        <w:t xml:space="preserve"> vertical, next to nose poke</w:t>
      </w:r>
    </w:p>
    <w:p w14:paraId="28C81330" w14:textId="77777777" w:rsidR="005A51F1" w:rsidRPr="00C52BDB" w:rsidRDefault="005A51F1" w:rsidP="005A51F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taped</w:t>
      </w:r>
      <w:proofErr w:type="gramEnd"/>
      <w:r w:rsidRPr="00C52BDB">
        <w:rPr>
          <w:rFonts w:ascii="Arial" w:eastAsia="Batang" w:hAnsi="Arial" w:cs="Arial"/>
        </w:rPr>
        <w:t xml:space="preserve"> all side bars</w:t>
      </w:r>
    </w:p>
    <w:p w14:paraId="1E94CF23" w14:textId="77777777" w:rsidR="005A51F1" w:rsidRPr="00C52BDB" w:rsidRDefault="005A51F1" w:rsidP="005A51F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full</w:t>
      </w:r>
      <w:proofErr w:type="gramEnd"/>
      <w:r w:rsidRPr="00C52BDB">
        <w:rPr>
          <w:rFonts w:ascii="Arial" w:eastAsia="Batang" w:hAnsi="Arial" w:cs="Arial"/>
        </w:rPr>
        <w:t xml:space="preserve"> range  [200:50:30000]</w:t>
      </w:r>
    </w:p>
    <w:p w14:paraId="4DDB3C1E" w14:textId="77777777" w:rsidR="00942978" w:rsidRPr="00C52BDB" w:rsidRDefault="00942978" w:rsidP="005A51F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6E9E32E5" w14:textId="77777777" w:rsidR="00942978" w:rsidRPr="00C52BDB" w:rsidRDefault="00942978" w:rsidP="00942978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C52BDB">
        <w:rPr>
          <w:rFonts w:ascii="Arial" w:eastAsia="Batang" w:hAnsi="Arial" w:cs="Arial"/>
          <w:b/>
        </w:rPr>
        <w:t>rig1012</w:t>
      </w:r>
      <w:proofErr w:type="gramEnd"/>
      <w:r w:rsidRPr="00C52BDB">
        <w:rPr>
          <w:rFonts w:ascii="Arial" w:eastAsia="Batang" w:hAnsi="Arial" w:cs="Arial"/>
          <w:b/>
        </w:rPr>
        <w:t>-CeilingA-Test_ix_Cal_a_Jan052016.cal</w:t>
      </w:r>
    </w:p>
    <w:p w14:paraId="46137FE4" w14:textId="77777777" w:rsidR="00942978" w:rsidRPr="00C52BDB" w:rsidRDefault="00942978" w:rsidP="00942978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using</w:t>
      </w:r>
      <w:proofErr w:type="gramEnd"/>
      <w:r w:rsidRPr="00C52BDB">
        <w:rPr>
          <w:rFonts w:ascii="Arial" w:eastAsia="Batang" w:hAnsi="Arial" w:cs="Arial"/>
        </w:rPr>
        <w:t xml:space="preserve"> corrections from Cal file a</w:t>
      </w:r>
    </w:p>
    <w:p w14:paraId="751E1BAD" w14:textId="77777777" w:rsidR="00942978" w:rsidRPr="00C52BDB" w:rsidRDefault="00942978" w:rsidP="00942978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mic</w:t>
      </w:r>
      <w:proofErr w:type="gramEnd"/>
      <w:r w:rsidRPr="00C52BDB">
        <w:rPr>
          <w:rFonts w:ascii="Arial" w:eastAsia="Batang" w:hAnsi="Arial" w:cs="Arial"/>
        </w:rPr>
        <w:t xml:space="preserve"> vertical, in center</w:t>
      </w:r>
    </w:p>
    <w:p w14:paraId="1F18B17D" w14:textId="77777777" w:rsidR="00942978" w:rsidRPr="00C52BDB" w:rsidRDefault="00942978" w:rsidP="00942978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removed</w:t>
      </w:r>
      <w:proofErr w:type="gramEnd"/>
      <w:r w:rsidRPr="00C52BDB">
        <w:rPr>
          <w:rFonts w:ascii="Arial" w:eastAsia="Batang" w:hAnsi="Arial" w:cs="Arial"/>
        </w:rPr>
        <w:t xml:space="preserve"> tape from side bars; maximal disruption of cage, NP, spout, webcam – anything that would be rustled between experiments; used earliest </w:t>
      </w:r>
      <w:proofErr w:type="spellStart"/>
      <w:r w:rsidRPr="00C52BDB">
        <w:rPr>
          <w:rFonts w:ascii="Arial" w:eastAsia="Batang" w:hAnsi="Arial" w:cs="Arial"/>
        </w:rPr>
        <w:t>cal</w:t>
      </w:r>
      <w:proofErr w:type="spellEnd"/>
      <w:r w:rsidRPr="00C52BDB">
        <w:rPr>
          <w:rFonts w:ascii="Arial" w:eastAsia="Batang" w:hAnsi="Arial" w:cs="Arial"/>
        </w:rPr>
        <w:t xml:space="preserve"> file</w:t>
      </w:r>
    </w:p>
    <w:p w14:paraId="115DC2C8" w14:textId="77777777" w:rsidR="00942978" w:rsidRPr="00C52BDB" w:rsidRDefault="00942978" w:rsidP="00942978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C52BDB">
        <w:rPr>
          <w:rFonts w:ascii="Arial" w:eastAsia="Batang" w:hAnsi="Arial" w:cs="Arial"/>
        </w:rPr>
        <w:t>full</w:t>
      </w:r>
      <w:proofErr w:type="gramEnd"/>
      <w:r w:rsidRPr="00C52BDB">
        <w:rPr>
          <w:rFonts w:ascii="Arial" w:eastAsia="Batang" w:hAnsi="Arial" w:cs="Arial"/>
        </w:rPr>
        <w:t xml:space="preserve"> range  [200:50:30000]</w:t>
      </w:r>
    </w:p>
    <w:p w14:paraId="5506393D" w14:textId="77777777" w:rsidR="006E7759" w:rsidRPr="00C52BDB" w:rsidRDefault="006E7759" w:rsidP="004D476D">
      <w:pPr>
        <w:spacing w:before="120" w:beforeAutospacing="0" w:after="0" w:afterAutospacing="0"/>
        <w:rPr>
          <w:rFonts w:ascii="Arial" w:eastAsia="Batang" w:hAnsi="Arial" w:cs="Arial"/>
        </w:rPr>
      </w:pPr>
    </w:p>
    <w:p w14:paraId="6ACEB70B" w14:textId="77777777" w:rsidR="00C52BDB" w:rsidRPr="00C52BDB" w:rsidRDefault="00C52BDB">
      <w:pPr>
        <w:rPr>
          <w:rFonts w:ascii="Arial" w:eastAsia="Batang" w:hAnsi="Arial" w:cs="Arial"/>
        </w:rPr>
      </w:pPr>
      <w:r w:rsidRPr="00C52BDB">
        <w:rPr>
          <w:rFonts w:ascii="Arial" w:eastAsia="Batang" w:hAnsi="Arial" w:cs="Arial"/>
        </w:rPr>
        <w:br w:type="page"/>
      </w:r>
    </w:p>
    <w:p w14:paraId="175111B1" w14:textId="77777777" w:rsidR="00C52BDB" w:rsidRPr="00C52BDB" w:rsidRDefault="00C52BDB" w:rsidP="004D476D">
      <w:pPr>
        <w:spacing w:before="120" w:beforeAutospacing="0" w:after="0" w:afterAutospacing="0"/>
        <w:rPr>
          <w:rFonts w:ascii="Arial" w:eastAsia="Batang" w:hAnsi="Arial" w:cs="Arial"/>
          <w:b/>
          <w:u w:val="single"/>
        </w:rPr>
      </w:pPr>
      <w:r w:rsidRPr="00C52BDB">
        <w:rPr>
          <w:rFonts w:ascii="Arial" w:eastAsia="Batang" w:hAnsi="Arial" w:cs="Arial"/>
          <w:b/>
          <w:u w:val="single"/>
        </w:rPr>
        <w:lastRenderedPageBreak/>
        <w:t>ANALYSIS</w:t>
      </w:r>
    </w:p>
    <w:p w14:paraId="1C206DF9" w14:textId="77777777" w:rsidR="00C52BDB" w:rsidRPr="00C52BDB" w:rsidRDefault="00C52BDB" w:rsidP="00C52BDB">
      <w:pPr>
        <w:jc w:val="center"/>
        <w:rPr>
          <w:rFonts w:ascii="Arial" w:hAnsi="Arial" w:cs="Arial"/>
          <w:i/>
        </w:rPr>
      </w:pPr>
      <w:r w:rsidRPr="00C52BDB">
        <w:rPr>
          <w:rFonts w:ascii="Arial" w:hAnsi="Arial" w:cs="Arial"/>
          <w:i/>
        </w:rPr>
        <w:t xml:space="preserve">All of the following calibrations and tests were performed with all equipment in the booth, with the </w:t>
      </w:r>
      <w:proofErr w:type="spellStart"/>
      <w:r w:rsidRPr="00C52BDB">
        <w:rPr>
          <w:rFonts w:ascii="Arial" w:hAnsi="Arial" w:cs="Arial"/>
          <w:i/>
        </w:rPr>
        <w:t>mic</w:t>
      </w:r>
      <w:proofErr w:type="spellEnd"/>
      <w:r w:rsidRPr="00C52BDB">
        <w:rPr>
          <w:rFonts w:ascii="Arial" w:hAnsi="Arial" w:cs="Arial"/>
          <w:i/>
        </w:rPr>
        <w:t xml:space="preserve"> in a vertical orientation.</w:t>
      </w:r>
    </w:p>
    <w:p w14:paraId="2327A58D" w14:textId="77777777" w:rsidR="00D72F46" w:rsidRPr="00C52BDB" w:rsidRDefault="00C52BDB">
      <w:pPr>
        <w:rPr>
          <w:rFonts w:ascii="Arial" w:hAnsi="Arial" w:cs="Arial"/>
          <w:b/>
          <w:color w:val="0000FF"/>
        </w:rPr>
      </w:pPr>
      <w:r w:rsidRPr="00C52BDB">
        <w:rPr>
          <w:rFonts w:ascii="Arial" w:hAnsi="Arial" w:cs="Arial"/>
          <w:b/>
          <w:color w:val="0000FF"/>
        </w:rPr>
        <w:t xml:space="preserve">1. Using </w:t>
      </w:r>
      <w:proofErr w:type="gramStart"/>
      <w:r w:rsidRPr="00C52BDB">
        <w:rPr>
          <w:rFonts w:ascii="Arial" w:hAnsi="Arial" w:cs="Arial"/>
          <w:b/>
          <w:color w:val="0000FF"/>
        </w:rPr>
        <w:t>a corrections</w:t>
      </w:r>
      <w:proofErr w:type="gramEnd"/>
      <w:r w:rsidRPr="00C52BDB">
        <w:rPr>
          <w:rFonts w:ascii="Arial" w:hAnsi="Arial" w:cs="Arial"/>
          <w:b/>
          <w:color w:val="0000FF"/>
        </w:rPr>
        <w:t xml:space="preserve"> calculated from a calibration with the </w:t>
      </w:r>
      <w:proofErr w:type="spellStart"/>
      <w:r w:rsidRPr="00C52BDB">
        <w:rPr>
          <w:rFonts w:ascii="Arial" w:hAnsi="Arial" w:cs="Arial"/>
          <w:b/>
          <w:color w:val="0000FF"/>
        </w:rPr>
        <w:t>mic</w:t>
      </w:r>
      <w:proofErr w:type="spellEnd"/>
      <w:r w:rsidRPr="00C52BDB">
        <w:rPr>
          <w:rFonts w:ascii="Arial" w:hAnsi="Arial" w:cs="Arial"/>
          <w:b/>
          <w:color w:val="0000FF"/>
        </w:rPr>
        <w:t xml:space="preserve"> in the center of the cage, how flat are the corrected test runs performed at different locations in the cage? (</w:t>
      </w:r>
      <w:proofErr w:type="gramStart"/>
      <w:r w:rsidRPr="00C52BDB">
        <w:rPr>
          <w:rFonts w:ascii="Arial" w:hAnsi="Arial" w:cs="Arial"/>
          <w:b/>
          <w:color w:val="0000FF"/>
        </w:rPr>
        <w:t>center</w:t>
      </w:r>
      <w:proofErr w:type="gramEnd"/>
      <w:r w:rsidRPr="00C52BDB">
        <w:rPr>
          <w:rFonts w:ascii="Arial" w:hAnsi="Arial" w:cs="Arial"/>
          <w:b/>
          <w:color w:val="0000FF"/>
        </w:rPr>
        <w:t>, NP, spout, near side, far side)</w:t>
      </w:r>
    </w:p>
    <w:p w14:paraId="4306DFA0" w14:textId="77777777" w:rsidR="00C52BDB" w:rsidRPr="00C52BDB" w:rsidRDefault="00C52B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4D6A14" wp14:editId="6DEB3424">
            <wp:extent cx="5943600" cy="304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5positi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C8F3" w14:textId="77777777" w:rsidR="00C52BDB" w:rsidRPr="00C52BDB" w:rsidRDefault="00C52B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3C2FBA" wp14:editId="66FFED13">
            <wp:extent cx="59436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5positions_Dif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0B97" w14:textId="77777777" w:rsidR="00C52BDB" w:rsidRPr="00C52BDB" w:rsidRDefault="00C52BDB">
      <w:pPr>
        <w:rPr>
          <w:rFonts w:ascii="Arial" w:hAnsi="Arial" w:cs="Arial"/>
        </w:rPr>
      </w:pPr>
    </w:p>
    <w:p w14:paraId="3B705654" w14:textId="77777777" w:rsidR="00C52BDB" w:rsidRPr="00C52BDB" w:rsidRDefault="00C52BDB">
      <w:pPr>
        <w:rPr>
          <w:rFonts w:ascii="Arial" w:hAnsi="Arial" w:cs="Arial"/>
          <w:b/>
          <w:color w:val="0000FF"/>
        </w:rPr>
      </w:pPr>
      <w:r w:rsidRPr="00C52BDB">
        <w:rPr>
          <w:rFonts w:ascii="Arial" w:hAnsi="Arial" w:cs="Arial"/>
          <w:b/>
          <w:color w:val="0000FF"/>
        </w:rPr>
        <w:lastRenderedPageBreak/>
        <w:t xml:space="preserve">2. Does taping the cage bars help remove some of the level fluctuations observed above, when the </w:t>
      </w:r>
      <w:proofErr w:type="spellStart"/>
      <w:r w:rsidRPr="00C52BDB">
        <w:rPr>
          <w:rFonts w:ascii="Arial" w:hAnsi="Arial" w:cs="Arial"/>
          <w:b/>
          <w:color w:val="0000FF"/>
        </w:rPr>
        <w:t>mic</w:t>
      </w:r>
      <w:proofErr w:type="spellEnd"/>
      <w:r w:rsidRPr="00C52BDB">
        <w:rPr>
          <w:rFonts w:ascii="Arial" w:hAnsi="Arial" w:cs="Arial"/>
          <w:b/>
          <w:color w:val="0000FF"/>
        </w:rPr>
        <w:t xml:space="preserve"> is close to the sides? </w:t>
      </w:r>
      <w:r>
        <w:rPr>
          <w:rFonts w:ascii="Arial" w:hAnsi="Arial" w:cs="Arial"/>
          <w:b/>
          <w:color w:val="0000FF"/>
        </w:rPr>
        <w:t xml:space="preserve">   </w:t>
      </w:r>
      <w:r w:rsidRPr="00C52BDB">
        <w:rPr>
          <w:rFonts w:ascii="Arial" w:hAnsi="Arial" w:cs="Arial"/>
          <w:b/>
        </w:rPr>
        <w:t>(No.)</w:t>
      </w:r>
    </w:p>
    <w:p w14:paraId="5FACB061" w14:textId="77777777" w:rsidR="00C52BDB" w:rsidRDefault="00C52B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36F182" wp14:editId="738F7321">
            <wp:extent cx="5943600" cy="3049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NP-ba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52B3" w14:textId="77777777" w:rsidR="00C52BDB" w:rsidRDefault="00C52B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A843F4" wp14:editId="0B245D84">
            <wp:extent cx="5943600" cy="304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NP-bars_Dif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9895" w14:textId="77777777" w:rsidR="00C52BDB" w:rsidRPr="00C52BDB" w:rsidRDefault="00C52BDB">
      <w:pPr>
        <w:rPr>
          <w:rFonts w:ascii="Arial" w:hAnsi="Arial" w:cs="Arial"/>
        </w:rPr>
      </w:pPr>
    </w:p>
    <w:p w14:paraId="56E67A33" w14:textId="77777777" w:rsidR="00C52BDB" w:rsidRPr="00C52BDB" w:rsidRDefault="00C52BDB">
      <w:pPr>
        <w:rPr>
          <w:rFonts w:ascii="Arial" w:hAnsi="Arial" w:cs="Arial"/>
        </w:rPr>
      </w:pPr>
    </w:p>
    <w:p w14:paraId="62EAC9EC" w14:textId="77777777" w:rsidR="004D476D" w:rsidRPr="00C52BDB" w:rsidRDefault="004D476D">
      <w:pPr>
        <w:rPr>
          <w:rFonts w:ascii="Arial" w:hAnsi="Arial" w:cs="Arial"/>
        </w:rPr>
      </w:pPr>
    </w:p>
    <w:p w14:paraId="645142F1" w14:textId="77777777" w:rsidR="007D1E31" w:rsidRPr="00C52BDB" w:rsidRDefault="007D1E31">
      <w:pPr>
        <w:rPr>
          <w:rFonts w:ascii="Arial" w:hAnsi="Arial" w:cs="Arial"/>
        </w:rPr>
      </w:pPr>
    </w:p>
    <w:p w14:paraId="1C81FA15" w14:textId="77777777" w:rsidR="007D1E31" w:rsidRPr="00C52BDB" w:rsidRDefault="000F19AB">
      <w:pPr>
        <w:rPr>
          <w:rFonts w:ascii="Arial" w:hAnsi="Arial" w:cs="Arial"/>
        </w:rPr>
      </w:pPr>
      <w:r>
        <w:rPr>
          <w:rFonts w:ascii="Arial" w:hAnsi="Arial" w:cs="Arial"/>
          <w:b/>
          <w:color w:val="0000FF"/>
        </w:rPr>
        <w:lastRenderedPageBreak/>
        <w:t>3</w:t>
      </w:r>
      <w:r w:rsidR="00C52BDB" w:rsidRPr="00C52BDB">
        <w:rPr>
          <w:rFonts w:ascii="Arial" w:hAnsi="Arial" w:cs="Arial"/>
          <w:b/>
          <w:color w:val="0000FF"/>
        </w:rPr>
        <w:t xml:space="preserve">. </w:t>
      </w:r>
      <w:r>
        <w:rPr>
          <w:rFonts w:ascii="Arial" w:hAnsi="Arial" w:cs="Arial"/>
          <w:b/>
          <w:color w:val="0000FF"/>
        </w:rPr>
        <w:t xml:space="preserve">How well do the corrections calculated from a calibration file flatten the output even after the </w:t>
      </w:r>
      <w:proofErr w:type="spellStart"/>
      <w:r>
        <w:rPr>
          <w:rFonts w:ascii="Arial" w:hAnsi="Arial" w:cs="Arial"/>
          <w:b/>
          <w:color w:val="0000FF"/>
        </w:rPr>
        <w:t>mic</w:t>
      </w:r>
      <w:proofErr w:type="spellEnd"/>
      <w:r>
        <w:rPr>
          <w:rFonts w:ascii="Arial" w:hAnsi="Arial" w:cs="Arial"/>
          <w:b/>
          <w:color w:val="0000FF"/>
        </w:rPr>
        <w:t xml:space="preserve"> is re-placed and </w:t>
      </w:r>
      <w:proofErr w:type="gramStart"/>
      <w:r>
        <w:rPr>
          <w:rFonts w:ascii="Arial" w:hAnsi="Arial" w:cs="Arial"/>
          <w:b/>
          <w:color w:val="0000FF"/>
        </w:rPr>
        <w:t>experimentally-relevant</w:t>
      </w:r>
      <w:proofErr w:type="gramEnd"/>
      <w:r>
        <w:rPr>
          <w:rFonts w:ascii="Arial" w:hAnsi="Arial" w:cs="Arial"/>
          <w:b/>
          <w:color w:val="0000FF"/>
        </w:rPr>
        <w:t xml:space="preserve"> equipment is disturbed?</w:t>
      </w:r>
    </w:p>
    <w:p w14:paraId="4163CC00" w14:textId="77777777" w:rsidR="00C52BDB" w:rsidRDefault="000F19AB">
      <w:r>
        <w:rPr>
          <w:noProof/>
        </w:rPr>
        <w:drawing>
          <wp:inline distT="0" distB="0" distL="0" distR="0" wp14:anchorId="02E49117" wp14:editId="159ED130">
            <wp:extent cx="5943600" cy="304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center-consistenc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E3B5" w14:textId="77777777" w:rsidR="000F19AB" w:rsidRDefault="000F19AB">
      <w:r>
        <w:rPr>
          <w:noProof/>
        </w:rPr>
        <w:drawing>
          <wp:inline distT="0" distB="0" distL="0" distR="0" wp14:anchorId="08CBC9E7" wp14:editId="0D0D5486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center-consistency_Dif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F6A0" w14:textId="72CE2B11" w:rsidR="00B256FA" w:rsidRDefault="00B256FA">
      <w:r>
        <w:br w:type="page"/>
      </w:r>
    </w:p>
    <w:p w14:paraId="3D7184F8" w14:textId="38DDE9E1" w:rsidR="00B256FA" w:rsidRDefault="00B256FA" w:rsidP="00B256FA">
      <w:pPr>
        <w:spacing w:before="0" w:beforeAutospacing="0" w:after="0" w:afterAutospacing="0"/>
        <w:rPr>
          <w:rFonts w:ascii="Arial" w:eastAsia="ＭＳ 明朝" w:hAnsi="Arial"/>
          <w:b/>
        </w:rPr>
      </w:pPr>
      <w:r w:rsidRPr="00B256FA">
        <w:rPr>
          <w:rFonts w:ascii="Arial" w:eastAsia="ＭＳ 明朝" w:hAnsi="Arial" w:hint="eastAsia"/>
          <w:b/>
        </w:rPr>
        <w:lastRenderedPageBreak/>
        <w:t>≫</w:t>
      </w:r>
      <w:r w:rsidRPr="00B256FA">
        <w:rPr>
          <w:rFonts w:ascii="Arial" w:eastAsia="ＭＳ 明朝" w:hAnsi="Arial"/>
          <w:b/>
        </w:rPr>
        <w:t xml:space="preserve"> Can we narrow down what is causing the distortion when the position of the</w:t>
      </w:r>
      <w:r>
        <w:rPr>
          <w:rFonts w:ascii="Arial" w:eastAsia="ＭＳ 明朝" w:hAnsi="Arial"/>
          <w:b/>
        </w:rPr>
        <w:t xml:space="preserve"> </w:t>
      </w:r>
      <w:proofErr w:type="spellStart"/>
      <w:r>
        <w:rPr>
          <w:rFonts w:ascii="Arial" w:eastAsia="ＭＳ 明朝" w:hAnsi="Arial"/>
          <w:b/>
        </w:rPr>
        <w:t>mic</w:t>
      </w:r>
      <w:proofErr w:type="spellEnd"/>
      <w:r>
        <w:rPr>
          <w:rFonts w:ascii="Arial" w:eastAsia="ＭＳ 明朝" w:hAnsi="Arial"/>
          <w:b/>
        </w:rPr>
        <w:t xml:space="preserve"> is changed within the cage?</w:t>
      </w:r>
    </w:p>
    <w:p w14:paraId="3BFB75AB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b/>
        </w:rPr>
      </w:pPr>
    </w:p>
    <w:p w14:paraId="4706FE00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</w:rPr>
      </w:pPr>
      <w:r w:rsidRPr="00B256FA">
        <w:rPr>
          <w:rFonts w:ascii="Arial" w:eastAsia="ＭＳ 明朝" w:hAnsi="Arial"/>
          <w:b/>
          <w:color w:val="0000FF"/>
        </w:rPr>
        <w:t xml:space="preserve">What is the contribution of the </w:t>
      </w:r>
      <w:proofErr w:type="spellStart"/>
      <w:proofErr w:type="gramStart"/>
      <w:r w:rsidRPr="00B256FA">
        <w:rPr>
          <w:rFonts w:ascii="Arial" w:eastAsia="ＭＳ 明朝" w:hAnsi="Arial"/>
          <w:b/>
          <w:color w:val="0000FF"/>
        </w:rPr>
        <w:t>pvc</w:t>
      </w:r>
      <w:proofErr w:type="spellEnd"/>
      <w:proofErr w:type="gramEnd"/>
      <w:r w:rsidRPr="00B256FA">
        <w:rPr>
          <w:rFonts w:ascii="Arial" w:eastAsia="ＭＳ 明朝" w:hAnsi="Arial"/>
          <w:b/>
          <w:color w:val="0000FF"/>
        </w:rPr>
        <w:t xml:space="preserve"> table alone, independent from the cage?</w:t>
      </w:r>
    </w:p>
    <w:p w14:paraId="724B3305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</w:rPr>
      </w:pPr>
    </w:p>
    <w:p w14:paraId="49F12BAB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i/>
        </w:rPr>
      </w:pPr>
      <w:r w:rsidRPr="00B256FA">
        <w:rPr>
          <w:rFonts w:ascii="Arial" w:eastAsia="ＭＳ 明朝" w:hAnsi="Arial"/>
          <w:i/>
        </w:rPr>
        <w:t xml:space="preserve">** </w:t>
      </w:r>
      <w:proofErr w:type="gramStart"/>
      <w:r w:rsidRPr="00B256FA">
        <w:rPr>
          <w:rFonts w:ascii="Arial" w:eastAsia="ＭＳ 明朝" w:hAnsi="Arial"/>
          <w:i/>
        </w:rPr>
        <w:t>range</w:t>
      </w:r>
      <w:proofErr w:type="gramEnd"/>
      <w:r w:rsidRPr="00B256FA">
        <w:rPr>
          <w:rFonts w:ascii="Arial" w:eastAsia="ＭＳ 明朝" w:hAnsi="Arial"/>
          <w:i/>
        </w:rPr>
        <w:t xml:space="preserve"> [3000:50:5000]</w:t>
      </w:r>
    </w:p>
    <w:p w14:paraId="44252BD8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sz w:val="20"/>
          <w:szCs w:val="20"/>
        </w:rPr>
      </w:pPr>
    </w:p>
    <w:p w14:paraId="610FC672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b/>
          <w:color w:val="4BACC6"/>
          <w:sz w:val="20"/>
          <w:szCs w:val="20"/>
        </w:rPr>
      </w:pPr>
      <w:proofErr w:type="gramStart"/>
      <w:r w:rsidRPr="00B256FA">
        <w:rPr>
          <w:rFonts w:ascii="Arial" w:eastAsia="ＭＳ 明朝" w:hAnsi="Arial"/>
          <w:b/>
          <w:color w:val="4BACC6"/>
          <w:sz w:val="20"/>
          <w:szCs w:val="20"/>
        </w:rPr>
        <w:t>rig1012</w:t>
      </w:r>
      <w:proofErr w:type="gramEnd"/>
      <w:r w:rsidRPr="00B256FA">
        <w:rPr>
          <w:rFonts w:ascii="Arial" w:eastAsia="ＭＳ 明朝" w:hAnsi="Arial"/>
          <w:b/>
          <w:color w:val="4BACC6"/>
          <w:sz w:val="20"/>
          <w:szCs w:val="20"/>
        </w:rPr>
        <w:t>_ Ceiling_A_PureToneCal_e_Dec222015.cal</w:t>
      </w:r>
    </w:p>
    <w:p w14:paraId="353D0078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sz w:val="20"/>
          <w:szCs w:val="20"/>
        </w:rPr>
      </w:pPr>
      <w:proofErr w:type="gramStart"/>
      <w:r w:rsidRPr="00B256FA">
        <w:rPr>
          <w:rFonts w:ascii="Arial" w:eastAsia="ＭＳ 明朝" w:hAnsi="Arial"/>
          <w:sz w:val="20"/>
          <w:szCs w:val="20"/>
        </w:rPr>
        <w:t>bare</w:t>
      </w:r>
      <w:proofErr w:type="gramEnd"/>
      <w:r w:rsidRPr="00B256FA">
        <w:rPr>
          <w:rFonts w:ascii="Arial" w:eastAsia="ＭＳ 明朝" w:hAnsi="Arial"/>
          <w:sz w:val="20"/>
          <w:szCs w:val="20"/>
        </w:rPr>
        <w:t xml:space="preserve"> room, moved foam away that had been covering the cords and small equipment on the floor</w:t>
      </w:r>
    </w:p>
    <w:p w14:paraId="0047DB82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b/>
          <w:color w:val="F79646"/>
          <w:sz w:val="20"/>
          <w:szCs w:val="20"/>
        </w:rPr>
      </w:pPr>
      <w:proofErr w:type="gramStart"/>
      <w:r w:rsidRPr="00B256FA">
        <w:rPr>
          <w:rFonts w:ascii="Arial" w:eastAsia="ＭＳ 明朝" w:hAnsi="Arial"/>
          <w:b/>
          <w:color w:val="F79646"/>
          <w:sz w:val="20"/>
          <w:szCs w:val="20"/>
        </w:rPr>
        <w:t>rig1012</w:t>
      </w:r>
      <w:proofErr w:type="gramEnd"/>
      <w:r w:rsidRPr="00B256FA">
        <w:rPr>
          <w:rFonts w:ascii="Arial" w:eastAsia="ＭＳ 明朝" w:hAnsi="Arial"/>
          <w:b/>
          <w:color w:val="F79646"/>
          <w:sz w:val="20"/>
          <w:szCs w:val="20"/>
        </w:rPr>
        <w:t>_ Ceiling_A_PureToneCal_g_Dec222015.cal</w:t>
      </w:r>
    </w:p>
    <w:p w14:paraId="5FBCAA85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sz w:val="20"/>
          <w:szCs w:val="20"/>
        </w:rPr>
      </w:pPr>
      <w:proofErr w:type="gramStart"/>
      <w:r w:rsidRPr="00B256FA">
        <w:rPr>
          <w:rFonts w:ascii="Arial" w:eastAsia="ＭＳ 明朝" w:hAnsi="Arial"/>
          <w:sz w:val="20"/>
          <w:szCs w:val="20"/>
        </w:rPr>
        <w:t>replaced</w:t>
      </w:r>
      <w:proofErr w:type="gramEnd"/>
      <w:r w:rsidRPr="00B256FA">
        <w:rPr>
          <w:rFonts w:ascii="Arial" w:eastAsia="ＭＳ 明朝" w:hAnsi="Arial"/>
          <w:sz w:val="20"/>
          <w:szCs w:val="20"/>
        </w:rPr>
        <w:t xml:space="preserve"> </w:t>
      </w:r>
      <w:proofErr w:type="spellStart"/>
      <w:r w:rsidRPr="00B256FA">
        <w:rPr>
          <w:rFonts w:ascii="Arial" w:eastAsia="ＭＳ 明朝" w:hAnsi="Arial"/>
          <w:sz w:val="20"/>
          <w:szCs w:val="20"/>
        </w:rPr>
        <w:t>pvc</w:t>
      </w:r>
      <w:proofErr w:type="spellEnd"/>
      <w:r w:rsidRPr="00B256FA">
        <w:rPr>
          <w:rFonts w:ascii="Arial" w:eastAsia="ＭＳ 明朝" w:hAnsi="Arial"/>
          <w:sz w:val="20"/>
          <w:szCs w:val="20"/>
        </w:rPr>
        <w:t xml:space="preserve"> table </w:t>
      </w:r>
    </w:p>
    <w:p w14:paraId="63E6952B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b/>
          <w:color w:val="FFFF00"/>
          <w:sz w:val="20"/>
          <w:szCs w:val="20"/>
        </w:rPr>
      </w:pPr>
      <w:proofErr w:type="gramStart"/>
      <w:r w:rsidRPr="00B256FA">
        <w:rPr>
          <w:rFonts w:ascii="Arial" w:eastAsia="ＭＳ 明朝" w:hAnsi="Arial"/>
          <w:b/>
          <w:color w:val="FFFF00"/>
          <w:sz w:val="20"/>
          <w:szCs w:val="20"/>
        </w:rPr>
        <w:t>rig1012</w:t>
      </w:r>
      <w:proofErr w:type="gramEnd"/>
      <w:r w:rsidRPr="00B256FA">
        <w:rPr>
          <w:rFonts w:ascii="Arial" w:eastAsia="ＭＳ 明朝" w:hAnsi="Arial"/>
          <w:b/>
          <w:color w:val="FFFF00"/>
          <w:sz w:val="20"/>
          <w:szCs w:val="20"/>
        </w:rPr>
        <w:t>_ Ceiling_A_PureToneCal_h_Dec222015.cal</w:t>
      </w:r>
    </w:p>
    <w:p w14:paraId="1FF58D95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sz w:val="20"/>
          <w:szCs w:val="20"/>
        </w:rPr>
      </w:pPr>
      <w:proofErr w:type="gramStart"/>
      <w:r w:rsidRPr="00B256FA">
        <w:rPr>
          <w:rFonts w:ascii="Arial" w:eastAsia="ＭＳ 明朝" w:hAnsi="Arial"/>
          <w:sz w:val="20"/>
          <w:szCs w:val="20"/>
        </w:rPr>
        <w:t>again</w:t>
      </w:r>
      <w:proofErr w:type="gramEnd"/>
      <w:r w:rsidRPr="00B256FA">
        <w:rPr>
          <w:rFonts w:ascii="Arial" w:eastAsia="ＭＳ 明朝" w:hAnsi="Arial"/>
          <w:sz w:val="20"/>
          <w:szCs w:val="20"/>
        </w:rPr>
        <w:t xml:space="preserve"> with </w:t>
      </w:r>
      <w:proofErr w:type="spellStart"/>
      <w:r w:rsidRPr="00B256FA">
        <w:rPr>
          <w:rFonts w:ascii="Arial" w:eastAsia="ＭＳ 明朝" w:hAnsi="Arial"/>
          <w:sz w:val="20"/>
          <w:szCs w:val="20"/>
        </w:rPr>
        <w:t>pvc</w:t>
      </w:r>
      <w:proofErr w:type="spellEnd"/>
      <w:r w:rsidRPr="00B256FA">
        <w:rPr>
          <w:rFonts w:ascii="Arial" w:eastAsia="ＭＳ 明朝" w:hAnsi="Arial"/>
          <w:sz w:val="20"/>
          <w:szCs w:val="20"/>
        </w:rPr>
        <w:t xml:space="preserve"> table </w:t>
      </w:r>
    </w:p>
    <w:p w14:paraId="2A454361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b/>
          <w:color w:val="660066"/>
          <w:sz w:val="20"/>
          <w:szCs w:val="20"/>
        </w:rPr>
      </w:pPr>
      <w:proofErr w:type="gramStart"/>
      <w:r w:rsidRPr="00B256FA">
        <w:rPr>
          <w:rFonts w:ascii="Arial" w:eastAsia="ＭＳ 明朝" w:hAnsi="Arial"/>
          <w:b/>
          <w:color w:val="660066"/>
          <w:sz w:val="20"/>
          <w:szCs w:val="20"/>
        </w:rPr>
        <w:t>rig1012</w:t>
      </w:r>
      <w:proofErr w:type="gramEnd"/>
      <w:r w:rsidRPr="00B256FA">
        <w:rPr>
          <w:rFonts w:ascii="Arial" w:eastAsia="ＭＳ 明朝" w:hAnsi="Arial"/>
          <w:b/>
          <w:color w:val="660066"/>
          <w:sz w:val="20"/>
          <w:szCs w:val="20"/>
        </w:rPr>
        <w:t>_ Ceiling_A_PureToneCal_i_Dec222015.cal</w:t>
      </w:r>
    </w:p>
    <w:p w14:paraId="3E36A732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sz w:val="20"/>
          <w:szCs w:val="20"/>
        </w:rPr>
      </w:pPr>
      <w:proofErr w:type="gramStart"/>
      <w:r w:rsidRPr="00B256FA">
        <w:rPr>
          <w:rFonts w:ascii="Arial" w:eastAsia="ＭＳ 明朝" w:hAnsi="Arial"/>
          <w:sz w:val="20"/>
          <w:szCs w:val="20"/>
        </w:rPr>
        <w:t>added</w:t>
      </w:r>
      <w:proofErr w:type="gramEnd"/>
      <w:r w:rsidRPr="00B256FA">
        <w:rPr>
          <w:rFonts w:ascii="Arial" w:eastAsia="ＭＳ 明朝" w:hAnsi="Arial"/>
          <w:sz w:val="20"/>
          <w:szCs w:val="20"/>
        </w:rPr>
        <w:t xml:space="preserve"> poop tray </w:t>
      </w:r>
    </w:p>
    <w:p w14:paraId="51B90387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b/>
          <w:color w:val="76923C"/>
          <w:sz w:val="20"/>
          <w:szCs w:val="20"/>
        </w:rPr>
      </w:pPr>
      <w:proofErr w:type="gramStart"/>
      <w:r w:rsidRPr="00B256FA">
        <w:rPr>
          <w:rFonts w:ascii="Arial" w:eastAsia="ＭＳ 明朝" w:hAnsi="Arial"/>
          <w:b/>
          <w:color w:val="76923C"/>
          <w:sz w:val="20"/>
          <w:szCs w:val="20"/>
        </w:rPr>
        <w:t>rig1012</w:t>
      </w:r>
      <w:proofErr w:type="gramEnd"/>
      <w:r w:rsidRPr="00B256FA">
        <w:rPr>
          <w:rFonts w:ascii="Arial" w:eastAsia="ＭＳ 明朝" w:hAnsi="Arial"/>
          <w:b/>
          <w:color w:val="76923C"/>
          <w:sz w:val="20"/>
          <w:szCs w:val="20"/>
        </w:rPr>
        <w:t>_ Ceiling_A_PureToneCal_j_Dec222015.cal</w:t>
      </w:r>
    </w:p>
    <w:p w14:paraId="41C92E21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sz w:val="20"/>
          <w:szCs w:val="20"/>
        </w:rPr>
      </w:pPr>
      <w:proofErr w:type="gramStart"/>
      <w:r w:rsidRPr="00B256FA">
        <w:rPr>
          <w:rFonts w:ascii="Arial" w:eastAsia="ＭＳ 明朝" w:hAnsi="Arial"/>
          <w:sz w:val="20"/>
          <w:szCs w:val="20"/>
        </w:rPr>
        <w:t>again</w:t>
      </w:r>
      <w:proofErr w:type="gramEnd"/>
      <w:r w:rsidRPr="00B256FA">
        <w:rPr>
          <w:rFonts w:ascii="Arial" w:eastAsia="ＭＳ 明朝" w:hAnsi="Arial"/>
          <w:sz w:val="20"/>
          <w:szCs w:val="20"/>
        </w:rPr>
        <w:t xml:space="preserve"> with poop tray </w:t>
      </w:r>
    </w:p>
    <w:p w14:paraId="5DFB8AE4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b/>
          <w:color w:val="8DB3E2"/>
          <w:sz w:val="20"/>
          <w:szCs w:val="20"/>
        </w:rPr>
      </w:pPr>
      <w:proofErr w:type="gramStart"/>
      <w:r w:rsidRPr="00B256FA">
        <w:rPr>
          <w:rFonts w:ascii="Arial" w:eastAsia="ＭＳ 明朝" w:hAnsi="Arial"/>
          <w:b/>
          <w:color w:val="8DB3E2"/>
          <w:sz w:val="20"/>
          <w:szCs w:val="20"/>
        </w:rPr>
        <w:t>rig1012</w:t>
      </w:r>
      <w:proofErr w:type="gramEnd"/>
      <w:r w:rsidRPr="00B256FA">
        <w:rPr>
          <w:rFonts w:ascii="Arial" w:eastAsia="ＭＳ 明朝" w:hAnsi="Arial"/>
          <w:b/>
          <w:color w:val="8DB3E2"/>
          <w:sz w:val="20"/>
          <w:szCs w:val="20"/>
        </w:rPr>
        <w:t>_ Ceiling_A_PureToneCal_k_Dec222015.cal</w:t>
      </w:r>
    </w:p>
    <w:p w14:paraId="160C440B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sz w:val="20"/>
          <w:szCs w:val="20"/>
        </w:rPr>
      </w:pPr>
      <w:proofErr w:type="gramStart"/>
      <w:r w:rsidRPr="00B256FA">
        <w:rPr>
          <w:rFonts w:ascii="Arial" w:eastAsia="ＭＳ 明朝" w:hAnsi="Arial"/>
          <w:sz w:val="20"/>
          <w:szCs w:val="20"/>
        </w:rPr>
        <w:t>again</w:t>
      </w:r>
      <w:proofErr w:type="gramEnd"/>
      <w:r w:rsidRPr="00B256FA">
        <w:rPr>
          <w:rFonts w:ascii="Arial" w:eastAsia="ＭＳ 明朝" w:hAnsi="Arial"/>
          <w:sz w:val="20"/>
          <w:szCs w:val="20"/>
        </w:rPr>
        <w:t xml:space="preserve"> with poop tray </w:t>
      </w:r>
    </w:p>
    <w:p w14:paraId="6F9B0D18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b/>
          <w:color w:val="943634"/>
          <w:sz w:val="20"/>
          <w:szCs w:val="20"/>
        </w:rPr>
      </w:pPr>
      <w:proofErr w:type="gramStart"/>
      <w:r w:rsidRPr="00B256FA">
        <w:rPr>
          <w:rFonts w:ascii="Arial" w:eastAsia="ＭＳ 明朝" w:hAnsi="Arial"/>
          <w:b/>
          <w:color w:val="943634"/>
          <w:sz w:val="20"/>
          <w:szCs w:val="20"/>
        </w:rPr>
        <w:t>rig1012</w:t>
      </w:r>
      <w:proofErr w:type="gramEnd"/>
      <w:r w:rsidRPr="00B256FA">
        <w:rPr>
          <w:rFonts w:ascii="Arial" w:eastAsia="ＭＳ 明朝" w:hAnsi="Arial"/>
          <w:b/>
          <w:color w:val="943634"/>
          <w:sz w:val="20"/>
          <w:szCs w:val="20"/>
        </w:rPr>
        <w:t>_ Ceiling_A_PureToneCal_l_Dec222015.cal</w:t>
      </w:r>
    </w:p>
    <w:p w14:paraId="2A524D47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  <w:sz w:val="20"/>
          <w:szCs w:val="20"/>
        </w:rPr>
      </w:pPr>
      <w:proofErr w:type="gramStart"/>
      <w:r w:rsidRPr="00B256FA">
        <w:rPr>
          <w:rFonts w:ascii="Arial" w:eastAsia="ＭＳ 明朝" w:hAnsi="Arial"/>
          <w:sz w:val="20"/>
          <w:szCs w:val="20"/>
        </w:rPr>
        <w:t>added</w:t>
      </w:r>
      <w:proofErr w:type="gramEnd"/>
      <w:r w:rsidRPr="00B256FA">
        <w:rPr>
          <w:rFonts w:ascii="Arial" w:eastAsia="ＭＳ 明朝" w:hAnsi="Arial"/>
          <w:sz w:val="20"/>
          <w:szCs w:val="20"/>
        </w:rPr>
        <w:t xml:space="preserve"> cage </w:t>
      </w:r>
      <w:bookmarkStart w:id="0" w:name="_GoBack"/>
      <w:bookmarkEnd w:id="0"/>
    </w:p>
    <w:p w14:paraId="326B6480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</w:rPr>
      </w:pPr>
    </w:p>
    <w:p w14:paraId="5CFB55D2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</w:rPr>
      </w:pPr>
      <w:r w:rsidRPr="00B256FA">
        <w:rPr>
          <w:rFonts w:ascii="Arial" w:eastAsia="ＭＳ 明朝" w:hAnsi="Arial"/>
          <w:noProof/>
        </w:rPr>
        <w:drawing>
          <wp:inline distT="0" distB="0" distL="0" distR="0" wp14:anchorId="17FFBFA9" wp14:editId="4968819F">
            <wp:extent cx="5943600" cy="3255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cals_table-v-c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3288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</w:rPr>
      </w:pPr>
      <w:r w:rsidRPr="00B256FA">
        <w:rPr>
          <w:rFonts w:ascii="Arial" w:eastAsia="ＭＳ 明朝" w:hAnsi="Arial"/>
          <w:noProof/>
        </w:rPr>
        <w:lastRenderedPageBreak/>
        <w:drawing>
          <wp:inline distT="0" distB="0" distL="0" distR="0" wp14:anchorId="494198B0" wp14:editId="748B6F4D">
            <wp:extent cx="5943600" cy="3255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cals_table-v-cage_Dif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4BB3" w14:textId="77777777" w:rsidR="00B256FA" w:rsidRPr="00B256FA" w:rsidRDefault="00B256FA" w:rsidP="00B256FA">
      <w:pPr>
        <w:spacing w:before="0" w:beforeAutospacing="0" w:after="0" w:afterAutospacing="0"/>
        <w:rPr>
          <w:rFonts w:ascii="Arial" w:eastAsia="ＭＳ 明朝" w:hAnsi="Arial"/>
        </w:rPr>
      </w:pPr>
    </w:p>
    <w:p w14:paraId="6A572E4C" w14:textId="77777777" w:rsidR="00B256FA" w:rsidRDefault="00B256FA"/>
    <w:sectPr w:rsidR="00B2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1C"/>
    <w:rsid w:val="000F19AB"/>
    <w:rsid w:val="004D476D"/>
    <w:rsid w:val="005A51F1"/>
    <w:rsid w:val="006E7759"/>
    <w:rsid w:val="007D1E31"/>
    <w:rsid w:val="00942978"/>
    <w:rsid w:val="00B256FA"/>
    <w:rsid w:val="00C52BDB"/>
    <w:rsid w:val="00D06F62"/>
    <w:rsid w:val="00D5171C"/>
    <w:rsid w:val="00D72F46"/>
    <w:rsid w:val="00D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909B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BD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BD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533</Words>
  <Characters>3040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admin_behavior</dc:creator>
  <cp:lastModifiedBy>Kristina</cp:lastModifiedBy>
  <cp:revision>7</cp:revision>
  <dcterms:created xsi:type="dcterms:W3CDTF">2016-01-05T20:51:00Z</dcterms:created>
  <dcterms:modified xsi:type="dcterms:W3CDTF">2016-01-14T20:46:00Z</dcterms:modified>
</cp:coreProperties>
</file>