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D6" w:rsidRDefault="00D922D6" w:rsidP="00F54A31">
      <w:pPr>
        <w:pStyle w:val="Ttulo2"/>
        <w:numPr>
          <w:ilvl w:val="0"/>
          <w:numId w:val="0"/>
        </w:numPr>
        <w:ind w:left="576" w:hanging="576"/>
        <w:rPr>
          <w:rFonts w:eastAsia="NewsGotT"/>
        </w:rPr>
      </w:pPr>
      <w:r>
        <w:rPr>
          <w:rFonts w:eastAsia="NewsGotT"/>
        </w:rPr>
        <w:t>Glosario de términos y abreviaturas</w:t>
      </w:r>
    </w:p>
    <w:p w:rsidR="00D922D6" w:rsidRDefault="00D922D6" w:rsidP="00D922D6"/>
    <w:tbl>
      <w:tblPr>
        <w:tblW w:w="8655" w:type="dxa"/>
        <w:tblInd w:w="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6"/>
        <w:gridCol w:w="6399"/>
      </w:tblGrid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922D6" w:rsidRDefault="00D922D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Término/Abreviatura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922D6" w:rsidRDefault="00D922D6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BD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Base de Datos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SI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Sistema de Información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proofErr w:type="spellStart"/>
            <w:r>
              <w:t>num</w:t>
            </w:r>
            <w:proofErr w:type="spellEnd"/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Numero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n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Numero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proofErr w:type="spellStart"/>
            <w:r>
              <w:t>ide</w:t>
            </w:r>
            <w:proofErr w:type="spellEnd"/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proofErr w:type="spellStart"/>
            <w:r>
              <w:t>Identificacion</w:t>
            </w:r>
            <w:proofErr w:type="spellEnd"/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en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Encargado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proofErr w:type="spellStart"/>
            <w:r>
              <w:t>cod</w:t>
            </w:r>
            <w:proofErr w:type="spellEnd"/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proofErr w:type="spellStart"/>
            <w:r>
              <w:t>Codigo</w:t>
            </w:r>
            <w:proofErr w:type="spellEnd"/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r>
              <w:t>cli</w:t>
            </w:r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Cliente</w:t>
            </w:r>
          </w:p>
        </w:tc>
      </w:tr>
      <w:tr w:rsidR="00D922D6" w:rsidTr="00F54A31"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  <w:jc w:val="center"/>
            </w:pPr>
            <w:proofErr w:type="spellStart"/>
            <w:r>
              <w:t>doc</w:t>
            </w:r>
            <w:proofErr w:type="spellEnd"/>
          </w:p>
        </w:tc>
        <w:tc>
          <w:tcPr>
            <w:tcW w:w="6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spacing w:before="40" w:after="40"/>
            </w:pPr>
            <w:r>
              <w:t>Documento</w:t>
            </w:r>
          </w:p>
        </w:tc>
      </w:tr>
    </w:tbl>
    <w:p w:rsidR="00D922D6" w:rsidRDefault="00D922D6"/>
    <w:p w:rsidR="00D922D6" w:rsidRDefault="00D922D6" w:rsidP="00F54A31">
      <w:pPr>
        <w:pStyle w:val="Ttulo2"/>
        <w:numPr>
          <w:ilvl w:val="0"/>
          <w:numId w:val="0"/>
        </w:numPr>
        <w:ind w:left="576" w:hanging="576"/>
        <w:rPr>
          <w:rFonts w:eastAsia="NewsGotT"/>
        </w:rPr>
      </w:pPr>
      <w:r>
        <w:rPr>
          <w:rFonts w:eastAsia="NewsGotT"/>
        </w:rPr>
        <w:t>Formato de los datos</w:t>
      </w:r>
    </w:p>
    <w:p w:rsidR="00D922D6" w:rsidRDefault="00D922D6" w:rsidP="00D922D6">
      <w:pPr>
        <w:keepNext/>
        <w:keepLines/>
        <w:rPr>
          <w:color w:val="0000FF"/>
        </w:rPr>
      </w:pPr>
    </w:p>
    <w:p w:rsidR="00D922D6" w:rsidRDefault="00D922D6" w:rsidP="00D922D6">
      <w:pPr>
        <w:keepNext/>
        <w:keepLines/>
      </w:pPr>
    </w:p>
    <w:tbl>
      <w:tblPr>
        <w:tblW w:w="86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24"/>
        <w:gridCol w:w="6701"/>
      </w:tblGrid>
      <w:tr w:rsidR="00D922D6" w:rsidTr="00D922D6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Abreviatura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Significado</w:t>
            </w:r>
          </w:p>
        </w:tc>
      </w:tr>
      <w:tr w:rsidR="00D922D6" w:rsidTr="00D922D6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  <w:jc w:val="center"/>
            </w:pPr>
            <w:r>
              <w:t>CHAR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</w:pPr>
            <w:r>
              <w:t xml:space="preserve">Dato tipo carácter. </w:t>
            </w:r>
          </w:p>
        </w:tc>
      </w:tr>
      <w:tr w:rsidR="00D922D6" w:rsidTr="00D922D6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  <w:jc w:val="center"/>
            </w:pPr>
            <w:r>
              <w:t>TINYINT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</w:pPr>
            <w:r>
              <w:t>Tipo de dato numérico más pequeño</w:t>
            </w:r>
          </w:p>
        </w:tc>
      </w:tr>
      <w:tr w:rsidR="00D922D6" w:rsidTr="00D922D6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  <w:jc w:val="center"/>
            </w:pPr>
            <w:r>
              <w:t>DATETIME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</w:pPr>
            <w:r>
              <w:t>Tipo de dato que permite manipular fechas y horas</w:t>
            </w:r>
          </w:p>
        </w:tc>
      </w:tr>
      <w:tr w:rsidR="00D922D6" w:rsidTr="00D922D6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  <w:jc w:val="center"/>
            </w:pPr>
            <w:r>
              <w:t>VARCHAR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922D6" w:rsidRDefault="00D922D6">
            <w:pPr>
              <w:keepNext/>
              <w:keepLines/>
              <w:spacing w:before="40" w:after="40"/>
            </w:pPr>
            <w:r>
              <w:t>Tipo de longitud variable entre números y letras</w:t>
            </w:r>
          </w:p>
        </w:tc>
      </w:tr>
      <w:tr w:rsidR="00D30B28" w:rsidTr="00D922D6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0B28" w:rsidRDefault="00D30B28">
            <w:pPr>
              <w:keepNext/>
              <w:keepLines/>
              <w:spacing w:before="40" w:after="40"/>
              <w:jc w:val="center"/>
            </w:pPr>
            <w:r>
              <w:t>INT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0B28" w:rsidRDefault="00D30B28">
            <w:pPr>
              <w:keepNext/>
              <w:keepLines/>
              <w:spacing w:before="40" w:after="40"/>
            </w:pPr>
            <w:r>
              <w:t>Tipo de dato numérico</w:t>
            </w:r>
          </w:p>
        </w:tc>
      </w:tr>
      <w:tr w:rsidR="00D30B28" w:rsidTr="00D922D6"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0B28" w:rsidRDefault="00D30B28">
            <w:pPr>
              <w:keepNext/>
              <w:keepLines/>
              <w:spacing w:before="40" w:after="40"/>
              <w:jc w:val="center"/>
            </w:pPr>
            <w:r>
              <w:t>TEXT</w:t>
            </w:r>
          </w:p>
        </w:tc>
        <w:tc>
          <w:tcPr>
            <w:tcW w:w="6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30B28" w:rsidRDefault="00D30B28">
            <w:pPr>
              <w:keepNext/>
              <w:keepLines/>
              <w:spacing w:before="40" w:after="40"/>
            </w:pPr>
            <w:r>
              <w:t>Tipo de dato que permite almacenar un texto</w:t>
            </w:r>
          </w:p>
        </w:tc>
      </w:tr>
    </w:tbl>
    <w:p w:rsidR="00D922D6" w:rsidRDefault="00D922D6"/>
    <w:p w:rsidR="00D922D6" w:rsidRDefault="00D922D6" w:rsidP="00F54A31">
      <w:pPr>
        <w:pStyle w:val="Ttulo2"/>
        <w:numPr>
          <w:ilvl w:val="0"/>
          <w:numId w:val="0"/>
        </w:numPr>
        <w:ind w:left="576" w:hanging="576"/>
        <w:rPr>
          <w:rFonts w:eastAsia="NewsGotT"/>
          <w:szCs w:val="26"/>
        </w:rPr>
      </w:pPr>
      <w:r>
        <w:rPr>
          <w:rFonts w:eastAsia="NewsGotT"/>
        </w:rPr>
        <w:t>Entidades Fuertes</w:t>
      </w:r>
    </w:p>
    <w:p w:rsidR="00D922D6" w:rsidRDefault="00D922D6" w:rsidP="00D922D6">
      <w:pPr>
        <w:tabs>
          <w:tab w:val="left" w:pos="1021"/>
          <w:tab w:val="left" w:pos="2381"/>
          <w:tab w:val="left" w:pos="3742"/>
          <w:tab w:val="left" w:pos="5103"/>
          <w:tab w:val="left" w:pos="6804"/>
        </w:tabs>
        <w:ind w:left="576"/>
      </w:pPr>
    </w:p>
    <w:p w:rsidR="00D922D6" w:rsidRDefault="00D922D6" w:rsidP="00D922D6">
      <w:pPr>
        <w:rPr>
          <w:b/>
        </w:rPr>
      </w:pPr>
      <w:r>
        <w:rPr>
          <w:b/>
        </w:rPr>
        <w:t>NUEMERO DE MESA</w:t>
      </w:r>
    </w:p>
    <w:p w:rsidR="00D922D6" w:rsidRDefault="00D922D6" w:rsidP="00D922D6"/>
    <w:p w:rsidR="00D922D6" w:rsidRDefault="00D922D6" w:rsidP="00D922D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 xml:space="preserve">Base de datos </w:t>
            </w:r>
            <w:proofErr w:type="spellStart"/>
            <w:r>
              <w:t>Digital´s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jc w:val="right"/>
            </w:pPr>
            <w:r>
              <w:t xml:space="preserve">                                                                                                               Tabla </w:t>
            </w:r>
            <w:proofErr w:type="spellStart"/>
            <w:r>
              <w:t>num_mesa</w:t>
            </w:r>
            <w:proofErr w:type="spellEnd"/>
          </w:p>
        </w:tc>
      </w:tr>
      <w:tr w:rsidR="00D922D6" w:rsidTr="00D922D6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Pk</w:t>
            </w:r>
            <w:proofErr w:type="spellEnd"/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Modificadores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num_mesa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Sr(a) en este campo se almacenará el número de mesas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TINYIT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2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D922D6" w:rsidRDefault="00D922D6" w:rsidP="00D922D6"/>
    <w:p w:rsidR="00F54A31" w:rsidRDefault="00F54A31" w:rsidP="00D922D6">
      <w:pPr>
        <w:rPr>
          <w:b/>
        </w:rPr>
      </w:pPr>
    </w:p>
    <w:p w:rsidR="00F54A31" w:rsidRDefault="00F54A31" w:rsidP="00D922D6">
      <w:pPr>
        <w:rPr>
          <w:b/>
        </w:rPr>
      </w:pPr>
    </w:p>
    <w:p w:rsidR="00F54A31" w:rsidRDefault="00F54A31" w:rsidP="00D922D6">
      <w:pPr>
        <w:rPr>
          <w:b/>
        </w:rPr>
      </w:pPr>
    </w:p>
    <w:p w:rsidR="00D922D6" w:rsidRDefault="00D922D6" w:rsidP="00D922D6">
      <w:pPr>
        <w:rPr>
          <w:b/>
        </w:rPr>
      </w:pPr>
      <w:r>
        <w:rPr>
          <w:b/>
        </w:rPr>
        <w:t>ENCARGADO</w:t>
      </w:r>
    </w:p>
    <w:p w:rsidR="00D922D6" w:rsidRDefault="00D922D6" w:rsidP="00D922D6"/>
    <w:p w:rsidR="00D922D6" w:rsidRDefault="00D922D6" w:rsidP="00D922D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 xml:space="preserve">Base de datos </w:t>
            </w:r>
            <w:proofErr w:type="spellStart"/>
            <w:r>
              <w:t>Digital´s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right"/>
            </w:pPr>
            <w:r>
              <w:t>Tabla encargado</w:t>
            </w:r>
          </w:p>
        </w:tc>
      </w:tr>
      <w:tr w:rsidR="00D922D6" w:rsidTr="00D922D6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Modificadores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pPr>
              <w:widowControl w:val="0"/>
              <w:jc w:val="left"/>
            </w:pPr>
            <w:proofErr w:type="spellStart"/>
            <w:r w:rsidRPr="00AD736A">
              <w:t>t_encargado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pPr>
              <w:widowControl w:val="0"/>
              <w:jc w:val="left"/>
            </w:pPr>
            <w:r w:rsidRPr="00AD736A">
              <w:t>Sr(a) en este campo podr</w:t>
            </w:r>
            <w:r w:rsidRPr="00AD736A">
              <w:rPr>
                <w:rFonts w:hint="cs"/>
              </w:rPr>
              <w:t>á</w:t>
            </w:r>
            <w:r w:rsidRPr="00AD736A">
              <w:t xml:space="preserve"> almacenar el  número de referencia de todos los encargados.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pPr>
              <w:widowControl w:val="0"/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pPr>
              <w:widowControl w:val="0"/>
              <w:jc w:val="left"/>
            </w:pPr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pPr>
              <w:widowControl w:val="0"/>
              <w:jc w:val="left"/>
            </w:pPr>
            <w:r>
              <w:t>2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proofErr w:type="spellStart"/>
            <w:r w:rsidRPr="00AD736A">
              <w:t>ide_encargado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r w:rsidRPr="00AD736A">
              <w:t xml:space="preserve">Sr(a) este campo es una llave </w:t>
            </w:r>
            <w:proofErr w:type="spellStart"/>
            <w:r w:rsidRPr="00AD736A">
              <w:t>foranea</w:t>
            </w:r>
            <w:proofErr w:type="spellEnd"/>
            <w:r w:rsidRPr="00AD736A">
              <w:t xml:space="preserve"> de la entidad persona, en este campo podr</w:t>
            </w:r>
            <w:r w:rsidRPr="00AD736A">
              <w:rPr>
                <w:rFonts w:hint="cs"/>
              </w:rPr>
              <w:t>á</w:t>
            </w:r>
            <w:r w:rsidRPr="00AD736A">
              <w:t xml:space="preserve"> almacenar todos los n</w:t>
            </w:r>
            <w:r w:rsidRPr="00AD736A">
              <w:rPr>
                <w:rFonts w:hint="cs"/>
              </w:rPr>
              <w:t>ú</w:t>
            </w:r>
            <w:r w:rsidRPr="00AD736A">
              <w:t>meros de documento de los encargados.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r>
              <w:t>10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D736A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AD736A">
            <w:proofErr w:type="spellStart"/>
            <w:r w:rsidRPr="00AD736A">
              <w:t>tipo_documento_en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Pr="00644226" w:rsidRDefault="00AD736A">
            <w:r w:rsidRPr="00AD736A">
              <w:t xml:space="preserve">Sr(a) este campo es una llave </w:t>
            </w:r>
            <w:proofErr w:type="spellStart"/>
            <w:r w:rsidRPr="00AD736A">
              <w:t>foranea</w:t>
            </w:r>
            <w:proofErr w:type="spellEnd"/>
            <w:r w:rsidRPr="00AD736A">
              <w:t xml:space="preserve"> de la entidad </w:t>
            </w:r>
            <w:proofErr w:type="spellStart"/>
            <w:r w:rsidRPr="00AD736A">
              <w:t>tipo_documento</w:t>
            </w:r>
            <w:proofErr w:type="spellEnd"/>
            <w:r w:rsidRPr="00AD736A">
              <w:t xml:space="preserve">, en este campo se </w:t>
            </w:r>
            <w:proofErr w:type="spellStart"/>
            <w:r w:rsidRPr="00AD736A">
              <w:t>podra</w:t>
            </w:r>
            <w:proofErr w:type="spellEnd"/>
            <w:r w:rsidRPr="00AD736A">
              <w:t xml:space="preserve"> almacenar el </w:t>
            </w:r>
            <w:proofErr w:type="spellStart"/>
            <w:r w:rsidRPr="00AD736A">
              <w:t>codigo</w:t>
            </w:r>
            <w:proofErr w:type="spellEnd"/>
            <w:r w:rsidRPr="00AD736A">
              <w:t xml:space="preserve"> del tipo de documento.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AD736A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AD736A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AD736A">
            <w:r>
              <w:t>7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AD736A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D922D6" w:rsidRDefault="00D922D6" w:rsidP="00D922D6"/>
    <w:p w:rsidR="00D922D6" w:rsidRDefault="00D922D6" w:rsidP="00D922D6">
      <w:pPr>
        <w:rPr>
          <w:b/>
        </w:rPr>
      </w:pPr>
      <w:r>
        <w:rPr>
          <w:b/>
        </w:rPr>
        <w:t>TIPO_DOCUMENTO</w:t>
      </w:r>
    </w:p>
    <w:p w:rsidR="00D922D6" w:rsidRDefault="00D922D6" w:rsidP="00D922D6"/>
    <w:p w:rsidR="00D922D6" w:rsidRDefault="00D922D6" w:rsidP="00D922D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 xml:space="preserve">Base de datos </w:t>
            </w:r>
            <w:proofErr w:type="spellStart"/>
            <w:r>
              <w:t>Digital´s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jc w:val="right"/>
            </w:pPr>
            <w:r>
              <w:t xml:space="preserve">Tabla </w:t>
            </w:r>
            <w:proofErr w:type="spellStart"/>
            <w:r>
              <w:t>tipo_documento</w:t>
            </w:r>
            <w:proofErr w:type="spellEnd"/>
            <w:r>
              <w:t xml:space="preserve"> </w:t>
            </w:r>
          </w:p>
        </w:tc>
      </w:tr>
      <w:tr w:rsidR="00D922D6" w:rsidTr="00D922D6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Modificadores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cod_tipo_doc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 xml:space="preserve">Sr(a) en este campo se </w:t>
            </w:r>
            <w:proofErr w:type="spellStart"/>
            <w:r>
              <w:t>podra</w:t>
            </w:r>
            <w:proofErr w:type="spellEnd"/>
            <w:r>
              <w:t xml:space="preserve"> almacenar el </w:t>
            </w:r>
            <w:proofErr w:type="spellStart"/>
            <w:r>
              <w:t>codigo</w:t>
            </w:r>
            <w:proofErr w:type="spellEnd"/>
            <w:r>
              <w:t xml:space="preserve"> del tipo de documento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7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tipo_documento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 xml:space="preserve">Sr(a) en este campo podrá almacenar los tipos de </w:t>
            </w:r>
            <w:r>
              <w:lastRenderedPageBreak/>
              <w:t>documento que hay como CC- CE-TI…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4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D922D6" w:rsidRDefault="00D922D6"/>
        </w:tc>
      </w:tr>
    </w:tbl>
    <w:p w:rsidR="00D922D6" w:rsidRDefault="00D922D6" w:rsidP="00D922D6"/>
    <w:p w:rsidR="00F54A31" w:rsidRDefault="00F54A31" w:rsidP="00D922D6"/>
    <w:p w:rsidR="00F54A31" w:rsidRDefault="00F54A31" w:rsidP="00D922D6"/>
    <w:p w:rsidR="00D922D6" w:rsidRDefault="00D922D6" w:rsidP="00D922D6">
      <w:pPr>
        <w:rPr>
          <w:b/>
        </w:rPr>
      </w:pPr>
      <w:r>
        <w:rPr>
          <w:b/>
        </w:rPr>
        <w:t>CLIENTE</w:t>
      </w:r>
    </w:p>
    <w:p w:rsidR="00D922D6" w:rsidRDefault="00D922D6" w:rsidP="00D922D6"/>
    <w:p w:rsidR="00D922D6" w:rsidRDefault="00D922D6" w:rsidP="00D922D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 xml:space="preserve">Base de datos </w:t>
            </w:r>
            <w:proofErr w:type="spellStart"/>
            <w:r>
              <w:t>Digital´s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right"/>
            </w:pPr>
            <w:r>
              <w:t>Tabla cliente</w:t>
            </w:r>
          </w:p>
        </w:tc>
      </w:tr>
      <w:tr w:rsidR="00D922D6" w:rsidTr="00D922D6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Modificadores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pPr>
              <w:widowControl w:val="0"/>
              <w:jc w:val="left"/>
            </w:pPr>
            <w:proofErr w:type="spellStart"/>
            <w:r w:rsidRPr="00AD736A">
              <w:t>t_cliente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pPr>
              <w:widowControl w:val="0"/>
              <w:jc w:val="left"/>
            </w:pPr>
            <w:r w:rsidRPr="00AD736A">
              <w:t>Sr(a) en este campo podr</w:t>
            </w:r>
            <w:r w:rsidRPr="00AD736A">
              <w:rPr>
                <w:rFonts w:hint="cs"/>
              </w:rPr>
              <w:t>á</w:t>
            </w:r>
            <w:r w:rsidRPr="00AD736A">
              <w:t xml:space="preserve"> almacenar el  </w:t>
            </w:r>
            <w:proofErr w:type="spellStart"/>
            <w:proofErr w:type="gramStart"/>
            <w:r w:rsidRPr="00AD736A">
              <w:t>numero</w:t>
            </w:r>
            <w:proofErr w:type="spellEnd"/>
            <w:proofErr w:type="gramEnd"/>
            <w:r w:rsidRPr="00AD736A">
              <w:t xml:space="preserve"> de referencia de todos los clientes.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pPr>
              <w:widowControl w:val="0"/>
              <w:jc w:val="left"/>
            </w:pPr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pPr>
              <w:widowControl w:val="0"/>
              <w:jc w:val="left"/>
            </w:pPr>
            <w:r>
              <w:t>2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proofErr w:type="spellStart"/>
            <w:r w:rsidRPr="00AD736A">
              <w:t>ide_cliente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r w:rsidRPr="00AD736A">
              <w:t xml:space="preserve">Sr(a) este campo es una llave </w:t>
            </w:r>
            <w:proofErr w:type="spellStart"/>
            <w:r w:rsidRPr="00AD736A">
              <w:t>foranea</w:t>
            </w:r>
            <w:proofErr w:type="spellEnd"/>
            <w:r w:rsidRPr="00AD736A">
              <w:t xml:space="preserve"> de la entidad persona, en este campo podr</w:t>
            </w:r>
            <w:r w:rsidRPr="00AD736A">
              <w:rPr>
                <w:rFonts w:hint="cs"/>
              </w:rPr>
              <w:t>á</w:t>
            </w:r>
            <w:r w:rsidRPr="00AD736A">
              <w:t xml:space="preserve"> almacenar todos los n</w:t>
            </w:r>
            <w:r w:rsidRPr="00AD736A">
              <w:rPr>
                <w:rFonts w:hint="cs"/>
              </w:rPr>
              <w:t>ú</w:t>
            </w:r>
            <w:r w:rsidRPr="00AD736A">
              <w:t>meros de documento de los clientes.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r>
              <w:t>10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proofErr w:type="spellStart"/>
            <w:r w:rsidRPr="00AD736A">
              <w:rPr>
                <w:rFonts w:ascii="Arial" w:eastAsia="Arial" w:hAnsi="Arial" w:cs="Arial"/>
                <w:sz w:val="20"/>
                <w:szCs w:val="20"/>
              </w:rPr>
              <w:t>tipo_documento_cli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r w:rsidRPr="00AD736A">
              <w:t xml:space="preserve">Sr(a) este campo es una llave </w:t>
            </w:r>
            <w:proofErr w:type="spellStart"/>
            <w:r w:rsidRPr="00AD736A">
              <w:t>foranea</w:t>
            </w:r>
            <w:proofErr w:type="spellEnd"/>
            <w:r w:rsidRPr="00AD736A">
              <w:t xml:space="preserve"> de la entidad </w:t>
            </w:r>
            <w:proofErr w:type="spellStart"/>
            <w:r w:rsidRPr="00AD736A">
              <w:t>tipo_documento</w:t>
            </w:r>
            <w:proofErr w:type="spellEnd"/>
            <w:r w:rsidRPr="00AD736A">
              <w:t xml:space="preserve">, en este campo se </w:t>
            </w:r>
            <w:proofErr w:type="spellStart"/>
            <w:r w:rsidRPr="00AD736A">
              <w:t>podra</w:t>
            </w:r>
            <w:proofErr w:type="spellEnd"/>
            <w:r w:rsidRPr="00AD736A">
              <w:t xml:space="preserve"> almacenar el </w:t>
            </w:r>
            <w:proofErr w:type="spellStart"/>
            <w:r w:rsidRPr="00AD736A">
              <w:t>codigo</w:t>
            </w:r>
            <w:proofErr w:type="spellEnd"/>
            <w:r w:rsidRPr="00AD736A">
              <w:t xml:space="preserve"> del tipo de documento.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AD736A">
            <w:r>
              <w:t>7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644226" w:rsidRDefault="00644226" w:rsidP="00F54A31">
      <w:pPr>
        <w:rPr>
          <w:b/>
        </w:rPr>
      </w:pPr>
    </w:p>
    <w:p w:rsidR="00644226" w:rsidRDefault="00644226" w:rsidP="00F54A31">
      <w:pPr>
        <w:rPr>
          <w:b/>
        </w:rPr>
      </w:pPr>
    </w:p>
    <w:p w:rsidR="00F54A31" w:rsidRDefault="00F54A31" w:rsidP="00F54A31">
      <w:pPr>
        <w:rPr>
          <w:b/>
        </w:rPr>
      </w:pPr>
      <w:r>
        <w:rPr>
          <w:b/>
        </w:rPr>
        <w:t>ROLE</w:t>
      </w:r>
    </w:p>
    <w:p w:rsidR="00F54A31" w:rsidRDefault="00F54A31" w:rsidP="00F54A31"/>
    <w:p w:rsidR="00F54A31" w:rsidRDefault="00F54A31" w:rsidP="00F54A31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F54A31" w:rsidTr="00681655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 xml:space="preserve">Base de datos </w:t>
            </w:r>
            <w:proofErr w:type="spellStart"/>
            <w:r>
              <w:t>Digital´s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F54A31" w:rsidTr="00681655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pPr>
              <w:jc w:val="right"/>
            </w:pPr>
            <w:r>
              <w:t xml:space="preserve">Tabla role </w:t>
            </w:r>
          </w:p>
        </w:tc>
      </w:tr>
      <w:tr w:rsidR="00F54A31" w:rsidTr="00681655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Modificadores</w:t>
            </w:r>
          </w:p>
        </w:tc>
      </w:tr>
      <w:tr w:rsidR="00F54A31" w:rsidTr="0068165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proofErr w:type="spellStart"/>
            <w:r>
              <w:t>roleid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 xml:space="preserve">Sr(a) en este campo se </w:t>
            </w:r>
            <w:proofErr w:type="spellStart"/>
            <w:r>
              <w:t>podra</w:t>
            </w:r>
            <w:proofErr w:type="spellEnd"/>
            <w:r>
              <w:t xml:space="preserve"> almacenar el código del tipo de rol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pPr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F54A31" w:rsidTr="0068165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F54A31">
            <w:proofErr w:type="spellStart"/>
            <w:r>
              <w:lastRenderedPageBreak/>
              <w:t>rolename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F54A31">
            <w:r>
              <w:t xml:space="preserve">Sr(a) en este campo podrá almacenar los nombres de los roles que se creen 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4A31" w:rsidRDefault="00F54A31" w:rsidP="00681655">
            <w:r>
              <w:t>20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F54A31" w:rsidRDefault="00F54A31" w:rsidP="00681655"/>
        </w:tc>
      </w:tr>
      <w:tr w:rsidR="00F54A31" w:rsidTr="0068165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>
            <w:proofErr w:type="spellStart"/>
            <w:r>
              <w:t>roledescription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644226" w:rsidP="00644226">
            <w:r>
              <w:t>Sr(a) en este campo podrá almacenar la descripción de cada rol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>
            <w:r>
              <w:t>TEXT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681655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4A31" w:rsidRDefault="00F54A31" w:rsidP="00F54A31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F54A31" w:rsidRDefault="00F54A31" w:rsidP="00681655"/>
        </w:tc>
      </w:tr>
    </w:tbl>
    <w:p w:rsidR="00F54A31" w:rsidRDefault="00F54A31" w:rsidP="00F54A31">
      <w:pPr>
        <w:pStyle w:val="Ttulo2"/>
        <w:numPr>
          <w:ilvl w:val="0"/>
          <w:numId w:val="0"/>
        </w:numPr>
        <w:rPr>
          <w:rFonts w:eastAsia="NewsGotT"/>
        </w:rPr>
      </w:pPr>
    </w:p>
    <w:p w:rsidR="00AD736A" w:rsidRDefault="00AD736A" w:rsidP="00AD736A"/>
    <w:p w:rsidR="00AD736A" w:rsidRPr="00AD736A" w:rsidRDefault="00AD736A" w:rsidP="00AD736A"/>
    <w:p w:rsidR="00D922D6" w:rsidRDefault="00D922D6" w:rsidP="00F54A31">
      <w:pPr>
        <w:pStyle w:val="Ttulo2"/>
        <w:numPr>
          <w:ilvl w:val="0"/>
          <w:numId w:val="0"/>
        </w:numPr>
        <w:rPr>
          <w:rFonts w:eastAsia="NewsGotT"/>
          <w:szCs w:val="26"/>
        </w:rPr>
      </w:pPr>
      <w:r>
        <w:rPr>
          <w:rFonts w:eastAsia="NewsGotT"/>
        </w:rPr>
        <w:t>Entidades Débiles</w:t>
      </w:r>
    </w:p>
    <w:p w:rsidR="00D922D6" w:rsidRDefault="00D922D6" w:rsidP="00D922D6"/>
    <w:p w:rsidR="00AD736A" w:rsidRDefault="00AD736A" w:rsidP="00D922D6"/>
    <w:p w:rsidR="00D922D6" w:rsidRDefault="00D922D6" w:rsidP="00D922D6">
      <w:pPr>
        <w:rPr>
          <w:b/>
        </w:rPr>
      </w:pPr>
      <w:r>
        <w:rPr>
          <w:b/>
        </w:rPr>
        <w:t>PERSONA</w:t>
      </w:r>
    </w:p>
    <w:p w:rsidR="00D922D6" w:rsidRDefault="00D922D6" w:rsidP="00D922D6"/>
    <w:p w:rsidR="00D922D6" w:rsidRDefault="00D922D6" w:rsidP="00D922D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 xml:space="preserve">Base de datos </w:t>
            </w:r>
            <w:proofErr w:type="spellStart"/>
            <w:r>
              <w:t>Digital´s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right"/>
            </w:pPr>
            <w:r>
              <w:t>Tabla persona</w:t>
            </w:r>
          </w:p>
        </w:tc>
      </w:tr>
      <w:tr w:rsidR="00D922D6" w:rsidTr="00D922D6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Modificadores</w:t>
            </w:r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497476">
            <w:pPr>
              <w:widowControl w:val="0"/>
              <w:jc w:val="left"/>
            </w:pPr>
            <w:proofErr w:type="spellStart"/>
            <w:r w:rsidRPr="00497476">
              <w:t>ide_persona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Sr(a) en este campo podrá almacenar todos los números de documento de todas las personas</w:t>
            </w:r>
            <w:r w:rsidR="00497476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10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644226">
            <w:pPr>
              <w:widowControl w:val="0"/>
              <w:jc w:val="left"/>
            </w:pPr>
            <w:proofErr w:type="spellStart"/>
            <w:r>
              <w:t>n</w:t>
            </w:r>
            <w:r w:rsidR="00D922D6">
              <w:t>ombre</w:t>
            </w:r>
            <w:r>
              <w:t>_completo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Sr(a) en este campo podrá almacenar el primer nombre de todas las personas</w:t>
            </w:r>
            <w:r w:rsidR="00497476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>
            <w:pPr>
              <w:widowControl w:val="0"/>
              <w:jc w:val="left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644226">
            <w:pPr>
              <w:widowControl w:val="0"/>
              <w:jc w:val="left"/>
            </w:pPr>
            <w:r>
              <w:t>75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22D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cod_tipo_doc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644226">
            <w:r w:rsidRPr="00644226">
              <w:t xml:space="preserve">Sr(a)  este campo es una llave </w:t>
            </w:r>
            <w:proofErr w:type="spellStart"/>
            <w:r w:rsidRPr="00644226">
              <w:t>foranea</w:t>
            </w:r>
            <w:proofErr w:type="spellEnd"/>
            <w:r w:rsidRPr="00644226">
              <w:t xml:space="preserve"> de la entidad </w:t>
            </w:r>
            <w:proofErr w:type="spellStart"/>
            <w:r w:rsidRPr="00644226">
              <w:t>tipo_documento</w:t>
            </w:r>
            <w:proofErr w:type="spellEnd"/>
            <w:r w:rsidRPr="00644226">
              <w:t xml:space="preserve"> y en esta se </w:t>
            </w:r>
            <w:proofErr w:type="spellStart"/>
            <w:r w:rsidRPr="00644226">
              <w:t>podra</w:t>
            </w:r>
            <w:proofErr w:type="spellEnd"/>
            <w:r w:rsidRPr="00644226">
              <w:t xml:space="preserve"> almacenar el </w:t>
            </w:r>
            <w:proofErr w:type="spellStart"/>
            <w:r w:rsidRPr="00644226">
              <w:t>codigo</w:t>
            </w:r>
            <w:proofErr w:type="spellEnd"/>
            <w:r w:rsidRPr="00644226">
              <w:t xml:space="preserve"> del tipo de documento</w:t>
            </w:r>
            <w:r w:rsidR="00497476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7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644226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26" w:rsidRDefault="00497476">
            <w:proofErr w:type="spellStart"/>
            <w:r w:rsidRPr="00497476">
              <w:t>direccion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26" w:rsidRDefault="00497476">
            <w:r w:rsidRPr="00497476">
              <w:t>Sr(a) en este campo podr</w:t>
            </w:r>
            <w:r w:rsidRPr="00497476">
              <w:rPr>
                <w:rFonts w:hint="cs"/>
              </w:rPr>
              <w:t>á</w:t>
            </w:r>
            <w:r w:rsidRPr="00497476">
              <w:t xml:space="preserve"> almacenar la informaci</w:t>
            </w:r>
            <w:r w:rsidRPr="00497476">
              <w:rPr>
                <w:rFonts w:hint="cs"/>
              </w:rPr>
              <w:t>ó</w:t>
            </w:r>
            <w:r w:rsidRPr="00497476">
              <w:t>n de la direcci</w:t>
            </w:r>
            <w:r w:rsidRPr="00497476">
              <w:rPr>
                <w:rFonts w:hint="cs"/>
              </w:rPr>
              <w:t>ó</w:t>
            </w:r>
            <w:r w:rsidRPr="00497476">
              <w:t>n de los clientes.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26" w:rsidRDefault="00644226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26" w:rsidRDefault="00497476" w:rsidP="0049747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26" w:rsidRDefault="00497476">
            <w:r>
              <w:t>50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4226" w:rsidRDefault="0064422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D736A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497476">
            <w:r w:rsidRPr="00497476">
              <w:t>correo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Pr="00644226" w:rsidRDefault="00497476">
            <w:r w:rsidRPr="00497476">
              <w:t>Sr(a) en este campo podr</w:t>
            </w:r>
            <w:r w:rsidRPr="00497476">
              <w:rPr>
                <w:rFonts w:hint="cs"/>
              </w:rPr>
              <w:t>á</w:t>
            </w:r>
            <w:r w:rsidRPr="00497476">
              <w:t xml:space="preserve"> almacenar los correos electr</w:t>
            </w:r>
            <w:r w:rsidRPr="00497476">
              <w:rPr>
                <w:rFonts w:hint="cs"/>
              </w:rPr>
              <w:t>ó</w:t>
            </w:r>
            <w:r w:rsidRPr="00497476">
              <w:t>nicos.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AD736A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49747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497476">
            <w:r>
              <w:t>40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49747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AD736A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497476">
            <w:r w:rsidRPr="00497476">
              <w:t>celular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Pr="00644226" w:rsidRDefault="00497476">
            <w:r w:rsidRPr="00497476">
              <w:t>Sr(a) en este campo podr</w:t>
            </w:r>
            <w:r w:rsidRPr="00497476">
              <w:rPr>
                <w:rFonts w:hint="cs"/>
              </w:rPr>
              <w:t>á</w:t>
            </w:r>
            <w:r w:rsidRPr="00497476">
              <w:t xml:space="preserve"> </w:t>
            </w:r>
            <w:r w:rsidRPr="00497476">
              <w:lastRenderedPageBreak/>
              <w:t>almacenar los n</w:t>
            </w:r>
            <w:r w:rsidRPr="00497476">
              <w:rPr>
                <w:rFonts w:hint="cs"/>
              </w:rPr>
              <w:t>ú</w:t>
            </w:r>
            <w:r w:rsidRPr="00497476">
              <w:t>meros de celular.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AD736A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497476">
            <w:r>
              <w:t>VARCH</w:t>
            </w:r>
            <w:r>
              <w:lastRenderedPageBreak/>
              <w:t>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497476">
            <w:r>
              <w:lastRenderedPageBreak/>
              <w:t>16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AD736A"/>
        </w:tc>
      </w:tr>
      <w:tr w:rsidR="00AD736A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497476">
            <w:proofErr w:type="spellStart"/>
            <w:r w:rsidRPr="00497476">
              <w:lastRenderedPageBreak/>
              <w:t>telefono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Pr="00644226" w:rsidRDefault="00497476">
            <w:r w:rsidRPr="00497476">
              <w:t>Sr(a) en este campo podr</w:t>
            </w:r>
            <w:r w:rsidRPr="00497476">
              <w:rPr>
                <w:rFonts w:hint="cs"/>
              </w:rPr>
              <w:t>á</w:t>
            </w:r>
            <w:r w:rsidRPr="00497476">
              <w:t xml:space="preserve"> almacenar los n</w:t>
            </w:r>
            <w:r w:rsidRPr="00497476">
              <w:rPr>
                <w:rFonts w:hint="cs"/>
              </w:rPr>
              <w:t>ú</w:t>
            </w:r>
            <w:r w:rsidRPr="00497476">
              <w:t>meros telef</w:t>
            </w:r>
            <w:r w:rsidRPr="00497476">
              <w:rPr>
                <w:rFonts w:hint="cs"/>
              </w:rPr>
              <w:t>ó</w:t>
            </w:r>
            <w:r w:rsidRPr="00497476">
              <w:t>nicos.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AD736A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49747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497476">
            <w:r>
              <w:t>10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AD736A"/>
        </w:tc>
      </w:tr>
      <w:tr w:rsidR="00AD736A" w:rsidTr="00D922D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497476">
            <w:proofErr w:type="spellStart"/>
            <w:r w:rsidRPr="00497476">
              <w:t>contrase</w:t>
            </w:r>
            <w:r>
              <w:t>n</w:t>
            </w:r>
            <w:r w:rsidRPr="00497476">
              <w:t>a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Pr="00644226" w:rsidRDefault="00497476">
            <w:r w:rsidRPr="00497476">
              <w:t>Sr(a) en este campo podr</w:t>
            </w:r>
            <w:r w:rsidRPr="00497476">
              <w:rPr>
                <w:rFonts w:hint="cs"/>
              </w:rPr>
              <w:t>á</w:t>
            </w:r>
            <w:r w:rsidRPr="00497476">
              <w:t xml:space="preserve"> almacenar las </w:t>
            </w:r>
            <w:proofErr w:type="spellStart"/>
            <w:r w:rsidRPr="00497476">
              <w:t>contrase</w:t>
            </w:r>
            <w:r>
              <w:t>n</w:t>
            </w:r>
            <w:r w:rsidRPr="00497476">
              <w:t>as</w:t>
            </w:r>
            <w:proofErr w:type="spellEnd"/>
            <w:r w:rsidRPr="00497476">
              <w:t>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AD736A">
            <w:pPr>
              <w:jc w:val="center"/>
            </w:pP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49747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497476">
            <w:r>
              <w:t>15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736A" w:rsidRDefault="0049747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D922D6" w:rsidRDefault="00D922D6" w:rsidP="00D922D6">
      <w:pPr>
        <w:rPr>
          <w:b/>
        </w:rPr>
      </w:pPr>
    </w:p>
    <w:p w:rsidR="00D922D6" w:rsidRDefault="00D922D6" w:rsidP="00D922D6">
      <w:pPr>
        <w:rPr>
          <w:b/>
        </w:rPr>
      </w:pPr>
    </w:p>
    <w:p w:rsidR="00644226" w:rsidRDefault="00644226" w:rsidP="00D922D6">
      <w:pPr>
        <w:rPr>
          <w:b/>
        </w:rPr>
      </w:pPr>
    </w:p>
    <w:p w:rsidR="00644226" w:rsidRDefault="00644226" w:rsidP="00D922D6">
      <w:pPr>
        <w:rPr>
          <w:b/>
        </w:rPr>
      </w:pPr>
    </w:p>
    <w:p w:rsidR="00644226" w:rsidRDefault="00644226" w:rsidP="00D922D6">
      <w:pPr>
        <w:rPr>
          <w:b/>
        </w:rPr>
      </w:pPr>
    </w:p>
    <w:p w:rsidR="00644226" w:rsidRDefault="00644226" w:rsidP="00D922D6">
      <w:pPr>
        <w:rPr>
          <w:b/>
        </w:rPr>
      </w:pPr>
    </w:p>
    <w:p w:rsidR="00644226" w:rsidRDefault="00644226" w:rsidP="00D922D6">
      <w:pPr>
        <w:rPr>
          <w:b/>
        </w:rPr>
      </w:pPr>
    </w:p>
    <w:p w:rsidR="00D922D6" w:rsidRDefault="00D922D6" w:rsidP="00D922D6">
      <w:pPr>
        <w:rPr>
          <w:b/>
        </w:rPr>
      </w:pPr>
      <w:r>
        <w:rPr>
          <w:b/>
        </w:rPr>
        <w:t>NUMERO_RESERVACION</w:t>
      </w:r>
    </w:p>
    <w:p w:rsidR="00D922D6" w:rsidRDefault="00D922D6" w:rsidP="00D922D6"/>
    <w:p w:rsidR="00D922D6" w:rsidRDefault="00D922D6" w:rsidP="00D922D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3120"/>
        <w:gridCol w:w="600"/>
        <w:gridCol w:w="900"/>
        <w:gridCol w:w="705"/>
        <w:gridCol w:w="1740"/>
      </w:tblGrid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hideMark/>
          </w:tcPr>
          <w:p w:rsidR="00D922D6" w:rsidRDefault="00D922D6">
            <w:r>
              <w:t xml:space="preserve">Base de datos </w:t>
            </w:r>
            <w:proofErr w:type="spellStart"/>
            <w:r>
              <w:t>Digital´s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D922D6" w:rsidTr="00D922D6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hideMark/>
          </w:tcPr>
          <w:p w:rsidR="00D922D6" w:rsidRDefault="00D922D6">
            <w:pPr>
              <w:jc w:val="right"/>
            </w:pPr>
            <w:r>
              <w:t xml:space="preserve">Tabla </w:t>
            </w:r>
            <w:proofErr w:type="spellStart"/>
            <w:r>
              <w:t>numero_reservacion</w:t>
            </w:r>
            <w:proofErr w:type="spellEnd"/>
            <w:r>
              <w:t xml:space="preserve"> </w:t>
            </w:r>
          </w:p>
        </w:tc>
      </w:tr>
      <w:tr w:rsidR="00D922D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Nombre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Descripción conceptual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PK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Long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Modificadores</w:t>
            </w:r>
          </w:p>
        </w:tc>
      </w:tr>
      <w:tr w:rsidR="00D922D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proofErr w:type="spellStart"/>
            <w:r>
              <w:t>n_reservacion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 xml:space="preserve">Sr(a) en este campo podrá almacenar el </w:t>
            </w:r>
            <w:r w:rsidR="00644226">
              <w:t>número</w:t>
            </w:r>
            <w:r>
              <w:t xml:space="preserve"> de </w:t>
            </w:r>
            <w:r w:rsidR="00644226">
              <w:t>reservación</w:t>
            </w:r>
            <w:r w:rsidR="00497476"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VARCHAR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22D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proofErr w:type="spellStart"/>
            <w:r>
              <w:t>fecha_hora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Sr(a) en este campo podrá almacenar la fecha y la hora de cada reservación</w:t>
            </w:r>
            <w:r w:rsidR="00497476"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922D6" w:rsidRDefault="00D922D6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DATETIME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r>
              <w:t>20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22D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num_mesa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644226">
            <w:r w:rsidRPr="00644226">
              <w:t xml:space="preserve">Sr(a) este campo es una llave foránea de la entidad </w:t>
            </w:r>
            <w:proofErr w:type="spellStart"/>
            <w:r w:rsidRPr="00644226">
              <w:t>num_mesa</w:t>
            </w:r>
            <w:proofErr w:type="spellEnd"/>
            <w:r w:rsidRPr="00644226">
              <w:t>, en este campo se almacenar</w:t>
            </w:r>
            <w:r w:rsidRPr="00644226">
              <w:rPr>
                <w:rFonts w:hint="cs"/>
              </w:rPr>
              <w:t>á</w:t>
            </w:r>
            <w:r w:rsidRPr="00644226">
              <w:t xml:space="preserve"> el n</w:t>
            </w:r>
            <w:r w:rsidRPr="00644226">
              <w:rPr>
                <w:rFonts w:hint="cs"/>
              </w:rPr>
              <w:t>ú</w:t>
            </w:r>
            <w:r w:rsidRPr="00644226">
              <w:t>mero de mesas</w:t>
            </w:r>
            <w:r w:rsidR="00497476"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>
            <w:pPr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TINYIT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22D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num_personas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Sr(a) en este campo se almacenará el número de personas por mesa</w:t>
            </w:r>
            <w:r w:rsidR="00497476">
              <w:t>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/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TINYINT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r>
              <w:t>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22D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proofErr w:type="spellStart"/>
            <w:r>
              <w:t>Ide_encargado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644226">
            <w:pPr>
              <w:widowControl w:val="0"/>
              <w:jc w:val="left"/>
            </w:pPr>
            <w:r w:rsidRPr="00644226">
              <w:t>Sr(a) este campo es una llave foránea de la entidad persona, en este campo podr</w:t>
            </w:r>
            <w:r w:rsidRPr="00644226">
              <w:rPr>
                <w:rFonts w:hint="cs"/>
              </w:rPr>
              <w:t>á</w:t>
            </w:r>
            <w:r w:rsidRPr="00644226">
              <w:t xml:space="preserve"> almacenar todos los n</w:t>
            </w:r>
            <w:r w:rsidRPr="00644226">
              <w:rPr>
                <w:rFonts w:hint="cs"/>
              </w:rPr>
              <w:t>ú</w:t>
            </w:r>
            <w:r w:rsidRPr="00644226">
              <w:t>meros de documento de los encargados.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>
            <w:pPr>
              <w:widowControl w:val="0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10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D922D6" w:rsidTr="00D922D6"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proofErr w:type="spellStart"/>
            <w:r>
              <w:t>Ide_cliente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644226">
            <w:pPr>
              <w:widowControl w:val="0"/>
              <w:jc w:val="left"/>
            </w:pPr>
            <w:r w:rsidRPr="00644226">
              <w:t>Sr(a) este campo es una llave foránea de la entidad persona, en este campo podr</w:t>
            </w:r>
            <w:r w:rsidRPr="00644226">
              <w:rPr>
                <w:rFonts w:hint="cs"/>
              </w:rPr>
              <w:t>á</w:t>
            </w:r>
            <w:r w:rsidRPr="00644226">
              <w:t xml:space="preserve"> almacenar todos los n</w:t>
            </w:r>
            <w:r w:rsidRPr="00644226">
              <w:rPr>
                <w:rFonts w:hint="cs"/>
              </w:rPr>
              <w:t>ú</w:t>
            </w:r>
            <w:r w:rsidRPr="00644226">
              <w:t xml:space="preserve">meros de documento </w:t>
            </w:r>
            <w:r w:rsidRPr="00644226">
              <w:lastRenderedPageBreak/>
              <w:t>de los clientes.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2D6" w:rsidRDefault="00D922D6">
            <w:pPr>
              <w:widowControl w:val="0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r>
              <w:t>10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922D6" w:rsidRDefault="00D922D6">
            <w:pPr>
              <w:widowControl w:val="0"/>
              <w:jc w:val="left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:rsidR="00D922D6" w:rsidRDefault="00D922D6" w:rsidP="00D922D6">
      <w:pPr>
        <w:rPr>
          <w:b/>
        </w:rPr>
      </w:pPr>
    </w:p>
    <w:p w:rsidR="00497476" w:rsidRDefault="00497476" w:rsidP="00497476">
      <w:pPr>
        <w:rPr>
          <w:b/>
        </w:rPr>
      </w:pPr>
      <w:r>
        <w:rPr>
          <w:b/>
        </w:rPr>
        <w:t>PERSONA_HAS_</w:t>
      </w:r>
      <w:r>
        <w:rPr>
          <w:b/>
        </w:rPr>
        <w:t>ROLE</w:t>
      </w:r>
    </w:p>
    <w:p w:rsidR="00497476" w:rsidRDefault="00497476" w:rsidP="00497476"/>
    <w:p w:rsidR="00497476" w:rsidRDefault="00497476" w:rsidP="00497476">
      <w:r>
        <w:t>Estructura:</w:t>
      </w:r>
    </w:p>
    <w:tbl>
      <w:tblPr>
        <w:tblW w:w="87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090"/>
        <w:gridCol w:w="510"/>
        <w:gridCol w:w="1035"/>
        <w:gridCol w:w="705"/>
        <w:gridCol w:w="1845"/>
      </w:tblGrid>
      <w:tr w:rsidR="00497476" w:rsidTr="00C35834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 xml:space="preserve">Base de datos </w:t>
            </w:r>
            <w:proofErr w:type="spellStart"/>
            <w:r>
              <w:t>Digital´s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497476" w:rsidTr="00C35834">
        <w:trPr>
          <w:trHeight w:val="420"/>
        </w:trPr>
        <w:tc>
          <w:tcPr>
            <w:tcW w:w="874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pPr>
              <w:jc w:val="right"/>
            </w:pPr>
            <w:r>
              <w:t>Tabla</w:t>
            </w:r>
            <w:r w:rsidR="00DA1DD3">
              <w:t xml:space="preserve"> </w:t>
            </w:r>
            <w:r>
              <w:t xml:space="preserve"> </w:t>
            </w:r>
            <w:proofErr w:type="spellStart"/>
            <w:r w:rsidR="00DA1DD3">
              <w:t>persona_has_</w:t>
            </w:r>
            <w:r>
              <w:t>role</w:t>
            </w:r>
            <w:proofErr w:type="spellEnd"/>
            <w:r>
              <w:t xml:space="preserve"> </w:t>
            </w:r>
          </w:p>
        </w:tc>
      </w:tr>
      <w:tr w:rsidR="00497476" w:rsidTr="00C35834">
        <w:trPr>
          <w:trHeight w:val="69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Nombre</w:t>
            </w:r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Descripción conceptual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PK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Tipo dato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Long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Modificadores</w:t>
            </w:r>
          </w:p>
        </w:tc>
      </w:tr>
      <w:tr w:rsidR="00497476" w:rsidTr="00C3583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DA1DD3" w:rsidP="00C35834">
            <w:proofErr w:type="spellStart"/>
            <w:r w:rsidRPr="00DA1DD3">
              <w:t>persona_has_role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DA1DD3" w:rsidP="00C35834">
            <w:r w:rsidRPr="00DA1DD3">
              <w:t>Sr(a) en este campo podr</w:t>
            </w:r>
            <w:r w:rsidRPr="00DA1DD3">
              <w:rPr>
                <w:rFonts w:hint="cs"/>
              </w:rPr>
              <w:t>á</w:t>
            </w:r>
            <w:r w:rsidRPr="00DA1DD3">
              <w:t xml:space="preserve"> almacenar el  número de referencia entre las tablas persona y role.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pPr>
              <w:jc w:val="center"/>
            </w:pPr>
            <w:r>
              <w:t>X</w:t>
            </w:r>
          </w:p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DA1DD3" w:rsidP="00C35834">
            <w:r>
              <w:t>INT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DA1DD3" w:rsidP="00C35834">
            <w:r>
              <w:t>2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497476" w:rsidTr="00C3583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DA1DD3" w:rsidP="00C35834">
            <w:proofErr w:type="spellStart"/>
            <w:r w:rsidRPr="00DA1DD3">
              <w:t>has_ide_persona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DA1DD3" w:rsidP="00C35834">
            <w:r w:rsidRPr="00DA1DD3">
              <w:t xml:space="preserve">Sr(a) esta es una llave </w:t>
            </w:r>
            <w:proofErr w:type="spellStart"/>
            <w:r w:rsidRPr="00DA1DD3">
              <w:t>forenea</w:t>
            </w:r>
            <w:proofErr w:type="spellEnd"/>
            <w:r w:rsidRPr="00DA1DD3">
              <w:t xml:space="preserve"> de la tabla persona y en este campo podr</w:t>
            </w:r>
            <w:r w:rsidRPr="00DA1DD3">
              <w:rPr>
                <w:rFonts w:hint="cs"/>
              </w:rPr>
              <w:t>á</w:t>
            </w:r>
            <w:r w:rsidRPr="00DA1DD3">
              <w:t xml:space="preserve"> almacenar todos los n</w:t>
            </w:r>
            <w:r w:rsidRPr="00DA1DD3">
              <w:rPr>
                <w:rFonts w:hint="cs"/>
              </w:rPr>
              <w:t>ú</w:t>
            </w:r>
            <w:r w:rsidRPr="00DA1DD3">
              <w:t>meros de documento de todas las personas.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497476" w:rsidP="00C35834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497476" w:rsidP="00C35834">
            <w:r>
              <w:t>CHAR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97476" w:rsidRDefault="00DA1DD3" w:rsidP="00C35834">
            <w:r>
              <w:t>1</w:t>
            </w:r>
            <w:r w:rsidR="00497476">
              <w:t>0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497476" w:rsidP="00C3583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497476" w:rsidRDefault="00497476" w:rsidP="00C35834"/>
        </w:tc>
      </w:tr>
      <w:tr w:rsidR="00497476" w:rsidTr="00C35834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DA1DD3" w:rsidP="00C35834">
            <w:proofErr w:type="spellStart"/>
            <w:r w:rsidRPr="00DA1DD3">
              <w:t>has_roleid</w:t>
            </w:r>
            <w:proofErr w:type="spellEnd"/>
          </w:p>
        </w:tc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DA1DD3" w:rsidP="00C35834">
            <w:r w:rsidRPr="00DA1DD3">
              <w:t xml:space="preserve">Sr(a) eta es una llave </w:t>
            </w:r>
            <w:proofErr w:type="spellStart"/>
            <w:r w:rsidRPr="00DA1DD3">
              <w:t>foranea</w:t>
            </w:r>
            <w:proofErr w:type="spellEnd"/>
            <w:r w:rsidRPr="00DA1DD3">
              <w:t xml:space="preserve"> de la tabla role y en este campo se </w:t>
            </w:r>
            <w:proofErr w:type="spellStart"/>
            <w:r w:rsidRPr="00DA1DD3">
              <w:t>podra</w:t>
            </w:r>
            <w:proofErr w:type="spellEnd"/>
            <w:r w:rsidRPr="00DA1DD3">
              <w:t xml:space="preserve"> almacenar el c</w:t>
            </w:r>
            <w:r w:rsidRPr="00DA1DD3">
              <w:rPr>
                <w:rFonts w:hint="cs"/>
              </w:rPr>
              <w:t>ó</w:t>
            </w:r>
            <w:r w:rsidRPr="00DA1DD3">
              <w:t>digo del tipo de rol.</w:t>
            </w:r>
          </w:p>
        </w:tc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497476" w:rsidP="00C35834"/>
        </w:tc>
        <w:tc>
          <w:tcPr>
            <w:tcW w:w="1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DA1DD3" w:rsidP="00C35834">
            <w:r>
              <w:t>INT</w:t>
            </w:r>
            <w:bookmarkStart w:id="0" w:name="_GoBack"/>
            <w:bookmarkEnd w:id="0"/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497476" w:rsidP="00C35834"/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7476" w:rsidRDefault="00497476" w:rsidP="00C35834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497476" w:rsidRDefault="00497476" w:rsidP="00C35834"/>
        </w:tc>
      </w:tr>
    </w:tbl>
    <w:p w:rsidR="00D922D6" w:rsidRDefault="00D922D6"/>
    <w:sectPr w:rsidR="00D922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34C4D"/>
    <w:multiLevelType w:val="multilevel"/>
    <w:tmpl w:val="CBDEAD2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2D6"/>
    <w:rsid w:val="00497476"/>
    <w:rsid w:val="00644226"/>
    <w:rsid w:val="00AD736A"/>
    <w:rsid w:val="00D30B28"/>
    <w:rsid w:val="00D922D6"/>
    <w:rsid w:val="00DA1DD3"/>
    <w:rsid w:val="00F5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76"/>
    <w:pPr>
      <w:suppressAutoHyphens/>
      <w:autoSpaceDE w:val="0"/>
      <w:spacing w:after="0" w:line="240" w:lineRule="auto"/>
      <w:jc w:val="both"/>
    </w:pPr>
    <w:rPr>
      <w:rFonts w:ascii="NewsGotT" w:eastAsia="NewsGotT" w:hAnsi="NewsGotT" w:cs="Calibri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D922D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rFonts w:eastAsia="Times New Roman"/>
      <w:b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922D6"/>
    <w:pPr>
      <w:keepNext/>
      <w:numPr>
        <w:ilvl w:val="1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rFonts w:eastAsia="Times New Roman"/>
      <w:b/>
      <w:sz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922D6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rFonts w:eastAsia="Times New Roman"/>
      <w:sz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922D6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eastAsia="Times New Roman"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922D6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922D6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922D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922D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922D6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922D6"/>
    <w:rPr>
      <w:rFonts w:ascii="NewsGotT" w:eastAsia="Times New Roman" w:hAnsi="NewsGotT" w:cs="Calibri"/>
      <w:b/>
      <w:sz w:val="28"/>
      <w:lang w:val="es-ES_tradnl" w:eastAsia="ar-SA"/>
    </w:rPr>
  </w:style>
  <w:style w:type="character" w:customStyle="1" w:styleId="Ttulo2Car">
    <w:name w:val="Título 2 Car"/>
    <w:basedOn w:val="Fuentedeprrafopredeter"/>
    <w:link w:val="Ttulo2"/>
    <w:semiHidden/>
    <w:rsid w:val="00D922D6"/>
    <w:rPr>
      <w:rFonts w:ascii="NewsGotT" w:eastAsia="Times New Roman" w:hAnsi="NewsGotT" w:cs="Calibri"/>
      <w:b/>
      <w:sz w:val="26"/>
      <w:lang w:val="es-ES_tradnl" w:eastAsia="ar-SA"/>
    </w:rPr>
  </w:style>
  <w:style w:type="character" w:customStyle="1" w:styleId="Ttulo3Car">
    <w:name w:val="Título 3 Car"/>
    <w:basedOn w:val="Fuentedeprrafopredeter"/>
    <w:link w:val="Ttulo3"/>
    <w:semiHidden/>
    <w:rsid w:val="00D922D6"/>
    <w:rPr>
      <w:rFonts w:ascii="NewsGotT" w:eastAsia="Times New Roman" w:hAnsi="NewsGotT" w:cs="Calibri"/>
      <w:sz w:val="24"/>
      <w:lang w:val="es-ES_tradnl" w:eastAsia="ar-SA"/>
    </w:rPr>
  </w:style>
  <w:style w:type="character" w:customStyle="1" w:styleId="Ttulo4Car">
    <w:name w:val="Título 4 Car"/>
    <w:basedOn w:val="Fuentedeprrafopredeter"/>
    <w:link w:val="Ttulo4"/>
    <w:semiHidden/>
    <w:rsid w:val="00D922D6"/>
    <w:rPr>
      <w:rFonts w:ascii="NewsGotT" w:eastAsia="Times New Roman" w:hAnsi="NewsGotT" w:cs="Times New Roman"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semiHidden/>
    <w:rsid w:val="00D922D6"/>
    <w:rPr>
      <w:rFonts w:ascii="Calibri" w:eastAsia="Times New Roman" w:hAnsi="Calibri" w:cs="Times New Roman"/>
      <w:b/>
      <w:bCs/>
      <w:i/>
      <w:iCs/>
      <w:sz w:val="26"/>
      <w:szCs w:val="26"/>
      <w:lang w:val="es-ES_tradnl" w:eastAsia="ar-SA"/>
    </w:rPr>
  </w:style>
  <w:style w:type="character" w:customStyle="1" w:styleId="Ttulo6Car">
    <w:name w:val="Título 6 Car"/>
    <w:basedOn w:val="Fuentedeprrafopredeter"/>
    <w:link w:val="Ttulo6"/>
    <w:semiHidden/>
    <w:rsid w:val="00D922D6"/>
    <w:rPr>
      <w:rFonts w:ascii="Times New Roman" w:eastAsia="Times New Roman" w:hAnsi="Times New Roman" w:cs="Times New Roman"/>
      <w:b/>
      <w:bCs/>
      <w:lang w:val="es-ES_tradnl" w:eastAsia="ar-SA"/>
    </w:rPr>
  </w:style>
  <w:style w:type="character" w:customStyle="1" w:styleId="Ttulo7Car">
    <w:name w:val="Título 7 Car"/>
    <w:basedOn w:val="Fuentedeprrafopredeter"/>
    <w:link w:val="Ttulo7"/>
    <w:semiHidden/>
    <w:rsid w:val="00D922D6"/>
    <w:rPr>
      <w:rFonts w:ascii="Calibri" w:eastAsia="NewsGotT" w:hAnsi="Calibri" w:cs="Times New Roman"/>
      <w:sz w:val="24"/>
      <w:szCs w:val="24"/>
      <w:lang w:val="es-ES_tradnl" w:eastAsia="ar-SA"/>
    </w:rPr>
  </w:style>
  <w:style w:type="character" w:customStyle="1" w:styleId="Ttulo8Car">
    <w:name w:val="Título 8 Car"/>
    <w:basedOn w:val="Fuentedeprrafopredeter"/>
    <w:link w:val="Ttulo8"/>
    <w:semiHidden/>
    <w:rsid w:val="00D922D6"/>
    <w:rPr>
      <w:rFonts w:ascii="Calibri" w:eastAsia="NewsGotT" w:hAnsi="Calibri" w:cs="Times New Roman"/>
      <w:i/>
      <w:iCs/>
      <w:sz w:val="24"/>
      <w:szCs w:val="24"/>
      <w:lang w:val="es-ES_tradnl" w:eastAsia="ar-SA"/>
    </w:rPr>
  </w:style>
  <w:style w:type="character" w:customStyle="1" w:styleId="Ttulo9Car">
    <w:name w:val="Título 9 Car"/>
    <w:basedOn w:val="Fuentedeprrafopredeter"/>
    <w:link w:val="Ttulo9"/>
    <w:semiHidden/>
    <w:rsid w:val="00D922D6"/>
    <w:rPr>
      <w:rFonts w:ascii="Cambria" w:eastAsia="NewsGotT" w:hAnsi="Cambria" w:cs="Times New Roman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476"/>
    <w:pPr>
      <w:suppressAutoHyphens/>
      <w:autoSpaceDE w:val="0"/>
      <w:spacing w:after="0" w:line="240" w:lineRule="auto"/>
      <w:jc w:val="both"/>
    </w:pPr>
    <w:rPr>
      <w:rFonts w:ascii="NewsGotT" w:eastAsia="NewsGotT" w:hAnsi="NewsGotT" w:cs="Calibri"/>
      <w:lang w:val="es-ES_tradnl" w:eastAsia="ar-SA"/>
    </w:rPr>
  </w:style>
  <w:style w:type="paragraph" w:styleId="Ttulo1">
    <w:name w:val="heading 1"/>
    <w:basedOn w:val="Normal"/>
    <w:next w:val="Normal"/>
    <w:link w:val="Ttulo1Car"/>
    <w:qFormat/>
    <w:rsid w:val="00D922D6"/>
    <w:pPr>
      <w:keepNext/>
      <w:pageBreakBefore/>
      <w:numPr>
        <w:numId w:val="1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rFonts w:eastAsia="Times New Roman"/>
      <w:b/>
      <w:sz w:val="28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922D6"/>
    <w:pPr>
      <w:keepNext/>
      <w:numPr>
        <w:ilvl w:val="1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rFonts w:eastAsia="Times New Roman"/>
      <w:b/>
      <w:sz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D922D6"/>
    <w:pPr>
      <w:keepNext/>
      <w:numPr>
        <w:ilvl w:val="2"/>
        <w:numId w:val="1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rFonts w:eastAsia="Times New Roman"/>
      <w:sz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D922D6"/>
    <w:pPr>
      <w:keepNext/>
      <w:numPr>
        <w:ilvl w:val="3"/>
        <w:numId w:val="1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eastAsia="Times New Roman"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D922D6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D922D6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D922D6"/>
    <w:pPr>
      <w:numPr>
        <w:ilvl w:val="6"/>
        <w:numId w:val="1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D922D6"/>
    <w:pPr>
      <w:numPr>
        <w:ilvl w:val="7"/>
        <w:numId w:val="1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D922D6"/>
    <w:pPr>
      <w:numPr>
        <w:ilvl w:val="8"/>
        <w:numId w:val="1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922D6"/>
    <w:rPr>
      <w:rFonts w:ascii="NewsGotT" w:eastAsia="Times New Roman" w:hAnsi="NewsGotT" w:cs="Calibri"/>
      <w:b/>
      <w:sz w:val="28"/>
      <w:lang w:val="es-ES_tradnl" w:eastAsia="ar-SA"/>
    </w:rPr>
  </w:style>
  <w:style w:type="character" w:customStyle="1" w:styleId="Ttulo2Car">
    <w:name w:val="Título 2 Car"/>
    <w:basedOn w:val="Fuentedeprrafopredeter"/>
    <w:link w:val="Ttulo2"/>
    <w:semiHidden/>
    <w:rsid w:val="00D922D6"/>
    <w:rPr>
      <w:rFonts w:ascii="NewsGotT" w:eastAsia="Times New Roman" w:hAnsi="NewsGotT" w:cs="Calibri"/>
      <w:b/>
      <w:sz w:val="26"/>
      <w:lang w:val="es-ES_tradnl" w:eastAsia="ar-SA"/>
    </w:rPr>
  </w:style>
  <w:style w:type="character" w:customStyle="1" w:styleId="Ttulo3Car">
    <w:name w:val="Título 3 Car"/>
    <w:basedOn w:val="Fuentedeprrafopredeter"/>
    <w:link w:val="Ttulo3"/>
    <w:semiHidden/>
    <w:rsid w:val="00D922D6"/>
    <w:rPr>
      <w:rFonts w:ascii="NewsGotT" w:eastAsia="Times New Roman" w:hAnsi="NewsGotT" w:cs="Calibri"/>
      <w:sz w:val="24"/>
      <w:lang w:val="es-ES_tradnl" w:eastAsia="ar-SA"/>
    </w:rPr>
  </w:style>
  <w:style w:type="character" w:customStyle="1" w:styleId="Ttulo4Car">
    <w:name w:val="Título 4 Car"/>
    <w:basedOn w:val="Fuentedeprrafopredeter"/>
    <w:link w:val="Ttulo4"/>
    <w:semiHidden/>
    <w:rsid w:val="00D922D6"/>
    <w:rPr>
      <w:rFonts w:ascii="NewsGotT" w:eastAsia="Times New Roman" w:hAnsi="NewsGotT" w:cs="Times New Roman"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semiHidden/>
    <w:rsid w:val="00D922D6"/>
    <w:rPr>
      <w:rFonts w:ascii="Calibri" w:eastAsia="Times New Roman" w:hAnsi="Calibri" w:cs="Times New Roman"/>
      <w:b/>
      <w:bCs/>
      <w:i/>
      <w:iCs/>
      <w:sz w:val="26"/>
      <w:szCs w:val="26"/>
      <w:lang w:val="es-ES_tradnl" w:eastAsia="ar-SA"/>
    </w:rPr>
  </w:style>
  <w:style w:type="character" w:customStyle="1" w:styleId="Ttulo6Car">
    <w:name w:val="Título 6 Car"/>
    <w:basedOn w:val="Fuentedeprrafopredeter"/>
    <w:link w:val="Ttulo6"/>
    <w:semiHidden/>
    <w:rsid w:val="00D922D6"/>
    <w:rPr>
      <w:rFonts w:ascii="Times New Roman" w:eastAsia="Times New Roman" w:hAnsi="Times New Roman" w:cs="Times New Roman"/>
      <w:b/>
      <w:bCs/>
      <w:lang w:val="es-ES_tradnl" w:eastAsia="ar-SA"/>
    </w:rPr>
  </w:style>
  <w:style w:type="character" w:customStyle="1" w:styleId="Ttulo7Car">
    <w:name w:val="Título 7 Car"/>
    <w:basedOn w:val="Fuentedeprrafopredeter"/>
    <w:link w:val="Ttulo7"/>
    <w:semiHidden/>
    <w:rsid w:val="00D922D6"/>
    <w:rPr>
      <w:rFonts w:ascii="Calibri" w:eastAsia="NewsGotT" w:hAnsi="Calibri" w:cs="Times New Roman"/>
      <w:sz w:val="24"/>
      <w:szCs w:val="24"/>
      <w:lang w:val="es-ES_tradnl" w:eastAsia="ar-SA"/>
    </w:rPr>
  </w:style>
  <w:style w:type="character" w:customStyle="1" w:styleId="Ttulo8Car">
    <w:name w:val="Título 8 Car"/>
    <w:basedOn w:val="Fuentedeprrafopredeter"/>
    <w:link w:val="Ttulo8"/>
    <w:semiHidden/>
    <w:rsid w:val="00D922D6"/>
    <w:rPr>
      <w:rFonts w:ascii="Calibri" w:eastAsia="NewsGotT" w:hAnsi="Calibri" w:cs="Times New Roman"/>
      <w:i/>
      <w:iCs/>
      <w:sz w:val="24"/>
      <w:szCs w:val="24"/>
      <w:lang w:val="es-ES_tradnl" w:eastAsia="ar-SA"/>
    </w:rPr>
  </w:style>
  <w:style w:type="character" w:customStyle="1" w:styleId="Ttulo9Car">
    <w:name w:val="Título 9 Car"/>
    <w:basedOn w:val="Fuentedeprrafopredeter"/>
    <w:link w:val="Ttulo9"/>
    <w:semiHidden/>
    <w:rsid w:val="00D922D6"/>
    <w:rPr>
      <w:rFonts w:ascii="Cambria" w:eastAsia="NewsGotT" w:hAnsi="Cambria" w:cs="Times New Roman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831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angel rosero orozco</dc:creator>
  <cp:lastModifiedBy>jose angel rosero orozco</cp:lastModifiedBy>
  <cp:revision>2</cp:revision>
  <dcterms:created xsi:type="dcterms:W3CDTF">2022-05-13T18:27:00Z</dcterms:created>
  <dcterms:modified xsi:type="dcterms:W3CDTF">2022-06-23T20:59:00Z</dcterms:modified>
</cp:coreProperties>
</file>