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4"/>
        <w:gridCol w:w="4803"/>
      </w:tblGrid>
      <w:tr w:rsidR="009F3AF2" w:rsidRPr="00DE0EF7" w14:paraId="0E7EC7EB" w14:textId="77777777" w:rsidTr="00754B88">
        <w:trPr>
          <w:jc w:val="center"/>
        </w:trPr>
        <w:tc>
          <w:tcPr>
            <w:tcW w:w="595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7B48F" w14:textId="77777777" w:rsidR="00DE0EF7" w:rsidRPr="00DE0EF7" w:rsidRDefault="00000000">
            <w:pPr>
              <w:rPr>
                <w:rFonts w:eastAsia="微軟正黑體"/>
                <w:bCs/>
                <w:color w:val="auto"/>
                <w:sz w:val="40"/>
                <w:szCs w:val="36"/>
                <w:lang w:eastAsia="zh-TW"/>
              </w:rPr>
            </w:pPr>
            <w:r w:rsidRPr="00DE0EF7">
              <w:rPr>
                <w:rFonts w:eastAsia="微軟正黑體"/>
                <w:bCs/>
                <w:color w:val="auto"/>
                <w:sz w:val="40"/>
                <w:szCs w:val="36"/>
                <w:lang w:eastAsia="zh-TW"/>
              </w:rPr>
              <w:t>宏威應用材料</w:t>
            </w:r>
          </w:p>
          <w:p w14:paraId="589153C6" w14:textId="0A66A369" w:rsidR="009F3AF2" w:rsidRPr="00DE0EF7" w:rsidRDefault="00DE0EF7">
            <w:pPr>
              <w:rPr>
                <w:rFonts w:eastAsia="微軟正黑體"/>
                <w:bCs/>
                <w:color w:val="auto"/>
                <w:sz w:val="28"/>
                <w:szCs w:val="36"/>
                <w:lang w:eastAsia="zh-TW"/>
              </w:rPr>
            </w:pPr>
            <w:r w:rsidRPr="00DE0EF7">
              <w:rPr>
                <w:rFonts w:eastAsia="微軟正黑體" w:hint="eastAsia"/>
                <w:bCs/>
                <w:color w:val="auto"/>
                <w:sz w:val="28"/>
                <w:szCs w:val="36"/>
                <w:lang w:eastAsia="zh-TW"/>
              </w:rPr>
              <w:t>樣品</w:t>
            </w:r>
            <w:r w:rsidRPr="00DE0EF7">
              <w:rPr>
                <w:rFonts w:eastAsia="微軟正黑體"/>
                <w:bCs/>
                <w:color w:val="auto"/>
                <w:sz w:val="28"/>
                <w:szCs w:val="36"/>
                <w:lang w:eastAsia="zh-TW"/>
              </w:rPr>
              <w:t>申請單</w:t>
            </w:r>
          </w:p>
        </w:tc>
        <w:tc>
          <w:tcPr>
            <w:tcW w:w="4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8E47E" w14:textId="0BB89150" w:rsidR="00DE0EF7" w:rsidRPr="00DE0EF7" w:rsidRDefault="00000000">
            <w:pPr>
              <w:jc w:val="right"/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</w:pPr>
            <w:r w:rsidRPr="00DE0EF7">
              <w:rPr>
                <w:rFonts w:eastAsia="微軟正黑體"/>
                <w:bCs/>
                <w:color w:val="auto"/>
                <w:sz w:val="22"/>
                <w:szCs w:val="36"/>
              </w:rPr>
              <w:t xml:space="preserve">E-mail: atservice@attech.com.tw    </w:t>
            </w:r>
          </w:p>
          <w:p w14:paraId="2FC06C05" w14:textId="77777777" w:rsidR="00DE0EF7" w:rsidRPr="00DE0EF7" w:rsidRDefault="00000000">
            <w:pPr>
              <w:jc w:val="right"/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</w:pP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>TEL: +886-4-2239-8056</w:t>
            </w:r>
            <w:r w:rsidR="00DE0EF7"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|</w:t>
            </w:r>
            <w:r w:rsidR="00DE0EF7" w:rsidRPr="00DE0EF7">
              <w:rPr>
                <w:rFonts w:eastAsia="微軟正黑體" w:hint="eastAsia"/>
                <w:bCs/>
                <w:color w:val="auto"/>
                <w:sz w:val="22"/>
                <w:szCs w:val="36"/>
                <w:lang w:eastAsia="zh-TW"/>
              </w:rPr>
              <w:t xml:space="preserve"> </w:t>
            </w:r>
          </w:p>
          <w:p w14:paraId="12D8513A" w14:textId="4BBD144B" w:rsidR="00DE0EF7" w:rsidRPr="00DE0EF7" w:rsidRDefault="00DE0EF7">
            <w:pPr>
              <w:jc w:val="right"/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</w:pP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>FAX: +886-4-2239-5165</w:t>
            </w:r>
          </w:p>
          <w:p w14:paraId="5A47C5DE" w14:textId="3AF45DBE" w:rsidR="009F3AF2" w:rsidRPr="00DE0EF7" w:rsidRDefault="00DE0EF7" w:rsidP="00DE0EF7">
            <w:pPr>
              <w:jc w:val="right"/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</w:pP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>地址: 40661 台中市北屯區廍子巷116號1樓</w:t>
            </w:r>
          </w:p>
        </w:tc>
      </w:tr>
    </w:tbl>
    <w:p w14:paraId="30C835EC" w14:textId="4F928051" w:rsidR="009F3AF2" w:rsidRPr="00DE0EF7" w:rsidRDefault="00000000">
      <w:pPr>
        <w:keepNext/>
        <w:spacing w:before="80" w:after="40"/>
        <w:rPr>
          <w:rFonts w:eastAsia="微軟正黑體"/>
          <w:bCs/>
          <w:color w:val="auto"/>
          <w:sz w:val="24"/>
          <w:szCs w:val="36"/>
          <w:lang w:eastAsia="zh-TW"/>
        </w:rPr>
      </w:pPr>
      <w:r w:rsidRPr="00DE0EF7">
        <w:rPr>
          <w:rFonts w:eastAsia="微軟正黑體"/>
          <w:bCs/>
          <w:color w:val="auto"/>
          <w:sz w:val="28"/>
          <w:szCs w:val="36"/>
          <w:lang w:eastAsia="zh-TW"/>
        </w:rPr>
        <w:t>■ 一、 基本聯絡資訊</w:t>
      </w:r>
    </w:p>
    <w:tbl>
      <w:tblPr>
        <w:tblW w:w="0" w:type="auto"/>
        <w:jc w:val="center"/>
        <w:tblBorders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  <w:insideH w:val="single" w:sz="3" w:space="0" w:color="CCCCCC"/>
          <w:insideV w:val="single" w:sz="3" w:space="0" w:color="CCCCCC"/>
        </w:tblBorders>
        <w:tblLook w:val="04A0" w:firstRow="1" w:lastRow="0" w:firstColumn="1" w:lastColumn="0" w:noHBand="0" w:noVBand="1"/>
      </w:tblPr>
      <w:tblGrid>
        <w:gridCol w:w="1328"/>
        <w:gridCol w:w="2671"/>
        <w:gridCol w:w="1672"/>
        <w:gridCol w:w="5078"/>
      </w:tblGrid>
      <w:tr w:rsidR="009F3AF2" w:rsidRPr="00DE0EF7" w14:paraId="09256DCF" w14:textId="77777777" w:rsidTr="00DE0EF7">
        <w:trPr>
          <w:jc w:val="center"/>
        </w:trPr>
        <w:tc>
          <w:tcPr>
            <w:tcW w:w="13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C97761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公司名稱</w:t>
            </w:r>
            <w:proofErr w:type="spellEnd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*</w:t>
            </w:r>
          </w:p>
        </w:tc>
        <w:tc>
          <w:tcPr>
            <w:tcW w:w="27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F57325" w14:textId="77777777" w:rsidR="009F3AF2" w:rsidRPr="00DE0EF7" w:rsidRDefault="009F3AF2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</w:p>
        </w:tc>
        <w:tc>
          <w:tcPr>
            <w:tcW w:w="168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4F210B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聯絡人(職稱)*</w:t>
            </w:r>
          </w:p>
        </w:tc>
        <w:tc>
          <w:tcPr>
            <w:tcW w:w="51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B36B3B" w14:textId="77777777" w:rsidR="009F3AF2" w:rsidRPr="00DE0EF7" w:rsidRDefault="009F3AF2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</w:p>
        </w:tc>
      </w:tr>
      <w:tr w:rsidR="009F3AF2" w:rsidRPr="00DE0EF7" w14:paraId="17301EBD" w14:textId="77777777" w:rsidTr="00DE0EF7">
        <w:trPr>
          <w:jc w:val="center"/>
        </w:trPr>
        <w:tc>
          <w:tcPr>
            <w:tcW w:w="13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F25A97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手機號碼*</w:t>
            </w:r>
          </w:p>
        </w:tc>
        <w:tc>
          <w:tcPr>
            <w:tcW w:w="27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8A3C22" w14:textId="77777777" w:rsidR="009F3AF2" w:rsidRPr="00DE0EF7" w:rsidRDefault="009F3AF2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</w:p>
        </w:tc>
        <w:tc>
          <w:tcPr>
            <w:tcW w:w="168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319FC6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電話及分機*</w:t>
            </w:r>
          </w:p>
        </w:tc>
        <w:tc>
          <w:tcPr>
            <w:tcW w:w="51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CB23FC" w14:textId="77777777" w:rsidR="009F3AF2" w:rsidRPr="00DE0EF7" w:rsidRDefault="009F3AF2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</w:p>
        </w:tc>
      </w:tr>
      <w:tr w:rsidR="009F3AF2" w:rsidRPr="00DE0EF7" w14:paraId="5359A7A5" w14:textId="77777777" w:rsidTr="00DE0EF7">
        <w:trPr>
          <w:jc w:val="center"/>
        </w:trPr>
        <w:tc>
          <w:tcPr>
            <w:tcW w:w="13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18083C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E-mail*</w:t>
            </w:r>
          </w:p>
        </w:tc>
        <w:tc>
          <w:tcPr>
            <w:tcW w:w="27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00BBE4" w14:textId="77777777" w:rsidR="009F3AF2" w:rsidRPr="00DE0EF7" w:rsidRDefault="009F3AF2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</w:p>
        </w:tc>
        <w:tc>
          <w:tcPr>
            <w:tcW w:w="168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34E85B" w14:textId="2842F756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傳真號碼</w:t>
            </w:r>
            <w:proofErr w:type="spellEnd"/>
            <w:r w:rsidR="006E49A6"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*</w:t>
            </w:r>
          </w:p>
        </w:tc>
        <w:tc>
          <w:tcPr>
            <w:tcW w:w="51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C2AC51" w14:textId="77777777" w:rsidR="009F3AF2" w:rsidRPr="00DE0EF7" w:rsidRDefault="009F3AF2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</w:p>
        </w:tc>
      </w:tr>
      <w:tr w:rsidR="009F3AF2" w:rsidRPr="00DE0EF7" w14:paraId="56C87B39" w14:textId="77777777" w:rsidTr="00DE0EF7">
        <w:trPr>
          <w:jc w:val="center"/>
        </w:trPr>
        <w:tc>
          <w:tcPr>
            <w:tcW w:w="13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814779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寄送地址</w:t>
            </w:r>
            <w:proofErr w:type="spellEnd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*</w:t>
            </w:r>
          </w:p>
        </w:tc>
        <w:tc>
          <w:tcPr>
            <w:tcW w:w="9541" w:type="dxa"/>
            <w:gridSpan w:val="3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9FC153" w14:textId="77777777" w:rsidR="009F3AF2" w:rsidRPr="00DE0EF7" w:rsidRDefault="009F3AF2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</w:p>
        </w:tc>
      </w:tr>
    </w:tbl>
    <w:p w14:paraId="642C0D07" w14:textId="77777777" w:rsidR="009F3AF2" w:rsidRPr="00DE0EF7" w:rsidRDefault="00000000">
      <w:pPr>
        <w:keepNext/>
        <w:spacing w:before="80" w:after="40"/>
        <w:rPr>
          <w:rFonts w:eastAsia="微軟正黑體"/>
          <w:bCs/>
          <w:color w:val="auto"/>
          <w:sz w:val="24"/>
          <w:szCs w:val="36"/>
          <w:lang w:eastAsia="zh-TW"/>
        </w:rPr>
      </w:pPr>
      <w:r w:rsidRPr="00DE0EF7">
        <w:rPr>
          <w:rFonts w:eastAsia="微軟正黑體"/>
          <w:bCs/>
          <w:color w:val="auto"/>
          <w:sz w:val="28"/>
          <w:szCs w:val="36"/>
          <w:lang w:eastAsia="zh-TW"/>
        </w:rPr>
        <w:t>■ 二、 應用需求與技術條件評估</w:t>
      </w:r>
    </w:p>
    <w:tbl>
      <w:tblPr>
        <w:tblW w:w="0" w:type="auto"/>
        <w:jc w:val="center"/>
        <w:tblBorders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  <w:insideH w:val="single" w:sz="3" w:space="0" w:color="CCCCCC"/>
          <w:insideV w:val="single" w:sz="3" w:space="0" w:color="CCCCCC"/>
        </w:tblBorders>
        <w:tblLook w:val="04A0" w:firstRow="1" w:lastRow="0" w:firstColumn="1" w:lastColumn="0" w:noHBand="0" w:noVBand="1"/>
      </w:tblPr>
      <w:tblGrid>
        <w:gridCol w:w="1842"/>
        <w:gridCol w:w="8907"/>
      </w:tblGrid>
      <w:tr w:rsidR="009F3AF2" w:rsidRPr="00DE0EF7" w14:paraId="47C3BBB2" w14:textId="77777777" w:rsidTr="00DE0EF7">
        <w:trPr>
          <w:jc w:val="center"/>
        </w:trPr>
        <w:tc>
          <w:tcPr>
            <w:tcW w:w="1843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08FC9EC9" w14:textId="3B07F676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應用領域</w:t>
            </w:r>
            <w:proofErr w:type="spellEnd"/>
          </w:p>
        </w:tc>
        <w:tc>
          <w:tcPr>
            <w:tcW w:w="8914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5E64454E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PTFE取代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罐頭塗料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UV油墨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螺絲塗料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粉體塗料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一般工業塗料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卷鋼塗料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貨櫃塗料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一般油墨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地板塗料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木器漆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皮革塗料</w:t>
            </w:r>
          </w:p>
        </w:tc>
      </w:tr>
      <w:tr w:rsidR="009F3AF2" w:rsidRPr="00DE0EF7" w14:paraId="27B1637B" w14:textId="77777777" w:rsidTr="00DE0EF7">
        <w:trPr>
          <w:jc w:val="center"/>
        </w:trPr>
        <w:tc>
          <w:tcPr>
            <w:tcW w:w="1843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3B0466E5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產品</w:t>
            </w:r>
            <w:proofErr w:type="spellEnd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/</w:t>
            </w: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功能需求</w:t>
            </w:r>
            <w:proofErr w:type="spellEnd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br/>
              <w:t>(</w:t>
            </w: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可複選</w:t>
            </w:r>
            <w:proofErr w:type="spellEnd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)</w:t>
            </w:r>
          </w:p>
        </w:tc>
        <w:tc>
          <w:tcPr>
            <w:tcW w:w="8914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32EC20C1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密著改善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分散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PTFE替代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耐刮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耐磨損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耐拋光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耐摩擦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滑爽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防滑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消光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柔感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織紋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  <w:t xml:space="preserve">其他功能: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防潑水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抗黏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增加摩擦係數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改善流動性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易清潔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防潮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氣破</w:t>
            </w:r>
          </w:p>
        </w:tc>
      </w:tr>
      <w:tr w:rsidR="009F3AF2" w:rsidRPr="00DE0EF7" w14:paraId="3F9082AD" w14:textId="77777777" w:rsidTr="00DE0EF7">
        <w:trPr>
          <w:jc w:val="center"/>
        </w:trPr>
        <w:tc>
          <w:tcPr>
            <w:tcW w:w="1843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5B423794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系統與組份</w:t>
            </w:r>
            <w:proofErr w:type="spellEnd"/>
          </w:p>
        </w:tc>
        <w:tc>
          <w:tcPr>
            <w:tcW w:w="8914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165B1710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系統型態: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水性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醇溶性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油性(溶劑型)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UV硬化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  <w:t xml:space="preserve">組份外觀: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單組份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雙組份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透明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有顏色</w:t>
            </w:r>
          </w:p>
        </w:tc>
      </w:tr>
      <w:tr w:rsidR="009F3AF2" w:rsidRPr="00DE0EF7" w14:paraId="391377FA" w14:textId="77777777" w:rsidTr="00DE0EF7">
        <w:trPr>
          <w:jc w:val="center"/>
        </w:trPr>
        <w:tc>
          <w:tcPr>
            <w:tcW w:w="1843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25F1F3BA" w14:textId="16008F81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底材類型</w:t>
            </w:r>
            <w:proofErr w:type="spellEnd"/>
          </w:p>
        </w:tc>
        <w:tc>
          <w:tcPr>
            <w:tcW w:w="8914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4E1FE7FB" w14:textId="12DFF148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塑膠: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PVC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ABS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PC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PET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PP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EPDM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尼龍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EVA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橡膠薄膜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PMMA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金屬: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鐵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不鏽鋼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鋁合金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鍍鋅鋼板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皮革紡織: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真皮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PU合成皮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PV合成皮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紡織品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其它底材: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木頭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玻璃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石材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其他描述: __________________</w:t>
            </w:r>
          </w:p>
        </w:tc>
      </w:tr>
      <w:tr w:rsidR="009F3AF2" w:rsidRPr="00DE0EF7" w14:paraId="716CA120" w14:textId="77777777" w:rsidTr="00DE0EF7">
        <w:trPr>
          <w:jc w:val="center"/>
        </w:trPr>
        <w:tc>
          <w:tcPr>
            <w:tcW w:w="1843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3AEE8BF6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乾燥固化條件</w:t>
            </w:r>
            <w:proofErr w:type="spellEnd"/>
          </w:p>
        </w:tc>
        <w:tc>
          <w:tcPr>
            <w:tcW w:w="8914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6C7C238C" w14:textId="5E09FF8A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proofErr w:type="gramStart"/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>乾膜厚</w:t>
            </w:r>
            <w:proofErr w:type="gramEnd"/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: ________ µm  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不烘烤(風乾)    </w:t>
            </w:r>
            <w:r w:rsidR="00DE0EF7"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>烘烤溫度: ________ ℃    時間: ________ min</w:t>
            </w:r>
          </w:p>
        </w:tc>
      </w:tr>
    </w:tbl>
    <w:p w14:paraId="6F6E3EC9" w14:textId="77777777" w:rsidR="009F3AF2" w:rsidRPr="00DE0EF7" w:rsidRDefault="00000000">
      <w:pPr>
        <w:keepNext/>
        <w:spacing w:before="80" w:after="40"/>
        <w:rPr>
          <w:rFonts w:eastAsia="微軟正黑體"/>
          <w:bCs/>
          <w:color w:val="auto"/>
          <w:sz w:val="24"/>
          <w:szCs w:val="36"/>
          <w:lang w:eastAsia="zh-TW"/>
        </w:rPr>
      </w:pPr>
      <w:r w:rsidRPr="00DE0EF7">
        <w:rPr>
          <w:rFonts w:eastAsia="微軟正黑體"/>
          <w:bCs/>
          <w:color w:val="auto"/>
          <w:sz w:val="28"/>
          <w:szCs w:val="36"/>
          <w:lang w:eastAsia="zh-TW"/>
        </w:rPr>
        <w:t xml:space="preserve">■ 三、 </w:t>
      </w:r>
      <w:proofErr w:type="gramStart"/>
      <w:r w:rsidRPr="00DE0EF7">
        <w:rPr>
          <w:rFonts w:eastAsia="微軟正黑體"/>
          <w:bCs/>
          <w:color w:val="auto"/>
          <w:sz w:val="28"/>
          <w:szCs w:val="36"/>
          <w:lang w:eastAsia="zh-TW"/>
        </w:rPr>
        <w:t>索樣規格</w:t>
      </w:r>
      <w:proofErr w:type="gramEnd"/>
      <w:r w:rsidRPr="00DE0EF7">
        <w:rPr>
          <w:rFonts w:eastAsia="微軟正黑體"/>
          <w:bCs/>
          <w:color w:val="auto"/>
          <w:sz w:val="28"/>
          <w:szCs w:val="36"/>
          <w:lang w:eastAsia="zh-TW"/>
        </w:rPr>
        <w:t>與需求文件</w:t>
      </w:r>
    </w:p>
    <w:tbl>
      <w:tblPr>
        <w:tblW w:w="0" w:type="auto"/>
        <w:jc w:val="center"/>
        <w:tblBorders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  <w:insideH w:val="single" w:sz="3" w:space="0" w:color="CCCCCC"/>
          <w:insideV w:val="single" w:sz="3" w:space="0" w:color="CCCCCC"/>
        </w:tblBorders>
        <w:tblLook w:val="04A0" w:firstRow="1" w:lastRow="0" w:firstColumn="1" w:lastColumn="0" w:noHBand="0" w:noVBand="1"/>
      </w:tblPr>
      <w:tblGrid>
        <w:gridCol w:w="1841"/>
        <w:gridCol w:w="8908"/>
      </w:tblGrid>
      <w:tr w:rsidR="009F3AF2" w:rsidRPr="00DE0EF7" w14:paraId="574D9668" w14:textId="77777777" w:rsidTr="00DE0EF7">
        <w:trPr>
          <w:jc w:val="center"/>
        </w:trPr>
        <w:tc>
          <w:tcPr>
            <w:tcW w:w="1843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736B9017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限用物質需求</w:t>
            </w:r>
            <w:proofErr w:type="spellEnd"/>
          </w:p>
        </w:tc>
        <w:tc>
          <w:tcPr>
            <w:tcW w:w="8914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0083B1EE" w14:textId="33C86A3B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八大重金屬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EN-71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RoHS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其他: ____________</w:t>
            </w:r>
          </w:p>
        </w:tc>
      </w:tr>
      <w:tr w:rsidR="009F3AF2" w:rsidRPr="00DE0EF7" w14:paraId="561706F1" w14:textId="77777777" w:rsidTr="00DE0EF7">
        <w:trPr>
          <w:jc w:val="center"/>
        </w:trPr>
        <w:tc>
          <w:tcPr>
            <w:tcW w:w="1843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568FEE4B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索樣產品與文件</w:t>
            </w:r>
            <w:proofErr w:type="spellEnd"/>
          </w:p>
        </w:tc>
        <w:tc>
          <w:tcPr>
            <w:tcW w:w="8914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6AB5A8BB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>索取產品名稱與數量: ___________________________________________________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  <w:t xml:space="preserve">需求文件: TDS說明書 (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中文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英文 )    SDS安全資料表 (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中文  </w:t>
            </w:r>
            <w:r w:rsidRPr="00DE0EF7">
              <w:rPr>
                <w:rFonts w:ascii="Segoe UI Symbol" w:eastAsia="微軟正黑體" w:hAnsi="Segoe UI Symbol" w:cs="Segoe UI Symbol"/>
                <w:bCs/>
                <w:color w:val="auto"/>
                <w:sz w:val="22"/>
                <w:szCs w:val="36"/>
                <w:lang w:eastAsia="zh-TW"/>
              </w:rPr>
              <w:t>☐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 xml:space="preserve"> 英文 )</w:t>
            </w:r>
          </w:p>
        </w:tc>
      </w:tr>
      <w:tr w:rsidR="009F3AF2" w:rsidRPr="00DE0EF7" w14:paraId="15E6C6D2" w14:textId="77777777" w:rsidTr="00DE0EF7">
        <w:trPr>
          <w:jc w:val="center"/>
        </w:trPr>
        <w:tc>
          <w:tcPr>
            <w:tcW w:w="1843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4C7232CD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</w:rPr>
            </w:pPr>
            <w:proofErr w:type="spellStart"/>
            <w:r w:rsidRPr="00DE0EF7">
              <w:rPr>
                <w:rFonts w:eastAsia="微軟正黑體"/>
                <w:bCs/>
                <w:color w:val="auto"/>
                <w:sz w:val="24"/>
                <w:szCs w:val="36"/>
              </w:rPr>
              <w:t>歷史測試與備註</w:t>
            </w:r>
            <w:proofErr w:type="spellEnd"/>
          </w:p>
        </w:tc>
        <w:tc>
          <w:tcPr>
            <w:tcW w:w="8914" w:type="dxa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5413C7DA" w14:textId="77777777" w:rsidR="009F3AF2" w:rsidRPr="00DE0EF7" w:rsidRDefault="00000000">
            <w:pPr>
              <w:rPr>
                <w:rFonts w:eastAsia="微軟正黑體"/>
                <w:bCs/>
                <w:color w:val="auto"/>
                <w:sz w:val="24"/>
                <w:szCs w:val="36"/>
                <w:lang w:eastAsia="zh-TW"/>
              </w:rPr>
            </w:pP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t>曾試過的相關樣品/結果: ________________________________________________</w:t>
            </w:r>
            <w:r w:rsidRPr="00DE0EF7">
              <w:rPr>
                <w:rFonts w:eastAsia="微軟正黑體"/>
                <w:bCs/>
                <w:color w:val="auto"/>
                <w:sz w:val="22"/>
                <w:szCs w:val="36"/>
                <w:lang w:eastAsia="zh-TW"/>
              </w:rPr>
              <w:br/>
              <w:t>備註/其他說明: ________________________________________________________</w:t>
            </w:r>
          </w:p>
        </w:tc>
      </w:tr>
    </w:tbl>
    <w:p w14:paraId="51662AD9" w14:textId="75AC4F05" w:rsidR="009F3AF2" w:rsidRPr="00DE0EF7" w:rsidRDefault="009F3AF2" w:rsidP="006E49A6">
      <w:pPr>
        <w:spacing w:before="120" w:after="0"/>
        <w:rPr>
          <w:rFonts w:eastAsia="微軟正黑體"/>
          <w:bCs/>
          <w:color w:val="auto"/>
          <w:sz w:val="24"/>
          <w:szCs w:val="36"/>
          <w:lang w:eastAsia="zh-TW"/>
        </w:rPr>
      </w:pPr>
    </w:p>
    <w:sectPr w:rsidR="009F3AF2" w:rsidRPr="00DE0EF7" w:rsidSect="00034616">
      <w:headerReference w:type="default" r:id="rId8"/>
      <w:footerReference w:type="default" r:id="rId9"/>
      <w:pgSz w:w="11909" w:h="16834"/>
      <w:pgMar w:top="504" w:right="576" w:bottom="504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B342" w14:textId="77777777" w:rsidR="00C72A63" w:rsidRDefault="00C72A63" w:rsidP="00DE0EF7">
      <w:pPr>
        <w:spacing w:after="0" w:line="240" w:lineRule="auto"/>
      </w:pPr>
      <w:r>
        <w:separator/>
      </w:r>
    </w:p>
  </w:endnote>
  <w:endnote w:type="continuationSeparator" w:id="0">
    <w:p w14:paraId="5FEF1E86" w14:textId="77777777" w:rsidR="00C72A63" w:rsidRDefault="00C72A63" w:rsidP="00DE0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FD0" w14:textId="77777777" w:rsidR="006E49A6" w:rsidRDefault="006E49A6" w:rsidP="00DE0EF7">
    <w:pPr>
      <w:spacing w:before="120" w:after="0"/>
      <w:rPr>
        <w:rFonts w:eastAsia="微軟正黑體"/>
        <w:bCs/>
        <w:color w:val="auto"/>
        <w:sz w:val="14"/>
        <w:lang w:eastAsia="zh-TW"/>
      </w:rPr>
    </w:pPr>
  </w:p>
  <w:p w14:paraId="5F8FBC67" w14:textId="6A7EFA42" w:rsidR="00DE0EF7" w:rsidRPr="00DE0EF7" w:rsidRDefault="00DE0EF7" w:rsidP="00DE0EF7">
    <w:pPr>
      <w:spacing w:before="120" w:after="0"/>
      <w:rPr>
        <w:rFonts w:eastAsia="微軟正黑體"/>
        <w:bCs/>
        <w:color w:val="auto"/>
        <w:sz w:val="16"/>
        <w:lang w:eastAsia="zh-TW"/>
      </w:rPr>
    </w:pPr>
    <w:r w:rsidRPr="00DE0EF7">
      <w:rPr>
        <w:rFonts w:eastAsia="微軟正黑體"/>
        <w:bCs/>
        <w:color w:val="auto"/>
        <w:sz w:val="14"/>
        <w:lang w:eastAsia="zh-TW"/>
      </w:rPr>
      <w:t xml:space="preserve">※ </w:t>
    </w:r>
    <w:r w:rsidRPr="00DE0EF7">
      <w:rPr>
        <w:rFonts w:eastAsia="微軟正黑體"/>
        <w:bCs/>
        <w:color w:val="auto"/>
        <w:sz w:val="14"/>
        <w:lang w:eastAsia="zh-TW"/>
      </w:rPr>
      <w:t>本調查表內所含之個人資料將</w:t>
    </w:r>
    <w:proofErr w:type="gramStart"/>
    <w:r w:rsidRPr="00DE0EF7">
      <w:rPr>
        <w:rFonts w:eastAsia="微軟正黑體"/>
        <w:bCs/>
        <w:color w:val="auto"/>
        <w:sz w:val="14"/>
        <w:lang w:eastAsia="zh-TW"/>
      </w:rPr>
      <w:t>受我司嚴格</w:t>
    </w:r>
    <w:proofErr w:type="gramEnd"/>
    <w:r w:rsidRPr="00DE0EF7">
      <w:rPr>
        <w:rFonts w:eastAsia="微軟正黑體"/>
        <w:bCs/>
        <w:color w:val="auto"/>
        <w:sz w:val="14"/>
        <w:lang w:eastAsia="zh-TW"/>
      </w:rPr>
      <w:t>保護，並僅作為公司業務聯繫使用。</w:t>
    </w:r>
    <w:r w:rsidRPr="00DE0EF7">
      <w:rPr>
        <w:rFonts w:eastAsia="微軟正黑體"/>
        <w:bCs/>
        <w:color w:val="auto"/>
        <w:sz w:val="14"/>
        <w:lang w:eastAsia="zh-TW"/>
      </w:rPr>
      <w:br/>
      <w:t>※ 本公司代理及銷售之產品，均使用於工業用途，不得自行使用於醫療及食品相關行業。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2BDFA" w14:textId="77777777" w:rsidR="00C72A63" w:rsidRDefault="00C72A63" w:rsidP="00DE0EF7">
      <w:pPr>
        <w:spacing w:after="0" w:line="240" w:lineRule="auto"/>
      </w:pPr>
      <w:r>
        <w:separator/>
      </w:r>
    </w:p>
  </w:footnote>
  <w:footnote w:type="continuationSeparator" w:id="0">
    <w:p w14:paraId="428DCEE3" w14:textId="77777777" w:rsidR="00C72A63" w:rsidRDefault="00C72A63" w:rsidP="00DE0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3947" w14:textId="0337D1B5" w:rsidR="00754B88" w:rsidRDefault="00754B8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447714">
    <w:abstractNumId w:val="8"/>
  </w:num>
  <w:num w:numId="2" w16cid:durableId="1784763253">
    <w:abstractNumId w:val="6"/>
  </w:num>
  <w:num w:numId="3" w16cid:durableId="534079010">
    <w:abstractNumId w:val="5"/>
  </w:num>
  <w:num w:numId="4" w16cid:durableId="1817263377">
    <w:abstractNumId w:val="4"/>
  </w:num>
  <w:num w:numId="5" w16cid:durableId="1982883344">
    <w:abstractNumId w:val="7"/>
  </w:num>
  <w:num w:numId="6" w16cid:durableId="1334994543">
    <w:abstractNumId w:val="3"/>
  </w:num>
  <w:num w:numId="7" w16cid:durableId="373232330">
    <w:abstractNumId w:val="2"/>
  </w:num>
  <w:num w:numId="8" w16cid:durableId="54473166">
    <w:abstractNumId w:val="1"/>
  </w:num>
  <w:num w:numId="9" w16cid:durableId="3585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DCD"/>
    <w:rsid w:val="00326F90"/>
    <w:rsid w:val="005C6780"/>
    <w:rsid w:val="006E49A6"/>
    <w:rsid w:val="00754B88"/>
    <w:rsid w:val="00912861"/>
    <w:rsid w:val="009F3AF2"/>
    <w:rsid w:val="00AA1D8D"/>
    <w:rsid w:val="00AB3BF3"/>
    <w:rsid w:val="00B47730"/>
    <w:rsid w:val="00C72A63"/>
    <w:rsid w:val="00CB0664"/>
    <w:rsid w:val="00DE0E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CD03D9"/>
  <w14:defaultImageDpi w14:val="300"/>
  <w15:docId w15:val="{6A71BD79-9CE2-487B-B718-B79E5069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52" w:lineRule="auto"/>
    </w:pPr>
    <w:rPr>
      <w:rFonts w:ascii="微軟正黑體" w:hAnsi="微軟正黑體"/>
      <w:color w:val="282828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竣傑 楊</cp:lastModifiedBy>
  <cp:revision>4</cp:revision>
  <dcterms:created xsi:type="dcterms:W3CDTF">2026-07-24T07:08:00Z</dcterms:created>
  <dcterms:modified xsi:type="dcterms:W3CDTF">2026-07-27T01:36:00Z</dcterms:modified>
  <cp:category/>
</cp:coreProperties>
</file>