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24C90" w14:textId="77777777" w:rsidR="00F758E6" w:rsidRDefault="00000000">
      <w:pPr>
        <w:spacing w:after="0"/>
        <w:jc w:val="center"/>
        <w:rPr>
          <w:b/>
          <w:bCs/>
          <w:sz w:val="24"/>
          <w:szCs w:val="24"/>
        </w:rPr>
      </w:pPr>
      <w:r>
        <w:rPr>
          <w:b/>
          <w:bCs/>
          <w:sz w:val="24"/>
          <w:szCs w:val="24"/>
        </w:rPr>
        <w:t>Project Design Phase</w:t>
      </w:r>
    </w:p>
    <w:p w14:paraId="248020EF" w14:textId="0D8F3927" w:rsidR="00F758E6" w:rsidRDefault="00000000">
      <w:pPr>
        <w:spacing w:after="0"/>
        <w:jc w:val="center"/>
        <w:rPr>
          <w:b/>
          <w:bCs/>
          <w:sz w:val="24"/>
          <w:szCs w:val="24"/>
        </w:rPr>
      </w:pPr>
      <w:r>
        <w:rPr>
          <w:b/>
          <w:bCs/>
          <w:sz w:val="24"/>
          <w:szCs w:val="24"/>
        </w:rPr>
        <w:t xml:space="preserve">Proposed Solution </w:t>
      </w:r>
    </w:p>
    <w:p w14:paraId="627C2486" w14:textId="77777777" w:rsidR="00F758E6" w:rsidRDefault="00F758E6">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F758E6" w14:paraId="505209B6" w14:textId="77777777">
        <w:tc>
          <w:tcPr>
            <w:tcW w:w="4695" w:type="dxa"/>
          </w:tcPr>
          <w:p w14:paraId="4F920F42" w14:textId="77777777" w:rsidR="00F758E6" w:rsidRDefault="00000000">
            <w:r>
              <w:t>Date</w:t>
            </w:r>
          </w:p>
        </w:tc>
        <w:tc>
          <w:tcPr>
            <w:tcW w:w="4335" w:type="dxa"/>
          </w:tcPr>
          <w:p w14:paraId="31602401" w14:textId="38B6ADF4" w:rsidR="00F758E6" w:rsidRDefault="00000000">
            <w:r>
              <w:t>1</w:t>
            </w:r>
            <w:r w:rsidR="00485F26">
              <w:t>8 JUNE 2026</w:t>
            </w:r>
          </w:p>
        </w:tc>
      </w:tr>
      <w:tr w:rsidR="00F758E6" w14:paraId="50B0644D" w14:textId="77777777">
        <w:tc>
          <w:tcPr>
            <w:tcW w:w="4695" w:type="dxa"/>
          </w:tcPr>
          <w:p w14:paraId="764B72AA" w14:textId="77777777" w:rsidR="00F758E6" w:rsidRDefault="00000000">
            <w:r>
              <w:t>Team ID</w:t>
            </w:r>
          </w:p>
        </w:tc>
        <w:tc>
          <w:tcPr>
            <w:tcW w:w="4335" w:type="dxa"/>
          </w:tcPr>
          <w:p w14:paraId="477AE502" w14:textId="77777777" w:rsidR="00F758E6" w:rsidRDefault="00F758E6"/>
        </w:tc>
      </w:tr>
      <w:tr w:rsidR="00F758E6" w14:paraId="57387BE7" w14:textId="77777777">
        <w:tc>
          <w:tcPr>
            <w:tcW w:w="4695" w:type="dxa"/>
          </w:tcPr>
          <w:p w14:paraId="1A04D15D" w14:textId="77777777" w:rsidR="00F758E6" w:rsidRDefault="00000000">
            <w:r>
              <w:t>Project Name</w:t>
            </w:r>
          </w:p>
        </w:tc>
        <w:tc>
          <w:tcPr>
            <w:tcW w:w="4335" w:type="dxa"/>
          </w:tcPr>
          <w:p w14:paraId="45E0AC22" w14:textId="7A4E4E53" w:rsidR="00F758E6" w:rsidRDefault="00485F26">
            <w:r>
              <w:t>Online Complaint Registration System</w:t>
            </w:r>
          </w:p>
        </w:tc>
      </w:tr>
      <w:tr w:rsidR="00F758E6" w14:paraId="1A4DFFAB" w14:textId="77777777">
        <w:tc>
          <w:tcPr>
            <w:tcW w:w="4695" w:type="dxa"/>
          </w:tcPr>
          <w:p w14:paraId="2CF627CF" w14:textId="77777777" w:rsidR="00F758E6" w:rsidRDefault="00000000">
            <w:r>
              <w:t>Maximum Marks</w:t>
            </w:r>
          </w:p>
        </w:tc>
        <w:tc>
          <w:tcPr>
            <w:tcW w:w="4335" w:type="dxa"/>
          </w:tcPr>
          <w:p w14:paraId="7A61F056" w14:textId="77777777" w:rsidR="00F758E6" w:rsidRDefault="00000000">
            <w:r>
              <w:t>2 Marks</w:t>
            </w:r>
          </w:p>
        </w:tc>
      </w:tr>
    </w:tbl>
    <w:p w14:paraId="3D55F04E" w14:textId="77777777" w:rsidR="00F758E6" w:rsidRDefault="00F758E6">
      <w:pPr>
        <w:rPr>
          <w:b/>
          <w:bCs/>
        </w:rPr>
      </w:pPr>
    </w:p>
    <w:p w14:paraId="3F6E6130" w14:textId="4DD01A30" w:rsidR="00F758E6" w:rsidRDefault="00000000">
      <w:pPr>
        <w:rPr>
          <w:b/>
          <w:bCs/>
        </w:rPr>
      </w:pPr>
      <w:r>
        <w:rPr>
          <w:b/>
          <w:bCs/>
        </w:rPr>
        <w:t>Proposed Solution:</w:t>
      </w:r>
    </w:p>
    <w:tbl>
      <w:tblPr>
        <w:tblStyle w:val="TableGrid"/>
        <w:tblW w:w="0" w:type="auto"/>
        <w:tblLook w:val="04A0" w:firstRow="1" w:lastRow="0" w:firstColumn="1" w:lastColumn="0" w:noHBand="0" w:noVBand="1"/>
      </w:tblPr>
      <w:tblGrid>
        <w:gridCol w:w="642"/>
        <w:gridCol w:w="1765"/>
        <w:gridCol w:w="6609"/>
      </w:tblGrid>
      <w:tr w:rsidR="00485F26" w:rsidRPr="00485F26" w14:paraId="0C7C56FB" w14:textId="77777777" w:rsidTr="00485F26">
        <w:tc>
          <w:tcPr>
            <w:tcW w:w="0" w:type="auto"/>
            <w:hideMark/>
          </w:tcPr>
          <w:p w14:paraId="53D13629" w14:textId="77777777" w:rsidR="00485F26" w:rsidRPr="00485F26" w:rsidRDefault="00485F26" w:rsidP="00485F26">
            <w:pPr>
              <w:spacing w:after="160" w:line="259" w:lineRule="auto"/>
              <w:rPr>
                <w:b/>
                <w:bCs/>
              </w:rPr>
            </w:pPr>
            <w:proofErr w:type="spellStart"/>
            <w:r w:rsidRPr="00485F26">
              <w:rPr>
                <w:b/>
                <w:bCs/>
              </w:rPr>
              <w:t>S.No</w:t>
            </w:r>
            <w:proofErr w:type="spellEnd"/>
          </w:p>
        </w:tc>
        <w:tc>
          <w:tcPr>
            <w:tcW w:w="0" w:type="auto"/>
            <w:hideMark/>
          </w:tcPr>
          <w:p w14:paraId="1C17ACD8" w14:textId="77777777" w:rsidR="00485F26" w:rsidRPr="00485F26" w:rsidRDefault="00485F26" w:rsidP="00485F26">
            <w:pPr>
              <w:spacing w:after="160" w:line="259" w:lineRule="auto"/>
              <w:rPr>
                <w:b/>
                <w:bCs/>
              </w:rPr>
            </w:pPr>
            <w:r w:rsidRPr="00485F26">
              <w:rPr>
                <w:b/>
                <w:bCs/>
              </w:rPr>
              <w:t>Parameter</w:t>
            </w:r>
          </w:p>
        </w:tc>
        <w:tc>
          <w:tcPr>
            <w:tcW w:w="0" w:type="auto"/>
            <w:hideMark/>
          </w:tcPr>
          <w:p w14:paraId="534EAE2A" w14:textId="77777777" w:rsidR="00485F26" w:rsidRPr="00485F26" w:rsidRDefault="00485F26" w:rsidP="00485F26">
            <w:pPr>
              <w:spacing w:after="160" w:line="259" w:lineRule="auto"/>
              <w:rPr>
                <w:b/>
                <w:bCs/>
              </w:rPr>
            </w:pPr>
            <w:r w:rsidRPr="00485F26">
              <w:rPr>
                <w:b/>
                <w:bCs/>
              </w:rPr>
              <w:t>Description</w:t>
            </w:r>
          </w:p>
        </w:tc>
      </w:tr>
      <w:tr w:rsidR="00485F26" w:rsidRPr="00485F26" w14:paraId="359377D0" w14:textId="77777777" w:rsidTr="00485F26">
        <w:tc>
          <w:tcPr>
            <w:tcW w:w="0" w:type="auto"/>
            <w:hideMark/>
          </w:tcPr>
          <w:p w14:paraId="192186DF" w14:textId="77777777" w:rsidR="00485F26" w:rsidRPr="00485F26" w:rsidRDefault="00485F26" w:rsidP="00485F26">
            <w:pPr>
              <w:spacing w:after="160" w:line="259" w:lineRule="auto"/>
            </w:pPr>
            <w:r w:rsidRPr="00485F26">
              <w:t>1</w:t>
            </w:r>
          </w:p>
        </w:tc>
        <w:tc>
          <w:tcPr>
            <w:tcW w:w="0" w:type="auto"/>
            <w:hideMark/>
          </w:tcPr>
          <w:p w14:paraId="363FC884" w14:textId="77777777" w:rsidR="00485F26" w:rsidRPr="00485F26" w:rsidRDefault="00485F26" w:rsidP="00485F26">
            <w:pPr>
              <w:spacing w:after="160" w:line="259" w:lineRule="auto"/>
            </w:pPr>
            <w:r w:rsidRPr="00485F26">
              <w:t>Problem Statement (Problem to be solved)</w:t>
            </w:r>
          </w:p>
        </w:tc>
        <w:tc>
          <w:tcPr>
            <w:tcW w:w="0" w:type="auto"/>
            <w:hideMark/>
          </w:tcPr>
          <w:p w14:paraId="47FC4FF0" w14:textId="77777777" w:rsidR="00485F26" w:rsidRPr="00485F26" w:rsidRDefault="00485F26" w:rsidP="00485F26">
            <w:pPr>
              <w:spacing w:after="160" w:line="259" w:lineRule="auto"/>
            </w:pPr>
            <w:r w:rsidRPr="00485F26">
              <w:t>Citizens often face difficulties in registering complaints, tracking complaint status, and receiving timely resolutions due to manual processes and lack of transparency. Administrators also struggle to efficiently manage and assign complaints.</w:t>
            </w:r>
          </w:p>
        </w:tc>
      </w:tr>
      <w:tr w:rsidR="00485F26" w:rsidRPr="00485F26" w14:paraId="2BDE8802" w14:textId="77777777" w:rsidTr="00485F26">
        <w:tc>
          <w:tcPr>
            <w:tcW w:w="0" w:type="auto"/>
            <w:hideMark/>
          </w:tcPr>
          <w:p w14:paraId="7568474B" w14:textId="77777777" w:rsidR="00485F26" w:rsidRPr="00485F26" w:rsidRDefault="00485F26" w:rsidP="00485F26">
            <w:pPr>
              <w:spacing w:after="160" w:line="259" w:lineRule="auto"/>
            </w:pPr>
            <w:r w:rsidRPr="00485F26">
              <w:t>2</w:t>
            </w:r>
          </w:p>
        </w:tc>
        <w:tc>
          <w:tcPr>
            <w:tcW w:w="0" w:type="auto"/>
            <w:hideMark/>
          </w:tcPr>
          <w:p w14:paraId="3C83F531" w14:textId="77777777" w:rsidR="00485F26" w:rsidRPr="00485F26" w:rsidRDefault="00485F26" w:rsidP="00485F26">
            <w:pPr>
              <w:spacing w:after="160" w:line="259" w:lineRule="auto"/>
            </w:pPr>
            <w:r w:rsidRPr="00485F26">
              <w:t>Idea / Solution Description</w:t>
            </w:r>
          </w:p>
        </w:tc>
        <w:tc>
          <w:tcPr>
            <w:tcW w:w="0" w:type="auto"/>
            <w:hideMark/>
          </w:tcPr>
          <w:p w14:paraId="2D6236D6" w14:textId="77777777" w:rsidR="00485F26" w:rsidRPr="00485F26" w:rsidRDefault="00485F26" w:rsidP="00485F26">
            <w:pPr>
              <w:spacing w:after="160" w:line="259" w:lineRule="auto"/>
            </w:pPr>
            <w:r w:rsidRPr="00485F26">
              <w:t>Develop a web-based Online Complaint Registration &amp; Management System that allows users to register, log in, submit complaints, track complaint status, and provide feedback. Officers can update complaint status, while administrators can approve officers, assign complaints, and monitor complaint resolution activities.</w:t>
            </w:r>
          </w:p>
        </w:tc>
      </w:tr>
      <w:tr w:rsidR="00485F26" w:rsidRPr="00485F26" w14:paraId="644BE997" w14:textId="77777777" w:rsidTr="00485F26">
        <w:tc>
          <w:tcPr>
            <w:tcW w:w="0" w:type="auto"/>
            <w:hideMark/>
          </w:tcPr>
          <w:p w14:paraId="13148D85" w14:textId="77777777" w:rsidR="00485F26" w:rsidRPr="00485F26" w:rsidRDefault="00485F26" w:rsidP="00485F26">
            <w:pPr>
              <w:spacing w:after="160" w:line="259" w:lineRule="auto"/>
            </w:pPr>
            <w:r w:rsidRPr="00485F26">
              <w:t>3</w:t>
            </w:r>
          </w:p>
        </w:tc>
        <w:tc>
          <w:tcPr>
            <w:tcW w:w="0" w:type="auto"/>
            <w:hideMark/>
          </w:tcPr>
          <w:p w14:paraId="1685E429" w14:textId="77777777" w:rsidR="00485F26" w:rsidRPr="00485F26" w:rsidRDefault="00485F26" w:rsidP="00485F26">
            <w:pPr>
              <w:spacing w:after="160" w:line="259" w:lineRule="auto"/>
            </w:pPr>
            <w:r w:rsidRPr="00485F26">
              <w:t>Novelty / Uniqueness</w:t>
            </w:r>
          </w:p>
        </w:tc>
        <w:tc>
          <w:tcPr>
            <w:tcW w:w="0" w:type="auto"/>
            <w:hideMark/>
          </w:tcPr>
          <w:p w14:paraId="298EBF41" w14:textId="77777777" w:rsidR="00485F26" w:rsidRPr="00485F26" w:rsidRDefault="00485F26" w:rsidP="00485F26">
            <w:pPr>
              <w:spacing w:after="160" w:line="259" w:lineRule="auto"/>
            </w:pPr>
            <w:r w:rsidRPr="00485F26">
              <w:t>The system provides a centralized platform for complaint registration, status tracking, officer management, and feedback collection through a simple and user-friendly interface. It improves transparency and communication between citizens, officers, and administrators.</w:t>
            </w:r>
          </w:p>
        </w:tc>
      </w:tr>
      <w:tr w:rsidR="00485F26" w:rsidRPr="00485F26" w14:paraId="29432961" w14:textId="77777777" w:rsidTr="00485F26">
        <w:tc>
          <w:tcPr>
            <w:tcW w:w="0" w:type="auto"/>
            <w:hideMark/>
          </w:tcPr>
          <w:p w14:paraId="4F4D42E9" w14:textId="77777777" w:rsidR="00485F26" w:rsidRPr="00485F26" w:rsidRDefault="00485F26" w:rsidP="00485F26">
            <w:pPr>
              <w:spacing w:after="160" w:line="259" w:lineRule="auto"/>
            </w:pPr>
            <w:r w:rsidRPr="00485F26">
              <w:t>4</w:t>
            </w:r>
          </w:p>
        </w:tc>
        <w:tc>
          <w:tcPr>
            <w:tcW w:w="0" w:type="auto"/>
            <w:hideMark/>
          </w:tcPr>
          <w:p w14:paraId="620CC48D" w14:textId="77777777" w:rsidR="00485F26" w:rsidRPr="00485F26" w:rsidRDefault="00485F26" w:rsidP="00485F26">
            <w:pPr>
              <w:spacing w:after="160" w:line="259" w:lineRule="auto"/>
            </w:pPr>
            <w:r w:rsidRPr="00485F26">
              <w:t>Social Impact / Customer Satisfaction</w:t>
            </w:r>
          </w:p>
        </w:tc>
        <w:tc>
          <w:tcPr>
            <w:tcW w:w="0" w:type="auto"/>
            <w:hideMark/>
          </w:tcPr>
          <w:p w14:paraId="1EDD423F" w14:textId="77777777" w:rsidR="00485F26" w:rsidRPr="00485F26" w:rsidRDefault="00485F26" w:rsidP="00485F26">
            <w:pPr>
              <w:spacing w:after="160" w:line="259" w:lineRule="auto"/>
            </w:pPr>
            <w:r w:rsidRPr="00485F26">
              <w:t>The solution enables faster complaint resolution, improved transparency, and better communication. Citizens can easily monitor complaint progress, increasing trust and satisfaction with the service process.</w:t>
            </w:r>
          </w:p>
        </w:tc>
      </w:tr>
      <w:tr w:rsidR="00485F26" w:rsidRPr="00485F26" w14:paraId="51D32EDD" w14:textId="77777777" w:rsidTr="00485F26">
        <w:tc>
          <w:tcPr>
            <w:tcW w:w="0" w:type="auto"/>
            <w:hideMark/>
          </w:tcPr>
          <w:p w14:paraId="10973473" w14:textId="77777777" w:rsidR="00485F26" w:rsidRPr="00485F26" w:rsidRDefault="00485F26" w:rsidP="00485F26">
            <w:pPr>
              <w:spacing w:after="160" w:line="259" w:lineRule="auto"/>
            </w:pPr>
            <w:r w:rsidRPr="00485F26">
              <w:t>5</w:t>
            </w:r>
          </w:p>
        </w:tc>
        <w:tc>
          <w:tcPr>
            <w:tcW w:w="0" w:type="auto"/>
            <w:hideMark/>
          </w:tcPr>
          <w:p w14:paraId="13C3DAD3" w14:textId="77777777" w:rsidR="00485F26" w:rsidRPr="00485F26" w:rsidRDefault="00485F26" w:rsidP="00485F26">
            <w:pPr>
              <w:spacing w:after="160" w:line="259" w:lineRule="auto"/>
            </w:pPr>
            <w:r w:rsidRPr="00485F26">
              <w:t>Business Model (Revenue Model)</w:t>
            </w:r>
          </w:p>
        </w:tc>
        <w:tc>
          <w:tcPr>
            <w:tcW w:w="0" w:type="auto"/>
            <w:hideMark/>
          </w:tcPr>
          <w:p w14:paraId="5BAE8939" w14:textId="77777777" w:rsidR="00485F26" w:rsidRPr="00485F26" w:rsidRDefault="00485F26" w:rsidP="00485F26">
            <w:pPr>
              <w:spacing w:after="160" w:line="259" w:lineRule="auto"/>
            </w:pPr>
            <w:r w:rsidRPr="00485F26">
              <w:t>The system can be adopted by government departments, municipalities, educational institutions, and private organizations through annual licensing, subscription-based deployment, and maintenance services.</w:t>
            </w:r>
          </w:p>
        </w:tc>
      </w:tr>
      <w:tr w:rsidR="00485F26" w:rsidRPr="00485F26" w14:paraId="518C4931" w14:textId="77777777" w:rsidTr="00485F26">
        <w:tc>
          <w:tcPr>
            <w:tcW w:w="0" w:type="auto"/>
            <w:hideMark/>
          </w:tcPr>
          <w:p w14:paraId="2DB9C85A" w14:textId="77777777" w:rsidR="00485F26" w:rsidRPr="00485F26" w:rsidRDefault="00485F26" w:rsidP="00485F26">
            <w:pPr>
              <w:spacing w:after="160" w:line="259" w:lineRule="auto"/>
            </w:pPr>
            <w:r w:rsidRPr="00485F26">
              <w:t>6</w:t>
            </w:r>
          </w:p>
        </w:tc>
        <w:tc>
          <w:tcPr>
            <w:tcW w:w="0" w:type="auto"/>
            <w:hideMark/>
          </w:tcPr>
          <w:p w14:paraId="4B47E608" w14:textId="77777777" w:rsidR="00485F26" w:rsidRPr="00485F26" w:rsidRDefault="00485F26" w:rsidP="00485F26">
            <w:pPr>
              <w:spacing w:after="160" w:line="259" w:lineRule="auto"/>
            </w:pPr>
            <w:r w:rsidRPr="00485F26">
              <w:t>Scalability of the Solution</w:t>
            </w:r>
          </w:p>
        </w:tc>
        <w:tc>
          <w:tcPr>
            <w:tcW w:w="0" w:type="auto"/>
            <w:hideMark/>
          </w:tcPr>
          <w:p w14:paraId="2050A9BC" w14:textId="77777777" w:rsidR="00485F26" w:rsidRPr="00485F26" w:rsidRDefault="00485F26" w:rsidP="00485F26">
            <w:pPr>
              <w:spacing w:after="160" w:line="259" w:lineRule="auto"/>
            </w:pPr>
            <w:r w:rsidRPr="00485F26">
              <w:t>The MERN-stack architecture allows the system to scale efficiently by supporting increasing numbers of users, complaints, officers, and departments. Additional modules and features can be integrated in future versions.</w:t>
            </w:r>
          </w:p>
        </w:tc>
      </w:tr>
    </w:tbl>
    <w:p w14:paraId="0EDC8458" w14:textId="77777777" w:rsidR="00485F26" w:rsidRDefault="00485F26">
      <w:pPr>
        <w:rPr>
          <w:b/>
          <w:bCs/>
        </w:rPr>
      </w:pPr>
    </w:p>
    <w:p w14:paraId="41786EF2" w14:textId="77777777" w:rsidR="00485F26" w:rsidRPr="00485F26" w:rsidRDefault="00485F26">
      <w:pPr>
        <w:rPr>
          <w:b/>
          <w:bCs/>
        </w:rPr>
      </w:pPr>
    </w:p>
    <w:p w14:paraId="2C91E1DB" w14:textId="77777777" w:rsidR="00F758E6" w:rsidRDefault="00F758E6"/>
    <w:sectPr w:rsidR="00F758E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98F6E6B-72EF-450F-8047-2E9B391CEB7B}"/>
    <w:embedBold r:id="rId2" w:fontKey="{993B9183-B2B8-4654-8EB8-9444DAA0794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6F3F6C5-6D67-4513-A381-89679B23242F}"/>
  </w:font>
  <w:font w:name="Cambria">
    <w:panose1 w:val="02040503050406030204"/>
    <w:charset w:val="00"/>
    <w:family w:val="roman"/>
    <w:pitch w:val="variable"/>
    <w:sig w:usb0="E00006FF" w:usb1="420024FF" w:usb2="02000000" w:usb3="00000000" w:csb0="0000019F" w:csb1="00000000"/>
    <w:embedRegular r:id="rId4" w:fontKey="{2AF49F21-E9B7-4827-AFC1-14B411AC2B3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60A21"/>
    <w:multiLevelType w:val="multilevel"/>
    <w:tmpl w:val="DAE28E96"/>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574896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8E6"/>
    <w:rsid w:val="00485F26"/>
    <w:rsid w:val="004F0DA4"/>
    <w:rsid w:val="008A25C2"/>
    <w:rsid w:val="00F31976"/>
    <w:rsid w:val="00F758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CAF49"/>
  <w15:docId w15:val="{C4B57B19-7B22-48BB-BFB4-17403BFD7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48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277</Words>
  <Characters>1585</Characters>
  <Application>Microsoft Office Word</Application>
  <DocSecurity>0</DocSecurity>
  <Lines>13</Lines>
  <Paragraphs>3</Paragraphs>
  <ScaleCrop>false</ScaleCrop>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Roshna Geekuri</cp:lastModifiedBy>
  <cp:revision>3</cp:revision>
  <dcterms:created xsi:type="dcterms:W3CDTF">2026-06-18T09:55:00Z</dcterms:created>
  <dcterms:modified xsi:type="dcterms:W3CDTF">2026-06-18T12:25:00Z</dcterms:modified>
</cp:coreProperties>
</file>