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2C26" w14:textId="77777777" w:rsidR="00974BD6" w:rsidRPr="00974BD6" w:rsidRDefault="00974BD6" w:rsidP="00474D38">
      <w:pPr>
        <w:jc w:val="both"/>
        <w:rPr>
          <w:sz w:val="24"/>
          <w:szCs w:val="22"/>
        </w:rPr>
      </w:pPr>
      <w:r w:rsidRPr="00974BD6">
        <w:rPr>
          <w:sz w:val="24"/>
          <w:szCs w:val="22"/>
        </w:rPr>
        <w:t># Food-Truck-Profit-Prediction</w:t>
      </w:r>
    </w:p>
    <w:p w14:paraId="3B5760A5" w14:textId="769E0262" w:rsidR="00974BD6" w:rsidRPr="00974BD6" w:rsidRDefault="00974BD6" w:rsidP="00474D38">
      <w:pPr>
        <w:jc w:val="both"/>
        <w:rPr>
          <w:sz w:val="24"/>
          <w:szCs w:val="22"/>
        </w:rPr>
      </w:pPr>
      <w:r w:rsidRPr="00974BD6">
        <w:rPr>
          <w:sz w:val="24"/>
          <w:szCs w:val="22"/>
        </w:rPr>
        <w:t>Food Truck Profit Prediction using Linear Regression.</w:t>
      </w:r>
    </w:p>
    <w:p w14:paraId="22237009" w14:textId="0ECF07F0" w:rsidR="00974BD6" w:rsidRPr="00974BD6" w:rsidRDefault="00974BD6" w:rsidP="00474D38">
      <w:pPr>
        <w:jc w:val="both"/>
        <w:rPr>
          <w:sz w:val="24"/>
          <w:szCs w:val="22"/>
        </w:rPr>
      </w:pPr>
      <w:r w:rsidRPr="00974BD6">
        <w:rPr>
          <w:sz w:val="24"/>
          <w:szCs w:val="22"/>
        </w:rPr>
        <w:t>In this project, we</w:t>
      </w:r>
      <w:r w:rsidRPr="00974BD6">
        <w:rPr>
          <w:sz w:val="24"/>
          <w:szCs w:val="22"/>
        </w:rPr>
        <w:t xml:space="preserve"> implement linear regression with one variable to predict profits for a food truck. </w:t>
      </w:r>
    </w:p>
    <w:p w14:paraId="448DD7CB" w14:textId="2FFB8300" w:rsidR="00974BD6" w:rsidRPr="00974BD6" w:rsidRDefault="00974BD6" w:rsidP="00474D38">
      <w:pPr>
        <w:jc w:val="both"/>
        <w:rPr>
          <w:sz w:val="24"/>
          <w:szCs w:val="22"/>
        </w:rPr>
      </w:pPr>
    </w:p>
    <w:p w14:paraId="4C364F0E" w14:textId="77777777" w:rsidR="00974BD6" w:rsidRPr="00974BD6" w:rsidRDefault="00974BD6" w:rsidP="00474D38">
      <w:pPr>
        <w:jc w:val="both"/>
        <w:rPr>
          <w:sz w:val="24"/>
          <w:szCs w:val="22"/>
          <w:u w:val="single"/>
        </w:rPr>
      </w:pPr>
      <w:r w:rsidRPr="00974BD6">
        <w:rPr>
          <w:b/>
          <w:bCs/>
          <w:sz w:val="24"/>
          <w:szCs w:val="22"/>
          <w:u w:val="single"/>
        </w:rPr>
        <w:t>Problem Statement:</w:t>
      </w:r>
      <w:r w:rsidRPr="00974BD6">
        <w:rPr>
          <w:sz w:val="24"/>
          <w:szCs w:val="22"/>
          <w:u w:val="single"/>
        </w:rPr>
        <w:t xml:space="preserve"> </w:t>
      </w:r>
    </w:p>
    <w:p w14:paraId="109C6E60" w14:textId="572BF3D6" w:rsidR="00974BD6" w:rsidRPr="00974BD6" w:rsidRDefault="00974BD6" w:rsidP="00474D38">
      <w:pPr>
        <w:jc w:val="both"/>
        <w:rPr>
          <w:sz w:val="24"/>
          <w:szCs w:val="22"/>
        </w:rPr>
      </w:pPr>
      <w:r w:rsidRPr="00974BD6">
        <w:rPr>
          <w:sz w:val="24"/>
          <w:szCs w:val="22"/>
        </w:rPr>
        <w:t xml:space="preserve">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w:t>
      </w:r>
      <w:proofErr w:type="gramStart"/>
      <w:r w:rsidRPr="00974BD6">
        <w:rPr>
          <w:sz w:val="24"/>
          <w:szCs w:val="22"/>
        </w:rPr>
        <w:t>to</w:t>
      </w:r>
      <w:proofErr w:type="gramEnd"/>
      <w:r w:rsidRPr="00974BD6">
        <w:rPr>
          <w:sz w:val="24"/>
          <w:szCs w:val="22"/>
        </w:rPr>
        <w:t xml:space="preserve"> next.</w:t>
      </w:r>
    </w:p>
    <w:p w14:paraId="5C43145E" w14:textId="77777777" w:rsidR="00974BD6" w:rsidRPr="00974BD6" w:rsidRDefault="00974BD6" w:rsidP="00474D38">
      <w:pPr>
        <w:jc w:val="both"/>
        <w:rPr>
          <w:sz w:val="24"/>
          <w:szCs w:val="22"/>
        </w:rPr>
      </w:pPr>
    </w:p>
    <w:p w14:paraId="04FA6895" w14:textId="24DE3128" w:rsidR="00974BD6" w:rsidRDefault="00974BD6" w:rsidP="00474D38">
      <w:pPr>
        <w:jc w:val="both"/>
        <w:rPr>
          <w:sz w:val="24"/>
          <w:szCs w:val="22"/>
        </w:rPr>
      </w:pPr>
      <w:r w:rsidRPr="00974BD6">
        <w:rPr>
          <w:b/>
          <w:bCs/>
          <w:sz w:val="24"/>
          <w:szCs w:val="22"/>
        </w:rPr>
        <w:t xml:space="preserve">About </w:t>
      </w:r>
      <w:r w:rsidRPr="00974BD6">
        <w:rPr>
          <w:b/>
          <w:bCs/>
          <w:sz w:val="24"/>
          <w:szCs w:val="22"/>
        </w:rPr>
        <w:t>Dataset:</w:t>
      </w:r>
      <w:r w:rsidRPr="00974BD6">
        <w:rPr>
          <w:sz w:val="24"/>
          <w:szCs w:val="22"/>
        </w:rPr>
        <w:t xml:space="preserve"> The file ex1data1.txt contains the dataset for our linear regression problem. The first column is the population of a city and the second column is the profit of a food truck in that city. A negative value for profit indicates a loss.</w:t>
      </w:r>
    </w:p>
    <w:p w14:paraId="7B10867F" w14:textId="77777777" w:rsidR="00F23B10" w:rsidRDefault="00F23B10" w:rsidP="00474D38">
      <w:pPr>
        <w:jc w:val="both"/>
        <w:rPr>
          <w:sz w:val="24"/>
          <w:szCs w:val="22"/>
        </w:rPr>
      </w:pPr>
    </w:p>
    <w:p w14:paraId="21C211A7" w14:textId="070BE099" w:rsidR="00F23B10" w:rsidRPr="00F23B10" w:rsidRDefault="00F23B10" w:rsidP="00474D38">
      <w:pPr>
        <w:spacing w:after="0"/>
        <w:jc w:val="both"/>
        <w:rPr>
          <w:b/>
          <w:bCs/>
          <w:sz w:val="24"/>
          <w:szCs w:val="22"/>
        </w:rPr>
      </w:pPr>
      <w:r w:rsidRPr="00F23B10">
        <w:rPr>
          <w:b/>
          <w:bCs/>
          <w:sz w:val="24"/>
          <w:szCs w:val="22"/>
        </w:rPr>
        <w:t>Packages used:</w:t>
      </w:r>
      <w:r>
        <w:rPr>
          <w:b/>
          <w:bCs/>
          <w:sz w:val="24"/>
          <w:szCs w:val="22"/>
        </w:rPr>
        <w:t xml:space="preserve"> </w:t>
      </w:r>
      <w:r>
        <w:rPr>
          <w:sz w:val="24"/>
          <w:szCs w:val="22"/>
        </w:rPr>
        <w:t xml:space="preserve">pandas, matplotlib, </w:t>
      </w:r>
      <w:proofErr w:type="spellStart"/>
      <w:r>
        <w:rPr>
          <w:sz w:val="24"/>
          <w:szCs w:val="22"/>
        </w:rPr>
        <w:t>numpy</w:t>
      </w:r>
      <w:proofErr w:type="spellEnd"/>
    </w:p>
    <w:p w14:paraId="66856F67" w14:textId="280FADDE" w:rsidR="00974BD6" w:rsidRPr="00974BD6" w:rsidRDefault="00974BD6" w:rsidP="00474D38">
      <w:pPr>
        <w:jc w:val="both"/>
        <w:rPr>
          <w:sz w:val="24"/>
          <w:szCs w:val="22"/>
        </w:rPr>
      </w:pPr>
    </w:p>
    <w:p w14:paraId="7C8DE341" w14:textId="204CEC3E" w:rsidR="00974BD6" w:rsidRPr="00974BD6" w:rsidRDefault="00974BD6" w:rsidP="00474D38">
      <w:pPr>
        <w:jc w:val="both"/>
        <w:rPr>
          <w:rStyle w:val="Strong"/>
          <w:rFonts w:ascii="Segoe UI" w:hAnsi="Segoe UI" w:cs="Segoe UI"/>
          <w:color w:val="24292F"/>
          <w:sz w:val="24"/>
          <w:szCs w:val="22"/>
          <w:shd w:val="clear" w:color="auto" w:fill="FFFFFF"/>
        </w:rPr>
      </w:pPr>
      <w:r w:rsidRPr="00974BD6">
        <w:rPr>
          <w:rStyle w:val="Strong"/>
          <w:rFonts w:ascii="Segoe UI" w:hAnsi="Segoe UI" w:cs="Segoe UI"/>
          <w:color w:val="24292F"/>
          <w:sz w:val="24"/>
          <w:szCs w:val="22"/>
          <w:shd w:val="clear" w:color="auto" w:fill="FFFFFF"/>
        </w:rPr>
        <w:t>Note:</w:t>
      </w:r>
      <w:r w:rsidRPr="00974BD6">
        <w:rPr>
          <w:rStyle w:val="Strong"/>
          <w:rFonts w:ascii="Segoe UI" w:hAnsi="Segoe UI" w:cs="Segoe UI"/>
          <w:color w:val="24292F"/>
          <w:sz w:val="24"/>
          <w:szCs w:val="22"/>
          <w:shd w:val="clear" w:color="auto" w:fill="FFFFFF"/>
        </w:rPr>
        <w:t xml:space="preserve"> </w:t>
      </w:r>
      <w:r w:rsidRPr="00974BD6">
        <w:rPr>
          <w:rStyle w:val="Strong"/>
          <w:rFonts w:ascii="Segoe UI" w:hAnsi="Segoe UI" w:cs="Segoe UI"/>
          <w:color w:val="24292F"/>
          <w:sz w:val="24"/>
          <w:szCs w:val="22"/>
          <w:shd w:val="clear" w:color="auto" w:fill="FFFFFF"/>
        </w:rPr>
        <w:t xml:space="preserve">This problem statement and dataset is from </w:t>
      </w:r>
      <w:r w:rsidR="00F23B10">
        <w:rPr>
          <w:rStyle w:val="Strong"/>
          <w:rFonts w:ascii="Segoe UI" w:hAnsi="Segoe UI" w:cs="Segoe UI"/>
          <w:color w:val="24292F"/>
          <w:sz w:val="24"/>
          <w:szCs w:val="22"/>
          <w:shd w:val="clear" w:color="auto" w:fill="FFFFFF"/>
        </w:rPr>
        <w:t>C</w:t>
      </w:r>
      <w:r w:rsidRPr="00974BD6">
        <w:rPr>
          <w:rStyle w:val="Strong"/>
          <w:rFonts w:ascii="Segoe UI" w:hAnsi="Segoe UI" w:cs="Segoe UI"/>
          <w:color w:val="24292F"/>
          <w:sz w:val="24"/>
          <w:szCs w:val="22"/>
          <w:shd w:val="clear" w:color="auto" w:fill="FFFFFF"/>
        </w:rPr>
        <w:t>oursera</w:t>
      </w:r>
      <w:r w:rsidR="00F23B10">
        <w:rPr>
          <w:rStyle w:val="Strong"/>
          <w:rFonts w:ascii="Segoe UI" w:hAnsi="Segoe UI" w:cs="Segoe UI"/>
          <w:color w:val="24292F"/>
          <w:sz w:val="24"/>
          <w:szCs w:val="22"/>
          <w:shd w:val="clear" w:color="auto" w:fill="FFFFFF"/>
        </w:rPr>
        <w:t>,</w:t>
      </w:r>
      <w:r w:rsidRPr="00974BD6">
        <w:rPr>
          <w:rStyle w:val="Strong"/>
          <w:rFonts w:ascii="Segoe UI" w:hAnsi="Segoe UI" w:cs="Segoe UI"/>
          <w:color w:val="24292F"/>
          <w:sz w:val="24"/>
          <w:szCs w:val="22"/>
          <w:shd w:val="clear" w:color="auto" w:fill="FFFFFF"/>
        </w:rPr>
        <w:t xml:space="preserve"> Andrew </w:t>
      </w:r>
      <w:r w:rsidR="00F23B10">
        <w:rPr>
          <w:rStyle w:val="Strong"/>
          <w:rFonts w:ascii="Segoe UI" w:hAnsi="Segoe UI" w:cs="Segoe UI"/>
          <w:color w:val="24292F"/>
          <w:sz w:val="24"/>
          <w:szCs w:val="22"/>
          <w:shd w:val="clear" w:color="auto" w:fill="FFFFFF"/>
        </w:rPr>
        <w:t>N</w:t>
      </w:r>
      <w:r w:rsidRPr="00974BD6">
        <w:rPr>
          <w:rStyle w:val="Strong"/>
          <w:rFonts w:ascii="Segoe UI" w:hAnsi="Segoe UI" w:cs="Segoe UI"/>
          <w:color w:val="24292F"/>
          <w:sz w:val="24"/>
          <w:szCs w:val="22"/>
          <w:shd w:val="clear" w:color="auto" w:fill="FFFFFF"/>
        </w:rPr>
        <w:t>g</w:t>
      </w:r>
      <w:r w:rsidR="00F23B10">
        <w:rPr>
          <w:rStyle w:val="Strong"/>
          <w:rFonts w:ascii="Segoe UI" w:hAnsi="Segoe UI" w:cs="Segoe UI"/>
          <w:color w:val="24292F"/>
          <w:sz w:val="24"/>
          <w:szCs w:val="22"/>
          <w:shd w:val="clear" w:color="auto" w:fill="FFFFFF"/>
        </w:rPr>
        <w:t>’s</w:t>
      </w:r>
      <w:r w:rsidRPr="00974BD6">
        <w:rPr>
          <w:rStyle w:val="Strong"/>
          <w:rFonts w:ascii="Segoe UI" w:hAnsi="Segoe UI" w:cs="Segoe UI"/>
          <w:color w:val="24292F"/>
          <w:sz w:val="24"/>
          <w:szCs w:val="22"/>
          <w:shd w:val="clear" w:color="auto" w:fill="FFFFFF"/>
        </w:rPr>
        <w:t xml:space="preserve"> machine learning </w:t>
      </w:r>
      <w:hyperlink r:id="rId5" w:history="1">
        <w:r w:rsidRPr="00974BD6">
          <w:rPr>
            <w:rStyle w:val="Hyperlink"/>
            <w:rFonts w:ascii="Segoe UI" w:hAnsi="Segoe UI" w:cs="Segoe UI"/>
            <w:b/>
            <w:bCs/>
            <w:sz w:val="24"/>
            <w:szCs w:val="22"/>
          </w:rPr>
          <w:t>Coursework</w:t>
        </w:r>
      </w:hyperlink>
    </w:p>
    <w:p w14:paraId="0DE02F36" w14:textId="77777777" w:rsidR="00F23B10" w:rsidRDefault="00F23B10" w:rsidP="00474D38">
      <w:pPr>
        <w:jc w:val="both"/>
        <w:rPr>
          <w:rStyle w:val="Strong"/>
          <w:rFonts w:ascii="Segoe UI" w:hAnsi="Segoe UI" w:cs="Segoe UI"/>
          <w:color w:val="24292F"/>
          <w:sz w:val="24"/>
          <w:szCs w:val="22"/>
          <w:shd w:val="clear" w:color="auto" w:fill="FFFFFF"/>
        </w:rPr>
      </w:pPr>
    </w:p>
    <w:p w14:paraId="58A3D83E" w14:textId="291A1CAB" w:rsidR="00974BD6" w:rsidRPr="00F23B10" w:rsidRDefault="00F23B10" w:rsidP="00474D38">
      <w:pPr>
        <w:jc w:val="both"/>
        <w:rPr>
          <w:b/>
          <w:bCs/>
          <w:sz w:val="24"/>
          <w:szCs w:val="22"/>
        </w:rPr>
      </w:pPr>
      <w:r>
        <w:rPr>
          <w:b/>
          <w:bCs/>
          <w:sz w:val="24"/>
        </w:rPr>
        <w:t>Important</w:t>
      </w:r>
      <w:r w:rsidRPr="00F23B10">
        <w:rPr>
          <w:b/>
          <w:bCs/>
          <w:sz w:val="24"/>
        </w:rPr>
        <w:t xml:space="preserve"> points</w:t>
      </w:r>
      <w:r w:rsidRPr="00F23B10">
        <w:rPr>
          <w:b/>
          <w:bCs/>
          <w:sz w:val="24"/>
          <w:szCs w:val="22"/>
        </w:rPr>
        <w:t xml:space="preserve"> to</w:t>
      </w:r>
      <w:r w:rsidR="00974BD6" w:rsidRPr="00F23B10">
        <w:rPr>
          <w:b/>
          <w:bCs/>
          <w:sz w:val="24"/>
          <w:szCs w:val="22"/>
        </w:rPr>
        <w:t xml:space="preserve"> </w:t>
      </w:r>
      <w:r w:rsidRPr="00F23B10">
        <w:rPr>
          <w:b/>
          <w:bCs/>
          <w:sz w:val="24"/>
          <w:szCs w:val="22"/>
        </w:rPr>
        <w:t>be noted</w:t>
      </w:r>
      <w:r w:rsidR="00974BD6" w:rsidRPr="00F23B10">
        <w:rPr>
          <w:b/>
          <w:bCs/>
          <w:sz w:val="24"/>
          <w:szCs w:val="22"/>
        </w:rPr>
        <w:t>:</w:t>
      </w:r>
    </w:p>
    <w:p w14:paraId="3F45E1FE" w14:textId="04D23EEB" w:rsidR="00974BD6" w:rsidRDefault="00974BD6" w:rsidP="00474D38">
      <w:pPr>
        <w:pStyle w:val="ListParagraph"/>
        <w:numPr>
          <w:ilvl w:val="0"/>
          <w:numId w:val="1"/>
        </w:numPr>
        <w:jc w:val="both"/>
        <w:rPr>
          <w:sz w:val="24"/>
          <w:szCs w:val="22"/>
        </w:rPr>
      </w:pPr>
      <w:r w:rsidRPr="00974BD6">
        <w:rPr>
          <w:sz w:val="24"/>
          <w:szCs w:val="22"/>
        </w:rPr>
        <w:t>Visualizing the raw data with a Scatter plot in order to understand the data.</w:t>
      </w:r>
      <w:r w:rsidR="00BD2934">
        <w:rPr>
          <w:sz w:val="24"/>
          <w:szCs w:val="22"/>
        </w:rPr>
        <w:t xml:space="preserve"> </w:t>
      </w:r>
    </w:p>
    <w:p w14:paraId="10C46204" w14:textId="58F0E01C" w:rsidR="00BD2934" w:rsidRPr="00974BD6" w:rsidRDefault="00BD2934" w:rsidP="002E1DE9">
      <w:pPr>
        <w:pStyle w:val="ListParagraph"/>
        <w:jc w:val="center"/>
        <w:rPr>
          <w:sz w:val="24"/>
          <w:szCs w:val="22"/>
        </w:rPr>
      </w:pPr>
      <w:r>
        <w:rPr>
          <w:b/>
          <w:bCs/>
          <w:noProof/>
          <w:sz w:val="24"/>
          <w:szCs w:val="22"/>
        </w:rPr>
        <w:drawing>
          <wp:inline distT="0" distB="0" distL="0" distR="0" wp14:anchorId="2BD275E7" wp14:editId="4401EFB1">
            <wp:extent cx="2619375" cy="18963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19375" cy="1896318"/>
                    </a:xfrm>
                    <a:prstGeom prst="rect">
                      <a:avLst/>
                    </a:prstGeom>
                  </pic:spPr>
                </pic:pic>
              </a:graphicData>
            </a:graphic>
          </wp:inline>
        </w:drawing>
      </w:r>
    </w:p>
    <w:p w14:paraId="2BD4FAA0" w14:textId="7972FB18" w:rsidR="00974BD6" w:rsidRPr="00974BD6" w:rsidRDefault="00974BD6" w:rsidP="00474D38">
      <w:pPr>
        <w:pStyle w:val="ListParagraph"/>
        <w:numPr>
          <w:ilvl w:val="0"/>
          <w:numId w:val="1"/>
        </w:numPr>
        <w:jc w:val="both"/>
        <w:rPr>
          <w:sz w:val="24"/>
          <w:szCs w:val="22"/>
        </w:rPr>
      </w:pPr>
      <w:r w:rsidRPr="00974BD6">
        <w:rPr>
          <w:sz w:val="24"/>
          <w:szCs w:val="22"/>
        </w:rPr>
        <w:t>Implementing Gradient Descent to fit the linear regression parameters to the dataset. The objective of li</w:t>
      </w:r>
      <w:r w:rsidRPr="00F23B10">
        <w:rPr>
          <w:sz w:val="24"/>
          <w:szCs w:val="22"/>
        </w:rPr>
        <w:t>nea</w:t>
      </w:r>
      <w:r w:rsidRPr="00974BD6">
        <w:rPr>
          <w:sz w:val="24"/>
          <w:szCs w:val="22"/>
        </w:rPr>
        <w:t>r regression is to minimize the cost function.</w:t>
      </w:r>
    </w:p>
    <w:p w14:paraId="48D2DD83" w14:textId="1EDDE2DF" w:rsidR="00974BD6" w:rsidRDefault="00974BD6" w:rsidP="00474D38">
      <w:pPr>
        <w:pStyle w:val="ListParagraph"/>
        <w:numPr>
          <w:ilvl w:val="0"/>
          <w:numId w:val="3"/>
        </w:numPr>
        <w:jc w:val="both"/>
        <w:rPr>
          <w:sz w:val="24"/>
          <w:szCs w:val="22"/>
        </w:rPr>
      </w:pPr>
      <w:r w:rsidRPr="00974BD6">
        <w:rPr>
          <w:sz w:val="24"/>
          <w:szCs w:val="22"/>
        </w:rPr>
        <w:lastRenderedPageBreak/>
        <w:t>Initializ</w:t>
      </w:r>
      <w:r>
        <w:rPr>
          <w:sz w:val="24"/>
          <w:szCs w:val="22"/>
        </w:rPr>
        <w:t>ing the initial parameters to 0 and learning rate alpha to 0.01</w:t>
      </w:r>
    </w:p>
    <w:p w14:paraId="4B17C91F" w14:textId="3C3C8420" w:rsidR="00974BD6" w:rsidRDefault="00F23B10" w:rsidP="00474D38">
      <w:pPr>
        <w:pStyle w:val="ListParagraph"/>
        <w:numPr>
          <w:ilvl w:val="0"/>
          <w:numId w:val="3"/>
        </w:numPr>
        <w:jc w:val="both"/>
        <w:rPr>
          <w:sz w:val="24"/>
          <w:szCs w:val="22"/>
        </w:rPr>
      </w:pPr>
      <w:r w:rsidRPr="00F23B10">
        <w:rPr>
          <w:sz w:val="24"/>
          <w:szCs w:val="22"/>
        </w:rPr>
        <w:t>A good way to verify that gradient descent is working correctly is to look</w:t>
      </w:r>
      <w:r>
        <w:rPr>
          <w:sz w:val="24"/>
          <w:szCs w:val="22"/>
        </w:rPr>
        <w:t xml:space="preserve"> </w:t>
      </w:r>
      <w:r w:rsidRPr="00F23B10">
        <w:rPr>
          <w:sz w:val="24"/>
          <w:szCs w:val="22"/>
        </w:rPr>
        <w:t xml:space="preserve">at the value of </w:t>
      </w:r>
      <w:r>
        <w:rPr>
          <w:sz w:val="24"/>
          <w:szCs w:val="22"/>
        </w:rPr>
        <w:t>cost function</w:t>
      </w:r>
      <w:r w:rsidRPr="00F23B10">
        <w:rPr>
          <w:sz w:val="24"/>
          <w:szCs w:val="22"/>
        </w:rPr>
        <w:t xml:space="preserve"> and check that it is decreasing with each step.</w:t>
      </w:r>
    </w:p>
    <w:p w14:paraId="39117FA2" w14:textId="1C4F4601" w:rsidR="00474D38" w:rsidRDefault="00474D38" w:rsidP="00474D38">
      <w:pPr>
        <w:pStyle w:val="ListParagraph"/>
        <w:numPr>
          <w:ilvl w:val="0"/>
          <w:numId w:val="3"/>
        </w:numPr>
        <w:jc w:val="both"/>
        <w:rPr>
          <w:sz w:val="24"/>
          <w:szCs w:val="22"/>
        </w:rPr>
      </w:pPr>
      <w:r>
        <w:rPr>
          <w:sz w:val="24"/>
          <w:szCs w:val="22"/>
        </w:rPr>
        <w:t>Plot the model</w:t>
      </w:r>
    </w:p>
    <w:p w14:paraId="283D4D3C" w14:textId="7C3277CF" w:rsidR="00474D38" w:rsidRDefault="00474D38" w:rsidP="002E1DE9">
      <w:pPr>
        <w:pStyle w:val="ListParagraph"/>
        <w:ind w:left="1080"/>
        <w:jc w:val="center"/>
        <w:rPr>
          <w:sz w:val="24"/>
          <w:szCs w:val="22"/>
        </w:rPr>
      </w:pPr>
      <w:r>
        <w:rPr>
          <w:noProof/>
          <w:sz w:val="24"/>
          <w:szCs w:val="22"/>
        </w:rPr>
        <w:drawing>
          <wp:inline distT="0" distB="0" distL="0" distR="0" wp14:anchorId="372B2966" wp14:editId="5C35CB2C">
            <wp:extent cx="2781445"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799584" cy="1917423"/>
                    </a:xfrm>
                    <a:prstGeom prst="rect">
                      <a:avLst/>
                    </a:prstGeom>
                  </pic:spPr>
                </pic:pic>
              </a:graphicData>
            </a:graphic>
          </wp:inline>
        </w:drawing>
      </w:r>
    </w:p>
    <w:p w14:paraId="08B7DCC9" w14:textId="1BAF8F19" w:rsidR="00474D38" w:rsidRDefault="00474D38" w:rsidP="00474D38">
      <w:pPr>
        <w:pStyle w:val="ListParagraph"/>
        <w:jc w:val="both"/>
        <w:rPr>
          <w:sz w:val="24"/>
          <w:szCs w:val="22"/>
        </w:rPr>
      </w:pPr>
      <w:r>
        <w:rPr>
          <w:sz w:val="24"/>
          <w:szCs w:val="22"/>
        </w:rPr>
        <w:t xml:space="preserve"> </w:t>
      </w:r>
    </w:p>
    <w:p w14:paraId="4557CDFF" w14:textId="77777777" w:rsidR="00BD2934" w:rsidRDefault="00BD2934" w:rsidP="00474D38">
      <w:pPr>
        <w:pStyle w:val="ListParagraph"/>
        <w:numPr>
          <w:ilvl w:val="0"/>
          <w:numId w:val="1"/>
        </w:numPr>
        <w:jc w:val="both"/>
        <w:rPr>
          <w:sz w:val="24"/>
          <w:szCs w:val="22"/>
        </w:rPr>
      </w:pPr>
      <w:r>
        <w:rPr>
          <w:sz w:val="24"/>
          <w:szCs w:val="22"/>
        </w:rPr>
        <w:t>Plot the cost over 2D grid of both parameter values using surface and contour plot commands.</w:t>
      </w:r>
    </w:p>
    <w:p w14:paraId="0EF6FCA2" w14:textId="32339D24" w:rsidR="00BD2934" w:rsidRDefault="00BD2934" w:rsidP="00474D38">
      <w:pPr>
        <w:pStyle w:val="ListParagraph"/>
        <w:jc w:val="both"/>
        <w:rPr>
          <w:sz w:val="24"/>
          <w:szCs w:val="22"/>
        </w:rPr>
      </w:pPr>
      <w:r>
        <w:rPr>
          <w:noProof/>
          <w:sz w:val="24"/>
          <w:szCs w:val="22"/>
        </w:rPr>
        <w:drawing>
          <wp:inline distT="0" distB="0" distL="0" distR="0" wp14:anchorId="764270EF" wp14:editId="134BD837">
            <wp:extent cx="2600325" cy="1721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611759" cy="1728700"/>
                    </a:xfrm>
                    <a:prstGeom prst="rect">
                      <a:avLst/>
                    </a:prstGeom>
                  </pic:spPr>
                </pic:pic>
              </a:graphicData>
            </a:graphic>
          </wp:inline>
        </w:drawing>
      </w:r>
      <w:r>
        <w:rPr>
          <w:sz w:val="24"/>
          <w:szCs w:val="22"/>
        </w:rPr>
        <w:t xml:space="preserve">      </w:t>
      </w:r>
      <w:r>
        <w:rPr>
          <w:noProof/>
          <w:sz w:val="24"/>
          <w:szCs w:val="22"/>
        </w:rPr>
        <w:drawing>
          <wp:inline distT="0" distB="0" distL="0" distR="0" wp14:anchorId="657ACE7C" wp14:editId="0E2C57E8">
            <wp:extent cx="2614367" cy="1724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17049" cy="1726429"/>
                    </a:xfrm>
                    <a:prstGeom prst="rect">
                      <a:avLst/>
                    </a:prstGeom>
                  </pic:spPr>
                </pic:pic>
              </a:graphicData>
            </a:graphic>
          </wp:inline>
        </w:drawing>
      </w:r>
      <w:r>
        <w:rPr>
          <w:sz w:val="24"/>
          <w:szCs w:val="22"/>
        </w:rPr>
        <w:t xml:space="preserve"> </w:t>
      </w:r>
    </w:p>
    <w:p w14:paraId="2F0D213B" w14:textId="77777777" w:rsidR="00BD2934" w:rsidRDefault="00BD2934" w:rsidP="00474D38">
      <w:pPr>
        <w:pStyle w:val="ListParagraph"/>
        <w:spacing w:before="240"/>
        <w:jc w:val="both"/>
        <w:rPr>
          <w:sz w:val="24"/>
          <w:szCs w:val="22"/>
        </w:rPr>
      </w:pPr>
    </w:p>
    <w:p w14:paraId="6F1B8FD8" w14:textId="77777777" w:rsidR="00474D38" w:rsidRDefault="00BD2934" w:rsidP="00474D38">
      <w:pPr>
        <w:pStyle w:val="ListParagraph"/>
        <w:numPr>
          <w:ilvl w:val="0"/>
          <w:numId w:val="3"/>
        </w:numPr>
        <w:spacing w:before="240"/>
        <w:jc w:val="both"/>
        <w:rPr>
          <w:sz w:val="24"/>
          <w:szCs w:val="22"/>
        </w:rPr>
      </w:pPr>
      <w:r w:rsidRPr="00BD2934">
        <w:rPr>
          <w:sz w:val="24"/>
          <w:szCs w:val="22"/>
        </w:rPr>
        <w:t xml:space="preserve">The purpose of these graphs is to show you that how </w:t>
      </w:r>
      <w:r w:rsidRPr="00BD2934">
        <w:rPr>
          <w:sz w:val="24"/>
          <w:szCs w:val="22"/>
        </w:rPr>
        <w:t>cost function J</w:t>
      </w:r>
      <w:r w:rsidRPr="00BD2934">
        <w:rPr>
          <w:sz w:val="24"/>
          <w:szCs w:val="22"/>
        </w:rPr>
        <w:t xml:space="preserve"> varies with</w:t>
      </w:r>
      <w:r w:rsidRPr="00BD2934">
        <w:rPr>
          <w:sz w:val="24"/>
          <w:szCs w:val="22"/>
        </w:rPr>
        <w:t xml:space="preserve"> </w:t>
      </w:r>
      <w:r w:rsidRPr="00BD2934">
        <w:rPr>
          <w:sz w:val="24"/>
          <w:szCs w:val="22"/>
        </w:rPr>
        <w:t xml:space="preserve">changes in </w:t>
      </w:r>
      <w:r w:rsidRPr="00BD2934">
        <w:rPr>
          <w:sz w:val="24"/>
          <w:szCs w:val="22"/>
        </w:rPr>
        <w:t>parameters</w:t>
      </w:r>
      <w:r w:rsidRPr="00BD2934">
        <w:rPr>
          <w:sz w:val="24"/>
          <w:szCs w:val="22"/>
        </w:rPr>
        <w:t xml:space="preserve">. </w:t>
      </w:r>
    </w:p>
    <w:p w14:paraId="7D4D5F55" w14:textId="77777777" w:rsidR="00474D38" w:rsidRDefault="00BD2934" w:rsidP="00474D38">
      <w:pPr>
        <w:pStyle w:val="ListParagraph"/>
        <w:numPr>
          <w:ilvl w:val="0"/>
          <w:numId w:val="3"/>
        </w:numPr>
        <w:spacing w:before="240"/>
        <w:jc w:val="both"/>
        <w:rPr>
          <w:sz w:val="24"/>
          <w:szCs w:val="22"/>
        </w:rPr>
      </w:pPr>
      <w:r w:rsidRPr="00BD2934">
        <w:rPr>
          <w:sz w:val="24"/>
          <w:szCs w:val="22"/>
        </w:rPr>
        <w:t>The cost function J is bowl-shaped and has a global</w:t>
      </w:r>
      <w:r w:rsidRPr="00BD2934">
        <w:rPr>
          <w:sz w:val="24"/>
          <w:szCs w:val="22"/>
        </w:rPr>
        <w:t xml:space="preserve"> minimum</w:t>
      </w:r>
      <w:r w:rsidRPr="00BD2934">
        <w:rPr>
          <w:sz w:val="24"/>
          <w:szCs w:val="22"/>
        </w:rPr>
        <w:t>. (This is easier to see in the contour plot than in the 3D surface</w:t>
      </w:r>
      <w:r w:rsidRPr="00BD2934">
        <w:rPr>
          <w:sz w:val="24"/>
          <w:szCs w:val="22"/>
        </w:rPr>
        <w:t xml:space="preserve"> </w:t>
      </w:r>
      <w:r w:rsidRPr="00BD2934">
        <w:rPr>
          <w:sz w:val="24"/>
          <w:szCs w:val="22"/>
        </w:rPr>
        <w:t xml:space="preserve">plot). </w:t>
      </w:r>
    </w:p>
    <w:p w14:paraId="6C673D78" w14:textId="0F6A550C" w:rsidR="00BD2934" w:rsidRPr="00BD2934" w:rsidRDefault="00BD2934" w:rsidP="00474D38">
      <w:pPr>
        <w:pStyle w:val="ListParagraph"/>
        <w:numPr>
          <w:ilvl w:val="0"/>
          <w:numId w:val="3"/>
        </w:numPr>
        <w:spacing w:before="240"/>
        <w:jc w:val="both"/>
        <w:rPr>
          <w:sz w:val="24"/>
          <w:szCs w:val="22"/>
        </w:rPr>
      </w:pPr>
      <w:r w:rsidRPr="00BD2934">
        <w:rPr>
          <w:sz w:val="24"/>
          <w:szCs w:val="22"/>
        </w:rPr>
        <w:t xml:space="preserve">This minimum is the optimal point for </w:t>
      </w:r>
      <w:r w:rsidRPr="00BD2934">
        <w:rPr>
          <w:sz w:val="24"/>
          <w:szCs w:val="22"/>
        </w:rPr>
        <w:t>the parameters</w:t>
      </w:r>
      <w:r w:rsidRPr="00BD2934">
        <w:rPr>
          <w:sz w:val="24"/>
          <w:szCs w:val="22"/>
        </w:rPr>
        <w:t>, and each step of</w:t>
      </w:r>
      <w:r w:rsidRPr="00BD2934">
        <w:rPr>
          <w:sz w:val="24"/>
          <w:szCs w:val="22"/>
        </w:rPr>
        <w:t xml:space="preserve"> </w:t>
      </w:r>
      <w:r w:rsidRPr="00BD2934">
        <w:rPr>
          <w:sz w:val="24"/>
          <w:szCs w:val="22"/>
        </w:rPr>
        <w:t>gradient descent moves closer to this point.</w:t>
      </w:r>
    </w:p>
    <w:p w14:paraId="133AFE99" w14:textId="77777777" w:rsidR="00BD2934" w:rsidRPr="00F23B10" w:rsidRDefault="00BD2934" w:rsidP="00474D38">
      <w:pPr>
        <w:jc w:val="both"/>
        <w:rPr>
          <w:b/>
          <w:bCs/>
          <w:sz w:val="24"/>
          <w:szCs w:val="22"/>
        </w:rPr>
      </w:pPr>
    </w:p>
    <w:sectPr w:rsidR="00BD2934" w:rsidRPr="00F2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4834"/>
    <w:multiLevelType w:val="hybridMultilevel"/>
    <w:tmpl w:val="4F3047FA"/>
    <w:lvl w:ilvl="0" w:tplc="F0E888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454E50"/>
    <w:multiLevelType w:val="hybridMultilevel"/>
    <w:tmpl w:val="6736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0314C"/>
    <w:multiLevelType w:val="hybridMultilevel"/>
    <w:tmpl w:val="F0EAE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060478">
    <w:abstractNumId w:val="1"/>
  </w:num>
  <w:num w:numId="2" w16cid:durableId="192497604">
    <w:abstractNumId w:val="2"/>
  </w:num>
  <w:num w:numId="3" w16cid:durableId="174151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D6"/>
    <w:rsid w:val="000B6E81"/>
    <w:rsid w:val="002E1DE9"/>
    <w:rsid w:val="00474D38"/>
    <w:rsid w:val="00974BD6"/>
    <w:rsid w:val="00BD2934"/>
    <w:rsid w:val="00F23B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D74C"/>
  <w15:chartTrackingRefBased/>
  <w15:docId w15:val="{A0319608-732B-4E12-93E8-F379DFA2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4BD6"/>
    <w:rPr>
      <w:b/>
      <w:bCs/>
    </w:rPr>
  </w:style>
  <w:style w:type="character" w:styleId="Hyperlink">
    <w:name w:val="Hyperlink"/>
    <w:basedOn w:val="DefaultParagraphFont"/>
    <w:uiPriority w:val="99"/>
    <w:semiHidden/>
    <w:unhideWhenUsed/>
    <w:rsid w:val="00974BD6"/>
    <w:rPr>
      <w:color w:val="0000FF"/>
      <w:u w:val="single"/>
    </w:rPr>
  </w:style>
  <w:style w:type="paragraph" w:styleId="ListParagraph">
    <w:name w:val="List Paragraph"/>
    <w:basedOn w:val="Normal"/>
    <w:uiPriority w:val="34"/>
    <w:qFormat/>
    <w:rsid w:val="00974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Roshal Fernandes</dc:creator>
  <cp:keywords/>
  <dc:description/>
  <cp:lastModifiedBy>Roshal Fernandes</cp:lastModifiedBy>
  <cp:revision>4</cp:revision>
  <dcterms:created xsi:type="dcterms:W3CDTF">2023-01-06T08:02:00Z</dcterms:created>
  <dcterms:modified xsi:type="dcterms:W3CDTF">2023-01-06T09:32:00Z</dcterms:modified>
</cp:coreProperties>
</file>