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9B67E" w14:textId="78B42EA7" w:rsidR="001C3D04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 w:rsidRPr="00637130">
        <w:rPr>
          <w:rFonts w:ascii="Times New Roman" w:hAnsi="Times New Roman" w:cs="Times New Roman"/>
          <w:b/>
          <w:bCs/>
          <w:sz w:val="26"/>
          <w:szCs w:val="26"/>
        </w:rPr>
        <w:t>1 :</w:t>
      </w:r>
      <w:proofErr w:type="gramEnd"/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 Creating a storage account</w:t>
      </w:r>
    </w:p>
    <w:p w14:paraId="234038D9" w14:textId="7C0BE8AA" w:rsidR="00D013A1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C3CFF5" wp14:editId="55F59045">
            <wp:extent cx="5731510" cy="3223895"/>
            <wp:effectExtent l="0" t="0" r="2540" b="0"/>
            <wp:docPr id="162825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55431" name="Picture 16282554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298D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C23AB5" w14:textId="6E615AB8" w:rsidR="001C3D04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 w:rsidRPr="00637130">
        <w:rPr>
          <w:rFonts w:ascii="Times New Roman" w:hAnsi="Times New Roman" w:cs="Times New Roman"/>
          <w:b/>
          <w:bCs/>
          <w:sz w:val="26"/>
          <w:szCs w:val="26"/>
        </w:rPr>
        <w:t>2 :</w:t>
      </w:r>
      <w:proofErr w:type="gramEnd"/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 Generate SAS and connection string</w:t>
      </w:r>
    </w:p>
    <w:p w14:paraId="3DE9B649" w14:textId="6CAD0230" w:rsidR="00980D27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39CE58" wp14:editId="3CEFC8C2">
            <wp:extent cx="5731510" cy="3223895"/>
            <wp:effectExtent l="0" t="0" r="2540" b="0"/>
            <wp:docPr id="751863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3517" name="Picture 7518635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1203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BA3738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C15112B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009AFB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0B6F47" w14:textId="52333838" w:rsidR="00980D27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Step </w:t>
      </w:r>
      <w:proofErr w:type="gramStart"/>
      <w:r w:rsidRPr="00637130">
        <w:rPr>
          <w:rFonts w:ascii="Times New Roman" w:hAnsi="Times New Roman" w:cs="Times New Roman"/>
          <w:b/>
          <w:bCs/>
          <w:sz w:val="26"/>
          <w:szCs w:val="26"/>
        </w:rPr>
        <w:t>3 :</w:t>
      </w:r>
      <w:proofErr w:type="gramEnd"/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 Connect the azure resources to the Microsoft azure storage explorer</w:t>
      </w:r>
    </w:p>
    <w:p w14:paraId="5837E16D" w14:textId="2F24058C" w:rsidR="00980D27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3F5A69A" wp14:editId="6ED3584F">
            <wp:extent cx="5731510" cy="3223895"/>
            <wp:effectExtent l="0" t="0" r="2540" b="0"/>
            <wp:docPr id="270716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6269" name="Picture 2707162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3C7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E75D086" w14:textId="3C465278" w:rsidR="001C3D04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 w:rsidRPr="00637130">
        <w:rPr>
          <w:rFonts w:ascii="Times New Roman" w:hAnsi="Times New Roman" w:cs="Times New Roman"/>
          <w:b/>
          <w:bCs/>
          <w:sz w:val="26"/>
          <w:szCs w:val="26"/>
        </w:rPr>
        <w:t>4 :</w:t>
      </w:r>
      <w:proofErr w:type="gramEnd"/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 Create a container in the storage account</w:t>
      </w:r>
    </w:p>
    <w:p w14:paraId="2BECC793" w14:textId="665D5654" w:rsidR="00980D27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5C5AF08" wp14:editId="20EAE802">
            <wp:extent cx="5731510" cy="3223895"/>
            <wp:effectExtent l="0" t="0" r="2540" b="0"/>
            <wp:docPr id="1476009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09299" name="Picture 14760092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ABAE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85CCAB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F440D24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34DBC9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E0903D" w14:textId="60B8D79F" w:rsidR="001C3D04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Step </w:t>
      </w:r>
      <w:proofErr w:type="gramStart"/>
      <w:r w:rsidRPr="00637130">
        <w:rPr>
          <w:rFonts w:ascii="Times New Roman" w:hAnsi="Times New Roman" w:cs="Times New Roman"/>
          <w:b/>
          <w:bCs/>
          <w:sz w:val="26"/>
          <w:szCs w:val="26"/>
        </w:rPr>
        <w:t>5 :</w:t>
      </w:r>
      <w:proofErr w:type="gramEnd"/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 Access the container location through the explorer.</w:t>
      </w:r>
    </w:p>
    <w:p w14:paraId="786147D5" w14:textId="730E504A" w:rsidR="00980D27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72B133C" wp14:editId="3670D011">
            <wp:extent cx="5731510" cy="3223895"/>
            <wp:effectExtent l="0" t="0" r="2540" b="0"/>
            <wp:docPr id="2022827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27010" name="Picture 20228270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A3CD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8B5659" w14:textId="3CE06C83" w:rsidR="00980D27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 w:rsidRPr="00637130">
        <w:rPr>
          <w:rFonts w:ascii="Times New Roman" w:hAnsi="Times New Roman" w:cs="Times New Roman"/>
          <w:b/>
          <w:bCs/>
          <w:sz w:val="26"/>
          <w:szCs w:val="26"/>
        </w:rPr>
        <w:t>6 :</w:t>
      </w:r>
      <w:proofErr w:type="gramEnd"/>
      <w:r w:rsidRPr="00637130">
        <w:rPr>
          <w:rFonts w:ascii="Times New Roman" w:hAnsi="Times New Roman" w:cs="Times New Roman"/>
          <w:b/>
          <w:bCs/>
          <w:sz w:val="26"/>
          <w:szCs w:val="26"/>
        </w:rPr>
        <w:t xml:space="preserve"> Upload a file from the local using the explorer</w:t>
      </w:r>
    </w:p>
    <w:p w14:paraId="660DAC84" w14:textId="5E443CA5" w:rsidR="00980D27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AD76AF1" wp14:editId="026D4EB3">
            <wp:extent cx="5731510" cy="3223895"/>
            <wp:effectExtent l="0" t="0" r="2540" b="0"/>
            <wp:docPr id="294427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7710" name="Picture 2944277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68E4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B9E6D4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EEA985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7FA171" w14:textId="77777777" w:rsidR="00637130" w:rsidRDefault="006371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4A9128" w14:textId="4CEA31A7" w:rsidR="00980D27" w:rsidRPr="00637130" w:rsidRDefault="001C3D0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sz w:val="26"/>
          <w:szCs w:val="26"/>
        </w:rPr>
        <w:lastRenderedPageBreak/>
        <w:t>The files will be reflected in the container present in the storage account.</w:t>
      </w:r>
    </w:p>
    <w:p w14:paraId="15FD4164" w14:textId="4B70F35D" w:rsidR="00980D27" w:rsidRPr="00637130" w:rsidRDefault="00980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13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7350469" wp14:editId="15553F62">
            <wp:extent cx="5731510" cy="3223895"/>
            <wp:effectExtent l="0" t="0" r="2540" b="0"/>
            <wp:docPr id="6092937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93783" name="Picture 6092937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D27" w:rsidRPr="0063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3A1"/>
    <w:rsid w:val="001C3D04"/>
    <w:rsid w:val="00637130"/>
    <w:rsid w:val="00980D27"/>
    <w:rsid w:val="00D0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578E"/>
  <w15:chartTrackingRefBased/>
  <w15:docId w15:val="{08D6C21F-0C51-40A3-9A32-F14A94409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4</cp:revision>
  <dcterms:created xsi:type="dcterms:W3CDTF">2024-02-15T12:06:00Z</dcterms:created>
  <dcterms:modified xsi:type="dcterms:W3CDTF">2024-02-15T12:14:00Z</dcterms:modified>
</cp:coreProperties>
</file>