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PrimeTrade.ai Hiring Assignment</w:t>
      </w:r>
    </w:p>
    <w:p>
      <w:pPr>
        <w:pStyle w:val="Heading1"/>
      </w:pPr>
      <w:r>
        <w:t>Trader Performance vs Bitcoin Fear &amp; Greed Sentiment</w:t>
      </w:r>
    </w:p>
    <w:p>
      <w:r>
        <w:t>Total trades analyzed: 184,263</w:t>
      </w:r>
    </w:p>
    <w:p>
      <w:pPr>
        <w:pStyle w:val="Heading2"/>
      </w:pPr>
      <w:r>
        <w:t>Executive Summary</w:t>
      </w:r>
    </w:p>
    <w:p>
      <w:r>
        <w:t>Greed periods produced the highest average profit per trade, while Fear periods generated the highest total profit and trading activity. Neutral sentiment showed the weakest trading performance. Extreme Greed achieved the highest win rate.</w:t>
      </w:r>
    </w:p>
    <w:p>
      <w:pPr>
        <w:pStyle w:val="Heading2"/>
      </w:pPr>
      <w:r>
        <w:t>Performance by Sentiment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classification</w:t>
            </w:r>
          </w:p>
        </w:tc>
        <w:tc>
          <w:tcPr>
            <w:tcW w:type="dxa" w:w="1440"/>
          </w:tcPr>
          <w:p>
            <w:r>
              <w:t>Trades</w:t>
            </w:r>
          </w:p>
        </w:tc>
        <w:tc>
          <w:tcPr>
            <w:tcW w:type="dxa" w:w="1440"/>
          </w:tcPr>
          <w:p>
            <w:r>
              <w:t>Avg_PnL</w:t>
            </w:r>
          </w:p>
        </w:tc>
        <w:tc>
          <w:tcPr>
            <w:tcW w:type="dxa" w:w="1440"/>
          </w:tcPr>
          <w:p>
            <w:r>
              <w:t>Median_PnL</w:t>
            </w:r>
          </w:p>
        </w:tc>
        <w:tc>
          <w:tcPr>
            <w:tcW w:type="dxa" w:w="1440"/>
          </w:tcPr>
          <w:p>
            <w:r>
              <w:t>Total_PnL</w:t>
            </w:r>
          </w:p>
        </w:tc>
        <w:tc>
          <w:tcPr>
            <w:tcW w:type="dxa" w:w="1440"/>
          </w:tcPr>
          <w:p>
            <w:r>
              <w:t>Win_Rate</w:t>
            </w:r>
          </w:p>
        </w:tc>
      </w:tr>
      <w:tr>
        <w:tc>
          <w:tcPr>
            <w:tcW w:type="dxa" w:w="1440"/>
          </w:tcPr>
          <w:p>
            <w:r>
              <w:t>Extreme Greed</w:t>
            </w:r>
          </w:p>
        </w:tc>
        <w:tc>
          <w:tcPr>
            <w:tcW w:type="dxa" w:w="1440"/>
          </w:tcPr>
          <w:p>
            <w:r>
              <w:t>6962</w:t>
            </w:r>
          </w:p>
        </w:tc>
        <w:tc>
          <w:tcPr>
            <w:tcW w:type="dxa" w:w="1440"/>
          </w:tcPr>
          <w:p>
            <w:r>
              <w:t>25.42</w:t>
            </w:r>
          </w:p>
        </w:tc>
        <w:tc>
          <w:tcPr>
            <w:tcW w:type="dxa" w:w="1440"/>
          </w:tcPr>
          <w:p>
            <w:r>
              <w:t>0.00</w:t>
            </w:r>
          </w:p>
        </w:tc>
        <w:tc>
          <w:tcPr>
            <w:tcW w:type="dxa" w:w="1440"/>
          </w:tcPr>
          <w:p>
            <w:r>
              <w:t>176965.49</w:t>
            </w:r>
          </w:p>
        </w:tc>
        <w:tc>
          <w:tcPr>
            <w:tcW w:type="dxa" w:w="1440"/>
          </w:tcPr>
          <w:p>
            <w:r>
              <w:t>49.01</w:t>
            </w:r>
          </w:p>
        </w:tc>
      </w:tr>
      <w:tr>
        <w:tc>
          <w:tcPr>
            <w:tcW w:type="dxa" w:w="1440"/>
          </w:tcPr>
          <w:p>
            <w:r>
              <w:t>Fear</w:t>
            </w:r>
          </w:p>
        </w:tc>
        <w:tc>
          <w:tcPr>
            <w:tcW w:type="dxa" w:w="1440"/>
          </w:tcPr>
          <w:p>
            <w:r>
              <w:t>133871</w:t>
            </w:r>
          </w:p>
        </w:tc>
        <w:tc>
          <w:tcPr>
            <w:tcW w:type="dxa" w:w="1440"/>
          </w:tcPr>
          <w:p>
            <w:r>
              <w:t>50.05</w:t>
            </w:r>
          </w:p>
        </w:tc>
        <w:tc>
          <w:tcPr>
            <w:tcW w:type="dxa" w:w="1440"/>
          </w:tcPr>
          <w:p>
            <w:r>
              <w:t>0.00</w:t>
            </w:r>
          </w:p>
        </w:tc>
        <w:tc>
          <w:tcPr>
            <w:tcW w:type="dxa" w:w="1440"/>
          </w:tcPr>
          <w:p>
            <w:r>
              <w:t>6699925.19</w:t>
            </w:r>
          </w:p>
        </w:tc>
        <w:tc>
          <w:tcPr>
            <w:tcW w:type="dxa" w:w="1440"/>
          </w:tcPr>
          <w:p>
            <w:r>
              <w:t>41.51</w:t>
            </w:r>
          </w:p>
        </w:tc>
      </w:tr>
      <w:tr>
        <w:tc>
          <w:tcPr>
            <w:tcW w:type="dxa" w:w="1440"/>
          </w:tcPr>
          <w:p>
            <w:r>
              <w:t>Greed</w:t>
            </w:r>
          </w:p>
        </w:tc>
        <w:tc>
          <w:tcPr>
            <w:tcW w:type="dxa" w:w="1440"/>
          </w:tcPr>
          <w:p>
            <w:r>
              <w:t>36289</w:t>
            </w:r>
          </w:p>
        </w:tc>
        <w:tc>
          <w:tcPr>
            <w:tcW w:type="dxa" w:w="1440"/>
          </w:tcPr>
          <w:p>
            <w:r>
              <w:t>87.89</w:t>
            </w:r>
          </w:p>
        </w:tc>
        <w:tc>
          <w:tcPr>
            <w:tcW w:type="dxa" w:w="1440"/>
          </w:tcPr>
          <w:p>
            <w:r>
              <w:t>0.00</w:t>
            </w:r>
          </w:p>
        </w:tc>
        <w:tc>
          <w:tcPr>
            <w:tcW w:type="dxa" w:w="1440"/>
          </w:tcPr>
          <w:p>
            <w:r>
              <w:t>3189616.54</w:t>
            </w:r>
          </w:p>
        </w:tc>
        <w:tc>
          <w:tcPr>
            <w:tcW w:type="dxa" w:w="1440"/>
          </w:tcPr>
          <w:p>
            <w:r>
              <w:t>44.65</w:t>
            </w:r>
          </w:p>
        </w:tc>
      </w:tr>
      <w:tr>
        <w:tc>
          <w:tcPr>
            <w:tcW w:type="dxa" w:w="1440"/>
          </w:tcPr>
          <w:p>
            <w:r>
              <w:t>Neutral</w:t>
            </w:r>
          </w:p>
        </w:tc>
        <w:tc>
          <w:tcPr>
            <w:tcW w:type="dxa" w:w="1440"/>
          </w:tcPr>
          <w:p>
            <w:r>
              <w:t>7141</w:t>
            </w:r>
          </w:p>
        </w:tc>
        <w:tc>
          <w:tcPr>
            <w:tcW w:type="dxa" w:w="1440"/>
          </w:tcPr>
          <w:p>
            <w:r>
              <w:t>22.23</w:t>
            </w:r>
          </w:p>
        </w:tc>
        <w:tc>
          <w:tcPr>
            <w:tcW w:type="dxa" w:w="1440"/>
          </w:tcPr>
          <w:p>
            <w:r>
              <w:t>0.00</w:t>
            </w:r>
          </w:p>
        </w:tc>
        <w:tc>
          <w:tcPr>
            <w:tcW w:type="dxa" w:w="1440"/>
          </w:tcPr>
          <w:p>
            <w:r>
              <w:t>158742.38</w:t>
            </w:r>
          </w:p>
        </w:tc>
        <w:tc>
          <w:tcPr>
            <w:tcW w:type="dxa" w:w="1440"/>
          </w:tcPr>
          <w:p>
            <w:r>
              <w:t>31.72</w:t>
            </w:r>
          </w:p>
        </w:tc>
      </w:tr>
    </w:tbl>
    <w:p>
      <w:pPr>
        <w:pStyle w:val="Heading2"/>
      </w:pPr>
      <w:r>
        <w:t>Top 10 Traders by Total PnL</w:t>
      </w:r>
    </w:p>
    <w:p>
      <w:r>
        <w:t>0xb1231a4a2dd02f2276fa3c5e2a2f3436e6bfed23 : 2,040,922.43</w:t>
      </w:r>
    </w:p>
    <w:p>
      <w:r>
        <w:t>0x083384f897ee0f19899168e3b1bec365f52a9012 : 1,600,229.82</w:t>
      </w:r>
    </w:p>
    <w:p>
      <w:r>
        <w:t>0xbaaaf6571ab7d571043ff1e313a9609a10637864 : 940,157.21</w:t>
      </w:r>
    </w:p>
    <w:p>
      <w:r>
        <w:t>0xbee1707d6b44d4d52bfe19e41f8a828645437aab : 811,182.98</w:t>
      </w:r>
    </w:p>
    <w:p>
      <w:r>
        <w:t>0x4acb90e786d897ecffb614dc822eb231b4ffb9f4 : 674,404.00</w:t>
      </w:r>
    </w:p>
    <w:p>
      <w:r>
        <w:t>0x72743ae2822edd658c0c50608fd7c5c501b2afbd : 425,815.20</w:t>
      </w:r>
    </w:p>
    <w:p>
      <w:r>
        <w:t>0x430f09841d65beb3f27765503d0f850b8bce7713 : 416,541.87</w:t>
      </w:r>
    </w:p>
    <w:p>
      <w:r>
        <w:t>0x513b8629fe877bb581bf244e326a047b249c4ff1 : 403,501.65</w:t>
      </w:r>
    </w:p>
    <w:p>
      <w:r>
        <w:t>0x72c6a4624e1dffa724e6d00d64ceae698af892a0 : 393,683.01</w:t>
      </w:r>
    </w:p>
    <w:p>
      <w:r>
        <w:t>0x75f7eeb85dc639d5e99c78f95393aa9a5f1170d4 : 361,576.62</w:t>
      </w:r>
    </w:p>
    <w:p>
      <w:pPr>
        <w:pStyle w:val="Heading2"/>
      </w:pPr>
      <w:r>
        <w:t>Key Insights</w:t>
      </w:r>
    </w:p>
    <w:p>
      <w:r>
        <w:t>Greed sentiment delivered the highest average profitability (~87.9 PnL per trade).</w:t>
      </w:r>
    </w:p>
    <w:p>
      <w:r>
        <w:t>Fear sentiment contained most trades and generated the highest cumulative profits.</w:t>
      </w:r>
    </w:p>
    <w:p>
      <w:r>
        <w:t>Extreme Greed showed the highest win rate (~49%).</w:t>
      </w:r>
    </w:p>
    <w:p>
      <w:r>
        <w:t>Median PnL remained near zero across groups, indicating profits are concentrated among a subset of highly successful trades.</w:t>
      </w:r>
    </w:p>
    <w:p>
      <w:r>
        <w:t>Market sentiment is associated with differences in trader behavior and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