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FA71" w14:textId="77777777" w:rsidR="003449CF" w:rsidRPr="003449CF" w:rsidRDefault="003449CF" w:rsidP="003449CF">
      <w:pPr>
        <w:spacing w:after="0" w:line="240" w:lineRule="auto"/>
        <w:jc w:val="center"/>
        <w:textAlignment w:val="baseline"/>
        <w:rPr>
          <w:rFonts w:ascii="Segoe UI" w:eastAsia="Times New Roman" w:hAnsi="Segoe UI" w:cs="Segoe UI"/>
          <w:kern w:val="0"/>
          <w:sz w:val="18"/>
          <w:szCs w:val="18"/>
          <w14:ligatures w14:val="none"/>
        </w:rPr>
      </w:pPr>
      <w:r w:rsidRPr="003449CF">
        <w:rPr>
          <w:rFonts w:ascii="Calibri" w:eastAsia="Times New Roman" w:hAnsi="Calibri" w:cs="Calibri"/>
          <w:kern w:val="0"/>
          <w14:ligatures w14:val="none"/>
        </w:rPr>
        <w:t> </w:t>
      </w:r>
    </w:p>
    <w:p w14:paraId="596D7486" w14:textId="77777777" w:rsidR="003449CF" w:rsidRPr="003449CF" w:rsidRDefault="003449CF" w:rsidP="003449CF">
      <w:pPr>
        <w:spacing w:after="0" w:line="240" w:lineRule="auto"/>
        <w:jc w:val="center"/>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color w:val="000000"/>
          <w:kern w:val="0"/>
          <w:sz w:val="56"/>
          <w:szCs w:val="56"/>
          <w14:ligatures w14:val="none"/>
        </w:rPr>
        <w:t>CEO vs. Worker Pay in Top 3000 US Companies</w:t>
      </w:r>
      <w:r w:rsidRPr="003449CF">
        <w:rPr>
          <w:rFonts w:ascii="Times New Roman" w:eastAsia="Times New Roman" w:hAnsi="Times New Roman" w:cs="Times New Roman"/>
          <w:color w:val="000000"/>
          <w:kern w:val="0"/>
          <w:sz w:val="56"/>
          <w:szCs w:val="56"/>
          <w14:ligatures w14:val="none"/>
        </w:rPr>
        <w:t> </w:t>
      </w:r>
    </w:p>
    <w:p w14:paraId="571C30B7" w14:textId="77777777" w:rsidR="003449CF" w:rsidRPr="003449CF" w:rsidRDefault="003449CF" w:rsidP="003449CF">
      <w:pPr>
        <w:spacing w:after="0" w:line="240" w:lineRule="auto"/>
        <w:jc w:val="center"/>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color w:val="000000"/>
          <w:kern w:val="0"/>
          <w:sz w:val="72"/>
          <w:szCs w:val="72"/>
          <w14:ligatures w14:val="none"/>
        </w:rPr>
        <w:t> </w:t>
      </w:r>
      <w:r w:rsidRPr="003449CF">
        <w:rPr>
          <w:rFonts w:ascii="Times New Roman" w:eastAsia="Times New Roman" w:hAnsi="Times New Roman" w:cs="Times New Roman"/>
          <w:color w:val="000000"/>
          <w:kern w:val="0"/>
          <w:sz w:val="72"/>
          <w:szCs w:val="72"/>
          <w14:ligatures w14:val="none"/>
        </w:rPr>
        <w:t> </w:t>
      </w:r>
    </w:p>
    <w:p w14:paraId="6F85B5DE"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Calibri" w:eastAsia="Times New Roman" w:hAnsi="Calibri" w:cs="Calibri"/>
          <w:kern w:val="0"/>
          <w14:ligatures w14:val="none"/>
        </w:rPr>
        <w:t> </w:t>
      </w:r>
      <w:r w:rsidRPr="003449CF">
        <w:rPr>
          <w:rFonts w:ascii="Calibri" w:eastAsia="Times New Roman" w:hAnsi="Calibri" w:cs="Calibri"/>
          <w:kern w:val="0"/>
          <w14:ligatures w14:val="none"/>
        </w:rPr>
        <w:br/>
        <w:t> </w:t>
      </w:r>
      <w:r w:rsidRPr="003449CF">
        <w:rPr>
          <w:rFonts w:ascii="Calibri" w:eastAsia="Times New Roman" w:hAnsi="Calibri" w:cs="Calibri"/>
          <w:kern w:val="0"/>
          <w14:ligatures w14:val="none"/>
        </w:rPr>
        <w:br/>
        <w:t> </w:t>
      </w:r>
      <w:r w:rsidRPr="003449CF">
        <w:rPr>
          <w:rFonts w:ascii="Calibri" w:eastAsia="Times New Roman" w:hAnsi="Calibri" w:cs="Calibri"/>
          <w:kern w:val="0"/>
          <w14:ligatures w14:val="none"/>
        </w:rPr>
        <w:br/>
        <w:t> </w:t>
      </w:r>
      <w:r w:rsidRPr="003449CF">
        <w:rPr>
          <w:rFonts w:ascii="Calibri" w:eastAsia="Times New Roman" w:hAnsi="Calibri" w:cs="Calibri"/>
          <w:kern w:val="0"/>
          <w14:ligatures w14:val="none"/>
        </w:rPr>
        <w:br/>
        <w:t> </w:t>
      </w:r>
    </w:p>
    <w:p w14:paraId="779EFA3C" w14:textId="77777777" w:rsidR="003449CF" w:rsidRPr="003449CF" w:rsidRDefault="003449CF" w:rsidP="003449CF">
      <w:pPr>
        <w:spacing w:after="0" w:line="240" w:lineRule="auto"/>
        <w:jc w:val="center"/>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color w:val="000000"/>
          <w:kern w:val="0"/>
          <w:sz w:val="48"/>
          <w:szCs w:val="48"/>
          <w14:ligatures w14:val="none"/>
        </w:rPr>
        <w:t> </w:t>
      </w:r>
      <w:r w:rsidRPr="003449CF">
        <w:rPr>
          <w:rFonts w:ascii="Times New Roman" w:eastAsia="Times New Roman" w:hAnsi="Times New Roman" w:cs="Times New Roman"/>
          <w:color w:val="000000"/>
          <w:kern w:val="0"/>
          <w:sz w:val="48"/>
          <w:szCs w:val="48"/>
          <w14:ligatures w14:val="none"/>
        </w:rPr>
        <w:t> </w:t>
      </w:r>
    </w:p>
    <w:p w14:paraId="28F2C1EA" w14:textId="77777777" w:rsidR="003449CF" w:rsidRPr="003449CF" w:rsidRDefault="003449CF" w:rsidP="003449CF">
      <w:pPr>
        <w:spacing w:after="0" w:line="240" w:lineRule="auto"/>
        <w:jc w:val="center"/>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color w:val="000000"/>
          <w:kern w:val="0"/>
          <w:sz w:val="48"/>
          <w:szCs w:val="48"/>
          <w14:ligatures w14:val="none"/>
        </w:rPr>
        <w:t> </w:t>
      </w:r>
      <w:r w:rsidRPr="003449CF">
        <w:rPr>
          <w:rFonts w:ascii="Times New Roman" w:eastAsia="Times New Roman" w:hAnsi="Times New Roman" w:cs="Times New Roman"/>
          <w:color w:val="000000"/>
          <w:kern w:val="0"/>
          <w:sz w:val="48"/>
          <w:szCs w:val="48"/>
          <w14:ligatures w14:val="none"/>
        </w:rPr>
        <w:t> </w:t>
      </w:r>
    </w:p>
    <w:p w14:paraId="0405FA10" w14:textId="77777777" w:rsidR="003449CF" w:rsidRPr="003449CF" w:rsidRDefault="003449CF" w:rsidP="003449CF">
      <w:pPr>
        <w:spacing w:after="0" w:line="240" w:lineRule="auto"/>
        <w:jc w:val="center"/>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color w:val="000000"/>
          <w:kern w:val="0"/>
          <w:sz w:val="48"/>
          <w:szCs w:val="48"/>
          <w14:ligatures w14:val="none"/>
        </w:rPr>
        <w:t> </w:t>
      </w:r>
      <w:r w:rsidRPr="003449CF">
        <w:rPr>
          <w:rFonts w:ascii="Times New Roman" w:eastAsia="Times New Roman" w:hAnsi="Times New Roman" w:cs="Times New Roman"/>
          <w:color w:val="000000"/>
          <w:kern w:val="0"/>
          <w:sz w:val="48"/>
          <w:szCs w:val="48"/>
          <w14:ligatures w14:val="none"/>
        </w:rPr>
        <w:t> </w:t>
      </w:r>
    </w:p>
    <w:p w14:paraId="7456F94C" w14:textId="77777777" w:rsidR="003449CF" w:rsidRPr="003449CF" w:rsidRDefault="003449CF" w:rsidP="003449CF">
      <w:pPr>
        <w:spacing w:after="0" w:line="240" w:lineRule="auto"/>
        <w:jc w:val="center"/>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color w:val="000000"/>
          <w:kern w:val="0"/>
          <w:sz w:val="48"/>
          <w:szCs w:val="48"/>
          <w14:ligatures w14:val="none"/>
        </w:rPr>
        <w:t> </w:t>
      </w:r>
      <w:r w:rsidRPr="003449CF">
        <w:rPr>
          <w:rFonts w:ascii="Times New Roman" w:eastAsia="Times New Roman" w:hAnsi="Times New Roman" w:cs="Times New Roman"/>
          <w:color w:val="000000"/>
          <w:kern w:val="0"/>
          <w:sz w:val="48"/>
          <w:szCs w:val="48"/>
          <w14:ligatures w14:val="none"/>
        </w:rPr>
        <w:t> </w:t>
      </w:r>
    </w:p>
    <w:p w14:paraId="47A6CF5F" w14:textId="77777777" w:rsidR="003449CF" w:rsidRPr="003449CF" w:rsidRDefault="003449CF" w:rsidP="003449CF">
      <w:pPr>
        <w:spacing w:after="0" w:line="240" w:lineRule="auto"/>
        <w:jc w:val="center"/>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color w:val="000000"/>
          <w:kern w:val="0"/>
          <w:sz w:val="48"/>
          <w:szCs w:val="48"/>
          <w14:ligatures w14:val="none"/>
        </w:rPr>
        <w:t> </w:t>
      </w:r>
      <w:r w:rsidRPr="003449CF">
        <w:rPr>
          <w:rFonts w:ascii="Times New Roman" w:eastAsia="Times New Roman" w:hAnsi="Times New Roman" w:cs="Times New Roman"/>
          <w:color w:val="000000"/>
          <w:kern w:val="0"/>
          <w:sz w:val="48"/>
          <w:szCs w:val="48"/>
          <w14:ligatures w14:val="none"/>
        </w:rPr>
        <w:t> </w:t>
      </w:r>
    </w:p>
    <w:p w14:paraId="656E459A" w14:textId="77777777" w:rsidR="003449CF" w:rsidRPr="003449CF" w:rsidRDefault="003449CF" w:rsidP="003449CF">
      <w:pPr>
        <w:spacing w:after="0" w:line="240" w:lineRule="auto"/>
        <w:jc w:val="center"/>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color w:val="000000"/>
          <w:kern w:val="0"/>
          <w:sz w:val="48"/>
          <w:szCs w:val="48"/>
          <w14:ligatures w14:val="none"/>
        </w:rPr>
        <w:t> </w:t>
      </w:r>
      <w:r w:rsidRPr="003449CF">
        <w:rPr>
          <w:rFonts w:ascii="Times New Roman" w:eastAsia="Times New Roman" w:hAnsi="Times New Roman" w:cs="Times New Roman"/>
          <w:color w:val="000000"/>
          <w:kern w:val="0"/>
          <w:sz w:val="48"/>
          <w:szCs w:val="48"/>
          <w14:ligatures w14:val="none"/>
        </w:rPr>
        <w:t> </w:t>
      </w:r>
    </w:p>
    <w:p w14:paraId="527119D5" w14:textId="77777777" w:rsidR="003449CF" w:rsidRPr="003449CF" w:rsidRDefault="003449CF" w:rsidP="003449CF">
      <w:pPr>
        <w:spacing w:after="0" w:line="240" w:lineRule="auto"/>
        <w:jc w:val="center"/>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color w:val="000000"/>
          <w:kern w:val="0"/>
          <w:sz w:val="48"/>
          <w:szCs w:val="48"/>
          <w14:ligatures w14:val="none"/>
        </w:rPr>
        <w:t> </w:t>
      </w:r>
      <w:r w:rsidRPr="003449CF">
        <w:rPr>
          <w:rFonts w:ascii="Times New Roman" w:eastAsia="Times New Roman" w:hAnsi="Times New Roman" w:cs="Times New Roman"/>
          <w:color w:val="000000"/>
          <w:kern w:val="0"/>
          <w:sz w:val="48"/>
          <w:szCs w:val="48"/>
          <w14:ligatures w14:val="none"/>
        </w:rPr>
        <w:t> </w:t>
      </w:r>
    </w:p>
    <w:p w14:paraId="57F8E801" w14:textId="77777777" w:rsidR="003449CF" w:rsidRPr="003449CF" w:rsidRDefault="003449CF" w:rsidP="003449CF">
      <w:pPr>
        <w:spacing w:after="0" w:line="240" w:lineRule="auto"/>
        <w:jc w:val="center"/>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color w:val="000000"/>
          <w:kern w:val="0"/>
          <w:sz w:val="48"/>
          <w:szCs w:val="48"/>
          <w14:ligatures w14:val="none"/>
        </w:rPr>
        <w:t> </w:t>
      </w:r>
      <w:r w:rsidRPr="003449CF">
        <w:rPr>
          <w:rFonts w:ascii="Times New Roman" w:eastAsia="Times New Roman" w:hAnsi="Times New Roman" w:cs="Times New Roman"/>
          <w:color w:val="000000"/>
          <w:kern w:val="0"/>
          <w:sz w:val="48"/>
          <w:szCs w:val="48"/>
          <w14:ligatures w14:val="none"/>
        </w:rPr>
        <w:t> </w:t>
      </w:r>
    </w:p>
    <w:p w14:paraId="02E95039" w14:textId="77777777" w:rsidR="003449CF" w:rsidRPr="003449CF" w:rsidRDefault="003449CF" w:rsidP="003449CF">
      <w:pPr>
        <w:spacing w:after="0" w:line="240" w:lineRule="auto"/>
        <w:jc w:val="center"/>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color w:val="000000"/>
          <w:kern w:val="0"/>
          <w:sz w:val="48"/>
          <w:szCs w:val="48"/>
          <w14:ligatures w14:val="none"/>
        </w:rPr>
        <w:t>December 5, 2023</w:t>
      </w:r>
      <w:r w:rsidRPr="003449CF">
        <w:rPr>
          <w:rFonts w:ascii="Times New Roman" w:eastAsia="Times New Roman" w:hAnsi="Times New Roman" w:cs="Times New Roman"/>
          <w:color w:val="000000"/>
          <w:kern w:val="0"/>
          <w:sz w:val="48"/>
          <w:szCs w:val="48"/>
          <w14:ligatures w14:val="none"/>
        </w:rPr>
        <w:t> </w:t>
      </w:r>
    </w:p>
    <w:p w14:paraId="4BB756B9" w14:textId="77777777" w:rsidR="003449CF" w:rsidRPr="003449CF" w:rsidRDefault="003449CF" w:rsidP="003449CF">
      <w:pPr>
        <w:spacing w:after="0" w:line="240" w:lineRule="auto"/>
        <w:jc w:val="center"/>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color w:val="000000"/>
          <w:kern w:val="0"/>
          <w:sz w:val="24"/>
          <w:szCs w:val="24"/>
          <w14:ligatures w14:val="none"/>
        </w:rPr>
        <w:t>Aakar Aryal, Amin Fara, Ashley Geary, Eugenia Galan, and Roshan Rai </w:t>
      </w:r>
    </w:p>
    <w:p w14:paraId="5386E401" w14:textId="77777777" w:rsidR="003449CF" w:rsidRPr="003449CF" w:rsidRDefault="003449CF" w:rsidP="003449CF">
      <w:pPr>
        <w:spacing w:after="0" w:line="240" w:lineRule="auto"/>
        <w:jc w:val="center"/>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color w:val="000000"/>
          <w:kern w:val="0"/>
          <w:sz w:val="24"/>
          <w:szCs w:val="24"/>
          <w14:ligatures w14:val="none"/>
        </w:rPr>
        <w:t>MIT 5032 </w:t>
      </w:r>
    </w:p>
    <w:p w14:paraId="78E5E150"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color w:val="000000"/>
          <w:kern w:val="0"/>
          <w14:ligatures w14:val="none"/>
        </w:rPr>
        <w:t> </w:t>
      </w:r>
    </w:p>
    <w:p w14:paraId="2601A9EF"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color w:val="000000"/>
          <w:kern w:val="0"/>
          <w14:ligatures w14:val="none"/>
        </w:rPr>
        <w:t> </w:t>
      </w:r>
    </w:p>
    <w:p w14:paraId="28E0F0A5"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color w:val="000000"/>
          <w:kern w:val="0"/>
          <w14:ligatures w14:val="none"/>
        </w:rPr>
        <w:t> </w:t>
      </w:r>
    </w:p>
    <w:p w14:paraId="587CB3F8"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color w:val="000000"/>
          <w:kern w:val="0"/>
          <w14:ligatures w14:val="none"/>
        </w:rPr>
        <w:t>Index:</w:t>
      </w:r>
      <w:r w:rsidRPr="003449CF">
        <w:rPr>
          <w:rFonts w:ascii="Times New Roman" w:eastAsia="Times New Roman" w:hAnsi="Times New Roman" w:cs="Times New Roman"/>
          <w:color w:val="000000"/>
          <w:kern w:val="0"/>
          <w14:ligatures w14:val="none"/>
        </w:rPr>
        <w:t> </w:t>
      </w:r>
    </w:p>
    <w:p w14:paraId="43111C9E"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Problem Statement</w:t>
      </w:r>
      <w:r w:rsidRPr="003449CF">
        <w:rPr>
          <w:rFonts w:ascii="Times New Roman" w:eastAsia="Times New Roman" w:hAnsi="Times New Roman" w:cs="Times New Roman"/>
          <w:kern w:val="0"/>
          <w14:ligatures w14:val="none"/>
        </w:rPr>
        <w:t> </w:t>
      </w:r>
    </w:p>
    <w:p w14:paraId="0283A5FB"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Hypotheses</w:t>
      </w:r>
      <w:r w:rsidRPr="003449CF">
        <w:rPr>
          <w:rFonts w:ascii="Times New Roman" w:eastAsia="Times New Roman" w:hAnsi="Times New Roman" w:cs="Times New Roman"/>
          <w:kern w:val="0"/>
          <w14:ligatures w14:val="none"/>
        </w:rPr>
        <w:t> </w:t>
      </w:r>
    </w:p>
    <w:p w14:paraId="0F8333BA"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Data Source and Description</w:t>
      </w:r>
      <w:r w:rsidRPr="003449CF">
        <w:rPr>
          <w:rFonts w:ascii="Times New Roman" w:eastAsia="Times New Roman" w:hAnsi="Times New Roman" w:cs="Times New Roman"/>
          <w:kern w:val="0"/>
          <w14:ligatures w14:val="none"/>
        </w:rPr>
        <w:t> </w:t>
      </w:r>
    </w:p>
    <w:p w14:paraId="37641A20"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Data Preprocessing Steps</w:t>
      </w:r>
      <w:r w:rsidRPr="003449CF">
        <w:rPr>
          <w:rFonts w:ascii="Times New Roman" w:eastAsia="Times New Roman" w:hAnsi="Times New Roman" w:cs="Times New Roman"/>
          <w:kern w:val="0"/>
          <w14:ligatures w14:val="none"/>
        </w:rPr>
        <w:t> </w:t>
      </w:r>
    </w:p>
    <w:p w14:paraId="164B06E8"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Specific Approach/Analysis</w:t>
      </w:r>
      <w:r w:rsidRPr="003449CF">
        <w:rPr>
          <w:rFonts w:ascii="Times New Roman" w:eastAsia="Times New Roman" w:hAnsi="Times New Roman" w:cs="Times New Roman"/>
          <w:kern w:val="0"/>
          <w14:ligatures w14:val="none"/>
        </w:rPr>
        <w:t> </w:t>
      </w:r>
    </w:p>
    <w:p w14:paraId="5754BE7B"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Specific Outcomes/Insights</w:t>
      </w:r>
      <w:r w:rsidRPr="003449CF">
        <w:rPr>
          <w:rFonts w:ascii="Times New Roman" w:eastAsia="Times New Roman" w:hAnsi="Times New Roman" w:cs="Times New Roman"/>
          <w:kern w:val="0"/>
          <w14:ligatures w14:val="none"/>
        </w:rPr>
        <w:t> </w:t>
      </w:r>
    </w:p>
    <w:p w14:paraId="691C6A78"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Summary and Conclusion</w:t>
      </w:r>
      <w:r w:rsidRPr="003449CF">
        <w:rPr>
          <w:rFonts w:ascii="Times New Roman" w:eastAsia="Times New Roman" w:hAnsi="Times New Roman" w:cs="Times New Roman"/>
          <w:kern w:val="0"/>
          <w14:ligatures w14:val="none"/>
        </w:rPr>
        <w:t> </w:t>
      </w:r>
    </w:p>
    <w:p w14:paraId="022D6C1E"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References</w:t>
      </w:r>
      <w:r w:rsidRPr="003449CF">
        <w:rPr>
          <w:rFonts w:ascii="Times New Roman" w:eastAsia="Times New Roman" w:hAnsi="Times New Roman" w:cs="Times New Roman"/>
          <w:kern w:val="0"/>
          <w14:ligatures w14:val="none"/>
        </w:rPr>
        <w:t> </w:t>
      </w:r>
    </w:p>
    <w:p w14:paraId="23996B4E"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color w:val="000000"/>
          <w:kern w:val="0"/>
          <w14:ligatures w14:val="none"/>
        </w:rPr>
        <w:t> </w:t>
      </w:r>
    </w:p>
    <w:p w14:paraId="4FB64FDA"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color w:val="000000"/>
          <w:kern w:val="0"/>
          <w14:ligatures w14:val="none"/>
        </w:rPr>
        <w:t> </w:t>
      </w:r>
    </w:p>
    <w:p w14:paraId="202237BD"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color w:val="000000"/>
          <w:kern w:val="0"/>
          <w14:ligatures w14:val="none"/>
        </w:rPr>
        <w:lastRenderedPageBreak/>
        <w:t>Problem Statement</w:t>
      </w:r>
      <w:r w:rsidRPr="003449CF">
        <w:rPr>
          <w:rFonts w:ascii="Times New Roman" w:eastAsia="Times New Roman" w:hAnsi="Times New Roman" w:cs="Times New Roman"/>
          <w:color w:val="000000"/>
          <w:kern w:val="0"/>
          <w14:ligatures w14:val="none"/>
        </w:rPr>
        <w:t> </w:t>
      </w:r>
    </w:p>
    <w:p w14:paraId="5BC10375" w14:textId="77777777" w:rsidR="003449CF" w:rsidRPr="003449CF" w:rsidRDefault="003449CF" w:rsidP="003449CF">
      <w:pPr>
        <w:spacing w:after="0" w:line="240" w:lineRule="auto"/>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color w:val="000000"/>
          <w:kern w:val="0"/>
          <w14:ligatures w14:val="none"/>
        </w:rPr>
        <w:t>The CEO-worker pay ratio is a pivotal measure that sheds light on the internal compensation dynamics of companies and plays a crucial role in understanding the broader socio-economic landscape. The data correlates the median worker salary to the CEO salary and allows many relationships to be studied. This study focuses on exploring the intricacies of CEO-worker pay ratios within the top 3000 companies in the United States, considering diverse factors such as gender, industry affiliation, and corporate rankings. </w:t>
      </w:r>
    </w:p>
    <w:p w14:paraId="16AE8961" w14:textId="77777777" w:rsidR="003449CF" w:rsidRPr="003449CF" w:rsidRDefault="003449CF" w:rsidP="003449CF">
      <w:pPr>
        <w:spacing w:after="0" w:line="240" w:lineRule="auto"/>
        <w:ind w:firstLine="720"/>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color w:val="000000"/>
          <w:kern w:val="0"/>
          <w14:ligatures w14:val="none"/>
        </w:rPr>
        <w:t>The data set aims to explore and visualize the relationship between CEO pay and worker pay, compare different industries and companies, and uncover patterns and trends in the data. This dataset is an important resource for anyone interested in promoting pay equality and advocating for fair wages.  </w:t>
      </w:r>
    </w:p>
    <w:p w14:paraId="40D91AF7" w14:textId="77777777" w:rsidR="003449CF" w:rsidRPr="003449CF" w:rsidRDefault="003449CF" w:rsidP="003449CF">
      <w:pPr>
        <w:spacing w:after="0" w:line="240" w:lineRule="auto"/>
        <w:ind w:firstLine="720"/>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color w:val="000000"/>
          <w:kern w:val="0"/>
          <w14:ligatures w14:val="none"/>
        </w:rPr>
        <w:t>The industries under consideration are: "Health Care," "Materials," "Industrials," "Consumer Discretionary," "Information Technology," "Real Estate," "Financials," "Consumer Staples," "Communication Services," "Utilities," and "Energy”. Consumer discretionary sector are companies that produce non-essential goods and services like Ford, Netflix and Tesla. Consumer staples are companies that sell products that can be considered essential, for example, Walmart, and Proctor&amp;Gamble. </w:t>
      </w:r>
    </w:p>
    <w:p w14:paraId="63EC4F91"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color w:val="000000"/>
          <w:kern w:val="0"/>
          <w14:ligatures w14:val="none"/>
        </w:rPr>
        <w:t> </w:t>
      </w:r>
    </w:p>
    <w:p w14:paraId="7BB565B5"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Hypothesis </w:t>
      </w:r>
      <w:r w:rsidRPr="003449CF">
        <w:rPr>
          <w:rFonts w:ascii="Times New Roman" w:eastAsia="Times New Roman" w:hAnsi="Times New Roman" w:cs="Times New Roman"/>
          <w:kern w:val="0"/>
          <w14:ligatures w14:val="none"/>
        </w:rPr>
        <w:t> </w:t>
      </w:r>
    </w:p>
    <w:p w14:paraId="790BD081"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Hypothesis #1 </w:t>
      </w:r>
      <w:r w:rsidRPr="003449CF">
        <w:rPr>
          <w:rFonts w:ascii="Times New Roman" w:eastAsia="Times New Roman" w:hAnsi="Times New Roman" w:cs="Times New Roman"/>
          <w:kern w:val="0"/>
          <w14:ligatures w14:val="none"/>
        </w:rPr>
        <w:t> </w:t>
      </w:r>
    </w:p>
    <w:p w14:paraId="554AD987"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Male CEOs in the Information Technology have a higher pay ratio than Female CEOs in the Information Technology. They are inversely correlated.  </w:t>
      </w:r>
    </w:p>
    <w:p w14:paraId="3387E2D7"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Analyzed using Categorical Nominal: “M” and “F” </w:t>
      </w:r>
    </w:p>
    <w:p w14:paraId="7F1620ED"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0EFA279A"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Hypothesis #2 </w:t>
      </w:r>
      <w:r w:rsidRPr="003449CF">
        <w:rPr>
          <w:rFonts w:ascii="Times New Roman" w:eastAsia="Times New Roman" w:hAnsi="Times New Roman" w:cs="Times New Roman"/>
          <w:kern w:val="0"/>
          <w14:ligatures w14:val="none"/>
        </w:rPr>
        <w:t> </w:t>
      </w:r>
    </w:p>
    <w:p w14:paraId="2DCDEA08"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Financial companies with a higher S&amp;P Rank, there will be a higher CEO-worker salary ratio. There is a positive correlation relationship.  </w:t>
      </w:r>
    </w:p>
    <w:p w14:paraId="4F97F964"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Analyzed using categorical ordinal data, where S&amp;P Rank or R 3000 ranking is highest at the top (#1) and lowest at 3000. </w:t>
      </w:r>
    </w:p>
    <w:p w14:paraId="14474BEB"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R-value: -0.05953562 (Negative corelation)</w:t>
      </w:r>
      <w:r w:rsidRPr="003449CF">
        <w:rPr>
          <w:rFonts w:ascii="Times New Roman" w:eastAsia="Times New Roman" w:hAnsi="Times New Roman" w:cs="Times New Roman"/>
          <w:kern w:val="0"/>
          <w14:ligatures w14:val="none"/>
        </w:rPr>
        <w:t> </w:t>
      </w:r>
    </w:p>
    <w:p w14:paraId="0E384101"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1F22738B"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Hypothesis #3</w:t>
      </w:r>
      <w:r w:rsidRPr="003449CF">
        <w:rPr>
          <w:rFonts w:ascii="Times New Roman" w:eastAsia="Times New Roman" w:hAnsi="Times New Roman" w:cs="Times New Roman"/>
          <w:kern w:val="0"/>
          <w14:ligatures w14:val="none"/>
        </w:rPr>
        <w:t>  </w:t>
      </w:r>
    </w:p>
    <w:p w14:paraId="07B76D79"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Healthcare companies have the highest median worker pay, and the lowest CEO-worker salary ratio. They are inversely correlated. – Ashley </w:t>
      </w:r>
    </w:p>
    <w:p w14:paraId="22EF637F"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Analyzed using continuous Interval </w:t>
      </w:r>
    </w:p>
    <w:p w14:paraId="54C8BCE0"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R-Value: -0.3608818 (Strong negative correlation) </w:t>
      </w:r>
    </w:p>
    <w:p w14:paraId="3402D0FE"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6B185E29"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Hypothesis #4</w:t>
      </w:r>
      <w:r w:rsidRPr="003449CF">
        <w:rPr>
          <w:rFonts w:ascii="Times New Roman" w:eastAsia="Times New Roman" w:hAnsi="Times New Roman" w:cs="Times New Roman"/>
          <w:kern w:val="0"/>
          <w14:ligatures w14:val="none"/>
        </w:rPr>
        <w:t> </w:t>
      </w:r>
    </w:p>
    <w:p w14:paraId="20E14C73"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Female CEOs in the Top 100 companies have higher CEO-worker salary ratio than the Male CEO’s in the top 100. Companies with Male CEO’s have a 3:1 ratio and have a higher median work pay. – Amin  </w:t>
      </w:r>
    </w:p>
    <w:p w14:paraId="7E3E8D7F"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Continuous Discrete (2 plots with F v M)</w:t>
      </w:r>
      <w:r w:rsidRPr="003449CF">
        <w:rPr>
          <w:rFonts w:ascii="Times New Roman" w:eastAsia="Times New Roman" w:hAnsi="Times New Roman" w:cs="Times New Roman"/>
          <w:kern w:val="0"/>
          <w14:ligatures w14:val="none"/>
        </w:rPr>
        <w:t> </w:t>
      </w:r>
    </w:p>
    <w:p w14:paraId="40C74A68"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R-Value: 0.0008506226 (no correlation)</w:t>
      </w:r>
      <w:r w:rsidRPr="003449CF">
        <w:rPr>
          <w:rFonts w:ascii="Times New Roman" w:eastAsia="Times New Roman" w:hAnsi="Times New Roman" w:cs="Times New Roman"/>
          <w:kern w:val="0"/>
          <w14:ligatures w14:val="none"/>
        </w:rPr>
        <w:t> </w:t>
      </w:r>
    </w:p>
    <w:p w14:paraId="387E48A1"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5FB521F3"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Hypothesis #5 </w:t>
      </w:r>
      <w:r w:rsidRPr="003449CF">
        <w:rPr>
          <w:rFonts w:ascii="Times New Roman" w:eastAsia="Times New Roman" w:hAnsi="Times New Roman" w:cs="Times New Roman"/>
          <w:kern w:val="0"/>
          <w14:ligatures w14:val="none"/>
        </w:rPr>
        <w:t> </w:t>
      </w:r>
    </w:p>
    <w:p w14:paraId="42E462D6"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color w:val="000000"/>
          <w:kern w:val="0"/>
          <w14:ligatures w14:val="none"/>
        </w:rPr>
        <w:t>Industrial companies with a higher pay ratio indicate in general a higher CEO-worker salary. This shows a positive correlation relationship. Additionally, CEOS in the industrial sector are heavily male with only 6% of CEOS represented in the dataset being female.</w:t>
      </w:r>
      <w:r w:rsidRPr="003449CF">
        <w:rPr>
          <w:rFonts w:ascii="Times New Roman" w:eastAsia="Times New Roman" w:hAnsi="Times New Roman" w:cs="Times New Roman"/>
          <w:kern w:val="0"/>
          <w14:ligatures w14:val="none"/>
        </w:rPr>
        <w:t xml:space="preserve"> – Aakar </w:t>
      </w:r>
    </w:p>
    <w:p w14:paraId="4EB07360"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Continuous Interval </w:t>
      </w:r>
    </w:p>
    <w:p w14:paraId="6246F63A"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R-value: 0.4349431 (strong positive correlation) </w:t>
      </w:r>
    </w:p>
    <w:p w14:paraId="5760EC6E"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3C5B1E3D"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0EA3E1AE"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Data Source and Description</w:t>
      </w:r>
      <w:r w:rsidRPr="003449CF">
        <w:rPr>
          <w:rFonts w:ascii="Times New Roman" w:eastAsia="Times New Roman" w:hAnsi="Times New Roman" w:cs="Times New Roman"/>
          <w:kern w:val="0"/>
          <w14:ligatures w14:val="none"/>
        </w:rPr>
        <w:t> </w:t>
      </w:r>
    </w:p>
    <w:p w14:paraId="401589AE" w14:textId="77777777" w:rsidR="003449CF" w:rsidRPr="003449CF" w:rsidRDefault="003449CF" w:rsidP="003449CF">
      <w:pPr>
        <w:spacing w:after="0" w:line="240" w:lineRule="auto"/>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The data source was a Kaggle dataset for CEO vs Worker Pay in Top 3000 US Companies. This dataset included salaries from Russell 3000 and S&amp;P 500 companies. It is a public data set available for use. </w:t>
      </w:r>
    </w:p>
    <w:p w14:paraId="154FBE44" w14:textId="77777777" w:rsidR="003449CF" w:rsidRPr="003449CF" w:rsidRDefault="003449CF" w:rsidP="003449CF">
      <w:pPr>
        <w:spacing w:after="0" w:line="240" w:lineRule="auto"/>
        <w:ind w:firstLine="720"/>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lastRenderedPageBreak/>
        <w:t>Using functions like “dim” and “colnames” the data dimensions and column names can be defined. The data had 3000 companies and 8 columns, but after dropping some rows the data ended up with 2,175 unique values. The eight columns were the index, ticker, company name, median worker pay, pay ratio, CEO name, salary, and industry. This is further described in the preprocessing steps.  </w:t>
      </w:r>
    </w:p>
    <w:p w14:paraId="2F42F951" w14:textId="77777777" w:rsidR="003449CF" w:rsidRPr="003449CF" w:rsidRDefault="003449CF" w:rsidP="003449CF">
      <w:pPr>
        <w:spacing w:after="0" w:line="240" w:lineRule="auto"/>
        <w:ind w:firstLine="720"/>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The limitations from this data set are that there may lack of data completeness, resulting in NULL values. Additionally, while the data was collected in 2023, there is no indication that the median pay for each worker is the latest average, this could result in inaccurate data quality. There also may be some biases, from the selection process of the companies into the top 3000 companies by Russell. There may be a bias towards companies that were nominated in the selection process.   </w:t>
      </w:r>
    </w:p>
    <w:p w14:paraId="37635E43" w14:textId="77777777" w:rsidR="003449CF" w:rsidRPr="003449CF" w:rsidRDefault="003449CF" w:rsidP="003449CF">
      <w:pPr>
        <w:spacing w:after="0" w:line="240" w:lineRule="auto"/>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Data Preprocessing Steps</w:t>
      </w:r>
      <w:r w:rsidRPr="003449CF">
        <w:rPr>
          <w:rFonts w:ascii="Times New Roman" w:eastAsia="Times New Roman" w:hAnsi="Times New Roman" w:cs="Times New Roman"/>
          <w:kern w:val="0"/>
          <w14:ligatures w14:val="none"/>
        </w:rPr>
        <w:t> </w:t>
      </w:r>
    </w:p>
    <w:p w14:paraId="7A23EEE7" w14:textId="77777777" w:rsidR="003449CF" w:rsidRPr="003449CF" w:rsidRDefault="003449CF" w:rsidP="003449CF">
      <w:pPr>
        <w:spacing w:after="0" w:line="240" w:lineRule="auto"/>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The preprocessing of the data from the dataset was done methodically. The first step was seeing the parameters of the data. Starting with the “summary” function to determine the dataset. This was a quick way to identify if there were any NULL values in the data. There were 28 NULL values in some of the rows, so those rows were dropped. This step was helpful in seeing the max and min salaries of the CEO and the median worker pay. The median worker pay is interval continuous.  </w:t>
      </w:r>
    </w:p>
    <w:p w14:paraId="4F910775" w14:textId="77777777" w:rsidR="003449CF" w:rsidRPr="003449CF" w:rsidRDefault="003449CF" w:rsidP="003449CF">
      <w:pPr>
        <w:spacing w:after="0" w:line="240" w:lineRule="auto"/>
        <w:ind w:firstLine="720"/>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The second step was cleaning the data, the data had 28 NULL values for the salaries column. The team decided that the NULL values should be discarded, since the values would not show up in the analysis. This resulted in 2175 unique values for extrapolation.  </w:t>
      </w:r>
    </w:p>
    <w:p w14:paraId="09D7F0F1" w14:textId="77777777" w:rsidR="003449CF" w:rsidRPr="003449CF" w:rsidRDefault="003449CF" w:rsidP="003449CF">
      <w:pPr>
        <w:spacing w:after="0" w:line="240" w:lineRule="auto"/>
        <w:ind w:firstLine="720"/>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The next step was the normalization of the data. For the salary, it was in the currency format for USD. The “$” sign and other symbols on the salary was removed and converted to an integer using “as.numeric” and “gsub” function to ensure that the data can be used for analysis. In order to use the data properly, the data was converted to integer, and additional columns were added with “_int” added to the column name to signify it has been converted to a whole number. This was done to be consistent with the data. </w:t>
      </w:r>
    </w:p>
    <w:p w14:paraId="3C43146F" w14:textId="77777777" w:rsidR="003449CF" w:rsidRPr="003449CF" w:rsidRDefault="003449CF" w:rsidP="003449CF">
      <w:pPr>
        <w:spacing w:after="0" w:line="240" w:lineRule="auto"/>
        <w:ind w:firstLine="720"/>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Additionally, the pay ratio had to be converted to a whole number. Since the dataset was Number:1, the last two characters “:1” were removed, and the assumption was to add that it was a ratio to one. This normalized the pay ratio column. </w:t>
      </w:r>
    </w:p>
    <w:p w14:paraId="7473B9B7" w14:textId="77777777" w:rsidR="003449CF" w:rsidRPr="003449CF" w:rsidRDefault="003449CF" w:rsidP="003449CF">
      <w:pPr>
        <w:spacing w:after="0" w:line="240" w:lineRule="auto"/>
        <w:ind w:firstLine="720"/>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A few data columns were added, including company size, ESG risk levels and categorization. This would have added to the richness of the data, since ESG has been of high interest in recent years. However, due to numerous null values, the columns could not be used.  </w:t>
      </w:r>
    </w:p>
    <w:p w14:paraId="16A8A80E" w14:textId="77777777" w:rsidR="003449CF" w:rsidRPr="003449CF" w:rsidRDefault="003449CF" w:rsidP="003449CF">
      <w:pPr>
        <w:spacing w:after="0" w:line="240" w:lineRule="auto"/>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Specific Approach/Analysis</w:t>
      </w:r>
      <w:r w:rsidRPr="003449CF">
        <w:rPr>
          <w:rFonts w:ascii="Times New Roman" w:eastAsia="Times New Roman" w:hAnsi="Times New Roman" w:cs="Times New Roman"/>
          <w:kern w:val="0"/>
          <w14:ligatures w14:val="none"/>
        </w:rPr>
        <w:t> </w:t>
      </w:r>
    </w:p>
    <w:p w14:paraId="5F43DD40" w14:textId="77777777" w:rsidR="003449CF" w:rsidRPr="003449CF" w:rsidRDefault="003449CF" w:rsidP="003449CF">
      <w:pPr>
        <w:spacing w:after="0" w:line="240" w:lineRule="auto"/>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Before proceeding with the specific approach, we took a big-picture snapshot of the data and extrapolated the average and max CEO salary and average and max worker median pay. Additionally, a pie chart was created to ensure that all the top 100 companies – with the highest CEO-worker pay ratio were identified. The highest count was in the “Consumer Discretionary” industry and “Health Care” had the highest count in the lowest 100 companies, indicating that the “Consumer Discretionary” had the highest pay ratio between CEO and workers, with “Health Care” having the lowest pay ratio.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45"/>
        <w:gridCol w:w="2070"/>
        <w:gridCol w:w="2160"/>
        <w:gridCol w:w="2055"/>
      </w:tblGrid>
      <w:tr w:rsidR="003449CF" w:rsidRPr="003449CF" w14:paraId="3777CF77" w14:textId="77777777" w:rsidTr="003449CF">
        <w:trPr>
          <w:trHeight w:val="300"/>
        </w:trPr>
        <w:tc>
          <w:tcPr>
            <w:tcW w:w="3045" w:type="dxa"/>
            <w:tcBorders>
              <w:top w:val="single" w:sz="6" w:space="0" w:color="000000"/>
              <w:left w:val="single" w:sz="6" w:space="0" w:color="000000"/>
              <w:bottom w:val="single" w:sz="6" w:space="0" w:color="000000"/>
              <w:right w:val="single" w:sz="6" w:space="0" w:color="000000"/>
            </w:tcBorders>
            <w:shd w:val="clear" w:color="auto" w:fill="auto"/>
            <w:hideMark/>
          </w:tcPr>
          <w:p w14:paraId="498BDAFB" w14:textId="77777777" w:rsidR="003449CF" w:rsidRPr="003449CF" w:rsidRDefault="003449CF" w:rsidP="003449CF">
            <w:pPr>
              <w:spacing w:after="0" w:line="240" w:lineRule="auto"/>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155CBD42"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b/>
                <w:bCs/>
                <w:kern w:val="0"/>
                <w14:ligatures w14:val="none"/>
              </w:rPr>
              <w:t>S&amp;P 500 ($)</w:t>
            </w:r>
            <w:r w:rsidRPr="003449CF">
              <w:rPr>
                <w:rFonts w:ascii="Times New Roman" w:eastAsia="Times New Roman" w:hAnsi="Times New Roman" w:cs="Times New Roman"/>
                <w:kern w:val="0"/>
                <w14:ligatures w14:val="none"/>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21D539F0"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b/>
                <w:bCs/>
                <w:kern w:val="0"/>
                <w14:ligatures w14:val="none"/>
              </w:rPr>
              <w:t>R3000 ($)</w:t>
            </w:r>
            <w:r w:rsidRPr="003449CF">
              <w:rPr>
                <w:rFonts w:ascii="Times New Roman" w:eastAsia="Times New Roman" w:hAnsi="Times New Roman" w:cs="Times New Roman"/>
                <w:kern w:val="0"/>
                <w14:ligatures w14:val="none"/>
              </w:rPr>
              <w:t> </w:t>
            </w:r>
          </w:p>
        </w:tc>
        <w:tc>
          <w:tcPr>
            <w:tcW w:w="2055" w:type="dxa"/>
            <w:tcBorders>
              <w:top w:val="single" w:sz="6" w:space="0" w:color="000000"/>
              <w:left w:val="single" w:sz="6" w:space="0" w:color="000000"/>
              <w:bottom w:val="single" w:sz="6" w:space="0" w:color="000000"/>
              <w:right w:val="single" w:sz="6" w:space="0" w:color="000000"/>
            </w:tcBorders>
            <w:shd w:val="clear" w:color="auto" w:fill="auto"/>
            <w:hideMark/>
          </w:tcPr>
          <w:p w14:paraId="0C1C5F11"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b/>
                <w:bCs/>
                <w:kern w:val="0"/>
                <w14:ligatures w14:val="none"/>
              </w:rPr>
              <w:t>Combined ($)</w:t>
            </w:r>
            <w:r w:rsidRPr="003449CF">
              <w:rPr>
                <w:rFonts w:ascii="Times New Roman" w:eastAsia="Times New Roman" w:hAnsi="Times New Roman" w:cs="Times New Roman"/>
                <w:kern w:val="0"/>
                <w14:ligatures w14:val="none"/>
              </w:rPr>
              <w:t> </w:t>
            </w:r>
          </w:p>
        </w:tc>
      </w:tr>
      <w:tr w:rsidR="003449CF" w:rsidRPr="003449CF" w14:paraId="3B015E8F" w14:textId="77777777" w:rsidTr="003449CF">
        <w:trPr>
          <w:trHeight w:val="300"/>
        </w:trPr>
        <w:tc>
          <w:tcPr>
            <w:tcW w:w="3045" w:type="dxa"/>
            <w:tcBorders>
              <w:top w:val="single" w:sz="6" w:space="0" w:color="000000"/>
              <w:left w:val="single" w:sz="6" w:space="0" w:color="000000"/>
              <w:bottom w:val="single" w:sz="6" w:space="0" w:color="000000"/>
              <w:right w:val="single" w:sz="6" w:space="0" w:color="000000"/>
            </w:tcBorders>
            <w:shd w:val="clear" w:color="auto" w:fill="auto"/>
            <w:hideMark/>
          </w:tcPr>
          <w:p w14:paraId="0A5EDC3B" w14:textId="77777777" w:rsidR="003449CF" w:rsidRPr="003449CF" w:rsidRDefault="003449CF" w:rsidP="003449CF">
            <w:pPr>
              <w:spacing w:after="0" w:line="240" w:lineRule="auto"/>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b/>
                <w:bCs/>
                <w:kern w:val="0"/>
                <w14:ligatures w14:val="none"/>
              </w:rPr>
              <w:t>Average CEO Salary</w:t>
            </w:r>
            <w:r w:rsidRPr="003449CF">
              <w:rPr>
                <w:rFonts w:ascii="Times New Roman" w:eastAsia="Times New Roman" w:hAnsi="Times New Roman" w:cs="Times New Roman"/>
                <w:kern w:val="0"/>
                <w14:ligatures w14:val="none"/>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7433684C"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18,582,399 </w:t>
            </w:r>
          </w:p>
        </w:tc>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73351388"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8,316,591 </w:t>
            </w:r>
          </w:p>
        </w:tc>
        <w:tc>
          <w:tcPr>
            <w:tcW w:w="2055" w:type="dxa"/>
            <w:tcBorders>
              <w:top w:val="single" w:sz="6" w:space="0" w:color="000000"/>
              <w:left w:val="single" w:sz="6" w:space="0" w:color="000000"/>
              <w:bottom w:val="single" w:sz="6" w:space="0" w:color="000000"/>
              <w:right w:val="single" w:sz="6" w:space="0" w:color="000000"/>
            </w:tcBorders>
            <w:shd w:val="clear" w:color="auto" w:fill="auto"/>
            <w:hideMark/>
          </w:tcPr>
          <w:p w14:paraId="563B4636"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10,639,856 </w:t>
            </w:r>
          </w:p>
        </w:tc>
      </w:tr>
      <w:tr w:rsidR="003449CF" w:rsidRPr="003449CF" w14:paraId="31761D72" w14:textId="77777777" w:rsidTr="003449CF">
        <w:trPr>
          <w:trHeight w:val="300"/>
        </w:trPr>
        <w:tc>
          <w:tcPr>
            <w:tcW w:w="3045" w:type="dxa"/>
            <w:tcBorders>
              <w:top w:val="single" w:sz="6" w:space="0" w:color="000000"/>
              <w:left w:val="single" w:sz="6" w:space="0" w:color="000000"/>
              <w:bottom w:val="single" w:sz="6" w:space="0" w:color="000000"/>
              <w:right w:val="single" w:sz="6" w:space="0" w:color="000000"/>
            </w:tcBorders>
            <w:shd w:val="clear" w:color="auto" w:fill="auto"/>
            <w:hideMark/>
          </w:tcPr>
          <w:p w14:paraId="3E955EBA" w14:textId="77777777" w:rsidR="003449CF" w:rsidRPr="003449CF" w:rsidRDefault="003449CF" w:rsidP="003449CF">
            <w:pPr>
              <w:spacing w:after="0" w:line="240" w:lineRule="auto"/>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b/>
                <w:bCs/>
                <w:kern w:val="0"/>
                <w14:ligatures w14:val="none"/>
              </w:rPr>
              <w:t>Max CEO Salary</w:t>
            </w:r>
            <w:r w:rsidRPr="003449CF">
              <w:rPr>
                <w:rFonts w:ascii="Times New Roman" w:eastAsia="Times New Roman" w:hAnsi="Times New Roman" w:cs="Times New Roman"/>
                <w:kern w:val="0"/>
                <w14:ligatures w14:val="none"/>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035FEA0E"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296,247,749 </w:t>
            </w:r>
          </w:p>
        </w:tc>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11A2BE75"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834,959,367 </w:t>
            </w:r>
          </w:p>
        </w:tc>
        <w:tc>
          <w:tcPr>
            <w:tcW w:w="2055" w:type="dxa"/>
            <w:tcBorders>
              <w:top w:val="single" w:sz="6" w:space="0" w:color="000000"/>
              <w:left w:val="single" w:sz="6" w:space="0" w:color="000000"/>
              <w:bottom w:val="single" w:sz="6" w:space="0" w:color="000000"/>
              <w:right w:val="single" w:sz="6" w:space="0" w:color="000000"/>
            </w:tcBorders>
            <w:shd w:val="clear" w:color="auto" w:fill="auto"/>
            <w:hideMark/>
          </w:tcPr>
          <w:p w14:paraId="2B7137CA"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834,959,367 </w:t>
            </w:r>
          </w:p>
        </w:tc>
      </w:tr>
      <w:tr w:rsidR="003449CF" w:rsidRPr="003449CF" w14:paraId="57DF54C0" w14:textId="77777777" w:rsidTr="003449CF">
        <w:trPr>
          <w:trHeight w:val="300"/>
        </w:trPr>
        <w:tc>
          <w:tcPr>
            <w:tcW w:w="3045" w:type="dxa"/>
            <w:tcBorders>
              <w:top w:val="single" w:sz="6" w:space="0" w:color="000000"/>
              <w:left w:val="single" w:sz="6" w:space="0" w:color="000000"/>
              <w:bottom w:val="single" w:sz="6" w:space="0" w:color="000000"/>
              <w:right w:val="single" w:sz="6" w:space="0" w:color="000000"/>
            </w:tcBorders>
            <w:shd w:val="clear" w:color="auto" w:fill="auto"/>
            <w:hideMark/>
          </w:tcPr>
          <w:p w14:paraId="1B5468D2" w14:textId="77777777" w:rsidR="003449CF" w:rsidRPr="003449CF" w:rsidRDefault="003449CF" w:rsidP="003449CF">
            <w:pPr>
              <w:spacing w:after="0" w:line="240" w:lineRule="auto"/>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b/>
                <w:bCs/>
                <w:kern w:val="0"/>
                <w14:ligatures w14:val="none"/>
              </w:rPr>
              <w:t>Average Worker Median Pay</w:t>
            </w:r>
            <w:r w:rsidRPr="003449CF">
              <w:rPr>
                <w:rFonts w:ascii="Times New Roman" w:eastAsia="Times New Roman" w:hAnsi="Times New Roman" w:cs="Times New Roman"/>
                <w:kern w:val="0"/>
                <w14:ligatures w14:val="none"/>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104601EE"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84,866 </w:t>
            </w:r>
          </w:p>
        </w:tc>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68C4BF6E"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95,180 </w:t>
            </w:r>
          </w:p>
        </w:tc>
        <w:tc>
          <w:tcPr>
            <w:tcW w:w="2055" w:type="dxa"/>
            <w:tcBorders>
              <w:top w:val="single" w:sz="6" w:space="0" w:color="000000"/>
              <w:left w:val="single" w:sz="6" w:space="0" w:color="000000"/>
              <w:bottom w:val="single" w:sz="6" w:space="0" w:color="000000"/>
              <w:right w:val="single" w:sz="6" w:space="0" w:color="000000"/>
            </w:tcBorders>
            <w:shd w:val="clear" w:color="auto" w:fill="auto"/>
            <w:hideMark/>
          </w:tcPr>
          <w:p w14:paraId="5EF0D319"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92,846 </w:t>
            </w:r>
          </w:p>
        </w:tc>
      </w:tr>
      <w:tr w:rsidR="003449CF" w:rsidRPr="003449CF" w14:paraId="27701A7B" w14:textId="77777777" w:rsidTr="003449CF">
        <w:trPr>
          <w:trHeight w:val="300"/>
        </w:trPr>
        <w:tc>
          <w:tcPr>
            <w:tcW w:w="3045" w:type="dxa"/>
            <w:tcBorders>
              <w:top w:val="single" w:sz="6" w:space="0" w:color="000000"/>
              <w:left w:val="single" w:sz="6" w:space="0" w:color="000000"/>
              <w:bottom w:val="single" w:sz="6" w:space="0" w:color="000000"/>
              <w:right w:val="single" w:sz="6" w:space="0" w:color="000000"/>
            </w:tcBorders>
            <w:shd w:val="clear" w:color="auto" w:fill="auto"/>
            <w:hideMark/>
          </w:tcPr>
          <w:p w14:paraId="2DC32E74" w14:textId="77777777" w:rsidR="003449CF" w:rsidRPr="003449CF" w:rsidRDefault="003449CF" w:rsidP="003449CF">
            <w:pPr>
              <w:spacing w:after="0" w:line="240" w:lineRule="auto"/>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b/>
                <w:bCs/>
                <w:kern w:val="0"/>
                <w14:ligatures w14:val="none"/>
              </w:rPr>
              <w:t>Max Worker Median Pay</w:t>
            </w:r>
            <w:r w:rsidRPr="003449CF">
              <w:rPr>
                <w:rFonts w:ascii="Times New Roman" w:eastAsia="Times New Roman" w:hAnsi="Times New Roman" w:cs="Times New Roman"/>
                <w:kern w:val="0"/>
                <w14:ligatures w14:val="none"/>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14:paraId="33D9F6C7"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295,884 </w:t>
            </w:r>
          </w:p>
        </w:tc>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4BDCF394"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753,041 </w:t>
            </w:r>
          </w:p>
        </w:tc>
        <w:tc>
          <w:tcPr>
            <w:tcW w:w="2055" w:type="dxa"/>
            <w:tcBorders>
              <w:top w:val="single" w:sz="6" w:space="0" w:color="000000"/>
              <w:left w:val="single" w:sz="6" w:space="0" w:color="000000"/>
              <w:bottom w:val="single" w:sz="6" w:space="0" w:color="000000"/>
              <w:right w:val="single" w:sz="6" w:space="0" w:color="000000"/>
            </w:tcBorders>
            <w:shd w:val="clear" w:color="auto" w:fill="auto"/>
            <w:hideMark/>
          </w:tcPr>
          <w:p w14:paraId="767952F3"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753,041 </w:t>
            </w:r>
          </w:p>
        </w:tc>
      </w:tr>
    </w:tbl>
    <w:p w14:paraId="12B4B13C"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39000864"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514EA3A4"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50E8B713" w14:textId="235761B6" w:rsidR="003449CF" w:rsidRPr="003449CF" w:rsidRDefault="003449CF" w:rsidP="003449CF">
      <w:pPr>
        <w:spacing w:after="0" w:line="240" w:lineRule="auto"/>
        <w:jc w:val="center"/>
        <w:textAlignment w:val="baseline"/>
        <w:rPr>
          <w:rFonts w:ascii="Segoe UI" w:eastAsia="Times New Roman" w:hAnsi="Segoe UI" w:cs="Segoe UI"/>
          <w:kern w:val="0"/>
          <w:sz w:val="18"/>
          <w:szCs w:val="18"/>
          <w14:ligatures w14:val="none"/>
        </w:rPr>
      </w:pPr>
      <w:r w:rsidRPr="003449CF">
        <w:rPr>
          <w:rFonts w:ascii="Segoe UI" w:eastAsia="Times New Roman" w:hAnsi="Segoe UI" w:cs="Segoe UI"/>
          <w:noProof/>
          <w:kern w:val="0"/>
          <w:sz w:val="18"/>
          <w:szCs w:val="18"/>
          <w14:ligatures w14:val="none"/>
        </w:rPr>
        <w:lastRenderedPageBreak/>
        <w:drawing>
          <wp:inline distT="0" distB="0" distL="0" distR="0" wp14:anchorId="63F7B0AB" wp14:editId="2D2C9B87">
            <wp:extent cx="5943600" cy="4728210"/>
            <wp:effectExtent l="0" t="0" r="0" b="0"/>
            <wp:docPr id="580247259" name="Picture 12"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f a person and pers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28210"/>
                    </a:xfrm>
                    <a:prstGeom prst="rect">
                      <a:avLst/>
                    </a:prstGeom>
                    <a:noFill/>
                    <a:ln>
                      <a:noFill/>
                    </a:ln>
                  </pic:spPr>
                </pic:pic>
              </a:graphicData>
            </a:graphic>
          </wp:inline>
        </w:drawing>
      </w:r>
      <w:r w:rsidRPr="003449CF">
        <w:rPr>
          <w:rFonts w:ascii="Times New Roman" w:eastAsia="Times New Roman" w:hAnsi="Times New Roman" w:cs="Times New Roman"/>
          <w:kern w:val="0"/>
          <w14:ligatures w14:val="none"/>
        </w:rPr>
        <w:t> </w:t>
      </w:r>
    </w:p>
    <w:p w14:paraId="0AC42E58" w14:textId="77777777" w:rsidR="003449CF" w:rsidRPr="003449CF" w:rsidRDefault="003449CF" w:rsidP="003449CF">
      <w:pPr>
        <w:spacing w:after="0" w:line="240" w:lineRule="auto"/>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Proving Hypothesis 1: </w:t>
      </w:r>
      <w:r w:rsidRPr="003449CF">
        <w:rPr>
          <w:rFonts w:ascii="Times New Roman" w:eastAsia="Times New Roman" w:hAnsi="Times New Roman" w:cs="Times New Roman"/>
          <w:kern w:val="0"/>
          <w14:ligatures w14:val="none"/>
        </w:rPr>
        <w:t> </w:t>
      </w:r>
    </w:p>
    <w:p w14:paraId="2332A2AA" w14:textId="77777777" w:rsidR="003449CF" w:rsidRPr="003449CF" w:rsidRDefault="003449CF" w:rsidP="003449CF">
      <w:pPr>
        <w:spacing w:after="0" w:line="240" w:lineRule="auto"/>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To determine the relationship between CEO-worker Salary Ratio in the Information Technology (IT) industry, the plot was graphed on R using a violin plot. Since the data was categorical nominal data, this plot was chosen to study the relationship. The relationship found was that Male CEOs do have the highest CEO-worker pay ratio, but the majority of Male CEOs and Female CEOs have an average ratio of 234:1. Interestingly, for female CEOs, there are two additional groups, both of which have a higher ratio, approximately 600:1 and 1800:1, Therefore, it can be concluded that the hypothesis is true that male CEOs in the Information Technology sector have a higher pay ratio compared to female CEOs. The correlation can be analyzed using Cramer’s V, but since it is a categorical nominal value, the violin plot shows the relationship with the frequency.  </w:t>
      </w:r>
    </w:p>
    <w:p w14:paraId="68970C2D"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 </w:t>
      </w:r>
      <w:r w:rsidRPr="003449CF">
        <w:rPr>
          <w:rFonts w:ascii="Times New Roman" w:eastAsia="Times New Roman" w:hAnsi="Times New Roman" w:cs="Times New Roman"/>
          <w:kern w:val="0"/>
          <w14:ligatures w14:val="none"/>
        </w:rPr>
        <w:t> </w:t>
      </w:r>
    </w:p>
    <w:p w14:paraId="05BB11F0" w14:textId="42A4898C" w:rsidR="003449CF" w:rsidRPr="003449CF" w:rsidRDefault="003449CF" w:rsidP="003449CF">
      <w:pPr>
        <w:spacing w:after="0" w:line="240" w:lineRule="auto"/>
        <w:jc w:val="center"/>
        <w:textAlignment w:val="baseline"/>
        <w:rPr>
          <w:rFonts w:ascii="Segoe UI" w:eastAsia="Times New Roman" w:hAnsi="Segoe UI" w:cs="Segoe UI"/>
          <w:kern w:val="0"/>
          <w:sz w:val="18"/>
          <w:szCs w:val="18"/>
          <w14:ligatures w14:val="none"/>
        </w:rPr>
      </w:pPr>
      <w:r w:rsidRPr="003449CF">
        <w:rPr>
          <w:rFonts w:ascii="Segoe UI" w:eastAsia="Times New Roman" w:hAnsi="Segoe UI" w:cs="Segoe UI"/>
          <w:noProof/>
          <w:kern w:val="0"/>
          <w:sz w:val="18"/>
          <w:szCs w:val="18"/>
          <w14:ligatures w14:val="none"/>
        </w:rPr>
        <w:lastRenderedPageBreak/>
        <w:drawing>
          <wp:inline distT="0" distB="0" distL="0" distR="0" wp14:anchorId="30418CCE" wp14:editId="04BF86D7">
            <wp:extent cx="5943600" cy="4728210"/>
            <wp:effectExtent l="0" t="0" r="0" b="0"/>
            <wp:docPr id="1430393959" name="Picture 11" descr="A graph of a graph showing a number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of a graph showing a number of blue dot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28210"/>
                    </a:xfrm>
                    <a:prstGeom prst="rect">
                      <a:avLst/>
                    </a:prstGeom>
                    <a:noFill/>
                    <a:ln>
                      <a:noFill/>
                    </a:ln>
                  </pic:spPr>
                </pic:pic>
              </a:graphicData>
            </a:graphic>
          </wp:inline>
        </w:drawing>
      </w:r>
      <w:r w:rsidRPr="003449CF">
        <w:rPr>
          <w:rFonts w:ascii="Times New Roman" w:eastAsia="Times New Roman" w:hAnsi="Times New Roman" w:cs="Times New Roman"/>
          <w:kern w:val="0"/>
          <w14:ligatures w14:val="none"/>
        </w:rPr>
        <w:t> </w:t>
      </w:r>
    </w:p>
    <w:p w14:paraId="74ABD3C4"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7EE7ED27"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2281E130"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6BA8B731"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4288BAF4"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1278E8B4"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4383EE7F"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37616550"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2E788C79"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61B1D2B3"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7DED0792"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0948777C"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3C1C84DF"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2D223B06"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153F311F"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Proving Hypothesis 2:</w:t>
      </w:r>
      <w:r w:rsidRPr="003449CF">
        <w:rPr>
          <w:rFonts w:ascii="Times New Roman" w:eastAsia="Times New Roman" w:hAnsi="Times New Roman" w:cs="Times New Roman"/>
          <w:kern w:val="0"/>
          <w14:ligatures w14:val="none"/>
        </w:rPr>
        <w:t> </w:t>
      </w:r>
    </w:p>
    <w:p w14:paraId="344C20DE" w14:textId="2623219A"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Segoe UI" w:eastAsia="Times New Roman" w:hAnsi="Segoe UI" w:cs="Segoe UI"/>
          <w:noProof/>
          <w:kern w:val="0"/>
          <w:sz w:val="18"/>
          <w:szCs w:val="18"/>
          <w14:ligatures w14:val="none"/>
        </w:rPr>
        <w:lastRenderedPageBreak/>
        <w:drawing>
          <wp:inline distT="0" distB="0" distL="0" distR="0" wp14:anchorId="5DC377E7" wp14:editId="458F50FF">
            <wp:extent cx="5943600" cy="5838190"/>
            <wp:effectExtent l="0" t="0" r="0" b="0"/>
            <wp:docPr id="1662300268" name="Picture 10" descr="A graph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00268" name="Picture 10" descr="A graph of a scatter pl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38190"/>
                    </a:xfrm>
                    <a:prstGeom prst="rect">
                      <a:avLst/>
                    </a:prstGeom>
                    <a:noFill/>
                    <a:ln>
                      <a:noFill/>
                    </a:ln>
                  </pic:spPr>
                </pic:pic>
              </a:graphicData>
            </a:graphic>
          </wp:inline>
        </w:drawing>
      </w:r>
      <w:r w:rsidRPr="003449CF">
        <w:rPr>
          <w:rFonts w:ascii="Calibri" w:eastAsia="Times New Roman" w:hAnsi="Calibri" w:cs="Calibri"/>
          <w:kern w:val="0"/>
          <w14:ligatures w14:val="none"/>
        </w:rPr>
        <w:t> </w:t>
      </w:r>
    </w:p>
    <w:p w14:paraId="6795BDBC"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Calibri" w:eastAsia="Times New Roman" w:hAnsi="Calibri" w:cs="Calibri"/>
          <w:kern w:val="0"/>
          <w14:ligatures w14:val="none"/>
        </w:rPr>
        <w:t> </w:t>
      </w:r>
    </w:p>
    <w:p w14:paraId="769CD45F"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This scatterplot visually represents the relationship between CEO-to-Worker Pay Ratio and Median Worker Pay in a dataset. On the x-axis, we have the CEO-to-Worker Pay Ratio, y-axis displays Median Worker Pay, an interval continuous variable representing the annual median pay for employees. There is a color representation for the rank as it is categorical ordinal data. The correlation coefficient, calculated as -0.08174, suggests a very weak negative correlation between CEO-to-Worker Pay Ratio and Median Worker Pay. In other words, as the CEO-to-Worker Pay Ratio increases or decreases, there is a slight tendency for Median Worker Pay to move in the opposite direction, but the relationship is minimal. It's important to note that correlation does not imply causation, and various factors may influence these variables independently. The negative correlation coefficient indicates a subtle inverse relationship, but the strength of the association is negligible.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2"/>
        <w:gridCol w:w="4672"/>
      </w:tblGrid>
      <w:tr w:rsidR="003449CF" w:rsidRPr="003449CF" w14:paraId="75139400" w14:textId="77777777" w:rsidTr="003449CF">
        <w:trPr>
          <w:trHeight w:val="300"/>
        </w:trPr>
        <w:tc>
          <w:tcPr>
            <w:tcW w:w="4680" w:type="dxa"/>
            <w:tcBorders>
              <w:top w:val="single" w:sz="6" w:space="0" w:color="FFFFFF"/>
              <w:left w:val="single" w:sz="6" w:space="0" w:color="FFFFFF"/>
              <w:bottom w:val="single" w:sz="6" w:space="0" w:color="FFFFFF"/>
              <w:right w:val="single" w:sz="6" w:space="0" w:color="FFFFFF"/>
            </w:tcBorders>
            <w:shd w:val="clear" w:color="auto" w:fill="auto"/>
            <w:hideMark/>
          </w:tcPr>
          <w:p w14:paraId="798C431C" w14:textId="6772867E" w:rsidR="003449CF" w:rsidRPr="003449CF" w:rsidRDefault="003449CF" w:rsidP="003449CF">
            <w:pPr>
              <w:spacing w:after="0" w:line="240" w:lineRule="auto"/>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noProof/>
                <w:kern w:val="0"/>
                <w:sz w:val="24"/>
                <w:szCs w:val="24"/>
                <w14:ligatures w14:val="none"/>
              </w:rPr>
              <w:lastRenderedPageBreak/>
              <w:drawing>
                <wp:inline distT="0" distB="0" distL="0" distR="0" wp14:anchorId="2EDBB42F" wp14:editId="2DA32942">
                  <wp:extent cx="5943600" cy="5838190"/>
                  <wp:effectExtent l="0" t="0" r="0" b="0"/>
                  <wp:docPr id="142686598" name="Picture 9" descr="A graph of a graph with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6598" name="Picture 9" descr="A graph of a graph with blue dot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38190"/>
                          </a:xfrm>
                          <a:prstGeom prst="rect">
                            <a:avLst/>
                          </a:prstGeom>
                          <a:noFill/>
                          <a:ln>
                            <a:noFill/>
                          </a:ln>
                        </pic:spPr>
                      </pic:pic>
                    </a:graphicData>
                  </a:graphic>
                </wp:inline>
              </w:drawing>
            </w:r>
            <w:r w:rsidRPr="003449CF">
              <w:rPr>
                <w:rFonts w:ascii="Calibri" w:eastAsia="Times New Roman" w:hAnsi="Calibri" w:cs="Calibri"/>
                <w:kern w:val="0"/>
                <w14:ligatures w14:val="none"/>
              </w:rPr>
              <w:t> </w:t>
            </w:r>
          </w:p>
        </w:tc>
        <w:tc>
          <w:tcPr>
            <w:tcW w:w="4680" w:type="dxa"/>
            <w:tcBorders>
              <w:top w:val="single" w:sz="6" w:space="0" w:color="FFFFFF"/>
              <w:left w:val="single" w:sz="6" w:space="0" w:color="FFFFFF"/>
              <w:bottom w:val="single" w:sz="6" w:space="0" w:color="FFFFFF"/>
              <w:right w:val="single" w:sz="6" w:space="0" w:color="FFFFFF"/>
            </w:tcBorders>
            <w:shd w:val="clear" w:color="auto" w:fill="auto"/>
            <w:hideMark/>
          </w:tcPr>
          <w:p w14:paraId="14F77A17" w14:textId="6489D29B" w:rsidR="003449CF" w:rsidRPr="003449CF" w:rsidRDefault="003449CF" w:rsidP="003449CF">
            <w:pPr>
              <w:spacing w:after="0" w:line="240" w:lineRule="auto"/>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noProof/>
                <w:kern w:val="0"/>
                <w:sz w:val="24"/>
                <w:szCs w:val="24"/>
                <w14:ligatures w14:val="none"/>
              </w:rPr>
              <w:drawing>
                <wp:inline distT="0" distB="0" distL="0" distR="0" wp14:anchorId="3D9C2BB1" wp14:editId="65FE36D1">
                  <wp:extent cx="5943600" cy="5838190"/>
                  <wp:effectExtent l="0" t="0" r="0" b="0"/>
                  <wp:docPr id="2011014702" name="Picture 8" descr="A graph with many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14702" name="Picture 8" descr="A graph with many dot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38190"/>
                          </a:xfrm>
                          <a:prstGeom prst="rect">
                            <a:avLst/>
                          </a:prstGeom>
                          <a:noFill/>
                          <a:ln>
                            <a:noFill/>
                          </a:ln>
                        </pic:spPr>
                      </pic:pic>
                    </a:graphicData>
                  </a:graphic>
                </wp:inline>
              </w:drawing>
            </w:r>
            <w:r w:rsidRPr="003449CF">
              <w:rPr>
                <w:rFonts w:ascii="Calibri" w:eastAsia="Times New Roman" w:hAnsi="Calibri" w:cs="Calibri"/>
                <w:kern w:val="0"/>
                <w14:ligatures w14:val="none"/>
              </w:rPr>
              <w:t> </w:t>
            </w:r>
          </w:p>
        </w:tc>
      </w:tr>
    </w:tbl>
    <w:p w14:paraId="0B21C76E"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Calibri" w:eastAsia="Times New Roman" w:hAnsi="Calibri" w:cs="Calibri"/>
          <w:kern w:val="0"/>
          <w14:ligatures w14:val="none"/>
        </w:rPr>
        <w:t> </w:t>
      </w:r>
    </w:p>
    <w:p w14:paraId="29EC6B27"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Moreover, our initial hypothesis stated that there would be a positive correlation between the Russell 3000 ranks of financial companies and their CEO-worker salary ratios. Upon examination of the visual representation, it is evident that the darker dots, indicative of higher ranks, tend to exhibit a slightly elevated pay ratio, thereby supporting our assumption. Nevertheless, due to some ambiguity in the image, we sought additional confirmation through another graph. The resulting correlation coefficient of -0.05698869 reveals a weak negative correlation. This implies that as the Russell 3000 rank increases, the CEO-worker salary ratio experiences a slight decrease. Put simply, as the rank progresses from 1 to 3000, the pay ratio diminishes. In other words, we can express this correlation as follows: "as the rank decreases, the pay ratio also decreases," aligning with our original hypothesis.  </w:t>
      </w:r>
    </w:p>
    <w:p w14:paraId="6DD786BD"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xml:space="preserve">However, it's crucial to consider the null hypothesis (H0) in our analysis. The null hypothesis might posit that there is no significant correlation between Russell 3000 ranks and CEO-worker salary ratios. The weak negative correlation we observed could be within the range of what would be expected by random </w:t>
      </w:r>
      <w:r w:rsidRPr="003449CF">
        <w:rPr>
          <w:rFonts w:ascii="Times New Roman" w:eastAsia="Times New Roman" w:hAnsi="Times New Roman" w:cs="Times New Roman"/>
          <w:kern w:val="0"/>
          <w14:ligatures w14:val="none"/>
        </w:rPr>
        <w:lastRenderedPageBreak/>
        <w:t>chance or other factors not considered in our hypothesis. In statistical terms, our observed correlation might be statistically indistinguishable from zero. While our initial observation seems to suggest a negative trend, it's essential to acknowledge the possibility that this observed correlation could have occurred by chance. </w:t>
      </w:r>
    </w:p>
    <w:p w14:paraId="0058FD1F"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Calibri" w:eastAsia="Times New Roman" w:hAnsi="Calibri" w:cs="Calibri"/>
          <w:kern w:val="0"/>
          <w14:ligatures w14:val="none"/>
        </w:rPr>
        <w:t> </w:t>
      </w:r>
    </w:p>
    <w:p w14:paraId="70F3367F"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Calibri" w:eastAsia="Times New Roman" w:hAnsi="Calibri" w:cs="Calibri"/>
          <w:kern w:val="0"/>
          <w14:ligatures w14:val="none"/>
        </w:rPr>
        <w:t> </w:t>
      </w:r>
    </w:p>
    <w:p w14:paraId="3D7E94BC"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3C1CB60E"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3481150C"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57113EA8"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4B9D8FF1"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76A7F361"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2430C07C"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7D550C6A"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This scatter plot was created to determine the relationship between S&amp;P Rank and CEO-Worker Pay Ratio indicates that CEO-Worker Pay ratio falls under 250:1 for most instances. This data is interval discrete.  </w:t>
      </w:r>
    </w:p>
    <w:p w14:paraId="42CA47A0" w14:textId="5A6A624A"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Segoe UI" w:eastAsia="Times New Roman" w:hAnsi="Segoe UI" w:cs="Segoe UI"/>
          <w:noProof/>
          <w:kern w:val="0"/>
          <w:sz w:val="18"/>
          <w:szCs w:val="18"/>
          <w14:ligatures w14:val="none"/>
        </w:rPr>
        <w:drawing>
          <wp:inline distT="0" distB="0" distL="0" distR="0" wp14:anchorId="2B44FD1E" wp14:editId="2028DB1B">
            <wp:extent cx="5943600" cy="4477385"/>
            <wp:effectExtent l="0" t="0" r="0" b="0"/>
            <wp:docPr id="1828481960" name="Picture 7" descr="A graph of a worker salary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graph of a worker salary rat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77385"/>
                    </a:xfrm>
                    <a:prstGeom prst="rect">
                      <a:avLst/>
                    </a:prstGeom>
                    <a:noFill/>
                    <a:ln>
                      <a:noFill/>
                    </a:ln>
                  </pic:spPr>
                </pic:pic>
              </a:graphicData>
            </a:graphic>
          </wp:inline>
        </w:drawing>
      </w:r>
      <w:r w:rsidRPr="003449CF">
        <w:rPr>
          <w:rFonts w:ascii="Times New Roman" w:eastAsia="Times New Roman" w:hAnsi="Times New Roman" w:cs="Times New Roman"/>
          <w:kern w:val="0"/>
          <w14:ligatures w14:val="none"/>
        </w:rPr>
        <w:t> </w:t>
      </w:r>
    </w:p>
    <w:p w14:paraId="652AAE8C" w14:textId="59474381"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Segoe UI" w:eastAsia="Times New Roman" w:hAnsi="Segoe UI" w:cs="Segoe UI"/>
          <w:noProof/>
          <w:kern w:val="0"/>
          <w:sz w:val="18"/>
          <w:szCs w:val="18"/>
          <w14:ligatures w14:val="none"/>
        </w:rPr>
        <w:lastRenderedPageBreak/>
        <w:drawing>
          <wp:inline distT="0" distB="0" distL="0" distR="0" wp14:anchorId="10AF3D3F" wp14:editId="44750B82">
            <wp:extent cx="5943600" cy="4728845"/>
            <wp:effectExtent l="0" t="0" r="0" b="0"/>
            <wp:docPr id="2043560784" name="Picture 6" descr="A graph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of a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28845"/>
                    </a:xfrm>
                    <a:prstGeom prst="rect">
                      <a:avLst/>
                    </a:prstGeom>
                    <a:noFill/>
                    <a:ln>
                      <a:noFill/>
                    </a:ln>
                  </pic:spPr>
                </pic:pic>
              </a:graphicData>
            </a:graphic>
          </wp:inline>
        </w:drawing>
      </w:r>
      <w:r w:rsidRPr="003449CF">
        <w:rPr>
          <w:rFonts w:ascii="Times New Roman" w:eastAsia="Times New Roman" w:hAnsi="Times New Roman" w:cs="Times New Roman"/>
          <w:kern w:val="0"/>
          <w14:ligatures w14:val="none"/>
        </w:rPr>
        <w:t> </w:t>
      </w:r>
    </w:p>
    <w:p w14:paraId="31772081" w14:textId="095C66EA"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Segoe UI" w:eastAsia="Times New Roman" w:hAnsi="Segoe UI" w:cs="Segoe UI"/>
          <w:noProof/>
          <w:kern w:val="0"/>
          <w:sz w:val="18"/>
          <w:szCs w:val="18"/>
          <w14:ligatures w14:val="none"/>
        </w:rPr>
        <w:lastRenderedPageBreak/>
        <w:drawing>
          <wp:inline distT="0" distB="0" distL="0" distR="0" wp14:anchorId="2DCD4918" wp14:editId="1443D559">
            <wp:extent cx="5943600" cy="4745355"/>
            <wp:effectExtent l="0" t="0" r="0" b="0"/>
            <wp:docPr id="1208148857" name="Picture 5" descr="A graph of a salary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graph of a salary rat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45355"/>
                    </a:xfrm>
                    <a:prstGeom prst="rect">
                      <a:avLst/>
                    </a:prstGeom>
                    <a:noFill/>
                    <a:ln>
                      <a:noFill/>
                    </a:ln>
                  </pic:spPr>
                </pic:pic>
              </a:graphicData>
            </a:graphic>
          </wp:inline>
        </w:drawing>
      </w:r>
      <w:r w:rsidRPr="003449CF">
        <w:rPr>
          <w:rFonts w:ascii="Times New Roman" w:eastAsia="Times New Roman" w:hAnsi="Times New Roman" w:cs="Times New Roman"/>
          <w:kern w:val="0"/>
          <w14:ligatures w14:val="none"/>
        </w:rPr>
        <w:t> </w:t>
      </w:r>
    </w:p>
    <w:p w14:paraId="4226C111"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63C97899"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4324741A"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6886E036"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19545E7F"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54B9F0AC"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Proving Hypothesis 3:</w:t>
      </w:r>
      <w:r w:rsidRPr="003449CF">
        <w:rPr>
          <w:rFonts w:ascii="Times New Roman" w:eastAsia="Times New Roman" w:hAnsi="Times New Roman" w:cs="Times New Roman"/>
          <w:kern w:val="0"/>
          <w14:ligatures w14:val="none"/>
        </w:rPr>
        <w:t> </w:t>
      </w:r>
    </w:p>
    <w:p w14:paraId="7C52DBB6"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The hypothesis here is proven to show that the data is rightly skewed, giving us more clarification regarding the salary distribution in the healthcare sector. In our graph, while the salary gap is smaller, there exists a larger concentration of healthcare companies with lower CEO-worker salary ratios compared to the median. Within our dataset, healthcare companies are distinct from other industries in offering higher median worker pay while maintaining a notably lower CEO-worker salary ratio. Thus, on average, employees working for healthcare companies receive relatively higher wages compared to workers in other industries in our dataset. Further, the compensation gap between CEO and worker pay is smaller. The observed negative correlation reported of -0.36 between median worker pay and the CEO-worker salary ratio supports this relationship. Moreover, as median worker pay is typically higher in healthcare companies, the CEO-worker salary ratio is lower, validating the inverse relationship. Our data and graphical representation show healthcare companies prioritize providing higher wages to their employees while minimizing the compensation gap between employees and CEOs when compared to the industries studied in our dataset. This key takeaway highlights the uniqueness of the healthcare industry in its compensation practices compared to other sectors.  </w:t>
      </w:r>
    </w:p>
    <w:p w14:paraId="11C3BE2B" w14:textId="77777777" w:rsidR="003449CF" w:rsidRPr="003449CF" w:rsidRDefault="003449CF" w:rsidP="003449CF">
      <w:pPr>
        <w:spacing w:after="0" w:line="240" w:lineRule="auto"/>
        <w:ind w:firstLine="720"/>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lastRenderedPageBreak/>
        <w:t>  </w:t>
      </w:r>
    </w:p>
    <w:p w14:paraId="1D634493"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044A83C9" w14:textId="1225572D"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Segoe UI" w:eastAsia="Times New Roman" w:hAnsi="Segoe UI" w:cs="Segoe UI"/>
          <w:noProof/>
          <w:kern w:val="0"/>
          <w:sz w:val="18"/>
          <w:szCs w:val="18"/>
          <w14:ligatures w14:val="none"/>
        </w:rPr>
        <w:drawing>
          <wp:inline distT="0" distB="0" distL="0" distR="0" wp14:anchorId="3779E1D4" wp14:editId="67827091">
            <wp:extent cx="5943600" cy="4477385"/>
            <wp:effectExtent l="0" t="0" r="0" b="0"/>
            <wp:docPr id="1313802491" name="Picture 4"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graph with blue and red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77385"/>
                    </a:xfrm>
                    <a:prstGeom prst="rect">
                      <a:avLst/>
                    </a:prstGeom>
                    <a:noFill/>
                    <a:ln>
                      <a:noFill/>
                    </a:ln>
                  </pic:spPr>
                </pic:pic>
              </a:graphicData>
            </a:graphic>
          </wp:inline>
        </w:drawing>
      </w:r>
      <w:r w:rsidRPr="003449CF">
        <w:rPr>
          <w:rFonts w:ascii="Times New Roman" w:eastAsia="Times New Roman" w:hAnsi="Times New Roman" w:cs="Times New Roman"/>
          <w:kern w:val="0"/>
          <w14:ligatures w14:val="none"/>
        </w:rPr>
        <w:t> </w:t>
      </w:r>
    </w:p>
    <w:p w14:paraId="39AE7B54"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Proving Hypothesis 4:</w:t>
      </w:r>
      <w:r w:rsidRPr="003449CF">
        <w:rPr>
          <w:rFonts w:ascii="Times New Roman" w:eastAsia="Times New Roman" w:hAnsi="Times New Roman" w:cs="Times New Roman"/>
          <w:kern w:val="0"/>
          <w14:ligatures w14:val="none"/>
        </w:rPr>
        <w:t> </w:t>
      </w:r>
    </w:p>
    <w:p w14:paraId="75BE2007"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Female CEOs in the Top 100 companies have higher CEO-worker salary ratio than the Male CEO’s in the top 100. Companies with Male CEO’s have a 3:1 ratio and have a higher median work pay. </w:t>
      </w:r>
    </w:p>
    <w:p w14:paraId="19DF9692"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The investigation sought to substantiate the hypothesis that female CEOs in the Top 100 companies would exhibit a higher CEO-worker salary ratio than their male counterparts. Through a meticulous analysis of salary data and the construction of dual-axis plots, our study aimed to uncover distinct patterns within each gender category. Contrary to the initial assumption, the graphical representation revealed that companies with male CEOs consistently maintained a 3:1 CEO-worker salary ratio, and the median worker pay was higher compared to those led by female CEOs. The statistical analysis, encapsulated by an R-Value of 0.0008506226 denoting no correlation, dispels the notion that CEO gender serves as a significant predictor for variations in salary structures. In essence, our findings challenge the presumed link between CEO gender and salary ratios, underscoring the need for a nuanced understanding of the multifaceted factors influencing corporate compensation practices. </w:t>
      </w:r>
    </w:p>
    <w:p w14:paraId="31A0136A"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6515A212" w14:textId="6E018950"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Segoe UI" w:eastAsia="Times New Roman" w:hAnsi="Segoe UI" w:cs="Segoe UI"/>
          <w:noProof/>
          <w:kern w:val="0"/>
          <w:sz w:val="18"/>
          <w:szCs w:val="18"/>
          <w14:ligatures w14:val="none"/>
        </w:rPr>
        <w:lastRenderedPageBreak/>
        <w:drawing>
          <wp:inline distT="0" distB="0" distL="0" distR="0" wp14:anchorId="59D96020" wp14:editId="36E44395">
            <wp:extent cx="5943600" cy="4477385"/>
            <wp:effectExtent l="0" t="0" r="0" b="0"/>
            <wp:docPr id="1969659651" name="Picture 3" descr="A graph with many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graph with many dot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77385"/>
                    </a:xfrm>
                    <a:prstGeom prst="rect">
                      <a:avLst/>
                    </a:prstGeom>
                    <a:noFill/>
                    <a:ln>
                      <a:noFill/>
                    </a:ln>
                  </pic:spPr>
                </pic:pic>
              </a:graphicData>
            </a:graphic>
          </wp:inline>
        </w:drawing>
      </w:r>
      <w:r w:rsidRPr="003449CF">
        <w:rPr>
          <w:rFonts w:ascii="Times New Roman" w:eastAsia="Times New Roman" w:hAnsi="Times New Roman" w:cs="Times New Roman"/>
          <w:kern w:val="0"/>
          <w14:ligatures w14:val="none"/>
        </w:rPr>
        <w:t> </w:t>
      </w:r>
    </w:p>
    <w:p w14:paraId="09F78135"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Proving Hypothesis 5:</w:t>
      </w:r>
      <w:r w:rsidRPr="003449CF">
        <w:rPr>
          <w:rFonts w:ascii="Times New Roman" w:eastAsia="Times New Roman" w:hAnsi="Times New Roman" w:cs="Times New Roman"/>
          <w:kern w:val="0"/>
          <w14:ligatures w14:val="none"/>
        </w:rPr>
        <w:t> </w:t>
      </w:r>
    </w:p>
    <w:p w14:paraId="77247A9C"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color w:val="000000"/>
          <w:kern w:val="0"/>
          <w14:ligatures w14:val="none"/>
        </w:rPr>
        <w:t>Industrial companies with a higher pay ratio indicate in general a higher CEO-worker salary. This shows a positive correlation relationship. Additionally, CEOS in the industrial sector are heavily male with only 6% of CEOS represented in the dataset being female.  </w:t>
      </w:r>
    </w:p>
    <w:p w14:paraId="4D80A0E4"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A scatter plot was created to show the relationship of Pay Ratio to Median Worker Salary in the Industrial sector of our data. The pay ratio falls under 250 for most of the data with a positive correlation being present and the data interval continuous. For the industrial sector, we saw that tendency present for as the pay ratio increases, there being a tendency for median worker salary to also increase. The conclusion can be made based on that that companies with higher pay ratios in the industrial sector tend to have higher median worker salaries. The industrial sector among the top companies we found in our dataset is severely lacking female representation due to there only being a handful of CEOs who are female. The conclusion can be made that diversity and inclusion in the industrial sector is greatly lacking. The data shows the R-value of 0.4349431 which is a strong positive correlation indicating that the hypothesis rings generally true. </w:t>
      </w:r>
    </w:p>
    <w:p w14:paraId="5AA92C29"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270FF8DD"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Specific Outcomes/Insights</w:t>
      </w:r>
      <w:r w:rsidRPr="003449CF">
        <w:rPr>
          <w:rFonts w:ascii="Times New Roman" w:eastAsia="Times New Roman" w:hAnsi="Times New Roman" w:cs="Times New Roman"/>
          <w:kern w:val="0"/>
          <w14:ligatures w14:val="none"/>
        </w:rPr>
        <w:t> </w:t>
      </w:r>
    </w:p>
    <w:p w14:paraId="2ACAF334" w14:textId="77777777" w:rsidR="003449CF" w:rsidRPr="003449CF" w:rsidRDefault="003449CF" w:rsidP="003449CF">
      <w:pPr>
        <w:spacing w:after="0" w:line="240" w:lineRule="auto"/>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On average, among the Russell 3000 companies, 1 CEO Salary = 10 Workers Median Pay </w:t>
      </w:r>
    </w:p>
    <w:p w14:paraId="46E0DF37" w14:textId="77777777" w:rsidR="003449CF" w:rsidRPr="003449CF" w:rsidRDefault="003449CF" w:rsidP="003449CF">
      <w:pPr>
        <w:spacing w:after="0" w:line="240" w:lineRule="auto"/>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The highest CEO salary is in the Communication Services industry with $834,959,367, The Trade Desk, Inc. Interestingly, the lowest median wage paid companies are companies like Scholastic, and Liberty Latin.  </w:t>
      </w:r>
    </w:p>
    <w:p w14:paraId="3BE02C34" w14:textId="77777777" w:rsidR="003449CF" w:rsidRPr="003449CF" w:rsidRDefault="003449CF" w:rsidP="003449CF">
      <w:pPr>
        <w:spacing w:after="0" w:line="240" w:lineRule="auto"/>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lastRenderedPageBreak/>
        <w:t>According the bizjournals, there are 459 male CEOs and only 42 female CEOs in the S&amp;P 500 companies. However, a recent report proves that female CEOs outperform their male counterparts, especially during COVID. And females generally have a lower CEO-worker pay ratio on average as proven in hypothesis 1. </w:t>
      </w:r>
    </w:p>
    <w:p w14:paraId="220C9DF6"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3449CF" w:rsidRPr="003449CF" w14:paraId="08EFA3B7" w14:textId="77777777" w:rsidTr="003449CF">
        <w:trPr>
          <w:trHeight w:val="300"/>
        </w:trPr>
        <w:tc>
          <w:tcPr>
            <w:tcW w:w="4665" w:type="dxa"/>
            <w:tcBorders>
              <w:top w:val="nil"/>
              <w:left w:val="nil"/>
              <w:bottom w:val="nil"/>
              <w:right w:val="nil"/>
            </w:tcBorders>
            <w:shd w:val="clear" w:color="auto" w:fill="auto"/>
            <w:hideMark/>
          </w:tcPr>
          <w:p w14:paraId="59149C64" w14:textId="1CAA744B" w:rsidR="003449CF" w:rsidRPr="003449CF" w:rsidRDefault="003449CF" w:rsidP="003449CF">
            <w:pPr>
              <w:spacing w:after="0" w:line="240" w:lineRule="auto"/>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b/>
                <w:bCs/>
                <w:kern w:val="0"/>
                <w14:ligatures w14:val="none"/>
              </w:rPr>
              <w:t>Top 100 Companies by Industry</w:t>
            </w:r>
            <w:r w:rsidRPr="003449CF">
              <w:rPr>
                <w:rFonts w:ascii="Times New Roman" w:eastAsia="Times New Roman" w:hAnsi="Times New Roman" w:cs="Times New Roman"/>
                <w:kern w:val="0"/>
                <w14:ligatures w14:val="none"/>
              </w:rPr>
              <w:t xml:space="preserve"> </w:t>
            </w:r>
            <w:r w:rsidRPr="003449CF">
              <w:rPr>
                <w:rFonts w:ascii="Times New Roman" w:eastAsia="Times New Roman" w:hAnsi="Times New Roman" w:cs="Times New Roman"/>
                <w:noProof/>
                <w:kern w:val="0"/>
                <w:sz w:val="24"/>
                <w:szCs w:val="24"/>
                <w14:ligatures w14:val="none"/>
              </w:rPr>
              <w:drawing>
                <wp:inline distT="0" distB="0" distL="0" distR="0" wp14:anchorId="03498ADD" wp14:editId="4AA45054">
                  <wp:extent cx="2822575" cy="1964055"/>
                  <wp:effectExtent l="0" t="0" r="0" b="0"/>
                  <wp:docPr id="531744684" name="Picture 2"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ie chart with different colored circl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2575" cy="1964055"/>
                          </a:xfrm>
                          <a:prstGeom prst="rect">
                            <a:avLst/>
                          </a:prstGeom>
                          <a:noFill/>
                          <a:ln>
                            <a:noFill/>
                          </a:ln>
                        </pic:spPr>
                      </pic:pic>
                    </a:graphicData>
                  </a:graphic>
                </wp:inline>
              </w:drawing>
            </w:r>
            <w:r w:rsidRPr="003449CF">
              <w:rPr>
                <w:rFonts w:ascii="Times New Roman" w:eastAsia="Times New Roman" w:hAnsi="Times New Roman" w:cs="Times New Roman"/>
                <w:kern w:val="0"/>
                <w14:ligatures w14:val="none"/>
              </w:rPr>
              <w:t> </w:t>
            </w:r>
          </w:p>
        </w:tc>
        <w:tc>
          <w:tcPr>
            <w:tcW w:w="4665" w:type="dxa"/>
            <w:tcBorders>
              <w:top w:val="nil"/>
              <w:left w:val="nil"/>
              <w:bottom w:val="nil"/>
              <w:right w:val="nil"/>
            </w:tcBorders>
            <w:shd w:val="clear" w:color="auto" w:fill="auto"/>
            <w:hideMark/>
          </w:tcPr>
          <w:p w14:paraId="06C080BF" w14:textId="77777777" w:rsidR="003449CF" w:rsidRPr="003449CF" w:rsidRDefault="003449CF" w:rsidP="003449CF">
            <w:pPr>
              <w:spacing w:after="0" w:line="240" w:lineRule="auto"/>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b/>
                <w:bCs/>
                <w:kern w:val="0"/>
                <w14:ligatures w14:val="none"/>
              </w:rPr>
              <w:t>Bottom 100 Companies by Industry</w:t>
            </w:r>
            <w:r w:rsidRPr="003449CF">
              <w:rPr>
                <w:rFonts w:ascii="Times New Roman" w:eastAsia="Times New Roman" w:hAnsi="Times New Roman" w:cs="Times New Roman"/>
                <w:kern w:val="0"/>
                <w14:ligatures w14:val="none"/>
              </w:rPr>
              <w:t> </w:t>
            </w:r>
          </w:p>
          <w:p w14:paraId="2217DFC1" w14:textId="3BC3689F" w:rsidR="003449CF" w:rsidRPr="003449CF" w:rsidRDefault="003449CF" w:rsidP="003449CF">
            <w:pPr>
              <w:spacing w:after="0" w:line="240" w:lineRule="auto"/>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noProof/>
                <w:kern w:val="0"/>
                <w:sz w:val="24"/>
                <w:szCs w:val="24"/>
                <w14:ligatures w14:val="none"/>
              </w:rPr>
              <w:drawing>
                <wp:inline distT="0" distB="0" distL="0" distR="0" wp14:anchorId="3760EE97" wp14:editId="1EA85B4D">
                  <wp:extent cx="2687320" cy="2019935"/>
                  <wp:effectExtent l="0" t="0" r="0" b="0"/>
                  <wp:docPr id="1826154388" name="Picture 1" descr="A colorful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colorful pie chart with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7320" cy="2019935"/>
                          </a:xfrm>
                          <a:prstGeom prst="rect">
                            <a:avLst/>
                          </a:prstGeom>
                          <a:noFill/>
                          <a:ln>
                            <a:noFill/>
                          </a:ln>
                        </pic:spPr>
                      </pic:pic>
                    </a:graphicData>
                  </a:graphic>
                </wp:inline>
              </w:drawing>
            </w:r>
            <w:r w:rsidRPr="003449CF">
              <w:rPr>
                <w:rFonts w:ascii="Times New Roman" w:eastAsia="Times New Roman" w:hAnsi="Times New Roman" w:cs="Times New Roman"/>
                <w:kern w:val="0"/>
                <w14:ligatures w14:val="none"/>
              </w:rPr>
              <w:t> </w:t>
            </w:r>
          </w:p>
        </w:tc>
      </w:tr>
    </w:tbl>
    <w:p w14:paraId="6C686A96"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Top 2 largest gap:</w:t>
      </w:r>
      <w:r w:rsidRPr="003449CF">
        <w:rPr>
          <w:rFonts w:ascii="Times New Roman" w:eastAsia="Times New Roman" w:hAnsi="Times New Roman" w:cs="Times New Roman"/>
          <w:kern w:val="0"/>
          <w14:ligatures w14:val="none"/>
        </w:rPr>
        <w:t> </w:t>
      </w:r>
    </w:p>
    <w:p w14:paraId="7CCDE4CA"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Consumer Discretionary, 490.4:1 </w:t>
      </w:r>
    </w:p>
    <w:p w14:paraId="01CF1398"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Communication Services: 297.2:1 </w:t>
      </w:r>
    </w:p>
    <w:p w14:paraId="002F6B97"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The companies above represent the least number of instances, by count, where there exists a high CEO-worker pay ratio. </w:t>
      </w:r>
    </w:p>
    <w:p w14:paraId="363F2A45"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Bottom 2 most equal gap:</w:t>
      </w:r>
      <w:r w:rsidRPr="003449CF">
        <w:rPr>
          <w:rFonts w:ascii="Times New Roman" w:eastAsia="Times New Roman" w:hAnsi="Times New Roman" w:cs="Times New Roman"/>
          <w:kern w:val="0"/>
          <w14:ligatures w14:val="none"/>
        </w:rPr>
        <w:t> </w:t>
      </w:r>
    </w:p>
    <w:p w14:paraId="30455C33"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Energy, 80.5:1 </w:t>
      </w:r>
    </w:p>
    <w:p w14:paraId="6FEED083"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Utilities, 78.4:1 </w:t>
      </w:r>
    </w:p>
    <w:p w14:paraId="37C23670"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The companies above represent the least number of instances, by count, where there exists a low CEO-worker pay ratio. These findings indicate stable and consistent compensation practices based on industry-specific business models.  </w:t>
      </w:r>
    </w:p>
    <w:p w14:paraId="30AF427A"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4E96095A"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Lato" w:eastAsia="Times New Roman" w:hAnsi="Lato" w:cs="Segoe UI"/>
          <w:color w:val="FFC000"/>
          <w:kern w:val="0"/>
          <w:sz w:val="24"/>
          <w:szCs w:val="24"/>
          <w14:ligatures w14:val="none"/>
        </w:rPr>
        <w:t>IX. Specific Outcomes and Key Learnings </w:t>
      </w:r>
      <w:r w:rsidRPr="003449CF">
        <w:rPr>
          <w:rFonts w:ascii="Lato" w:eastAsia="Times New Roman" w:hAnsi="Lato" w:cs="Segoe UI"/>
          <w:color w:val="FFC000"/>
          <w:kern w:val="0"/>
          <w:sz w:val="24"/>
          <w:szCs w:val="24"/>
          <w14:ligatures w14:val="none"/>
        </w:rPr>
        <w:br/>
      </w:r>
      <w:r w:rsidRPr="003449CF">
        <w:rPr>
          <w:rFonts w:ascii="Lato" w:eastAsia="Times New Roman" w:hAnsi="Lato" w:cs="Segoe UI"/>
          <w:color w:val="000000"/>
          <w:kern w:val="0"/>
          <w:sz w:val="24"/>
          <w:szCs w:val="24"/>
          <w14:ligatures w14:val="none"/>
        </w:rPr>
        <w:t>● Despite the authors efforts to identify and develop a project with manageable scope and established statistical framework, it was quickly apparent that the health inspection data was very complex and require extensive preprocessing. While validation of the dataset did occur, earlier interaction with the </w:t>
      </w:r>
      <w:r w:rsidRPr="003449CF">
        <w:rPr>
          <w:rFonts w:ascii="Lato" w:eastAsia="Times New Roman" w:hAnsi="Lato" w:cs="Segoe UI"/>
          <w:color w:val="000000"/>
          <w:kern w:val="0"/>
          <w:sz w:val="24"/>
          <w:szCs w:val="24"/>
          <w14:ligatures w14:val="none"/>
        </w:rPr>
        <w:br/>
        <w:t>data would have been helpful. </w:t>
      </w:r>
      <w:r w:rsidRPr="003449CF">
        <w:rPr>
          <w:rFonts w:ascii="Lato" w:eastAsia="Times New Roman" w:hAnsi="Lato" w:cs="Segoe UI"/>
          <w:color w:val="000000"/>
          <w:kern w:val="0"/>
          <w:sz w:val="24"/>
          <w:szCs w:val="24"/>
          <w14:ligatures w14:val="none"/>
        </w:rPr>
        <w:br/>
        <w:t>● Only one business in the data frame of 3061 businesses is risk category 1. It is a student store at </w:t>
      </w:r>
      <w:r w:rsidRPr="003449CF">
        <w:rPr>
          <w:rFonts w:ascii="Lato" w:eastAsia="Times New Roman" w:hAnsi="Lato" w:cs="Segoe UI"/>
          <w:color w:val="000000"/>
          <w:kern w:val="0"/>
          <w:sz w:val="24"/>
          <w:szCs w:val="24"/>
          <w14:ligatures w14:val="none"/>
        </w:rPr>
        <w:br/>
        <w:t>Bellevue High School. Because of this, the findings in this analysis will not be applicable to risk </w:t>
      </w:r>
      <w:r w:rsidRPr="003449CF">
        <w:rPr>
          <w:rFonts w:ascii="Lato" w:eastAsia="Times New Roman" w:hAnsi="Lato" w:cs="Segoe UI"/>
          <w:color w:val="000000"/>
          <w:kern w:val="0"/>
          <w:sz w:val="24"/>
          <w:szCs w:val="24"/>
          <w14:ligatures w14:val="none"/>
        </w:rPr>
        <w:br/>
        <w:t>category 1 businesses. </w:t>
      </w:r>
      <w:r w:rsidRPr="003449CF">
        <w:rPr>
          <w:rFonts w:ascii="Lato" w:eastAsia="Times New Roman" w:hAnsi="Lato" w:cs="Segoe UI"/>
          <w:color w:val="000000"/>
          <w:kern w:val="0"/>
          <w:sz w:val="24"/>
          <w:szCs w:val="24"/>
          <w14:ligatures w14:val="none"/>
        </w:rPr>
        <w:br/>
        <w:t>● 339 (95.2%) businesses in risk category 2 are school lunch programs. These inspection records do not </w:t>
      </w:r>
      <w:r w:rsidRPr="003449CF">
        <w:rPr>
          <w:rFonts w:ascii="Lato" w:eastAsia="Times New Roman" w:hAnsi="Lato" w:cs="Segoe UI"/>
          <w:color w:val="000000"/>
          <w:kern w:val="0"/>
          <w:sz w:val="24"/>
          <w:szCs w:val="24"/>
          <w14:ligatures w14:val="none"/>
        </w:rPr>
        <w:br/>
        <w:t>have grades assigned to them. Further, the high prevalence of this one, non-commercial business type </w:t>
      </w:r>
      <w:r w:rsidRPr="003449CF">
        <w:rPr>
          <w:rFonts w:ascii="Lato" w:eastAsia="Times New Roman" w:hAnsi="Lato" w:cs="Segoe UI"/>
          <w:color w:val="000000"/>
          <w:kern w:val="0"/>
          <w:sz w:val="24"/>
          <w:szCs w:val="24"/>
          <w14:ligatures w14:val="none"/>
        </w:rPr>
        <w:br/>
        <w:t>may be skewing the curve for other risk category 1 and 2 businesses in these zip codes. If category 2 </w:t>
      </w:r>
      <w:r w:rsidRPr="003449CF">
        <w:rPr>
          <w:rFonts w:ascii="Lato" w:eastAsia="Times New Roman" w:hAnsi="Lato" w:cs="Segoe UI"/>
          <w:color w:val="000000"/>
          <w:kern w:val="0"/>
          <w:sz w:val="24"/>
          <w:szCs w:val="24"/>
          <w14:ligatures w14:val="none"/>
        </w:rPr>
        <w:br/>
        <w:t xml:space="preserve">businesses are of significant interest to this study, additional questions should be asked </w:t>
      </w:r>
      <w:r w:rsidRPr="003449CF">
        <w:rPr>
          <w:rFonts w:ascii="Lato" w:eastAsia="Times New Roman" w:hAnsi="Lato" w:cs="Segoe UI"/>
          <w:color w:val="000000"/>
          <w:kern w:val="0"/>
          <w:sz w:val="24"/>
          <w:szCs w:val="24"/>
          <w14:ligatures w14:val="none"/>
        </w:rPr>
        <w:lastRenderedPageBreak/>
        <w:t>to confirm if </w:t>
      </w:r>
      <w:r w:rsidRPr="003449CF">
        <w:rPr>
          <w:rFonts w:ascii="Lato" w:eastAsia="Times New Roman" w:hAnsi="Lato" w:cs="Segoe UI"/>
          <w:color w:val="000000"/>
          <w:kern w:val="0"/>
          <w:sz w:val="24"/>
          <w:szCs w:val="24"/>
          <w14:ligatures w14:val="none"/>
        </w:rPr>
        <w:br/>
        <w:t>they are included in the risk category 1 and 2 zip code curves. </w:t>
      </w:r>
      <w:r w:rsidRPr="003449CF">
        <w:rPr>
          <w:rFonts w:ascii="Lato" w:eastAsia="Times New Roman" w:hAnsi="Lato" w:cs="Segoe UI"/>
          <w:color w:val="000000"/>
          <w:kern w:val="0"/>
          <w:sz w:val="24"/>
          <w:szCs w:val="24"/>
          <w14:ligatures w14:val="none"/>
        </w:rPr>
        <w:br/>
        <w:t>● The difference in scores between the “Downtown” and “University” districts may be in part related to </w:t>
      </w:r>
      <w:r w:rsidRPr="003449CF">
        <w:rPr>
          <w:rFonts w:ascii="Lato" w:eastAsia="Times New Roman" w:hAnsi="Lato" w:cs="Segoe UI"/>
          <w:color w:val="000000"/>
          <w:kern w:val="0"/>
          <w:sz w:val="24"/>
          <w:szCs w:val="24"/>
          <w14:ligatures w14:val="none"/>
        </w:rPr>
        <w:br/>
        <w:t>the presence of many fraternity houses in zip code 98105. These are considered businesses by the </w:t>
      </w:r>
      <w:r w:rsidRPr="003449CF">
        <w:rPr>
          <w:rFonts w:ascii="Lato" w:eastAsia="Times New Roman" w:hAnsi="Lato" w:cs="Segoe UI"/>
          <w:color w:val="000000"/>
          <w:kern w:val="0"/>
          <w:sz w:val="24"/>
          <w:szCs w:val="24"/>
          <w14:ligatures w14:val="none"/>
        </w:rPr>
        <w:br/>
        <w:t>health department and were a category specifically commented on by Chris Skilton during the phone </w:t>
      </w:r>
      <w:r w:rsidRPr="003449CF">
        <w:rPr>
          <w:rFonts w:ascii="Lato" w:eastAsia="Times New Roman" w:hAnsi="Lato" w:cs="Segoe UI"/>
          <w:color w:val="000000"/>
          <w:kern w:val="0"/>
          <w:sz w:val="24"/>
          <w:szCs w:val="24"/>
          <w14:ligatures w14:val="none"/>
        </w:rPr>
        <w:br/>
        <w:t xml:space="preserve">interview. </w:t>
      </w:r>
      <w:r w:rsidRPr="003449CF">
        <w:rPr>
          <w:rFonts w:ascii="Lato" w:eastAsia="Times New Roman" w:hAnsi="Lato" w:cs="Segoe UI"/>
          <w:color w:val="000000"/>
          <w:kern w:val="0"/>
          <w:sz w:val="15"/>
          <w:szCs w:val="15"/>
          <w14:ligatures w14:val="none"/>
        </w:rPr>
        <w:t xml:space="preserve">6 </w:t>
      </w:r>
      <w:r w:rsidRPr="003449CF">
        <w:rPr>
          <w:rFonts w:ascii="Lato" w:eastAsia="Times New Roman" w:hAnsi="Lato" w:cs="Segoe UI"/>
          <w:color w:val="000000"/>
          <w:kern w:val="0"/>
          <w:sz w:val="24"/>
          <w:szCs w:val="24"/>
          <w14:ligatures w14:val="none"/>
        </w:rPr>
        <w:t>Additional research is warranted to determine the effect of this business category. </w:t>
      </w:r>
      <w:r w:rsidRPr="003449CF">
        <w:rPr>
          <w:rFonts w:ascii="Lato" w:eastAsia="Times New Roman" w:hAnsi="Lato" w:cs="Segoe UI"/>
          <w:color w:val="000000"/>
          <w:kern w:val="0"/>
          <w:sz w:val="24"/>
          <w:szCs w:val="24"/>
          <w14:ligatures w14:val="none"/>
        </w:rPr>
        <w:br/>
        <w:t>● In all Seattle, Shoreline, and Bothell, the types and frequency of violations were fairly consistent with </w:t>
      </w:r>
      <w:r w:rsidRPr="003449CF">
        <w:rPr>
          <w:rFonts w:ascii="Lato" w:eastAsia="Times New Roman" w:hAnsi="Lato" w:cs="Segoe UI"/>
          <w:color w:val="000000"/>
          <w:kern w:val="0"/>
          <w:sz w:val="24"/>
          <w:szCs w:val="24"/>
          <w14:ligatures w14:val="none"/>
        </w:rPr>
        <w:br/>
        <w:t>each other and the overall sample. This may be due in part to the large influence of Seattle-based </w:t>
      </w:r>
      <w:r w:rsidRPr="003449CF">
        <w:rPr>
          <w:rFonts w:ascii="Lato" w:eastAsia="Times New Roman" w:hAnsi="Lato" w:cs="Segoe UI"/>
          <w:color w:val="000000"/>
          <w:kern w:val="0"/>
          <w:sz w:val="24"/>
          <w:szCs w:val="24"/>
          <w14:ligatures w14:val="none"/>
        </w:rPr>
        <w:br/>
        <w:t>businesses represented in the dataset. </w:t>
      </w:r>
    </w:p>
    <w:p w14:paraId="6CF1A306"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Lato" w:eastAsia="Times New Roman" w:hAnsi="Lato" w:cs="Segoe UI"/>
          <w:b/>
          <w:bCs/>
          <w:color w:val="000000"/>
          <w:kern w:val="0"/>
          <w:sz w:val="24"/>
          <w:szCs w:val="24"/>
          <w:u w:val="single"/>
          <w14:ligatures w14:val="none"/>
        </w:rPr>
        <w:t>Specific Outcomes</w:t>
      </w:r>
      <w:r w:rsidRPr="003449CF">
        <w:rPr>
          <w:rFonts w:ascii="Lato" w:eastAsia="Times New Roman" w:hAnsi="Lato" w:cs="Segoe UI"/>
          <w:color w:val="000000"/>
          <w:kern w:val="0"/>
          <w:sz w:val="24"/>
          <w:szCs w:val="24"/>
          <w14:ligatures w14:val="none"/>
        </w:rPr>
        <w:t> </w:t>
      </w:r>
    </w:p>
    <w:p w14:paraId="0D081B83"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Lato" w:eastAsia="Times New Roman" w:hAnsi="Lato" w:cs="Segoe UI"/>
          <w:b/>
          <w:bCs/>
          <w:color w:val="000000"/>
          <w:kern w:val="0"/>
          <w:sz w:val="24"/>
          <w:szCs w:val="24"/>
          <w:u w:val="single"/>
          <w14:ligatures w14:val="none"/>
        </w:rPr>
        <w:t>Hypothesis:</w:t>
      </w:r>
      <w:r w:rsidRPr="003449CF">
        <w:rPr>
          <w:rFonts w:ascii="Lato" w:eastAsia="Times New Roman" w:hAnsi="Lato" w:cs="Segoe UI"/>
          <w:color w:val="000000"/>
          <w:kern w:val="0"/>
          <w:sz w:val="24"/>
          <w:szCs w:val="24"/>
          <w14:ligatures w14:val="none"/>
        </w:rPr>
        <w:t> </w:t>
      </w:r>
    </w:p>
    <w:p w14:paraId="0B142DA9" w14:textId="77777777" w:rsidR="003449CF" w:rsidRPr="003449CF" w:rsidRDefault="003449CF" w:rsidP="003449CF">
      <w:pPr>
        <w:numPr>
          <w:ilvl w:val="0"/>
          <w:numId w:val="1"/>
        </w:numPr>
        <w:spacing w:after="0" w:line="240" w:lineRule="auto"/>
        <w:ind w:left="1080" w:firstLine="0"/>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color w:val="1F1F1F"/>
          <w:kern w:val="0"/>
          <w:sz w:val="24"/>
          <w:szCs w:val="24"/>
          <w14:ligatures w14:val="none"/>
        </w:rPr>
        <w:t>Male CEOs in the IT industry tend to have a higher CEO-worker pay ratio compared to their female counterparts. </w:t>
      </w:r>
    </w:p>
    <w:p w14:paraId="2028614C" w14:textId="77777777" w:rsidR="003449CF" w:rsidRPr="003449CF" w:rsidRDefault="003449CF" w:rsidP="003449CF">
      <w:pPr>
        <w:numPr>
          <w:ilvl w:val="0"/>
          <w:numId w:val="1"/>
        </w:numPr>
        <w:spacing w:after="0" w:line="240" w:lineRule="auto"/>
        <w:ind w:left="1080" w:firstLine="0"/>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color w:val="1F1F1F"/>
          <w:kern w:val="0"/>
          <w:sz w:val="24"/>
          <w:szCs w:val="24"/>
          <w14:ligatures w14:val="none"/>
        </w:rPr>
        <w:t>There is a positive correlation between S&amp;P Rank and CEO-worker pay ratios. </w:t>
      </w:r>
    </w:p>
    <w:p w14:paraId="48295D3A" w14:textId="77777777" w:rsidR="003449CF" w:rsidRPr="003449CF" w:rsidRDefault="003449CF" w:rsidP="003449CF">
      <w:pPr>
        <w:numPr>
          <w:ilvl w:val="0"/>
          <w:numId w:val="1"/>
        </w:numPr>
        <w:spacing w:after="0" w:line="240" w:lineRule="auto"/>
        <w:ind w:left="1080" w:firstLine="0"/>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color w:val="1F1F1F"/>
          <w:kern w:val="0"/>
          <w:sz w:val="24"/>
          <w:szCs w:val="24"/>
          <w14:ligatures w14:val="none"/>
        </w:rPr>
        <w:t>The healthcare sector prioritizes higher median worker pay with a smaller CEO-worker pay gap. </w:t>
      </w:r>
    </w:p>
    <w:p w14:paraId="75EA51E2" w14:textId="77777777" w:rsidR="003449CF" w:rsidRPr="003449CF" w:rsidRDefault="003449CF" w:rsidP="003449CF">
      <w:pPr>
        <w:numPr>
          <w:ilvl w:val="0"/>
          <w:numId w:val="1"/>
        </w:numPr>
        <w:spacing w:after="0" w:line="240" w:lineRule="auto"/>
        <w:ind w:left="1080" w:firstLine="0"/>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color w:val="1F1F1F"/>
          <w:kern w:val="0"/>
          <w:sz w:val="24"/>
          <w:szCs w:val="24"/>
          <w14:ligatures w14:val="none"/>
        </w:rPr>
        <w:t>There is no significant correlation between gender and CEO-worker pay ratios within the top 100 companies. </w:t>
      </w:r>
    </w:p>
    <w:p w14:paraId="395446CF" w14:textId="77777777" w:rsidR="003449CF" w:rsidRPr="003449CF" w:rsidRDefault="003449CF" w:rsidP="003449CF">
      <w:pPr>
        <w:numPr>
          <w:ilvl w:val="0"/>
          <w:numId w:val="1"/>
        </w:numPr>
        <w:spacing w:after="0" w:line="240" w:lineRule="auto"/>
        <w:ind w:left="1080" w:firstLine="0"/>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color w:val="1F1F1F"/>
          <w:kern w:val="0"/>
          <w:sz w:val="24"/>
          <w:szCs w:val="24"/>
          <w14:ligatures w14:val="none"/>
        </w:rPr>
        <w:t>There is a positive correlation between pay ratios and CEO-worker salaries in the industrial sector. </w:t>
      </w:r>
    </w:p>
    <w:p w14:paraId="712D48D7" w14:textId="77777777" w:rsidR="003449CF" w:rsidRPr="003449CF" w:rsidRDefault="003449CF" w:rsidP="003449CF">
      <w:pPr>
        <w:numPr>
          <w:ilvl w:val="0"/>
          <w:numId w:val="1"/>
        </w:numPr>
        <w:spacing w:after="0" w:line="240" w:lineRule="auto"/>
        <w:ind w:left="1080" w:firstLine="0"/>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color w:val="1F1F1F"/>
          <w:kern w:val="0"/>
          <w:sz w:val="24"/>
          <w:szCs w:val="24"/>
          <w14:ligatures w14:val="none"/>
        </w:rPr>
        <w:t>Data processing and manipulating was huge part of the project. There were other sources than Kaggel which were used to check the hypothesis. </w:t>
      </w:r>
    </w:p>
    <w:p w14:paraId="7150518B"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31554200"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External sources + data conclusion</w:t>
      </w:r>
      <w:r w:rsidRPr="003449CF">
        <w:rPr>
          <w:rFonts w:ascii="Times New Roman" w:eastAsia="Times New Roman" w:hAnsi="Times New Roman" w:cs="Times New Roman"/>
          <w:kern w:val="0"/>
          <w14:ligatures w14:val="none"/>
        </w:rPr>
        <w:t> </w:t>
      </w:r>
    </w:p>
    <w:p w14:paraId="2ED1C142" w14:textId="77777777" w:rsidR="003449CF" w:rsidRPr="003449CF" w:rsidRDefault="003449CF" w:rsidP="003449CF">
      <w:pPr>
        <w:numPr>
          <w:ilvl w:val="0"/>
          <w:numId w:val="2"/>
        </w:numPr>
        <w:spacing w:after="0" w:line="240" w:lineRule="auto"/>
        <w:ind w:left="1080" w:firstLine="0"/>
        <w:textAlignment w:val="baseline"/>
        <w:rPr>
          <w:rFonts w:ascii="Times New Roman" w:eastAsia="Times New Roman" w:hAnsi="Times New Roman" w:cs="Times New Roman"/>
          <w:kern w:val="0"/>
          <w14:ligatures w14:val="none"/>
        </w:rPr>
      </w:pPr>
      <w:r w:rsidRPr="003449CF">
        <w:rPr>
          <w:rFonts w:ascii="Times New Roman" w:eastAsia="Times New Roman" w:hAnsi="Times New Roman" w:cs="Times New Roman"/>
          <w:b/>
          <w:bCs/>
          <w:kern w:val="0"/>
          <w14:ligatures w14:val="none"/>
        </w:rPr>
        <w:t>Gender gap</w:t>
      </w:r>
      <w:r w:rsidRPr="003449CF">
        <w:rPr>
          <w:rFonts w:ascii="Times New Roman" w:eastAsia="Times New Roman" w:hAnsi="Times New Roman" w:cs="Times New Roman"/>
          <w:kern w:val="0"/>
          <w14:ligatures w14:val="none"/>
        </w:rPr>
        <w:t> </w:t>
      </w:r>
    </w:p>
    <w:p w14:paraId="3FEFD0DA" w14:textId="77777777" w:rsidR="003449CF" w:rsidRPr="003449CF" w:rsidRDefault="003449CF" w:rsidP="003449CF">
      <w:pPr>
        <w:numPr>
          <w:ilvl w:val="0"/>
          <w:numId w:val="2"/>
        </w:numPr>
        <w:spacing w:after="0" w:line="240" w:lineRule="auto"/>
        <w:ind w:left="1080" w:firstLine="0"/>
        <w:textAlignment w:val="baseline"/>
        <w:rPr>
          <w:rFonts w:ascii="Times New Roman" w:eastAsia="Times New Roman" w:hAnsi="Times New Roman" w:cs="Times New Roman"/>
          <w:kern w:val="0"/>
          <w14:ligatures w14:val="none"/>
        </w:rPr>
      </w:pPr>
      <w:r w:rsidRPr="003449CF">
        <w:rPr>
          <w:rFonts w:ascii="Times New Roman" w:eastAsia="Times New Roman" w:hAnsi="Times New Roman" w:cs="Times New Roman"/>
          <w:b/>
          <w:bCs/>
          <w:kern w:val="0"/>
          <w14:ligatures w14:val="none"/>
        </w:rPr>
        <w:t>Industry discrepancies</w:t>
      </w:r>
      <w:r w:rsidRPr="003449CF">
        <w:rPr>
          <w:rFonts w:ascii="Times New Roman" w:eastAsia="Times New Roman" w:hAnsi="Times New Roman" w:cs="Times New Roman"/>
          <w:kern w:val="0"/>
          <w14:ligatures w14:val="none"/>
        </w:rPr>
        <w:t> </w:t>
      </w:r>
    </w:p>
    <w:p w14:paraId="6E2C06CC" w14:textId="77777777" w:rsidR="003449CF" w:rsidRPr="003449CF" w:rsidRDefault="003449CF" w:rsidP="003449CF">
      <w:pPr>
        <w:spacing w:after="0" w:line="240" w:lineRule="auto"/>
        <w:ind w:left="720"/>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2A0DA484" w14:textId="77777777" w:rsidR="003449CF" w:rsidRPr="003449CF" w:rsidRDefault="003449CF" w:rsidP="003449CF">
      <w:pPr>
        <w:spacing w:after="0" w:line="240" w:lineRule="auto"/>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xml:space="preserve">The data revealed a persistent gender pay gap among CEOs in the industries analyzed. The data showed outliers indicating progress among female CEOs, however, further research revealed this gap widened during the pandemic. Female C-suite pay fell to a record-breaking low as a percentage of pay earned by male CEOs that has not been seen since 2012. From 2012 to 2020, male CEOs gained a 27% increase in pay compared to female CEOs, who achieved a 10% increase. By 2020, female CEOs earned 75% of male CEO pay, which is a decrease compared to 88% recorded in 2018 (4). These insights are derived from proxy statements filed by the S&amp;P500 companies, also revealing that the pay discrepancy could be due to the stock-related awards that men out-earn at a significant margin compared to women. The pay gap could also stem from early careers, where women graduating with bachelor’s degrees typically earn less than men, where they experience biases that influence compensation across varying fields. Additionally, certain career paths are viewed as more appropriate and effective to climbing to the CEO level. Pay transparency has helped to narrow the pay gap within companies for individual employees and managers, but female CEOs are still facing bias. Today, women hold over half of management-level positions and account for half of </w:t>
      </w:r>
      <w:r w:rsidRPr="003449CF">
        <w:rPr>
          <w:rFonts w:ascii="Times New Roman" w:eastAsia="Times New Roman" w:hAnsi="Times New Roman" w:cs="Times New Roman"/>
          <w:kern w:val="0"/>
          <w14:ligatures w14:val="none"/>
        </w:rPr>
        <w:lastRenderedPageBreak/>
        <w:t>the U.S. population, however, are underrepresented in CEO roles. Men are outnumbering women in these executive-level leadership positions.  </w:t>
      </w:r>
    </w:p>
    <w:p w14:paraId="686D1EB6" w14:textId="77777777" w:rsidR="003449CF" w:rsidRPr="003449CF" w:rsidRDefault="003449CF" w:rsidP="003449CF">
      <w:pPr>
        <w:spacing w:after="0" w:line="240" w:lineRule="auto"/>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We identified top industries where employees earn the highest pay, resulting in lower CEO-to-worker pay ratios. The CEO-worker pay distribution in the Health Care industry can be explained by the company size or by the presence of employees pursuing more specialized roles with advanced degrees. For instance, employees working for research companies in the healthcare industry, such as the top-worker-paid Kodiak Sciences, earn top salaries, with the highest salaries earned in California, New Jersey, and Massachusetts. These high salaries further decrease the CEO-worker pay ratio. </w:t>
      </w:r>
    </w:p>
    <w:p w14:paraId="3D402640" w14:textId="77777777" w:rsidR="003449CF" w:rsidRPr="003449CF" w:rsidRDefault="003449CF" w:rsidP="003449CF">
      <w:pPr>
        <w:spacing w:after="0" w:line="240" w:lineRule="auto"/>
        <w:jc w:val="both"/>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 </w:t>
      </w:r>
      <w:r w:rsidRPr="003449CF">
        <w:rPr>
          <w:rFonts w:ascii="Times New Roman" w:eastAsia="Times New Roman" w:hAnsi="Times New Roman" w:cs="Times New Roman"/>
          <w:kern w:val="0"/>
          <w14:ligatures w14:val="none"/>
        </w:rPr>
        <w:t> </w:t>
      </w:r>
    </w:p>
    <w:p w14:paraId="610841EF"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Key Learning</w:t>
      </w:r>
      <w:r w:rsidRPr="003449CF">
        <w:rPr>
          <w:rFonts w:ascii="Times New Roman" w:eastAsia="Times New Roman" w:hAnsi="Times New Roman" w:cs="Times New Roman"/>
          <w:kern w:val="0"/>
          <w14:ligatures w14:val="none"/>
        </w:rPr>
        <w:t> </w:t>
      </w:r>
    </w:p>
    <w:p w14:paraId="14D6621E"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 </w:t>
      </w:r>
      <w:r w:rsidRPr="003449CF">
        <w:rPr>
          <w:rFonts w:ascii="Times New Roman" w:eastAsia="Times New Roman" w:hAnsi="Times New Roman" w:cs="Times New Roman"/>
          <w:kern w:val="0"/>
          <w14:ligatures w14:val="none"/>
        </w:rPr>
        <w:t>Throughout this project we explored the dataset relation to CEO-worker pay ratio. This data provided insightful observation especially regarding the gender pay gap among CEOs in various industries. We explored many different industries to get the most variety of data. Although, as mentioned earlier, the data only comes from the top 3000 companies from Russel while there are many more companies across the U.S. which may give a different picture. Despite this, we tried to get the most out of the data we had and made some interesting findings.  </w:t>
      </w:r>
    </w:p>
    <w:p w14:paraId="7F7EC8C6"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3DE956C1"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3BB209A6"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References:</w:t>
      </w:r>
      <w:r w:rsidRPr="003449CF">
        <w:rPr>
          <w:rFonts w:ascii="Times New Roman" w:eastAsia="Times New Roman" w:hAnsi="Times New Roman" w:cs="Times New Roman"/>
          <w:kern w:val="0"/>
          <w14:ligatures w14:val="none"/>
        </w:rPr>
        <w:t> </w:t>
      </w:r>
    </w:p>
    <w:p w14:paraId="3828EF7C" w14:textId="77777777" w:rsidR="003449CF" w:rsidRPr="003449CF" w:rsidRDefault="003449CF" w:rsidP="003449CF">
      <w:pPr>
        <w:numPr>
          <w:ilvl w:val="0"/>
          <w:numId w:val="3"/>
        </w:numPr>
        <w:spacing w:after="0" w:line="240" w:lineRule="auto"/>
        <w:ind w:left="1080" w:firstLine="0"/>
        <w:textAlignment w:val="baseline"/>
        <w:rPr>
          <w:rFonts w:ascii="Times New Roman" w:eastAsia="Times New Roman" w:hAnsi="Times New Roman" w:cs="Times New Roman"/>
          <w:kern w:val="0"/>
          <w14:ligatures w14:val="none"/>
        </w:rPr>
      </w:pPr>
      <w:hyperlink r:id="rId17" w:tgtFrame="_blank" w:history="1">
        <w:r w:rsidRPr="003449CF">
          <w:rPr>
            <w:rFonts w:ascii="Times New Roman" w:eastAsia="Times New Roman" w:hAnsi="Times New Roman" w:cs="Times New Roman"/>
            <w:color w:val="0563C1"/>
            <w:kern w:val="0"/>
            <w:u w:val="single"/>
            <w14:ligatures w14:val="none"/>
          </w:rPr>
          <w:t>https://www.kaggle.com/datasets/salimwid/latest-top-3000-companies-ceo-salary-202223</w:t>
        </w:r>
      </w:hyperlink>
      <w:r w:rsidRPr="003449CF">
        <w:rPr>
          <w:rFonts w:ascii="Times New Roman" w:eastAsia="Times New Roman" w:hAnsi="Times New Roman" w:cs="Times New Roman"/>
          <w:kern w:val="0"/>
          <w14:ligatures w14:val="none"/>
        </w:rPr>
        <w:t> </w:t>
      </w:r>
    </w:p>
    <w:p w14:paraId="15783B25" w14:textId="77777777" w:rsidR="003449CF" w:rsidRPr="003449CF" w:rsidRDefault="003449CF" w:rsidP="003449CF">
      <w:pPr>
        <w:numPr>
          <w:ilvl w:val="0"/>
          <w:numId w:val="4"/>
        </w:numPr>
        <w:spacing w:after="0" w:line="240" w:lineRule="auto"/>
        <w:ind w:left="1080" w:firstLine="0"/>
        <w:textAlignment w:val="baseline"/>
        <w:rPr>
          <w:rFonts w:ascii="Times New Roman" w:eastAsia="Times New Roman" w:hAnsi="Times New Roman" w:cs="Times New Roman"/>
          <w:kern w:val="0"/>
          <w14:ligatures w14:val="none"/>
        </w:rPr>
      </w:pPr>
      <w:hyperlink r:id="rId18" w:tgtFrame="_blank" w:history="1">
        <w:r w:rsidRPr="003449CF">
          <w:rPr>
            <w:rFonts w:ascii="Times New Roman" w:eastAsia="Times New Roman" w:hAnsi="Times New Roman" w:cs="Times New Roman"/>
            <w:color w:val="0563C1"/>
            <w:kern w:val="0"/>
            <w:u w:val="single"/>
            <w14:ligatures w14:val="none"/>
          </w:rPr>
          <w:t>https://www.barrons.com/market-data/indexes/rua</w:t>
        </w:r>
      </w:hyperlink>
      <w:r w:rsidRPr="003449CF">
        <w:rPr>
          <w:rFonts w:ascii="Times New Roman" w:eastAsia="Times New Roman" w:hAnsi="Times New Roman" w:cs="Times New Roman"/>
          <w:color w:val="0563C1"/>
          <w:kern w:val="0"/>
          <w14:ligatures w14:val="none"/>
        </w:rPr>
        <w:t> </w:t>
      </w:r>
    </w:p>
    <w:p w14:paraId="4081BEC7" w14:textId="77777777" w:rsidR="003449CF" w:rsidRPr="003449CF" w:rsidRDefault="003449CF" w:rsidP="003449CF">
      <w:pPr>
        <w:numPr>
          <w:ilvl w:val="0"/>
          <w:numId w:val="5"/>
        </w:numPr>
        <w:spacing w:after="0" w:line="240" w:lineRule="auto"/>
        <w:ind w:left="1080" w:firstLine="0"/>
        <w:textAlignment w:val="baseline"/>
        <w:rPr>
          <w:rFonts w:ascii="Times New Roman" w:eastAsia="Times New Roman" w:hAnsi="Times New Roman" w:cs="Times New Roman"/>
          <w:kern w:val="0"/>
          <w14:ligatures w14:val="none"/>
        </w:rPr>
      </w:pPr>
      <w:hyperlink r:id="rId19" w:anchor=":~:text=According%20to%20a%20recent%20report,from%20female%2Dled%20companies%20vs" w:tgtFrame="_blank" w:history="1">
        <w:r w:rsidRPr="003449CF">
          <w:rPr>
            <w:rFonts w:ascii="Times New Roman" w:eastAsia="Times New Roman" w:hAnsi="Times New Roman" w:cs="Times New Roman"/>
            <w:color w:val="0563C1"/>
            <w:kern w:val="0"/>
            <w:u w:val="single"/>
            <w14:ligatures w14:val="none"/>
          </w:rPr>
          <w:t>https://www.bizjournals.com/bizwomen/news/latest-news/2023/04/you-are-more-likely-to-have-a-ceo-named-david-than.html?page=all#:~:text=According%20to%20a%20recent%20report,from%20female%2Dled%20companies%20vs</w:t>
        </w:r>
      </w:hyperlink>
      <w:r w:rsidRPr="003449CF">
        <w:rPr>
          <w:rFonts w:ascii="Times New Roman" w:eastAsia="Times New Roman" w:hAnsi="Times New Roman" w:cs="Times New Roman"/>
          <w:color w:val="0563C1"/>
          <w:kern w:val="0"/>
          <w:u w:val="single"/>
          <w14:ligatures w14:val="none"/>
        </w:rPr>
        <w:t>.</w:t>
      </w:r>
      <w:r w:rsidRPr="003449CF">
        <w:rPr>
          <w:rFonts w:ascii="Times New Roman" w:eastAsia="Times New Roman" w:hAnsi="Times New Roman" w:cs="Times New Roman"/>
          <w:color w:val="0563C1"/>
          <w:kern w:val="0"/>
          <w14:ligatures w14:val="none"/>
        </w:rPr>
        <w:t> </w:t>
      </w:r>
    </w:p>
    <w:p w14:paraId="4C80A4F2" w14:textId="77777777" w:rsidR="003449CF" w:rsidRPr="003449CF" w:rsidRDefault="003449CF" w:rsidP="003449CF">
      <w:pPr>
        <w:numPr>
          <w:ilvl w:val="0"/>
          <w:numId w:val="6"/>
        </w:numPr>
        <w:spacing w:after="0" w:line="240" w:lineRule="auto"/>
        <w:ind w:left="1080" w:firstLine="0"/>
        <w:textAlignment w:val="baseline"/>
        <w:rPr>
          <w:rFonts w:ascii="Times New Roman" w:eastAsia="Times New Roman" w:hAnsi="Times New Roman" w:cs="Times New Roman"/>
          <w:kern w:val="0"/>
          <w14:ligatures w14:val="none"/>
        </w:rPr>
      </w:pPr>
      <w:hyperlink r:id="rId20" w:tgtFrame="_blank" w:history="1">
        <w:r w:rsidRPr="003449CF">
          <w:rPr>
            <w:rFonts w:ascii="Calibri" w:eastAsia="Times New Roman" w:hAnsi="Calibri" w:cs="Calibri"/>
            <w:color w:val="0563C1"/>
            <w:kern w:val="0"/>
            <w:u w:val="single"/>
            <w14:ligatures w14:val="none"/>
          </w:rPr>
          <w:t>Gender Pay Gap for Executives Grew During Pandemic (shrm.org)</w:t>
        </w:r>
      </w:hyperlink>
      <w:r w:rsidRPr="003449CF">
        <w:rPr>
          <w:rFonts w:ascii="Times New Roman" w:eastAsia="Times New Roman" w:hAnsi="Times New Roman" w:cs="Times New Roman"/>
          <w:color w:val="0563C1"/>
          <w:kern w:val="0"/>
          <w14:ligatures w14:val="none"/>
        </w:rPr>
        <w:t> </w:t>
      </w:r>
    </w:p>
    <w:p w14:paraId="7E44AAC8"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2B58B6D0"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056A22A8"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color w:val="000000"/>
          <w:kern w:val="0"/>
          <w14:ligatures w14:val="none"/>
        </w:rPr>
        <w:t> </w:t>
      </w:r>
    </w:p>
    <w:p w14:paraId="53C03962"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xml:space="preserve">Link to project folder: </w:t>
      </w:r>
      <w:hyperlink r:id="rId21" w:anchor="/school/FileBrowserTabApp/General?threadId=19:2ukOcOVueJlahpyaRaOs6fzg0-vyuGMHqjR4JbwqiN81@thread.tacv2&amp;ctx=channel" w:tgtFrame="_blank" w:history="1">
        <w:r w:rsidRPr="003449CF">
          <w:rPr>
            <w:rFonts w:ascii="Times New Roman" w:eastAsia="Times New Roman" w:hAnsi="Times New Roman" w:cs="Times New Roman"/>
            <w:color w:val="0563C1"/>
            <w:kern w:val="0"/>
            <w:u w:val="single"/>
            <w14:ligatures w14:val="none"/>
          </w:rPr>
          <w:t>https://teams.microsoft.com/_#/school/FileBrowserTabApp/General?threadId=19:2ukOcOVueJlahpyaRaOs6fzg0-vyuGMHqjR4JbwqiN81@thread.tacv2&amp;ctx=channel</w:t>
        </w:r>
      </w:hyperlink>
      <w:r w:rsidRPr="003449CF">
        <w:rPr>
          <w:rFonts w:ascii="Times New Roman" w:eastAsia="Times New Roman" w:hAnsi="Times New Roman" w:cs="Times New Roman"/>
          <w:kern w:val="0"/>
          <w14:ligatures w14:val="none"/>
        </w:rPr>
        <w:t> </w:t>
      </w:r>
    </w:p>
    <w:p w14:paraId="106640D7"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3DD24296"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xml:space="preserve">Link to data: </w:t>
      </w:r>
      <w:hyperlink r:id="rId22" w:tgtFrame="_blank" w:history="1">
        <w:r w:rsidRPr="003449CF">
          <w:rPr>
            <w:rFonts w:ascii="Times New Roman" w:eastAsia="Times New Roman" w:hAnsi="Times New Roman" w:cs="Times New Roman"/>
            <w:color w:val="0563C1"/>
            <w:kern w:val="0"/>
            <w:u w:val="single"/>
            <w14:ligatures w14:val="none"/>
          </w:rPr>
          <w:t>https://sooners.sharepoint.com/:x:/s/AnalyticsprogR/ERWwVt1YKa9Hu-0TC88Gg7YBSiJ_xvg0evxSYwfw5youOA?e=ZYXJa5</w:t>
        </w:r>
      </w:hyperlink>
      <w:r w:rsidRPr="003449CF">
        <w:rPr>
          <w:rFonts w:ascii="Times New Roman" w:eastAsia="Times New Roman" w:hAnsi="Times New Roman" w:cs="Times New Roman"/>
          <w:kern w:val="0"/>
          <w14:ligatures w14:val="none"/>
        </w:rPr>
        <w:t> </w:t>
      </w:r>
    </w:p>
    <w:p w14:paraId="46513D19"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xml:space="preserve">Link for S&amp;P 500 ranks </w:t>
      </w:r>
      <w:hyperlink r:id="rId23" w:tgtFrame="_blank" w:history="1">
        <w:r w:rsidRPr="003449CF">
          <w:rPr>
            <w:rFonts w:ascii="Times New Roman" w:eastAsia="Times New Roman" w:hAnsi="Times New Roman" w:cs="Times New Roman"/>
            <w:color w:val="0563C1"/>
            <w:kern w:val="0"/>
            <w:u w:val="single"/>
            <w14:ligatures w14:val="none"/>
          </w:rPr>
          <w:t>https://www.slickcharts.com/sp500</w:t>
        </w:r>
      </w:hyperlink>
      <w:r w:rsidRPr="003449CF">
        <w:rPr>
          <w:rFonts w:ascii="Times New Roman" w:eastAsia="Times New Roman" w:hAnsi="Times New Roman" w:cs="Times New Roman"/>
          <w:kern w:val="0"/>
          <w14:ligatures w14:val="none"/>
        </w:rPr>
        <w:t> </w:t>
      </w:r>
    </w:p>
    <w:p w14:paraId="35A1C24C"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19A7ABC3"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50751CA0"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b/>
          <w:bCs/>
          <w:kern w:val="0"/>
          <w14:ligatures w14:val="none"/>
        </w:rPr>
        <w:t>Appendix:</w:t>
      </w:r>
      <w:r w:rsidRPr="003449CF">
        <w:rPr>
          <w:rFonts w:ascii="Times New Roman" w:eastAsia="Times New Roman" w:hAnsi="Times New Roman" w:cs="Times New Roman"/>
          <w:kern w:val="0"/>
          <w14:ligatures w14:val="none"/>
        </w:rPr>
        <w:t> </w:t>
      </w:r>
    </w:p>
    <w:p w14:paraId="37D7F639"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Top 100: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3449CF" w:rsidRPr="003449CF" w14:paraId="0D327925" w14:textId="77777777" w:rsidTr="003449CF">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730DC936"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b/>
                <w:bCs/>
                <w:kern w:val="0"/>
                <w14:ligatures w14:val="none"/>
              </w:rPr>
              <w:t>Industry</w:t>
            </w:r>
            <w:r w:rsidRPr="003449CF">
              <w:rPr>
                <w:rFonts w:ascii="Times New Roman" w:eastAsia="Times New Roman" w:hAnsi="Times New Roman" w:cs="Times New Roman"/>
                <w:kern w:val="0"/>
                <w14:ligatures w14:val="none"/>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72ED1B05"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b/>
                <w:bCs/>
                <w:kern w:val="0"/>
                <w14:ligatures w14:val="none"/>
              </w:rPr>
              <w:t>Count</w:t>
            </w:r>
            <w:r w:rsidRPr="003449CF">
              <w:rPr>
                <w:rFonts w:ascii="Times New Roman" w:eastAsia="Times New Roman" w:hAnsi="Times New Roman" w:cs="Times New Roman"/>
                <w:kern w:val="0"/>
                <w14:ligatures w14:val="none"/>
              </w:rPr>
              <w:t> </w:t>
            </w:r>
          </w:p>
        </w:tc>
      </w:tr>
      <w:tr w:rsidR="003449CF" w:rsidRPr="003449CF" w14:paraId="603FDD61" w14:textId="77777777" w:rsidTr="003449CF">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45E2A53"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Consumer Discretionary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B8AA09A"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54 </w:t>
            </w:r>
          </w:p>
        </w:tc>
      </w:tr>
      <w:tr w:rsidR="003449CF" w:rsidRPr="003449CF" w14:paraId="384B258A" w14:textId="77777777" w:rsidTr="003449CF">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D1CBD3D"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Information Technology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2948F53"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18 </w:t>
            </w:r>
          </w:p>
        </w:tc>
      </w:tr>
      <w:tr w:rsidR="003449CF" w:rsidRPr="003449CF" w14:paraId="5C57CD18" w14:textId="77777777" w:rsidTr="003449CF">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5EBF66D"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Consumer Staples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8597E87"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8 </w:t>
            </w:r>
          </w:p>
        </w:tc>
      </w:tr>
      <w:tr w:rsidR="003449CF" w:rsidRPr="003449CF" w14:paraId="68516CB4" w14:textId="77777777" w:rsidTr="003449CF">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F63F992"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Communication Services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96A2670"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7 </w:t>
            </w:r>
          </w:p>
        </w:tc>
      </w:tr>
      <w:tr w:rsidR="003449CF" w:rsidRPr="003449CF" w14:paraId="6ABEEBE5" w14:textId="77777777" w:rsidTr="003449CF">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16C42350"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Health Care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7D8B7971"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4 </w:t>
            </w:r>
          </w:p>
        </w:tc>
      </w:tr>
      <w:tr w:rsidR="003449CF" w:rsidRPr="003449CF" w14:paraId="7A7BD770" w14:textId="77777777" w:rsidTr="003449CF">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96C962B"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Industrials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15C9D1A1"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4 </w:t>
            </w:r>
          </w:p>
        </w:tc>
      </w:tr>
      <w:tr w:rsidR="003449CF" w:rsidRPr="003449CF" w14:paraId="6661B512" w14:textId="77777777" w:rsidTr="003449CF">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7C04EE9A"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Materials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4428128"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3 </w:t>
            </w:r>
          </w:p>
        </w:tc>
      </w:tr>
      <w:tr w:rsidR="003449CF" w:rsidRPr="003449CF" w14:paraId="0FE3BDA6" w14:textId="77777777" w:rsidTr="003449CF">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4D6C4FB3"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lastRenderedPageBreak/>
              <w:t>Financials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4F3A6FE7"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2 </w:t>
            </w:r>
          </w:p>
        </w:tc>
      </w:tr>
    </w:tbl>
    <w:p w14:paraId="2EEF3CC8" w14:textId="77777777" w:rsidR="003449CF" w:rsidRPr="003449CF" w:rsidRDefault="003449CF" w:rsidP="003449CF">
      <w:pPr>
        <w:spacing w:after="0" w:line="240" w:lineRule="auto"/>
        <w:jc w:val="center"/>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2AFB9654"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Bottom 100: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3449CF" w:rsidRPr="003449CF" w14:paraId="701965FA" w14:textId="77777777" w:rsidTr="003449CF">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10C2EDE9"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b/>
                <w:bCs/>
                <w:kern w:val="0"/>
                <w14:ligatures w14:val="none"/>
              </w:rPr>
              <w:t>Industry</w:t>
            </w:r>
            <w:r w:rsidRPr="003449CF">
              <w:rPr>
                <w:rFonts w:ascii="Times New Roman" w:eastAsia="Times New Roman" w:hAnsi="Times New Roman" w:cs="Times New Roman"/>
                <w:kern w:val="0"/>
                <w14:ligatures w14:val="none"/>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12DAB82"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b/>
                <w:bCs/>
                <w:kern w:val="0"/>
                <w14:ligatures w14:val="none"/>
              </w:rPr>
              <w:t>Count</w:t>
            </w:r>
            <w:r w:rsidRPr="003449CF">
              <w:rPr>
                <w:rFonts w:ascii="Times New Roman" w:eastAsia="Times New Roman" w:hAnsi="Times New Roman" w:cs="Times New Roman"/>
                <w:kern w:val="0"/>
                <w14:ligatures w14:val="none"/>
              </w:rPr>
              <w:t> </w:t>
            </w:r>
          </w:p>
        </w:tc>
      </w:tr>
      <w:tr w:rsidR="003449CF" w:rsidRPr="003449CF" w14:paraId="7357A18D" w14:textId="77777777" w:rsidTr="003449CF">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196A1A2A"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Health Care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167A77EE"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29 </w:t>
            </w:r>
          </w:p>
        </w:tc>
      </w:tr>
      <w:tr w:rsidR="003449CF" w:rsidRPr="003449CF" w14:paraId="4F799F7A" w14:textId="77777777" w:rsidTr="003449CF">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3DD91FE"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Financials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63662CF"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18 </w:t>
            </w:r>
          </w:p>
        </w:tc>
      </w:tr>
      <w:tr w:rsidR="003449CF" w:rsidRPr="003449CF" w14:paraId="214720D1" w14:textId="77777777" w:rsidTr="003449CF">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7E7E3F7"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Information Technology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62129A2"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17 </w:t>
            </w:r>
          </w:p>
        </w:tc>
      </w:tr>
      <w:tr w:rsidR="003449CF" w:rsidRPr="003449CF" w14:paraId="1FCF0976" w14:textId="77777777" w:rsidTr="003449CF">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40C2BA28"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Real Estate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96C6E45"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12 </w:t>
            </w:r>
          </w:p>
        </w:tc>
      </w:tr>
      <w:tr w:rsidR="003449CF" w:rsidRPr="003449CF" w14:paraId="2CAF1E72" w14:textId="77777777" w:rsidTr="003449CF">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4AAB6C7"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Industrials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432D201"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6 </w:t>
            </w:r>
          </w:p>
        </w:tc>
      </w:tr>
      <w:tr w:rsidR="003449CF" w:rsidRPr="003449CF" w14:paraId="3A575833" w14:textId="77777777" w:rsidTr="003449CF">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552FCA16"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Consumer Discretionary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568A38E"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5 </w:t>
            </w:r>
          </w:p>
        </w:tc>
      </w:tr>
      <w:tr w:rsidR="003449CF" w:rsidRPr="003449CF" w14:paraId="2AE92D1F" w14:textId="77777777" w:rsidTr="003449CF">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43DF7FA8"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Communication Services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703135C8"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5 </w:t>
            </w:r>
          </w:p>
        </w:tc>
      </w:tr>
      <w:tr w:rsidR="003449CF" w:rsidRPr="003449CF" w14:paraId="1FDC6452" w14:textId="77777777" w:rsidTr="003449CF">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4E74D4A7"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Energy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730EF510"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4 </w:t>
            </w:r>
          </w:p>
        </w:tc>
      </w:tr>
      <w:tr w:rsidR="003449CF" w:rsidRPr="003449CF" w14:paraId="35CD8145" w14:textId="77777777" w:rsidTr="003449CF">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5015ADB"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Materials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0075ED3"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2 </w:t>
            </w:r>
          </w:p>
        </w:tc>
      </w:tr>
      <w:tr w:rsidR="003449CF" w:rsidRPr="003449CF" w14:paraId="0CA6BD73" w14:textId="77777777" w:rsidTr="003449CF">
        <w:trPr>
          <w:trHeight w:val="300"/>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7E50BE3"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Consumer Staples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1905C016"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1 </w:t>
            </w:r>
          </w:p>
        </w:tc>
      </w:tr>
      <w:tr w:rsidR="003449CF" w:rsidRPr="003449CF" w14:paraId="71E0439E" w14:textId="77777777" w:rsidTr="003449CF">
        <w:trPr>
          <w:trHeight w:val="75"/>
        </w:trPr>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73BE93C1"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Utilities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71374F0B" w14:textId="77777777" w:rsidR="003449CF" w:rsidRPr="003449CF" w:rsidRDefault="003449CF" w:rsidP="003449CF">
            <w:pPr>
              <w:spacing w:after="0" w:line="240" w:lineRule="auto"/>
              <w:jc w:val="center"/>
              <w:textAlignment w:val="baseline"/>
              <w:rPr>
                <w:rFonts w:ascii="Times New Roman" w:eastAsia="Times New Roman" w:hAnsi="Times New Roman" w:cs="Times New Roman"/>
                <w:kern w:val="0"/>
                <w:sz w:val="24"/>
                <w:szCs w:val="24"/>
                <w14:ligatures w14:val="none"/>
              </w:rPr>
            </w:pPr>
            <w:r w:rsidRPr="003449CF">
              <w:rPr>
                <w:rFonts w:ascii="Times New Roman" w:eastAsia="Times New Roman" w:hAnsi="Times New Roman" w:cs="Times New Roman"/>
                <w:kern w:val="0"/>
                <w14:ligatures w14:val="none"/>
              </w:rPr>
              <w:t>1 </w:t>
            </w:r>
          </w:p>
        </w:tc>
      </w:tr>
    </w:tbl>
    <w:p w14:paraId="438EF085" w14:textId="77777777" w:rsidR="003449CF" w:rsidRPr="003449CF" w:rsidRDefault="003449CF" w:rsidP="003449CF">
      <w:pPr>
        <w:spacing w:after="0" w:line="240" w:lineRule="auto"/>
        <w:jc w:val="center"/>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5DADFC5A" w14:textId="77777777" w:rsidR="003449CF" w:rsidRPr="003449CF" w:rsidRDefault="003449CF" w:rsidP="003449CF">
      <w:pPr>
        <w:spacing w:after="0" w:line="240" w:lineRule="auto"/>
        <w:textAlignment w:val="baseline"/>
        <w:rPr>
          <w:rFonts w:ascii="Segoe UI" w:eastAsia="Times New Roman" w:hAnsi="Segoe UI" w:cs="Segoe UI"/>
          <w:kern w:val="0"/>
          <w:sz w:val="18"/>
          <w:szCs w:val="18"/>
          <w14:ligatures w14:val="none"/>
        </w:rPr>
      </w:pPr>
      <w:r w:rsidRPr="003449CF">
        <w:rPr>
          <w:rFonts w:ascii="Times New Roman" w:eastAsia="Times New Roman" w:hAnsi="Times New Roman" w:cs="Times New Roman"/>
          <w:kern w:val="0"/>
          <w14:ligatures w14:val="none"/>
        </w:rPr>
        <w:t> </w:t>
      </w:r>
    </w:p>
    <w:p w14:paraId="4F610424" w14:textId="77777777" w:rsidR="003449CF" w:rsidRDefault="003449CF"/>
    <w:sectPr w:rsidR="00A51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B3B7E"/>
    <w:multiLevelType w:val="multilevel"/>
    <w:tmpl w:val="31BED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D77C58"/>
    <w:multiLevelType w:val="multilevel"/>
    <w:tmpl w:val="0DA0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DF5272"/>
    <w:multiLevelType w:val="multilevel"/>
    <w:tmpl w:val="535A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FC6E8D"/>
    <w:multiLevelType w:val="multilevel"/>
    <w:tmpl w:val="C3E6CB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C86B9D"/>
    <w:multiLevelType w:val="multilevel"/>
    <w:tmpl w:val="44FABC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D672AD"/>
    <w:multiLevelType w:val="multilevel"/>
    <w:tmpl w:val="655C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054349">
    <w:abstractNumId w:val="2"/>
  </w:num>
  <w:num w:numId="2" w16cid:durableId="780538659">
    <w:abstractNumId w:val="1"/>
  </w:num>
  <w:num w:numId="3" w16cid:durableId="393699101">
    <w:abstractNumId w:val="5"/>
  </w:num>
  <w:num w:numId="4" w16cid:durableId="799759867">
    <w:abstractNumId w:val="0"/>
  </w:num>
  <w:num w:numId="5" w16cid:durableId="939870872">
    <w:abstractNumId w:val="4"/>
  </w:num>
  <w:num w:numId="6" w16cid:durableId="191656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CF"/>
    <w:rsid w:val="003449CF"/>
    <w:rsid w:val="006C2F89"/>
    <w:rsid w:val="00860B37"/>
    <w:rsid w:val="009920AB"/>
    <w:rsid w:val="00D9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9EDC"/>
  <w15:chartTrackingRefBased/>
  <w15:docId w15:val="{489A086B-59A6-46DC-BCF7-FF14F5062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449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3449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3449CF"/>
  </w:style>
  <w:style w:type="character" w:customStyle="1" w:styleId="textrun">
    <w:name w:val="textrun"/>
    <w:basedOn w:val="DefaultParagraphFont"/>
    <w:rsid w:val="003449CF"/>
  </w:style>
  <w:style w:type="character" w:customStyle="1" w:styleId="normaltextrun">
    <w:name w:val="normaltextrun"/>
    <w:basedOn w:val="DefaultParagraphFont"/>
    <w:rsid w:val="003449CF"/>
  </w:style>
  <w:style w:type="character" w:customStyle="1" w:styleId="linebreakblob">
    <w:name w:val="linebreakblob"/>
    <w:basedOn w:val="DefaultParagraphFont"/>
    <w:rsid w:val="003449CF"/>
  </w:style>
  <w:style w:type="character" w:customStyle="1" w:styleId="scxw239602107">
    <w:name w:val="scxw239602107"/>
    <w:basedOn w:val="DefaultParagraphFont"/>
    <w:rsid w:val="003449CF"/>
  </w:style>
  <w:style w:type="character" w:customStyle="1" w:styleId="wacimagecontainer">
    <w:name w:val="wacimagecontainer"/>
    <w:basedOn w:val="DefaultParagraphFont"/>
    <w:rsid w:val="003449CF"/>
  </w:style>
  <w:style w:type="character" w:customStyle="1" w:styleId="wacimageborder">
    <w:name w:val="wacimageborder"/>
    <w:basedOn w:val="DefaultParagraphFont"/>
    <w:rsid w:val="003449CF"/>
  </w:style>
  <w:style w:type="paragraph" w:customStyle="1" w:styleId="outlineelement">
    <w:name w:val="outlineelement"/>
    <w:basedOn w:val="Normal"/>
    <w:rsid w:val="003449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449CF"/>
    <w:rPr>
      <w:color w:val="0000FF"/>
      <w:u w:val="single"/>
    </w:rPr>
  </w:style>
  <w:style w:type="character" w:styleId="FollowedHyperlink">
    <w:name w:val="FollowedHyperlink"/>
    <w:basedOn w:val="DefaultParagraphFont"/>
    <w:uiPriority w:val="99"/>
    <w:semiHidden/>
    <w:unhideWhenUsed/>
    <w:rsid w:val="003449C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7550">
      <w:bodyDiv w:val="1"/>
      <w:marLeft w:val="0"/>
      <w:marRight w:val="0"/>
      <w:marTop w:val="0"/>
      <w:marBottom w:val="0"/>
      <w:divBdr>
        <w:top w:val="none" w:sz="0" w:space="0" w:color="auto"/>
        <w:left w:val="none" w:sz="0" w:space="0" w:color="auto"/>
        <w:bottom w:val="none" w:sz="0" w:space="0" w:color="auto"/>
        <w:right w:val="none" w:sz="0" w:space="0" w:color="auto"/>
      </w:divBdr>
      <w:divsChild>
        <w:div w:id="1840579815">
          <w:marLeft w:val="0"/>
          <w:marRight w:val="0"/>
          <w:marTop w:val="0"/>
          <w:marBottom w:val="0"/>
          <w:divBdr>
            <w:top w:val="none" w:sz="0" w:space="0" w:color="auto"/>
            <w:left w:val="none" w:sz="0" w:space="0" w:color="auto"/>
            <w:bottom w:val="none" w:sz="0" w:space="0" w:color="auto"/>
            <w:right w:val="none" w:sz="0" w:space="0" w:color="auto"/>
          </w:divBdr>
        </w:div>
        <w:div w:id="456535269">
          <w:marLeft w:val="0"/>
          <w:marRight w:val="0"/>
          <w:marTop w:val="0"/>
          <w:marBottom w:val="0"/>
          <w:divBdr>
            <w:top w:val="none" w:sz="0" w:space="0" w:color="auto"/>
            <w:left w:val="none" w:sz="0" w:space="0" w:color="auto"/>
            <w:bottom w:val="none" w:sz="0" w:space="0" w:color="auto"/>
            <w:right w:val="none" w:sz="0" w:space="0" w:color="auto"/>
          </w:divBdr>
        </w:div>
        <w:div w:id="1937246350">
          <w:marLeft w:val="0"/>
          <w:marRight w:val="0"/>
          <w:marTop w:val="0"/>
          <w:marBottom w:val="0"/>
          <w:divBdr>
            <w:top w:val="none" w:sz="0" w:space="0" w:color="auto"/>
            <w:left w:val="none" w:sz="0" w:space="0" w:color="auto"/>
            <w:bottom w:val="none" w:sz="0" w:space="0" w:color="auto"/>
            <w:right w:val="none" w:sz="0" w:space="0" w:color="auto"/>
          </w:divBdr>
        </w:div>
        <w:div w:id="719206674">
          <w:marLeft w:val="0"/>
          <w:marRight w:val="0"/>
          <w:marTop w:val="0"/>
          <w:marBottom w:val="0"/>
          <w:divBdr>
            <w:top w:val="none" w:sz="0" w:space="0" w:color="auto"/>
            <w:left w:val="none" w:sz="0" w:space="0" w:color="auto"/>
            <w:bottom w:val="none" w:sz="0" w:space="0" w:color="auto"/>
            <w:right w:val="none" w:sz="0" w:space="0" w:color="auto"/>
          </w:divBdr>
        </w:div>
        <w:div w:id="1921409011">
          <w:marLeft w:val="0"/>
          <w:marRight w:val="0"/>
          <w:marTop w:val="0"/>
          <w:marBottom w:val="0"/>
          <w:divBdr>
            <w:top w:val="none" w:sz="0" w:space="0" w:color="auto"/>
            <w:left w:val="none" w:sz="0" w:space="0" w:color="auto"/>
            <w:bottom w:val="none" w:sz="0" w:space="0" w:color="auto"/>
            <w:right w:val="none" w:sz="0" w:space="0" w:color="auto"/>
          </w:divBdr>
        </w:div>
        <w:div w:id="604579090">
          <w:marLeft w:val="0"/>
          <w:marRight w:val="0"/>
          <w:marTop w:val="0"/>
          <w:marBottom w:val="0"/>
          <w:divBdr>
            <w:top w:val="none" w:sz="0" w:space="0" w:color="auto"/>
            <w:left w:val="none" w:sz="0" w:space="0" w:color="auto"/>
            <w:bottom w:val="none" w:sz="0" w:space="0" w:color="auto"/>
            <w:right w:val="none" w:sz="0" w:space="0" w:color="auto"/>
          </w:divBdr>
        </w:div>
        <w:div w:id="943614854">
          <w:marLeft w:val="0"/>
          <w:marRight w:val="0"/>
          <w:marTop w:val="0"/>
          <w:marBottom w:val="0"/>
          <w:divBdr>
            <w:top w:val="none" w:sz="0" w:space="0" w:color="auto"/>
            <w:left w:val="none" w:sz="0" w:space="0" w:color="auto"/>
            <w:bottom w:val="none" w:sz="0" w:space="0" w:color="auto"/>
            <w:right w:val="none" w:sz="0" w:space="0" w:color="auto"/>
          </w:divBdr>
        </w:div>
        <w:div w:id="271523329">
          <w:marLeft w:val="0"/>
          <w:marRight w:val="0"/>
          <w:marTop w:val="0"/>
          <w:marBottom w:val="0"/>
          <w:divBdr>
            <w:top w:val="none" w:sz="0" w:space="0" w:color="auto"/>
            <w:left w:val="none" w:sz="0" w:space="0" w:color="auto"/>
            <w:bottom w:val="none" w:sz="0" w:space="0" w:color="auto"/>
            <w:right w:val="none" w:sz="0" w:space="0" w:color="auto"/>
          </w:divBdr>
        </w:div>
        <w:div w:id="177812274">
          <w:marLeft w:val="0"/>
          <w:marRight w:val="0"/>
          <w:marTop w:val="0"/>
          <w:marBottom w:val="0"/>
          <w:divBdr>
            <w:top w:val="none" w:sz="0" w:space="0" w:color="auto"/>
            <w:left w:val="none" w:sz="0" w:space="0" w:color="auto"/>
            <w:bottom w:val="none" w:sz="0" w:space="0" w:color="auto"/>
            <w:right w:val="none" w:sz="0" w:space="0" w:color="auto"/>
          </w:divBdr>
        </w:div>
        <w:div w:id="231625199">
          <w:marLeft w:val="0"/>
          <w:marRight w:val="0"/>
          <w:marTop w:val="0"/>
          <w:marBottom w:val="0"/>
          <w:divBdr>
            <w:top w:val="none" w:sz="0" w:space="0" w:color="auto"/>
            <w:left w:val="none" w:sz="0" w:space="0" w:color="auto"/>
            <w:bottom w:val="none" w:sz="0" w:space="0" w:color="auto"/>
            <w:right w:val="none" w:sz="0" w:space="0" w:color="auto"/>
          </w:divBdr>
        </w:div>
        <w:div w:id="1624193925">
          <w:marLeft w:val="0"/>
          <w:marRight w:val="0"/>
          <w:marTop w:val="0"/>
          <w:marBottom w:val="0"/>
          <w:divBdr>
            <w:top w:val="none" w:sz="0" w:space="0" w:color="auto"/>
            <w:left w:val="none" w:sz="0" w:space="0" w:color="auto"/>
            <w:bottom w:val="none" w:sz="0" w:space="0" w:color="auto"/>
            <w:right w:val="none" w:sz="0" w:space="0" w:color="auto"/>
          </w:divBdr>
        </w:div>
        <w:div w:id="1745757485">
          <w:marLeft w:val="0"/>
          <w:marRight w:val="0"/>
          <w:marTop w:val="0"/>
          <w:marBottom w:val="0"/>
          <w:divBdr>
            <w:top w:val="none" w:sz="0" w:space="0" w:color="auto"/>
            <w:left w:val="none" w:sz="0" w:space="0" w:color="auto"/>
            <w:bottom w:val="none" w:sz="0" w:space="0" w:color="auto"/>
            <w:right w:val="none" w:sz="0" w:space="0" w:color="auto"/>
          </w:divBdr>
        </w:div>
        <w:div w:id="860708767">
          <w:marLeft w:val="0"/>
          <w:marRight w:val="0"/>
          <w:marTop w:val="0"/>
          <w:marBottom w:val="0"/>
          <w:divBdr>
            <w:top w:val="none" w:sz="0" w:space="0" w:color="auto"/>
            <w:left w:val="none" w:sz="0" w:space="0" w:color="auto"/>
            <w:bottom w:val="none" w:sz="0" w:space="0" w:color="auto"/>
            <w:right w:val="none" w:sz="0" w:space="0" w:color="auto"/>
          </w:divBdr>
        </w:div>
        <w:div w:id="229655740">
          <w:marLeft w:val="0"/>
          <w:marRight w:val="0"/>
          <w:marTop w:val="0"/>
          <w:marBottom w:val="0"/>
          <w:divBdr>
            <w:top w:val="none" w:sz="0" w:space="0" w:color="auto"/>
            <w:left w:val="none" w:sz="0" w:space="0" w:color="auto"/>
            <w:bottom w:val="none" w:sz="0" w:space="0" w:color="auto"/>
            <w:right w:val="none" w:sz="0" w:space="0" w:color="auto"/>
          </w:divBdr>
        </w:div>
        <w:div w:id="264195626">
          <w:marLeft w:val="0"/>
          <w:marRight w:val="0"/>
          <w:marTop w:val="0"/>
          <w:marBottom w:val="0"/>
          <w:divBdr>
            <w:top w:val="none" w:sz="0" w:space="0" w:color="auto"/>
            <w:left w:val="none" w:sz="0" w:space="0" w:color="auto"/>
            <w:bottom w:val="none" w:sz="0" w:space="0" w:color="auto"/>
            <w:right w:val="none" w:sz="0" w:space="0" w:color="auto"/>
          </w:divBdr>
        </w:div>
        <w:div w:id="1087656143">
          <w:marLeft w:val="0"/>
          <w:marRight w:val="0"/>
          <w:marTop w:val="0"/>
          <w:marBottom w:val="0"/>
          <w:divBdr>
            <w:top w:val="none" w:sz="0" w:space="0" w:color="auto"/>
            <w:left w:val="none" w:sz="0" w:space="0" w:color="auto"/>
            <w:bottom w:val="none" w:sz="0" w:space="0" w:color="auto"/>
            <w:right w:val="none" w:sz="0" w:space="0" w:color="auto"/>
          </w:divBdr>
        </w:div>
        <w:div w:id="1014307206">
          <w:marLeft w:val="0"/>
          <w:marRight w:val="0"/>
          <w:marTop w:val="0"/>
          <w:marBottom w:val="0"/>
          <w:divBdr>
            <w:top w:val="none" w:sz="0" w:space="0" w:color="auto"/>
            <w:left w:val="none" w:sz="0" w:space="0" w:color="auto"/>
            <w:bottom w:val="none" w:sz="0" w:space="0" w:color="auto"/>
            <w:right w:val="none" w:sz="0" w:space="0" w:color="auto"/>
          </w:divBdr>
        </w:div>
        <w:div w:id="904876220">
          <w:marLeft w:val="0"/>
          <w:marRight w:val="0"/>
          <w:marTop w:val="0"/>
          <w:marBottom w:val="0"/>
          <w:divBdr>
            <w:top w:val="none" w:sz="0" w:space="0" w:color="auto"/>
            <w:left w:val="none" w:sz="0" w:space="0" w:color="auto"/>
            <w:bottom w:val="none" w:sz="0" w:space="0" w:color="auto"/>
            <w:right w:val="none" w:sz="0" w:space="0" w:color="auto"/>
          </w:divBdr>
        </w:div>
        <w:div w:id="1751585793">
          <w:marLeft w:val="0"/>
          <w:marRight w:val="0"/>
          <w:marTop w:val="0"/>
          <w:marBottom w:val="0"/>
          <w:divBdr>
            <w:top w:val="none" w:sz="0" w:space="0" w:color="auto"/>
            <w:left w:val="none" w:sz="0" w:space="0" w:color="auto"/>
            <w:bottom w:val="none" w:sz="0" w:space="0" w:color="auto"/>
            <w:right w:val="none" w:sz="0" w:space="0" w:color="auto"/>
          </w:divBdr>
        </w:div>
        <w:div w:id="151219489">
          <w:marLeft w:val="0"/>
          <w:marRight w:val="0"/>
          <w:marTop w:val="0"/>
          <w:marBottom w:val="0"/>
          <w:divBdr>
            <w:top w:val="none" w:sz="0" w:space="0" w:color="auto"/>
            <w:left w:val="none" w:sz="0" w:space="0" w:color="auto"/>
            <w:bottom w:val="none" w:sz="0" w:space="0" w:color="auto"/>
            <w:right w:val="none" w:sz="0" w:space="0" w:color="auto"/>
          </w:divBdr>
        </w:div>
        <w:div w:id="1073746093">
          <w:marLeft w:val="0"/>
          <w:marRight w:val="0"/>
          <w:marTop w:val="0"/>
          <w:marBottom w:val="0"/>
          <w:divBdr>
            <w:top w:val="none" w:sz="0" w:space="0" w:color="auto"/>
            <w:left w:val="none" w:sz="0" w:space="0" w:color="auto"/>
            <w:bottom w:val="none" w:sz="0" w:space="0" w:color="auto"/>
            <w:right w:val="none" w:sz="0" w:space="0" w:color="auto"/>
          </w:divBdr>
        </w:div>
        <w:div w:id="1385175929">
          <w:marLeft w:val="0"/>
          <w:marRight w:val="0"/>
          <w:marTop w:val="0"/>
          <w:marBottom w:val="0"/>
          <w:divBdr>
            <w:top w:val="none" w:sz="0" w:space="0" w:color="auto"/>
            <w:left w:val="none" w:sz="0" w:space="0" w:color="auto"/>
            <w:bottom w:val="none" w:sz="0" w:space="0" w:color="auto"/>
            <w:right w:val="none" w:sz="0" w:space="0" w:color="auto"/>
          </w:divBdr>
        </w:div>
        <w:div w:id="145364141">
          <w:marLeft w:val="0"/>
          <w:marRight w:val="0"/>
          <w:marTop w:val="0"/>
          <w:marBottom w:val="0"/>
          <w:divBdr>
            <w:top w:val="none" w:sz="0" w:space="0" w:color="auto"/>
            <w:left w:val="none" w:sz="0" w:space="0" w:color="auto"/>
            <w:bottom w:val="none" w:sz="0" w:space="0" w:color="auto"/>
            <w:right w:val="none" w:sz="0" w:space="0" w:color="auto"/>
          </w:divBdr>
        </w:div>
        <w:div w:id="1187136096">
          <w:marLeft w:val="0"/>
          <w:marRight w:val="0"/>
          <w:marTop w:val="0"/>
          <w:marBottom w:val="0"/>
          <w:divBdr>
            <w:top w:val="none" w:sz="0" w:space="0" w:color="auto"/>
            <w:left w:val="none" w:sz="0" w:space="0" w:color="auto"/>
            <w:bottom w:val="none" w:sz="0" w:space="0" w:color="auto"/>
            <w:right w:val="none" w:sz="0" w:space="0" w:color="auto"/>
          </w:divBdr>
        </w:div>
        <w:div w:id="1947541169">
          <w:marLeft w:val="0"/>
          <w:marRight w:val="0"/>
          <w:marTop w:val="0"/>
          <w:marBottom w:val="0"/>
          <w:divBdr>
            <w:top w:val="none" w:sz="0" w:space="0" w:color="auto"/>
            <w:left w:val="none" w:sz="0" w:space="0" w:color="auto"/>
            <w:bottom w:val="none" w:sz="0" w:space="0" w:color="auto"/>
            <w:right w:val="none" w:sz="0" w:space="0" w:color="auto"/>
          </w:divBdr>
        </w:div>
        <w:div w:id="2114551408">
          <w:marLeft w:val="0"/>
          <w:marRight w:val="0"/>
          <w:marTop w:val="0"/>
          <w:marBottom w:val="0"/>
          <w:divBdr>
            <w:top w:val="none" w:sz="0" w:space="0" w:color="auto"/>
            <w:left w:val="none" w:sz="0" w:space="0" w:color="auto"/>
            <w:bottom w:val="none" w:sz="0" w:space="0" w:color="auto"/>
            <w:right w:val="none" w:sz="0" w:space="0" w:color="auto"/>
          </w:divBdr>
        </w:div>
        <w:div w:id="730470445">
          <w:marLeft w:val="0"/>
          <w:marRight w:val="0"/>
          <w:marTop w:val="0"/>
          <w:marBottom w:val="0"/>
          <w:divBdr>
            <w:top w:val="none" w:sz="0" w:space="0" w:color="auto"/>
            <w:left w:val="none" w:sz="0" w:space="0" w:color="auto"/>
            <w:bottom w:val="none" w:sz="0" w:space="0" w:color="auto"/>
            <w:right w:val="none" w:sz="0" w:space="0" w:color="auto"/>
          </w:divBdr>
        </w:div>
        <w:div w:id="1969624767">
          <w:marLeft w:val="0"/>
          <w:marRight w:val="0"/>
          <w:marTop w:val="0"/>
          <w:marBottom w:val="0"/>
          <w:divBdr>
            <w:top w:val="none" w:sz="0" w:space="0" w:color="auto"/>
            <w:left w:val="none" w:sz="0" w:space="0" w:color="auto"/>
            <w:bottom w:val="none" w:sz="0" w:space="0" w:color="auto"/>
            <w:right w:val="none" w:sz="0" w:space="0" w:color="auto"/>
          </w:divBdr>
        </w:div>
        <w:div w:id="907568568">
          <w:marLeft w:val="0"/>
          <w:marRight w:val="0"/>
          <w:marTop w:val="0"/>
          <w:marBottom w:val="0"/>
          <w:divBdr>
            <w:top w:val="none" w:sz="0" w:space="0" w:color="auto"/>
            <w:left w:val="none" w:sz="0" w:space="0" w:color="auto"/>
            <w:bottom w:val="none" w:sz="0" w:space="0" w:color="auto"/>
            <w:right w:val="none" w:sz="0" w:space="0" w:color="auto"/>
          </w:divBdr>
        </w:div>
        <w:div w:id="1953979289">
          <w:marLeft w:val="0"/>
          <w:marRight w:val="0"/>
          <w:marTop w:val="0"/>
          <w:marBottom w:val="0"/>
          <w:divBdr>
            <w:top w:val="none" w:sz="0" w:space="0" w:color="auto"/>
            <w:left w:val="none" w:sz="0" w:space="0" w:color="auto"/>
            <w:bottom w:val="none" w:sz="0" w:space="0" w:color="auto"/>
            <w:right w:val="none" w:sz="0" w:space="0" w:color="auto"/>
          </w:divBdr>
        </w:div>
        <w:div w:id="691302256">
          <w:marLeft w:val="0"/>
          <w:marRight w:val="0"/>
          <w:marTop w:val="0"/>
          <w:marBottom w:val="0"/>
          <w:divBdr>
            <w:top w:val="none" w:sz="0" w:space="0" w:color="auto"/>
            <w:left w:val="none" w:sz="0" w:space="0" w:color="auto"/>
            <w:bottom w:val="none" w:sz="0" w:space="0" w:color="auto"/>
            <w:right w:val="none" w:sz="0" w:space="0" w:color="auto"/>
          </w:divBdr>
        </w:div>
        <w:div w:id="882252429">
          <w:marLeft w:val="0"/>
          <w:marRight w:val="0"/>
          <w:marTop w:val="0"/>
          <w:marBottom w:val="0"/>
          <w:divBdr>
            <w:top w:val="none" w:sz="0" w:space="0" w:color="auto"/>
            <w:left w:val="none" w:sz="0" w:space="0" w:color="auto"/>
            <w:bottom w:val="none" w:sz="0" w:space="0" w:color="auto"/>
            <w:right w:val="none" w:sz="0" w:space="0" w:color="auto"/>
          </w:divBdr>
        </w:div>
        <w:div w:id="391198126">
          <w:marLeft w:val="0"/>
          <w:marRight w:val="0"/>
          <w:marTop w:val="0"/>
          <w:marBottom w:val="0"/>
          <w:divBdr>
            <w:top w:val="none" w:sz="0" w:space="0" w:color="auto"/>
            <w:left w:val="none" w:sz="0" w:space="0" w:color="auto"/>
            <w:bottom w:val="none" w:sz="0" w:space="0" w:color="auto"/>
            <w:right w:val="none" w:sz="0" w:space="0" w:color="auto"/>
          </w:divBdr>
        </w:div>
        <w:div w:id="2119793261">
          <w:marLeft w:val="0"/>
          <w:marRight w:val="0"/>
          <w:marTop w:val="0"/>
          <w:marBottom w:val="0"/>
          <w:divBdr>
            <w:top w:val="none" w:sz="0" w:space="0" w:color="auto"/>
            <w:left w:val="none" w:sz="0" w:space="0" w:color="auto"/>
            <w:bottom w:val="none" w:sz="0" w:space="0" w:color="auto"/>
            <w:right w:val="none" w:sz="0" w:space="0" w:color="auto"/>
          </w:divBdr>
        </w:div>
        <w:div w:id="1715077291">
          <w:marLeft w:val="0"/>
          <w:marRight w:val="0"/>
          <w:marTop w:val="0"/>
          <w:marBottom w:val="0"/>
          <w:divBdr>
            <w:top w:val="none" w:sz="0" w:space="0" w:color="auto"/>
            <w:left w:val="none" w:sz="0" w:space="0" w:color="auto"/>
            <w:bottom w:val="none" w:sz="0" w:space="0" w:color="auto"/>
            <w:right w:val="none" w:sz="0" w:space="0" w:color="auto"/>
          </w:divBdr>
        </w:div>
        <w:div w:id="518784412">
          <w:marLeft w:val="0"/>
          <w:marRight w:val="0"/>
          <w:marTop w:val="0"/>
          <w:marBottom w:val="0"/>
          <w:divBdr>
            <w:top w:val="none" w:sz="0" w:space="0" w:color="auto"/>
            <w:left w:val="none" w:sz="0" w:space="0" w:color="auto"/>
            <w:bottom w:val="none" w:sz="0" w:space="0" w:color="auto"/>
            <w:right w:val="none" w:sz="0" w:space="0" w:color="auto"/>
          </w:divBdr>
        </w:div>
        <w:div w:id="733309965">
          <w:marLeft w:val="0"/>
          <w:marRight w:val="0"/>
          <w:marTop w:val="0"/>
          <w:marBottom w:val="0"/>
          <w:divBdr>
            <w:top w:val="none" w:sz="0" w:space="0" w:color="auto"/>
            <w:left w:val="none" w:sz="0" w:space="0" w:color="auto"/>
            <w:bottom w:val="none" w:sz="0" w:space="0" w:color="auto"/>
            <w:right w:val="none" w:sz="0" w:space="0" w:color="auto"/>
          </w:divBdr>
        </w:div>
        <w:div w:id="1779442537">
          <w:marLeft w:val="0"/>
          <w:marRight w:val="0"/>
          <w:marTop w:val="0"/>
          <w:marBottom w:val="0"/>
          <w:divBdr>
            <w:top w:val="none" w:sz="0" w:space="0" w:color="auto"/>
            <w:left w:val="none" w:sz="0" w:space="0" w:color="auto"/>
            <w:bottom w:val="none" w:sz="0" w:space="0" w:color="auto"/>
            <w:right w:val="none" w:sz="0" w:space="0" w:color="auto"/>
          </w:divBdr>
        </w:div>
        <w:div w:id="404764799">
          <w:marLeft w:val="0"/>
          <w:marRight w:val="0"/>
          <w:marTop w:val="0"/>
          <w:marBottom w:val="0"/>
          <w:divBdr>
            <w:top w:val="none" w:sz="0" w:space="0" w:color="auto"/>
            <w:left w:val="none" w:sz="0" w:space="0" w:color="auto"/>
            <w:bottom w:val="none" w:sz="0" w:space="0" w:color="auto"/>
            <w:right w:val="none" w:sz="0" w:space="0" w:color="auto"/>
          </w:divBdr>
        </w:div>
        <w:div w:id="2128506204">
          <w:marLeft w:val="0"/>
          <w:marRight w:val="0"/>
          <w:marTop w:val="0"/>
          <w:marBottom w:val="0"/>
          <w:divBdr>
            <w:top w:val="none" w:sz="0" w:space="0" w:color="auto"/>
            <w:left w:val="none" w:sz="0" w:space="0" w:color="auto"/>
            <w:bottom w:val="none" w:sz="0" w:space="0" w:color="auto"/>
            <w:right w:val="none" w:sz="0" w:space="0" w:color="auto"/>
          </w:divBdr>
        </w:div>
        <w:div w:id="199708214">
          <w:marLeft w:val="0"/>
          <w:marRight w:val="0"/>
          <w:marTop w:val="0"/>
          <w:marBottom w:val="0"/>
          <w:divBdr>
            <w:top w:val="none" w:sz="0" w:space="0" w:color="auto"/>
            <w:left w:val="none" w:sz="0" w:space="0" w:color="auto"/>
            <w:bottom w:val="none" w:sz="0" w:space="0" w:color="auto"/>
            <w:right w:val="none" w:sz="0" w:space="0" w:color="auto"/>
          </w:divBdr>
        </w:div>
        <w:div w:id="329330212">
          <w:marLeft w:val="0"/>
          <w:marRight w:val="0"/>
          <w:marTop w:val="0"/>
          <w:marBottom w:val="0"/>
          <w:divBdr>
            <w:top w:val="none" w:sz="0" w:space="0" w:color="auto"/>
            <w:left w:val="none" w:sz="0" w:space="0" w:color="auto"/>
            <w:bottom w:val="none" w:sz="0" w:space="0" w:color="auto"/>
            <w:right w:val="none" w:sz="0" w:space="0" w:color="auto"/>
          </w:divBdr>
        </w:div>
        <w:div w:id="633369620">
          <w:marLeft w:val="0"/>
          <w:marRight w:val="0"/>
          <w:marTop w:val="0"/>
          <w:marBottom w:val="0"/>
          <w:divBdr>
            <w:top w:val="none" w:sz="0" w:space="0" w:color="auto"/>
            <w:left w:val="none" w:sz="0" w:space="0" w:color="auto"/>
            <w:bottom w:val="none" w:sz="0" w:space="0" w:color="auto"/>
            <w:right w:val="none" w:sz="0" w:space="0" w:color="auto"/>
          </w:divBdr>
        </w:div>
        <w:div w:id="1395548877">
          <w:marLeft w:val="0"/>
          <w:marRight w:val="0"/>
          <w:marTop w:val="0"/>
          <w:marBottom w:val="0"/>
          <w:divBdr>
            <w:top w:val="none" w:sz="0" w:space="0" w:color="auto"/>
            <w:left w:val="none" w:sz="0" w:space="0" w:color="auto"/>
            <w:bottom w:val="none" w:sz="0" w:space="0" w:color="auto"/>
            <w:right w:val="none" w:sz="0" w:space="0" w:color="auto"/>
          </w:divBdr>
        </w:div>
        <w:div w:id="9375999">
          <w:marLeft w:val="0"/>
          <w:marRight w:val="0"/>
          <w:marTop w:val="0"/>
          <w:marBottom w:val="0"/>
          <w:divBdr>
            <w:top w:val="none" w:sz="0" w:space="0" w:color="auto"/>
            <w:left w:val="none" w:sz="0" w:space="0" w:color="auto"/>
            <w:bottom w:val="none" w:sz="0" w:space="0" w:color="auto"/>
            <w:right w:val="none" w:sz="0" w:space="0" w:color="auto"/>
          </w:divBdr>
        </w:div>
        <w:div w:id="631405582">
          <w:marLeft w:val="0"/>
          <w:marRight w:val="0"/>
          <w:marTop w:val="0"/>
          <w:marBottom w:val="0"/>
          <w:divBdr>
            <w:top w:val="none" w:sz="0" w:space="0" w:color="auto"/>
            <w:left w:val="none" w:sz="0" w:space="0" w:color="auto"/>
            <w:bottom w:val="none" w:sz="0" w:space="0" w:color="auto"/>
            <w:right w:val="none" w:sz="0" w:space="0" w:color="auto"/>
          </w:divBdr>
        </w:div>
        <w:div w:id="1671909627">
          <w:marLeft w:val="0"/>
          <w:marRight w:val="0"/>
          <w:marTop w:val="0"/>
          <w:marBottom w:val="0"/>
          <w:divBdr>
            <w:top w:val="none" w:sz="0" w:space="0" w:color="auto"/>
            <w:left w:val="none" w:sz="0" w:space="0" w:color="auto"/>
            <w:bottom w:val="none" w:sz="0" w:space="0" w:color="auto"/>
            <w:right w:val="none" w:sz="0" w:space="0" w:color="auto"/>
          </w:divBdr>
        </w:div>
        <w:div w:id="1546336791">
          <w:marLeft w:val="0"/>
          <w:marRight w:val="0"/>
          <w:marTop w:val="0"/>
          <w:marBottom w:val="0"/>
          <w:divBdr>
            <w:top w:val="none" w:sz="0" w:space="0" w:color="auto"/>
            <w:left w:val="none" w:sz="0" w:space="0" w:color="auto"/>
            <w:bottom w:val="none" w:sz="0" w:space="0" w:color="auto"/>
            <w:right w:val="none" w:sz="0" w:space="0" w:color="auto"/>
          </w:divBdr>
        </w:div>
        <w:div w:id="553004414">
          <w:marLeft w:val="0"/>
          <w:marRight w:val="0"/>
          <w:marTop w:val="0"/>
          <w:marBottom w:val="0"/>
          <w:divBdr>
            <w:top w:val="none" w:sz="0" w:space="0" w:color="auto"/>
            <w:left w:val="none" w:sz="0" w:space="0" w:color="auto"/>
            <w:bottom w:val="none" w:sz="0" w:space="0" w:color="auto"/>
            <w:right w:val="none" w:sz="0" w:space="0" w:color="auto"/>
          </w:divBdr>
        </w:div>
        <w:div w:id="1178344626">
          <w:marLeft w:val="0"/>
          <w:marRight w:val="0"/>
          <w:marTop w:val="0"/>
          <w:marBottom w:val="0"/>
          <w:divBdr>
            <w:top w:val="none" w:sz="0" w:space="0" w:color="auto"/>
            <w:left w:val="none" w:sz="0" w:space="0" w:color="auto"/>
            <w:bottom w:val="none" w:sz="0" w:space="0" w:color="auto"/>
            <w:right w:val="none" w:sz="0" w:space="0" w:color="auto"/>
          </w:divBdr>
        </w:div>
        <w:div w:id="1749692176">
          <w:marLeft w:val="0"/>
          <w:marRight w:val="0"/>
          <w:marTop w:val="0"/>
          <w:marBottom w:val="0"/>
          <w:divBdr>
            <w:top w:val="none" w:sz="0" w:space="0" w:color="auto"/>
            <w:left w:val="none" w:sz="0" w:space="0" w:color="auto"/>
            <w:bottom w:val="none" w:sz="0" w:space="0" w:color="auto"/>
            <w:right w:val="none" w:sz="0" w:space="0" w:color="auto"/>
          </w:divBdr>
        </w:div>
        <w:div w:id="419373429">
          <w:marLeft w:val="0"/>
          <w:marRight w:val="0"/>
          <w:marTop w:val="0"/>
          <w:marBottom w:val="0"/>
          <w:divBdr>
            <w:top w:val="none" w:sz="0" w:space="0" w:color="auto"/>
            <w:left w:val="none" w:sz="0" w:space="0" w:color="auto"/>
            <w:bottom w:val="none" w:sz="0" w:space="0" w:color="auto"/>
            <w:right w:val="none" w:sz="0" w:space="0" w:color="auto"/>
          </w:divBdr>
        </w:div>
        <w:div w:id="359938127">
          <w:marLeft w:val="0"/>
          <w:marRight w:val="0"/>
          <w:marTop w:val="0"/>
          <w:marBottom w:val="0"/>
          <w:divBdr>
            <w:top w:val="none" w:sz="0" w:space="0" w:color="auto"/>
            <w:left w:val="none" w:sz="0" w:space="0" w:color="auto"/>
            <w:bottom w:val="none" w:sz="0" w:space="0" w:color="auto"/>
            <w:right w:val="none" w:sz="0" w:space="0" w:color="auto"/>
          </w:divBdr>
        </w:div>
        <w:div w:id="974413488">
          <w:marLeft w:val="0"/>
          <w:marRight w:val="0"/>
          <w:marTop w:val="0"/>
          <w:marBottom w:val="0"/>
          <w:divBdr>
            <w:top w:val="none" w:sz="0" w:space="0" w:color="auto"/>
            <w:left w:val="none" w:sz="0" w:space="0" w:color="auto"/>
            <w:bottom w:val="none" w:sz="0" w:space="0" w:color="auto"/>
            <w:right w:val="none" w:sz="0" w:space="0" w:color="auto"/>
          </w:divBdr>
        </w:div>
        <w:div w:id="981302238">
          <w:marLeft w:val="0"/>
          <w:marRight w:val="0"/>
          <w:marTop w:val="0"/>
          <w:marBottom w:val="0"/>
          <w:divBdr>
            <w:top w:val="none" w:sz="0" w:space="0" w:color="auto"/>
            <w:left w:val="none" w:sz="0" w:space="0" w:color="auto"/>
            <w:bottom w:val="none" w:sz="0" w:space="0" w:color="auto"/>
            <w:right w:val="none" w:sz="0" w:space="0" w:color="auto"/>
          </w:divBdr>
        </w:div>
        <w:div w:id="772555302">
          <w:marLeft w:val="0"/>
          <w:marRight w:val="0"/>
          <w:marTop w:val="0"/>
          <w:marBottom w:val="0"/>
          <w:divBdr>
            <w:top w:val="none" w:sz="0" w:space="0" w:color="auto"/>
            <w:left w:val="none" w:sz="0" w:space="0" w:color="auto"/>
            <w:bottom w:val="none" w:sz="0" w:space="0" w:color="auto"/>
            <w:right w:val="none" w:sz="0" w:space="0" w:color="auto"/>
          </w:divBdr>
        </w:div>
        <w:div w:id="1171481735">
          <w:marLeft w:val="0"/>
          <w:marRight w:val="0"/>
          <w:marTop w:val="0"/>
          <w:marBottom w:val="0"/>
          <w:divBdr>
            <w:top w:val="none" w:sz="0" w:space="0" w:color="auto"/>
            <w:left w:val="none" w:sz="0" w:space="0" w:color="auto"/>
            <w:bottom w:val="none" w:sz="0" w:space="0" w:color="auto"/>
            <w:right w:val="none" w:sz="0" w:space="0" w:color="auto"/>
          </w:divBdr>
        </w:div>
        <w:div w:id="1181555061">
          <w:marLeft w:val="0"/>
          <w:marRight w:val="0"/>
          <w:marTop w:val="0"/>
          <w:marBottom w:val="0"/>
          <w:divBdr>
            <w:top w:val="none" w:sz="0" w:space="0" w:color="auto"/>
            <w:left w:val="none" w:sz="0" w:space="0" w:color="auto"/>
            <w:bottom w:val="none" w:sz="0" w:space="0" w:color="auto"/>
            <w:right w:val="none" w:sz="0" w:space="0" w:color="auto"/>
          </w:divBdr>
        </w:div>
        <w:div w:id="754474715">
          <w:marLeft w:val="0"/>
          <w:marRight w:val="0"/>
          <w:marTop w:val="0"/>
          <w:marBottom w:val="0"/>
          <w:divBdr>
            <w:top w:val="none" w:sz="0" w:space="0" w:color="auto"/>
            <w:left w:val="none" w:sz="0" w:space="0" w:color="auto"/>
            <w:bottom w:val="none" w:sz="0" w:space="0" w:color="auto"/>
            <w:right w:val="none" w:sz="0" w:space="0" w:color="auto"/>
          </w:divBdr>
        </w:div>
        <w:div w:id="764765220">
          <w:marLeft w:val="0"/>
          <w:marRight w:val="0"/>
          <w:marTop w:val="0"/>
          <w:marBottom w:val="0"/>
          <w:divBdr>
            <w:top w:val="none" w:sz="0" w:space="0" w:color="auto"/>
            <w:left w:val="none" w:sz="0" w:space="0" w:color="auto"/>
            <w:bottom w:val="none" w:sz="0" w:space="0" w:color="auto"/>
            <w:right w:val="none" w:sz="0" w:space="0" w:color="auto"/>
          </w:divBdr>
        </w:div>
        <w:div w:id="1560826354">
          <w:marLeft w:val="0"/>
          <w:marRight w:val="0"/>
          <w:marTop w:val="0"/>
          <w:marBottom w:val="0"/>
          <w:divBdr>
            <w:top w:val="none" w:sz="0" w:space="0" w:color="auto"/>
            <w:left w:val="none" w:sz="0" w:space="0" w:color="auto"/>
            <w:bottom w:val="none" w:sz="0" w:space="0" w:color="auto"/>
            <w:right w:val="none" w:sz="0" w:space="0" w:color="auto"/>
          </w:divBdr>
        </w:div>
        <w:div w:id="1300572715">
          <w:marLeft w:val="0"/>
          <w:marRight w:val="0"/>
          <w:marTop w:val="0"/>
          <w:marBottom w:val="0"/>
          <w:divBdr>
            <w:top w:val="none" w:sz="0" w:space="0" w:color="auto"/>
            <w:left w:val="none" w:sz="0" w:space="0" w:color="auto"/>
            <w:bottom w:val="none" w:sz="0" w:space="0" w:color="auto"/>
            <w:right w:val="none" w:sz="0" w:space="0" w:color="auto"/>
          </w:divBdr>
        </w:div>
        <w:div w:id="1481388215">
          <w:marLeft w:val="0"/>
          <w:marRight w:val="0"/>
          <w:marTop w:val="0"/>
          <w:marBottom w:val="0"/>
          <w:divBdr>
            <w:top w:val="none" w:sz="0" w:space="0" w:color="auto"/>
            <w:left w:val="none" w:sz="0" w:space="0" w:color="auto"/>
            <w:bottom w:val="none" w:sz="0" w:space="0" w:color="auto"/>
            <w:right w:val="none" w:sz="0" w:space="0" w:color="auto"/>
          </w:divBdr>
        </w:div>
        <w:div w:id="33893823">
          <w:marLeft w:val="0"/>
          <w:marRight w:val="0"/>
          <w:marTop w:val="0"/>
          <w:marBottom w:val="0"/>
          <w:divBdr>
            <w:top w:val="none" w:sz="0" w:space="0" w:color="auto"/>
            <w:left w:val="none" w:sz="0" w:space="0" w:color="auto"/>
            <w:bottom w:val="none" w:sz="0" w:space="0" w:color="auto"/>
            <w:right w:val="none" w:sz="0" w:space="0" w:color="auto"/>
          </w:divBdr>
        </w:div>
        <w:div w:id="371883090">
          <w:marLeft w:val="0"/>
          <w:marRight w:val="0"/>
          <w:marTop w:val="0"/>
          <w:marBottom w:val="0"/>
          <w:divBdr>
            <w:top w:val="none" w:sz="0" w:space="0" w:color="auto"/>
            <w:left w:val="none" w:sz="0" w:space="0" w:color="auto"/>
            <w:bottom w:val="none" w:sz="0" w:space="0" w:color="auto"/>
            <w:right w:val="none" w:sz="0" w:space="0" w:color="auto"/>
          </w:divBdr>
        </w:div>
        <w:div w:id="69158067">
          <w:marLeft w:val="0"/>
          <w:marRight w:val="0"/>
          <w:marTop w:val="0"/>
          <w:marBottom w:val="0"/>
          <w:divBdr>
            <w:top w:val="none" w:sz="0" w:space="0" w:color="auto"/>
            <w:left w:val="none" w:sz="0" w:space="0" w:color="auto"/>
            <w:bottom w:val="none" w:sz="0" w:space="0" w:color="auto"/>
            <w:right w:val="none" w:sz="0" w:space="0" w:color="auto"/>
          </w:divBdr>
        </w:div>
        <w:div w:id="483619115">
          <w:marLeft w:val="0"/>
          <w:marRight w:val="0"/>
          <w:marTop w:val="0"/>
          <w:marBottom w:val="0"/>
          <w:divBdr>
            <w:top w:val="none" w:sz="0" w:space="0" w:color="auto"/>
            <w:left w:val="none" w:sz="0" w:space="0" w:color="auto"/>
            <w:bottom w:val="none" w:sz="0" w:space="0" w:color="auto"/>
            <w:right w:val="none" w:sz="0" w:space="0" w:color="auto"/>
          </w:divBdr>
        </w:div>
        <w:div w:id="550196889">
          <w:marLeft w:val="0"/>
          <w:marRight w:val="0"/>
          <w:marTop w:val="0"/>
          <w:marBottom w:val="0"/>
          <w:divBdr>
            <w:top w:val="none" w:sz="0" w:space="0" w:color="auto"/>
            <w:left w:val="none" w:sz="0" w:space="0" w:color="auto"/>
            <w:bottom w:val="none" w:sz="0" w:space="0" w:color="auto"/>
            <w:right w:val="none" w:sz="0" w:space="0" w:color="auto"/>
          </w:divBdr>
        </w:div>
        <w:div w:id="1408771583">
          <w:marLeft w:val="0"/>
          <w:marRight w:val="0"/>
          <w:marTop w:val="0"/>
          <w:marBottom w:val="0"/>
          <w:divBdr>
            <w:top w:val="none" w:sz="0" w:space="0" w:color="auto"/>
            <w:left w:val="none" w:sz="0" w:space="0" w:color="auto"/>
            <w:bottom w:val="none" w:sz="0" w:space="0" w:color="auto"/>
            <w:right w:val="none" w:sz="0" w:space="0" w:color="auto"/>
          </w:divBdr>
        </w:div>
        <w:div w:id="853106769">
          <w:marLeft w:val="0"/>
          <w:marRight w:val="0"/>
          <w:marTop w:val="0"/>
          <w:marBottom w:val="0"/>
          <w:divBdr>
            <w:top w:val="none" w:sz="0" w:space="0" w:color="auto"/>
            <w:left w:val="none" w:sz="0" w:space="0" w:color="auto"/>
            <w:bottom w:val="none" w:sz="0" w:space="0" w:color="auto"/>
            <w:right w:val="none" w:sz="0" w:space="0" w:color="auto"/>
          </w:divBdr>
        </w:div>
        <w:div w:id="761991681">
          <w:marLeft w:val="0"/>
          <w:marRight w:val="0"/>
          <w:marTop w:val="0"/>
          <w:marBottom w:val="0"/>
          <w:divBdr>
            <w:top w:val="none" w:sz="0" w:space="0" w:color="auto"/>
            <w:left w:val="none" w:sz="0" w:space="0" w:color="auto"/>
            <w:bottom w:val="none" w:sz="0" w:space="0" w:color="auto"/>
            <w:right w:val="none" w:sz="0" w:space="0" w:color="auto"/>
          </w:divBdr>
        </w:div>
        <w:div w:id="851576948">
          <w:marLeft w:val="0"/>
          <w:marRight w:val="0"/>
          <w:marTop w:val="0"/>
          <w:marBottom w:val="0"/>
          <w:divBdr>
            <w:top w:val="none" w:sz="0" w:space="0" w:color="auto"/>
            <w:left w:val="none" w:sz="0" w:space="0" w:color="auto"/>
            <w:bottom w:val="none" w:sz="0" w:space="0" w:color="auto"/>
            <w:right w:val="none" w:sz="0" w:space="0" w:color="auto"/>
          </w:divBdr>
        </w:div>
        <w:div w:id="1518422163">
          <w:marLeft w:val="0"/>
          <w:marRight w:val="0"/>
          <w:marTop w:val="0"/>
          <w:marBottom w:val="0"/>
          <w:divBdr>
            <w:top w:val="none" w:sz="0" w:space="0" w:color="auto"/>
            <w:left w:val="none" w:sz="0" w:space="0" w:color="auto"/>
            <w:bottom w:val="none" w:sz="0" w:space="0" w:color="auto"/>
            <w:right w:val="none" w:sz="0" w:space="0" w:color="auto"/>
          </w:divBdr>
          <w:divsChild>
            <w:div w:id="631063052">
              <w:marLeft w:val="-75"/>
              <w:marRight w:val="0"/>
              <w:marTop w:val="30"/>
              <w:marBottom w:val="30"/>
              <w:divBdr>
                <w:top w:val="none" w:sz="0" w:space="0" w:color="auto"/>
                <w:left w:val="none" w:sz="0" w:space="0" w:color="auto"/>
                <w:bottom w:val="none" w:sz="0" w:space="0" w:color="auto"/>
                <w:right w:val="none" w:sz="0" w:space="0" w:color="auto"/>
              </w:divBdr>
              <w:divsChild>
                <w:div w:id="395278464">
                  <w:marLeft w:val="0"/>
                  <w:marRight w:val="0"/>
                  <w:marTop w:val="0"/>
                  <w:marBottom w:val="0"/>
                  <w:divBdr>
                    <w:top w:val="none" w:sz="0" w:space="0" w:color="auto"/>
                    <w:left w:val="none" w:sz="0" w:space="0" w:color="auto"/>
                    <w:bottom w:val="none" w:sz="0" w:space="0" w:color="auto"/>
                    <w:right w:val="none" w:sz="0" w:space="0" w:color="auto"/>
                  </w:divBdr>
                  <w:divsChild>
                    <w:div w:id="1227303279">
                      <w:marLeft w:val="0"/>
                      <w:marRight w:val="0"/>
                      <w:marTop w:val="0"/>
                      <w:marBottom w:val="0"/>
                      <w:divBdr>
                        <w:top w:val="none" w:sz="0" w:space="0" w:color="auto"/>
                        <w:left w:val="none" w:sz="0" w:space="0" w:color="auto"/>
                        <w:bottom w:val="none" w:sz="0" w:space="0" w:color="auto"/>
                        <w:right w:val="none" w:sz="0" w:space="0" w:color="auto"/>
                      </w:divBdr>
                    </w:div>
                  </w:divsChild>
                </w:div>
                <w:div w:id="2029135316">
                  <w:marLeft w:val="0"/>
                  <w:marRight w:val="0"/>
                  <w:marTop w:val="0"/>
                  <w:marBottom w:val="0"/>
                  <w:divBdr>
                    <w:top w:val="none" w:sz="0" w:space="0" w:color="auto"/>
                    <w:left w:val="none" w:sz="0" w:space="0" w:color="auto"/>
                    <w:bottom w:val="none" w:sz="0" w:space="0" w:color="auto"/>
                    <w:right w:val="none" w:sz="0" w:space="0" w:color="auto"/>
                  </w:divBdr>
                  <w:divsChild>
                    <w:div w:id="33964073">
                      <w:marLeft w:val="0"/>
                      <w:marRight w:val="0"/>
                      <w:marTop w:val="0"/>
                      <w:marBottom w:val="0"/>
                      <w:divBdr>
                        <w:top w:val="none" w:sz="0" w:space="0" w:color="auto"/>
                        <w:left w:val="none" w:sz="0" w:space="0" w:color="auto"/>
                        <w:bottom w:val="none" w:sz="0" w:space="0" w:color="auto"/>
                        <w:right w:val="none" w:sz="0" w:space="0" w:color="auto"/>
                      </w:divBdr>
                    </w:div>
                  </w:divsChild>
                </w:div>
                <w:div w:id="1975207327">
                  <w:marLeft w:val="0"/>
                  <w:marRight w:val="0"/>
                  <w:marTop w:val="0"/>
                  <w:marBottom w:val="0"/>
                  <w:divBdr>
                    <w:top w:val="none" w:sz="0" w:space="0" w:color="auto"/>
                    <w:left w:val="none" w:sz="0" w:space="0" w:color="auto"/>
                    <w:bottom w:val="none" w:sz="0" w:space="0" w:color="auto"/>
                    <w:right w:val="none" w:sz="0" w:space="0" w:color="auto"/>
                  </w:divBdr>
                  <w:divsChild>
                    <w:div w:id="1168866185">
                      <w:marLeft w:val="0"/>
                      <w:marRight w:val="0"/>
                      <w:marTop w:val="0"/>
                      <w:marBottom w:val="0"/>
                      <w:divBdr>
                        <w:top w:val="none" w:sz="0" w:space="0" w:color="auto"/>
                        <w:left w:val="none" w:sz="0" w:space="0" w:color="auto"/>
                        <w:bottom w:val="none" w:sz="0" w:space="0" w:color="auto"/>
                        <w:right w:val="none" w:sz="0" w:space="0" w:color="auto"/>
                      </w:divBdr>
                    </w:div>
                  </w:divsChild>
                </w:div>
                <w:div w:id="996886789">
                  <w:marLeft w:val="0"/>
                  <w:marRight w:val="0"/>
                  <w:marTop w:val="0"/>
                  <w:marBottom w:val="0"/>
                  <w:divBdr>
                    <w:top w:val="none" w:sz="0" w:space="0" w:color="auto"/>
                    <w:left w:val="none" w:sz="0" w:space="0" w:color="auto"/>
                    <w:bottom w:val="none" w:sz="0" w:space="0" w:color="auto"/>
                    <w:right w:val="none" w:sz="0" w:space="0" w:color="auto"/>
                  </w:divBdr>
                  <w:divsChild>
                    <w:div w:id="1941522288">
                      <w:marLeft w:val="0"/>
                      <w:marRight w:val="0"/>
                      <w:marTop w:val="0"/>
                      <w:marBottom w:val="0"/>
                      <w:divBdr>
                        <w:top w:val="none" w:sz="0" w:space="0" w:color="auto"/>
                        <w:left w:val="none" w:sz="0" w:space="0" w:color="auto"/>
                        <w:bottom w:val="none" w:sz="0" w:space="0" w:color="auto"/>
                        <w:right w:val="none" w:sz="0" w:space="0" w:color="auto"/>
                      </w:divBdr>
                    </w:div>
                  </w:divsChild>
                </w:div>
                <w:div w:id="1328825560">
                  <w:marLeft w:val="0"/>
                  <w:marRight w:val="0"/>
                  <w:marTop w:val="0"/>
                  <w:marBottom w:val="0"/>
                  <w:divBdr>
                    <w:top w:val="none" w:sz="0" w:space="0" w:color="auto"/>
                    <w:left w:val="none" w:sz="0" w:space="0" w:color="auto"/>
                    <w:bottom w:val="none" w:sz="0" w:space="0" w:color="auto"/>
                    <w:right w:val="none" w:sz="0" w:space="0" w:color="auto"/>
                  </w:divBdr>
                  <w:divsChild>
                    <w:div w:id="1671520985">
                      <w:marLeft w:val="0"/>
                      <w:marRight w:val="0"/>
                      <w:marTop w:val="0"/>
                      <w:marBottom w:val="0"/>
                      <w:divBdr>
                        <w:top w:val="none" w:sz="0" w:space="0" w:color="auto"/>
                        <w:left w:val="none" w:sz="0" w:space="0" w:color="auto"/>
                        <w:bottom w:val="none" w:sz="0" w:space="0" w:color="auto"/>
                        <w:right w:val="none" w:sz="0" w:space="0" w:color="auto"/>
                      </w:divBdr>
                    </w:div>
                  </w:divsChild>
                </w:div>
                <w:div w:id="653990483">
                  <w:marLeft w:val="0"/>
                  <w:marRight w:val="0"/>
                  <w:marTop w:val="0"/>
                  <w:marBottom w:val="0"/>
                  <w:divBdr>
                    <w:top w:val="none" w:sz="0" w:space="0" w:color="auto"/>
                    <w:left w:val="none" w:sz="0" w:space="0" w:color="auto"/>
                    <w:bottom w:val="none" w:sz="0" w:space="0" w:color="auto"/>
                    <w:right w:val="none" w:sz="0" w:space="0" w:color="auto"/>
                  </w:divBdr>
                  <w:divsChild>
                    <w:div w:id="863590277">
                      <w:marLeft w:val="0"/>
                      <w:marRight w:val="0"/>
                      <w:marTop w:val="0"/>
                      <w:marBottom w:val="0"/>
                      <w:divBdr>
                        <w:top w:val="none" w:sz="0" w:space="0" w:color="auto"/>
                        <w:left w:val="none" w:sz="0" w:space="0" w:color="auto"/>
                        <w:bottom w:val="none" w:sz="0" w:space="0" w:color="auto"/>
                        <w:right w:val="none" w:sz="0" w:space="0" w:color="auto"/>
                      </w:divBdr>
                    </w:div>
                  </w:divsChild>
                </w:div>
                <w:div w:id="1266116044">
                  <w:marLeft w:val="0"/>
                  <w:marRight w:val="0"/>
                  <w:marTop w:val="0"/>
                  <w:marBottom w:val="0"/>
                  <w:divBdr>
                    <w:top w:val="none" w:sz="0" w:space="0" w:color="auto"/>
                    <w:left w:val="none" w:sz="0" w:space="0" w:color="auto"/>
                    <w:bottom w:val="none" w:sz="0" w:space="0" w:color="auto"/>
                    <w:right w:val="none" w:sz="0" w:space="0" w:color="auto"/>
                  </w:divBdr>
                  <w:divsChild>
                    <w:div w:id="1790397861">
                      <w:marLeft w:val="0"/>
                      <w:marRight w:val="0"/>
                      <w:marTop w:val="0"/>
                      <w:marBottom w:val="0"/>
                      <w:divBdr>
                        <w:top w:val="none" w:sz="0" w:space="0" w:color="auto"/>
                        <w:left w:val="none" w:sz="0" w:space="0" w:color="auto"/>
                        <w:bottom w:val="none" w:sz="0" w:space="0" w:color="auto"/>
                        <w:right w:val="none" w:sz="0" w:space="0" w:color="auto"/>
                      </w:divBdr>
                    </w:div>
                  </w:divsChild>
                </w:div>
                <w:div w:id="1674213472">
                  <w:marLeft w:val="0"/>
                  <w:marRight w:val="0"/>
                  <w:marTop w:val="0"/>
                  <w:marBottom w:val="0"/>
                  <w:divBdr>
                    <w:top w:val="none" w:sz="0" w:space="0" w:color="auto"/>
                    <w:left w:val="none" w:sz="0" w:space="0" w:color="auto"/>
                    <w:bottom w:val="none" w:sz="0" w:space="0" w:color="auto"/>
                    <w:right w:val="none" w:sz="0" w:space="0" w:color="auto"/>
                  </w:divBdr>
                  <w:divsChild>
                    <w:div w:id="1501894200">
                      <w:marLeft w:val="0"/>
                      <w:marRight w:val="0"/>
                      <w:marTop w:val="0"/>
                      <w:marBottom w:val="0"/>
                      <w:divBdr>
                        <w:top w:val="none" w:sz="0" w:space="0" w:color="auto"/>
                        <w:left w:val="none" w:sz="0" w:space="0" w:color="auto"/>
                        <w:bottom w:val="none" w:sz="0" w:space="0" w:color="auto"/>
                        <w:right w:val="none" w:sz="0" w:space="0" w:color="auto"/>
                      </w:divBdr>
                    </w:div>
                  </w:divsChild>
                </w:div>
                <w:div w:id="1439712196">
                  <w:marLeft w:val="0"/>
                  <w:marRight w:val="0"/>
                  <w:marTop w:val="0"/>
                  <w:marBottom w:val="0"/>
                  <w:divBdr>
                    <w:top w:val="none" w:sz="0" w:space="0" w:color="auto"/>
                    <w:left w:val="none" w:sz="0" w:space="0" w:color="auto"/>
                    <w:bottom w:val="none" w:sz="0" w:space="0" w:color="auto"/>
                    <w:right w:val="none" w:sz="0" w:space="0" w:color="auto"/>
                  </w:divBdr>
                  <w:divsChild>
                    <w:div w:id="708990050">
                      <w:marLeft w:val="0"/>
                      <w:marRight w:val="0"/>
                      <w:marTop w:val="0"/>
                      <w:marBottom w:val="0"/>
                      <w:divBdr>
                        <w:top w:val="none" w:sz="0" w:space="0" w:color="auto"/>
                        <w:left w:val="none" w:sz="0" w:space="0" w:color="auto"/>
                        <w:bottom w:val="none" w:sz="0" w:space="0" w:color="auto"/>
                        <w:right w:val="none" w:sz="0" w:space="0" w:color="auto"/>
                      </w:divBdr>
                    </w:div>
                  </w:divsChild>
                </w:div>
                <w:div w:id="1061901704">
                  <w:marLeft w:val="0"/>
                  <w:marRight w:val="0"/>
                  <w:marTop w:val="0"/>
                  <w:marBottom w:val="0"/>
                  <w:divBdr>
                    <w:top w:val="none" w:sz="0" w:space="0" w:color="auto"/>
                    <w:left w:val="none" w:sz="0" w:space="0" w:color="auto"/>
                    <w:bottom w:val="none" w:sz="0" w:space="0" w:color="auto"/>
                    <w:right w:val="none" w:sz="0" w:space="0" w:color="auto"/>
                  </w:divBdr>
                  <w:divsChild>
                    <w:div w:id="1345086993">
                      <w:marLeft w:val="0"/>
                      <w:marRight w:val="0"/>
                      <w:marTop w:val="0"/>
                      <w:marBottom w:val="0"/>
                      <w:divBdr>
                        <w:top w:val="none" w:sz="0" w:space="0" w:color="auto"/>
                        <w:left w:val="none" w:sz="0" w:space="0" w:color="auto"/>
                        <w:bottom w:val="none" w:sz="0" w:space="0" w:color="auto"/>
                        <w:right w:val="none" w:sz="0" w:space="0" w:color="auto"/>
                      </w:divBdr>
                    </w:div>
                  </w:divsChild>
                </w:div>
                <w:div w:id="1070008073">
                  <w:marLeft w:val="0"/>
                  <w:marRight w:val="0"/>
                  <w:marTop w:val="0"/>
                  <w:marBottom w:val="0"/>
                  <w:divBdr>
                    <w:top w:val="none" w:sz="0" w:space="0" w:color="auto"/>
                    <w:left w:val="none" w:sz="0" w:space="0" w:color="auto"/>
                    <w:bottom w:val="none" w:sz="0" w:space="0" w:color="auto"/>
                    <w:right w:val="none" w:sz="0" w:space="0" w:color="auto"/>
                  </w:divBdr>
                  <w:divsChild>
                    <w:div w:id="1836646528">
                      <w:marLeft w:val="0"/>
                      <w:marRight w:val="0"/>
                      <w:marTop w:val="0"/>
                      <w:marBottom w:val="0"/>
                      <w:divBdr>
                        <w:top w:val="none" w:sz="0" w:space="0" w:color="auto"/>
                        <w:left w:val="none" w:sz="0" w:space="0" w:color="auto"/>
                        <w:bottom w:val="none" w:sz="0" w:space="0" w:color="auto"/>
                        <w:right w:val="none" w:sz="0" w:space="0" w:color="auto"/>
                      </w:divBdr>
                    </w:div>
                  </w:divsChild>
                </w:div>
                <w:div w:id="364407207">
                  <w:marLeft w:val="0"/>
                  <w:marRight w:val="0"/>
                  <w:marTop w:val="0"/>
                  <w:marBottom w:val="0"/>
                  <w:divBdr>
                    <w:top w:val="none" w:sz="0" w:space="0" w:color="auto"/>
                    <w:left w:val="none" w:sz="0" w:space="0" w:color="auto"/>
                    <w:bottom w:val="none" w:sz="0" w:space="0" w:color="auto"/>
                    <w:right w:val="none" w:sz="0" w:space="0" w:color="auto"/>
                  </w:divBdr>
                  <w:divsChild>
                    <w:div w:id="2034720698">
                      <w:marLeft w:val="0"/>
                      <w:marRight w:val="0"/>
                      <w:marTop w:val="0"/>
                      <w:marBottom w:val="0"/>
                      <w:divBdr>
                        <w:top w:val="none" w:sz="0" w:space="0" w:color="auto"/>
                        <w:left w:val="none" w:sz="0" w:space="0" w:color="auto"/>
                        <w:bottom w:val="none" w:sz="0" w:space="0" w:color="auto"/>
                        <w:right w:val="none" w:sz="0" w:space="0" w:color="auto"/>
                      </w:divBdr>
                    </w:div>
                  </w:divsChild>
                </w:div>
                <w:div w:id="1120344037">
                  <w:marLeft w:val="0"/>
                  <w:marRight w:val="0"/>
                  <w:marTop w:val="0"/>
                  <w:marBottom w:val="0"/>
                  <w:divBdr>
                    <w:top w:val="none" w:sz="0" w:space="0" w:color="auto"/>
                    <w:left w:val="none" w:sz="0" w:space="0" w:color="auto"/>
                    <w:bottom w:val="none" w:sz="0" w:space="0" w:color="auto"/>
                    <w:right w:val="none" w:sz="0" w:space="0" w:color="auto"/>
                  </w:divBdr>
                  <w:divsChild>
                    <w:div w:id="1343360386">
                      <w:marLeft w:val="0"/>
                      <w:marRight w:val="0"/>
                      <w:marTop w:val="0"/>
                      <w:marBottom w:val="0"/>
                      <w:divBdr>
                        <w:top w:val="none" w:sz="0" w:space="0" w:color="auto"/>
                        <w:left w:val="none" w:sz="0" w:space="0" w:color="auto"/>
                        <w:bottom w:val="none" w:sz="0" w:space="0" w:color="auto"/>
                        <w:right w:val="none" w:sz="0" w:space="0" w:color="auto"/>
                      </w:divBdr>
                    </w:div>
                  </w:divsChild>
                </w:div>
                <w:div w:id="1004674176">
                  <w:marLeft w:val="0"/>
                  <w:marRight w:val="0"/>
                  <w:marTop w:val="0"/>
                  <w:marBottom w:val="0"/>
                  <w:divBdr>
                    <w:top w:val="none" w:sz="0" w:space="0" w:color="auto"/>
                    <w:left w:val="none" w:sz="0" w:space="0" w:color="auto"/>
                    <w:bottom w:val="none" w:sz="0" w:space="0" w:color="auto"/>
                    <w:right w:val="none" w:sz="0" w:space="0" w:color="auto"/>
                  </w:divBdr>
                  <w:divsChild>
                    <w:div w:id="946540403">
                      <w:marLeft w:val="0"/>
                      <w:marRight w:val="0"/>
                      <w:marTop w:val="0"/>
                      <w:marBottom w:val="0"/>
                      <w:divBdr>
                        <w:top w:val="none" w:sz="0" w:space="0" w:color="auto"/>
                        <w:left w:val="none" w:sz="0" w:space="0" w:color="auto"/>
                        <w:bottom w:val="none" w:sz="0" w:space="0" w:color="auto"/>
                        <w:right w:val="none" w:sz="0" w:space="0" w:color="auto"/>
                      </w:divBdr>
                    </w:div>
                  </w:divsChild>
                </w:div>
                <w:div w:id="1833646053">
                  <w:marLeft w:val="0"/>
                  <w:marRight w:val="0"/>
                  <w:marTop w:val="0"/>
                  <w:marBottom w:val="0"/>
                  <w:divBdr>
                    <w:top w:val="none" w:sz="0" w:space="0" w:color="auto"/>
                    <w:left w:val="none" w:sz="0" w:space="0" w:color="auto"/>
                    <w:bottom w:val="none" w:sz="0" w:space="0" w:color="auto"/>
                    <w:right w:val="none" w:sz="0" w:space="0" w:color="auto"/>
                  </w:divBdr>
                  <w:divsChild>
                    <w:div w:id="1689601472">
                      <w:marLeft w:val="0"/>
                      <w:marRight w:val="0"/>
                      <w:marTop w:val="0"/>
                      <w:marBottom w:val="0"/>
                      <w:divBdr>
                        <w:top w:val="none" w:sz="0" w:space="0" w:color="auto"/>
                        <w:left w:val="none" w:sz="0" w:space="0" w:color="auto"/>
                        <w:bottom w:val="none" w:sz="0" w:space="0" w:color="auto"/>
                        <w:right w:val="none" w:sz="0" w:space="0" w:color="auto"/>
                      </w:divBdr>
                    </w:div>
                  </w:divsChild>
                </w:div>
                <w:div w:id="1099135335">
                  <w:marLeft w:val="0"/>
                  <w:marRight w:val="0"/>
                  <w:marTop w:val="0"/>
                  <w:marBottom w:val="0"/>
                  <w:divBdr>
                    <w:top w:val="none" w:sz="0" w:space="0" w:color="auto"/>
                    <w:left w:val="none" w:sz="0" w:space="0" w:color="auto"/>
                    <w:bottom w:val="none" w:sz="0" w:space="0" w:color="auto"/>
                    <w:right w:val="none" w:sz="0" w:space="0" w:color="auto"/>
                  </w:divBdr>
                  <w:divsChild>
                    <w:div w:id="1883469991">
                      <w:marLeft w:val="0"/>
                      <w:marRight w:val="0"/>
                      <w:marTop w:val="0"/>
                      <w:marBottom w:val="0"/>
                      <w:divBdr>
                        <w:top w:val="none" w:sz="0" w:space="0" w:color="auto"/>
                        <w:left w:val="none" w:sz="0" w:space="0" w:color="auto"/>
                        <w:bottom w:val="none" w:sz="0" w:space="0" w:color="auto"/>
                        <w:right w:val="none" w:sz="0" w:space="0" w:color="auto"/>
                      </w:divBdr>
                    </w:div>
                  </w:divsChild>
                </w:div>
                <w:div w:id="609702889">
                  <w:marLeft w:val="0"/>
                  <w:marRight w:val="0"/>
                  <w:marTop w:val="0"/>
                  <w:marBottom w:val="0"/>
                  <w:divBdr>
                    <w:top w:val="none" w:sz="0" w:space="0" w:color="auto"/>
                    <w:left w:val="none" w:sz="0" w:space="0" w:color="auto"/>
                    <w:bottom w:val="none" w:sz="0" w:space="0" w:color="auto"/>
                    <w:right w:val="none" w:sz="0" w:space="0" w:color="auto"/>
                  </w:divBdr>
                  <w:divsChild>
                    <w:div w:id="521015058">
                      <w:marLeft w:val="0"/>
                      <w:marRight w:val="0"/>
                      <w:marTop w:val="0"/>
                      <w:marBottom w:val="0"/>
                      <w:divBdr>
                        <w:top w:val="none" w:sz="0" w:space="0" w:color="auto"/>
                        <w:left w:val="none" w:sz="0" w:space="0" w:color="auto"/>
                        <w:bottom w:val="none" w:sz="0" w:space="0" w:color="auto"/>
                        <w:right w:val="none" w:sz="0" w:space="0" w:color="auto"/>
                      </w:divBdr>
                    </w:div>
                  </w:divsChild>
                </w:div>
                <w:div w:id="420492741">
                  <w:marLeft w:val="0"/>
                  <w:marRight w:val="0"/>
                  <w:marTop w:val="0"/>
                  <w:marBottom w:val="0"/>
                  <w:divBdr>
                    <w:top w:val="none" w:sz="0" w:space="0" w:color="auto"/>
                    <w:left w:val="none" w:sz="0" w:space="0" w:color="auto"/>
                    <w:bottom w:val="none" w:sz="0" w:space="0" w:color="auto"/>
                    <w:right w:val="none" w:sz="0" w:space="0" w:color="auto"/>
                  </w:divBdr>
                  <w:divsChild>
                    <w:div w:id="1013536865">
                      <w:marLeft w:val="0"/>
                      <w:marRight w:val="0"/>
                      <w:marTop w:val="0"/>
                      <w:marBottom w:val="0"/>
                      <w:divBdr>
                        <w:top w:val="none" w:sz="0" w:space="0" w:color="auto"/>
                        <w:left w:val="none" w:sz="0" w:space="0" w:color="auto"/>
                        <w:bottom w:val="none" w:sz="0" w:space="0" w:color="auto"/>
                        <w:right w:val="none" w:sz="0" w:space="0" w:color="auto"/>
                      </w:divBdr>
                    </w:div>
                  </w:divsChild>
                </w:div>
                <w:div w:id="449711884">
                  <w:marLeft w:val="0"/>
                  <w:marRight w:val="0"/>
                  <w:marTop w:val="0"/>
                  <w:marBottom w:val="0"/>
                  <w:divBdr>
                    <w:top w:val="none" w:sz="0" w:space="0" w:color="auto"/>
                    <w:left w:val="none" w:sz="0" w:space="0" w:color="auto"/>
                    <w:bottom w:val="none" w:sz="0" w:space="0" w:color="auto"/>
                    <w:right w:val="none" w:sz="0" w:space="0" w:color="auto"/>
                  </w:divBdr>
                  <w:divsChild>
                    <w:div w:id="1621298624">
                      <w:marLeft w:val="0"/>
                      <w:marRight w:val="0"/>
                      <w:marTop w:val="0"/>
                      <w:marBottom w:val="0"/>
                      <w:divBdr>
                        <w:top w:val="none" w:sz="0" w:space="0" w:color="auto"/>
                        <w:left w:val="none" w:sz="0" w:space="0" w:color="auto"/>
                        <w:bottom w:val="none" w:sz="0" w:space="0" w:color="auto"/>
                        <w:right w:val="none" w:sz="0" w:space="0" w:color="auto"/>
                      </w:divBdr>
                    </w:div>
                  </w:divsChild>
                </w:div>
                <w:div w:id="1492991077">
                  <w:marLeft w:val="0"/>
                  <w:marRight w:val="0"/>
                  <w:marTop w:val="0"/>
                  <w:marBottom w:val="0"/>
                  <w:divBdr>
                    <w:top w:val="none" w:sz="0" w:space="0" w:color="auto"/>
                    <w:left w:val="none" w:sz="0" w:space="0" w:color="auto"/>
                    <w:bottom w:val="none" w:sz="0" w:space="0" w:color="auto"/>
                    <w:right w:val="none" w:sz="0" w:space="0" w:color="auto"/>
                  </w:divBdr>
                  <w:divsChild>
                    <w:div w:id="15651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543953">
          <w:marLeft w:val="0"/>
          <w:marRight w:val="0"/>
          <w:marTop w:val="0"/>
          <w:marBottom w:val="0"/>
          <w:divBdr>
            <w:top w:val="none" w:sz="0" w:space="0" w:color="auto"/>
            <w:left w:val="none" w:sz="0" w:space="0" w:color="auto"/>
            <w:bottom w:val="none" w:sz="0" w:space="0" w:color="auto"/>
            <w:right w:val="none" w:sz="0" w:space="0" w:color="auto"/>
          </w:divBdr>
        </w:div>
        <w:div w:id="535847191">
          <w:marLeft w:val="0"/>
          <w:marRight w:val="0"/>
          <w:marTop w:val="0"/>
          <w:marBottom w:val="0"/>
          <w:divBdr>
            <w:top w:val="none" w:sz="0" w:space="0" w:color="auto"/>
            <w:left w:val="none" w:sz="0" w:space="0" w:color="auto"/>
            <w:bottom w:val="none" w:sz="0" w:space="0" w:color="auto"/>
            <w:right w:val="none" w:sz="0" w:space="0" w:color="auto"/>
          </w:divBdr>
        </w:div>
        <w:div w:id="1292591938">
          <w:marLeft w:val="0"/>
          <w:marRight w:val="0"/>
          <w:marTop w:val="0"/>
          <w:marBottom w:val="0"/>
          <w:divBdr>
            <w:top w:val="none" w:sz="0" w:space="0" w:color="auto"/>
            <w:left w:val="none" w:sz="0" w:space="0" w:color="auto"/>
            <w:bottom w:val="none" w:sz="0" w:space="0" w:color="auto"/>
            <w:right w:val="none" w:sz="0" w:space="0" w:color="auto"/>
          </w:divBdr>
        </w:div>
        <w:div w:id="210383511">
          <w:marLeft w:val="0"/>
          <w:marRight w:val="0"/>
          <w:marTop w:val="0"/>
          <w:marBottom w:val="0"/>
          <w:divBdr>
            <w:top w:val="none" w:sz="0" w:space="0" w:color="auto"/>
            <w:left w:val="none" w:sz="0" w:space="0" w:color="auto"/>
            <w:bottom w:val="none" w:sz="0" w:space="0" w:color="auto"/>
            <w:right w:val="none" w:sz="0" w:space="0" w:color="auto"/>
          </w:divBdr>
        </w:div>
        <w:div w:id="1531840854">
          <w:marLeft w:val="0"/>
          <w:marRight w:val="0"/>
          <w:marTop w:val="0"/>
          <w:marBottom w:val="0"/>
          <w:divBdr>
            <w:top w:val="none" w:sz="0" w:space="0" w:color="auto"/>
            <w:left w:val="none" w:sz="0" w:space="0" w:color="auto"/>
            <w:bottom w:val="none" w:sz="0" w:space="0" w:color="auto"/>
            <w:right w:val="none" w:sz="0" w:space="0" w:color="auto"/>
          </w:divBdr>
        </w:div>
        <w:div w:id="631444603">
          <w:marLeft w:val="0"/>
          <w:marRight w:val="0"/>
          <w:marTop w:val="0"/>
          <w:marBottom w:val="0"/>
          <w:divBdr>
            <w:top w:val="none" w:sz="0" w:space="0" w:color="auto"/>
            <w:left w:val="none" w:sz="0" w:space="0" w:color="auto"/>
            <w:bottom w:val="none" w:sz="0" w:space="0" w:color="auto"/>
            <w:right w:val="none" w:sz="0" w:space="0" w:color="auto"/>
          </w:divBdr>
        </w:div>
        <w:div w:id="834302550">
          <w:marLeft w:val="0"/>
          <w:marRight w:val="0"/>
          <w:marTop w:val="0"/>
          <w:marBottom w:val="0"/>
          <w:divBdr>
            <w:top w:val="none" w:sz="0" w:space="0" w:color="auto"/>
            <w:left w:val="none" w:sz="0" w:space="0" w:color="auto"/>
            <w:bottom w:val="none" w:sz="0" w:space="0" w:color="auto"/>
            <w:right w:val="none" w:sz="0" w:space="0" w:color="auto"/>
          </w:divBdr>
        </w:div>
        <w:div w:id="1719158926">
          <w:marLeft w:val="0"/>
          <w:marRight w:val="0"/>
          <w:marTop w:val="0"/>
          <w:marBottom w:val="0"/>
          <w:divBdr>
            <w:top w:val="none" w:sz="0" w:space="0" w:color="auto"/>
            <w:left w:val="none" w:sz="0" w:space="0" w:color="auto"/>
            <w:bottom w:val="none" w:sz="0" w:space="0" w:color="auto"/>
            <w:right w:val="none" w:sz="0" w:space="0" w:color="auto"/>
          </w:divBdr>
        </w:div>
        <w:div w:id="2108770433">
          <w:marLeft w:val="0"/>
          <w:marRight w:val="0"/>
          <w:marTop w:val="0"/>
          <w:marBottom w:val="0"/>
          <w:divBdr>
            <w:top w:val="none" w:sz="0" w:space="0" w:color="auto"/>
            <w:left w:val="none" w:sz="0" w:space="0" w:color="auto"/>
            <w:bottom w:val="none" w:sz="0" w:space="0" w:color="auto"/>
            <w:right w:val="none" w:sz="0" w:space="0" w:color="auto"/>
          </w:divBdr>
        </w:div>
        <w:div w:id="330451752">
          <w:marLeft w:val="0"/>
          <w:marRight w:val="0"/>
          <w:marTop w:val="0"/>
          <w:marBottom w:val="0"/>
          <w:divBdr>
            <w:top w:val="none" w:sz="0" w:space="0" w:color="auto"/>
            <w:left w:val="none" w:sz="0" w:space="0" w:color="auto"/>
            <w:bottom w:val="none" w:sz="0" w:space="0" w:color="auto"/>
            <w:right w:val="none" w:sz="0" w:space="0" w:color="auto"/>
          </w:divBdr>
        </w:div>
        <w:div w:id="1587953115">
          <w:marLeft w:val="0"/>
          <w:marRight w:val="0"/>
          <w:marTop w:val="0"/>
          <w:marBottom w:val="0"/>
          <w:divBdr>
            <w:top w:val="none" w:sz="0" w:space="0" w:color="auto"/>
            <w:left w:val="none" w:sz="0" w:space="0" w:color="auto"/>
            <w:bottom w:val="none" w:sz="0" w:space="0" w:color="auto"/>
            <w:right w:val="none" w:sz="0" w:space="0" w:color="auto"/>
          </w:divBdr>
        </w:div>
        <w:div w:id="594099799">
          <w:marLeft w:val="0"/>
          <w:marRight w:val="0"/>
          <w:marTop w:val="0"/>
          <w:marBottom w:val="0"/>
          <w:divBdr>
            <w:top w:val="none" w:sz="0" w:space="0" w:color="auto"/>
            <w:left w:val="none" w:sz="0" w:space="0" w:color="auto"/>
            <w:bottom w:val="none" w:sz="0" w:space="0" w:color="auto"/>
            <w:right w:val="none" w:sz="0" w:space="0" w:color="auto"/>
          </w:divBdr>
        </w:div>
        <w:div w:id="558175786">
          <w:marLeft w:val="0"/>
          <w:marRight w:val="0"/>
          <w:marTop w:val="0"/>
          <w:marBottom w:val="0"/>
          <w:divBdr>
            <w:top w:val="none" w:sz="0" w:space="0" w:color="auto"/>
            <w:left w:val="none" w:sz="0" w:space="0" w:color="auto"/>
            <w:bottom w:val="none" w:sz="0" w:space="0" w:color="auto"/>
            <w:right w:val="none" w:sz="0" w:space="0" w:color="auto"/>
          </w:divBdr>
        </w:div>
        <w:div w:id="1311445023">
          <w:marLeft w:val="0"/>
          <w:marRight w:val="0"/>
          <w:marTop w:val="0"/>
          <w:marBottom w:val="0"/>
          <w:divBdr>
            <w:top w:val="none" w:sz="0" w:space="0" w:color="auto"/>
            <w:left w:val="none" w:sz="0" w:space="0" w:color="auto"/>
            <w:bottom w:val="none" w:sz="0" w:space="0" w:color="auto"/>
            <w:right w:val="none" w:sz="0" w:space="0" w:color="auto"/>
          </w:divBdr>
        </w:div>
        <w:div w:id="1944606872">
          <w:marLeft w:val="0"/>
          <w:marRight w:val="0"/>
          <w:marTop w:val="0"/>
          <w:marBottom w:val="0"/>
          <w:divBdr>
            <w:top w:val="none" w:sz="0" w:space="0" w:color="auto"/>
            <w:left w:val="none" w:sz="0" w:space="0" w:color="auto"/>
            <w:bottom w:val="none" w:sz="0" w:space="0" w:color="auto"/>
            <w:right w:val="none" w:sz="0" w:space="0" w:color="auto"/>
          </w:divBdr>
        </w:div>
        <w:div w:id="1700735346">
          <w:marLeft w:val="0"/>
          <w:marRight w:val="0"/>
          <w:marTop w:val="0"/>
          <w:marBottom w:val="0"/>
          <w:divBdr>
            <w:top w:val="none" w:sz="0" w:space="0" w:color="auto"/>
            <w:left w:val="none" w:sz="0" w:space="0" w:color="auto"/>
            <w:bottom w:val="none" w:sz="0" w:space="0" w:color="auto"/>
            <w:right w:val="none" w:sz="0" w:space="0" w:color="auto"/>
          </w:divBdr>
        </w:div>
        <w:div w:id="266625418">
          <w:marLeft w:val="0"/>
          <w:marRight w:val="0"/>
          <w:marTop w:val="0"/>
          <w:marBottom w:val="0"/>
          <w:divBdr>
            <w:top w:val="none" w:sz="0" w:space="0" w:color="auto"/>
            <w:left w:val="none" w:sz="0" w:space="0" w:color="auto"/>
            <w:bottom w:val="none" w:sz="0" w:space="0" w:color="auto"/>
            <w:right w:val="none" w:sz="0" w:space="0" w:color="auto"/>
          </w:divBdr>
        </w:div>
        <w:div w:id="444010479">
          <w:marLeft w:val="0"/>
          <w:marRight w:val="0"/>
          <w:marTop w:val="0"/>
          <w:marBottom w:val="0"/>
          <w:divBdr>
            <w:top w:val="none" w:sz="0" w:space="0" w:color="auto"/>
            <w:left w:val="none" w:sz="0" w:space="0" w:color="auto"/>
            <w:bottom w:val="none" w:sz="0" w:space="0" w:color="auto"/>
            <w:right w:val="none" w:sz="0" w:space="0" w:color="auto"/>
          </w:divBdr>
        </w:div>
        <w:div w:id="1392970387">
          <w:marLeft w:val="0"/>
          <w:marRight w:val="0"/>
          <w:marTop w:val="0"/>
          <w:marBottom w:val="0"/>
          <w:divBdr>
            <w:top w:val="none" w:sz="0" w:space="0" w:color="auto"/>
            <w:left w:val="none" w:sz="0" w:space="0" w:color="auto"/>
            <w:bottom w:val="none" w:sz="0" w:space="0" w:color="auto"/>
            <w:right w:val="none" w:sz="0" w:space="0" w:color="auto"/>
          </w:divBdr>
        </w:div>
        <w:div w:id="574508474">
          <w:marLeft w:val="0"/>
          <w:marRight w:val="0"/>
          <w:marTop w:val="0"/>
          <w:marBottom w:val="0"/>
          <w:divBdr>
            <w:top w:val="none" w:sz="0" w:space="0" w:color="auto"/>
            <w:left w:val="none" w:sz="0" w:space="0" w:color="auto"/>
            <w:bottom w:val="none" w:sz="0" w:space="0" w:color="auto"/>
            <w:right w:val="none" w:sz="0" w:space="0" w:color="auto"/>
          </w:divBdr>
        </w:div>
        <w:div w:id="2096201619">
          <w:marLeft w:val="0"/>
          <w:marRight w:val="0"/>
          <w:marTop w:val="0"/>
          <w:marBottom w:val="0"/>
          <w:divBdr>
            <w:top w:val="none" w:sz="0" w:space="0" w:color="auto"/>
            <w:left w:val="none" w:sz="0" w:space="0" w:color="auto"/>
            <w:bottom w:val="none" w:sz="0" w:space="0" w:color="auto"/>
            <w:right w:val="none" w:sz="0" w:space="0" w:color="auto"/>
          </w:divBdr>
        </w:div>
        <w:div w:id="1477213721">
          <w:marLeft w:val="0"/>
          <w:marRight w:val="0"/>
          <w:marTop w:val="0"/>
          <w:marBottom w:val="0"/>
          <w:divBdr>
            <w:top w:val="none" w:sz="0" w:space="0" w:color="auto"/>
            <w:left w:val="none" w:sz="0" w:space="0" w:color="auto"/>
            <w:bottom w:val="none" w:sz="0" w:space="0" w:color="auto"/>
            <w:right w:val="none" w:sz="0" w:space="0" w:color="auto"/>
          </w:divBdr>
        </w:div>
        <w:div w:id="535705254">
          <w:marLeft w:val="0"/>
          <w:marRight w:val="0"/>
          <w:marTop w:val="0"/>
          <w:marBottom w:val="0"/>
          <w:divBdr>
            <w:top w:val="none" w:sz="0" w:space="0" w:color="auto"/>
            <w:left w:val="none" w:sz="0" w:space="0" w:color="auto"/>
            <w:bottom w:val="none" w:sz="0" w:space="0" w:color="auto"/>
            <w:right w:val="none" w:sz="0" w:space="0" w:color="auto"/>
          </w:divBdr>
        </w:div>
        <w:div w:id="370345543">
          <w:marLeft w:val="0"/>
          <w:marRight w:val="0"/>
          <w:marTop w:val="0"/>
          <w:marBottom w:val="0"/>
          <w:divBdr>
            <w:top w:val="none" w:sz="0" w:space="0" w:color="auto"/>
            <w:left w:val="none" w:sz="0" w:space="0" w:color="auto"/>
            <w:bottom w:val="none" w:sz="0" w:space="0" w:color="auto"/>
            <w:right w:val="none" w:sz="0" w:space="0" w:color="auto"/>
          </w:divBdr>
        </w:div>
        <w:div w:id="1606959304">
          <w:marLeft w:val="0"/>
          <w:marRight w:val="0"/>
          <w:marTop w:val="0"/>
          <w:marBottom w:val="0"/>
          <w:divBdr>
            <w:top w:val="none" w:sz="0" w:space="0" w:color="auto"/>
            <w:left w:val="none" w:sz="0" w:space="0" w:color="auto"/>
            <w:bottom w:val="none" w:sz="0" w:space="0" w:color="auto"/>
            <w:right w:val="none" w:sz="0" w:space="0" w:color="auto"/>
          </w:divBdr>
        </w:div>
        <w:div w:id="1612321959">
          <w:marLeft w:val="0"/>
          <w:marRight w:val="0"/>
          <w:marTop w:val="0"/>
          <w:marBottom w:val="0"/>
          <w:divBdr>
            <w:top w:val="none" w:sz="0" w:space="0" w:color="auto"/>
            <w:left w:val="none" w:sz="0" w:space="0" w:color="auto"/>
            <w:bottom w:val="none" w:sz="0" w:space="0" w:color="auto"/>
            <w:right w:val="none" w:sz="0" w:space="0" w:color="auto"/>
          </w:divBdr>
        </w:div>
        <w:div w:id="271057293">
          <w:marLeft w:val="0"/>
          <w:marRight w:val="0"/>
          <w:marTop w:val="0"/>
          <w:marBottom w:val="0"/>
          <w:divBdr>
            <w:top w:val="none" w:sz="0" w:space="0" w:color="auto"/>
            <w:left w:val="none" w:sz="0" w:space="0" w:color="auto"/>
            <w:bottom w:val="none" w:sz="0" w:space="0" w:color="auto"/>
            <w:right w:val="none" w:sz="0" w:space="0" w:color="auto"/>
          </w:divBdr>
          <w:divsChild>
            <w:div w:id="626006385">
              <w:marLeft w:val="-75"/>
              <w:marRight w:val="0"/>
              <w:marTop w:val="30"/>
              <w:marBottom w:val="30"/>
              <w:divBdr>
                <w:top w:val="none" w:sz="0" w:space="0" w:color="auto"/>
                <w:left w:val="none" w:sz="0" w:space="0" w:color="auto"/>
                <w:bottom w:val="none" w:sz="0" w:space="0" w:color="auto"/>
                <w:right w:val="none" w:sz="0" w:space="0" w:color="auto"/>
              </w:divBdr>
              <w:divsChild>
                <w:div w:id="349725596">
                  <w:marLeft w:val="0"/>
                  <w:marRight w:val="0"/>
                  <w:marTop w:val="0"/>
                  <w:marBottom w:val="0"/>
                  <w:divBdr>
                    <w:top w:val="none" w:sz="0" w:space="0" w:color="auto"/>
                    <w:left w:val="none" w:sz="0" w:space="0" w:color="auto"/>
                    <w:bottom w:val="none" w:sz="0" w:space="0" w:color="auto"/>
                    <w:right w:val="none" w:sz="0" w:space="0" w:color="auto"/>
                  </w:divBdr>
                  <w:divsChild>
                    <w:div w:id="1261332404">
                      <w:marLeft w:val="0"/>
                      <w:marRight w:val="0"/>
                      <w:marTop w:val="0"/>
                      <w:marBottom w:val="0"/>
                      <w:divBdr>
                        <w:top w:val="none" w:sz="0" w:space="0" w:color="auto"/>
                        <w:left w:val="none" w:sz="0" w:space="0" w:color="auto"/>
                        <w:bottom w:val="none" w:sz="0" w:space="0" w:color="auto"/>
                        <w:right w:val="none" w:sz="0" w:space="0" w:color="auto"/>
                      </w:divBdr>
                    </w:div>
                  </w:divsChild>
                </w:div>
                <w:div w:id="1160733067">
                  <w:marLeft w:val="0"/>
                  <w:marRight w:val="0"/>
                  <w:marTop w:val="0"/>
                  <w:marBottom w:val="0"/>
                  <w:divBdr>
                    <w:top w:val="none" w:sz="0" w:space="0" w:color="auto"/>
                    <w:left w:val="none" w:sz="0" w:space="0" w:color="auto"/>
                    <w:bottom w:val="none" w:sz="0" w:space="0" w:color="auto"/>
                    <w:right w:val="none" w:sz="0" w:space="0" w:color="auto"/>
                  </w:divBdr>
                  <w:divsChild>
                    <w:div w:id="21150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95765">
          <w:marLeft w:val="0"/>
          <w:marRight w:val="0"/>
          <w:marTop w:val="0"/>
          <w:marBottom w:val="0"/>
          <w:divBdr>
            <w:top w:val="none" w:sz="0" w:space="0" w:color="auto"/>
            <w:left w:val="none" w:sz="0" w:space="0" w:color="auto"/>
            <w:bottom w:val="none" w:sz="0" w:space="0" w:color="auto"/>
            <w:right w:val="none" w:sz="0" w:space="0" w:color="auto"/>
          </w:divBdr>
        </w:div>
        <w:div w:id="288247729">
          <w:marLeft w:val="0"/>
          <w:marRight w:val="0"/>
          <w:marTop w:val="0"/>
          <w:marBottom w:val="0"/>
          <w:divBdr>
            <w:top w:val="none" w:sz="0" w:space="0" w:color="auto"/>
            <w:left w:val="none" w:sz="0" w:space="0" w:color="auto"/>
            <w:bottom w:val="none" w:sz="0" w:space="0" w:color="auto"/>
            <w:right w:val="none" w:sz="0" w:space="0" w:color="auto"/>
          </w:divBdr>
        </w:div>
        <w:div w:id="1659916771">
          <w:marLeft w:val="0"/>
          <w:marRight w:val="0"/>
          <w:marTop w:val="0"/>
          <w:marBottom w:val="0"/>
          <w:divBdr>
            <w:top w:val="none" w:sz="0" w:space="0" w:color="auto"/>
            <w:left w:val="none" w:sz="0" w:space="0" w:color="auto"/>
            <w:bottom w:val="none" w:sz="0" w:space="0" w:color="auto"/>
            <w:right w:val="none" w:sz="0" w:space="0" w:color="auto"/>
          </w:divBdr>
        </w:div>
        <w:div w:id="243733152">
          <w:marLeft w:val="0"/>
          <w:marRight w:val="0"/>
          <w:marTop w:val="0"/>
          <w:marBottom w:val="0"/>
          <w:divBdr>
            <w:top w:val="none" w:sz="0" w:space="0" w:color="auto"/>
            <w:left w:val="none" w:sz="0" w:space="0" w:color="auto"/>
            <w:bottom w:val="none" w:sz="0" w:space="0" w:color="auto"/>
            <w:right w:val="none" w:sz="0" w:space="0" w:color="auto"/>
          </w:divBdr>
        </w:div>
        <w:div w:id="356850533">
          <w:marLeft w:val="0"/>
          <w:marRight w:val="0"/>
          <w:marTop w:val="0"/>
          <w:marBottom w:val="0"/>
          <w:divBdr>
            <w:top w:val="none" w:sz="0" w:space="0" w:color="auto"/>
            <w:left w:val="none" w:sz="0" w:space="0" w:color="auto"/>
            <w:bottom w:val="none" w:sz="0" w:space="0" w:color="auto"/>
            <w:right w:val="none" w:sz="0" w:space="0" w:color="auto"/>
          </w:divBdr>
        </w:div>
        <w:div w:id="126629746">
          <w:marLeft w:val="0"/>
          <w:marRight w:val="0"/>
          <w:marTop w:val="0"/>
          <w:marBottom w:val="0"/>
          <w:divBdr>
            <w:top w:val="none" w:sz="0" w:space="0" w:color="auto"/>
            <w:left w:val="none" w:sz="0" w:space="0" w:color="auto"/>
            <w:bottom w:val="none" w:sz="0" w:space="0" w:color="auto"/>
            <w:right w:val="none" w:sz="0" w:space="0" w:color="auto"/>
          </w:divBdr>
        </w:div>
        <w:div w:id="1001271324">
          <w:marLeft w:val="0"/>
          <w:marRight w:val="0"/>
          <w:marTop w:val="0"/>
          <w:marBottom w:val="0"/>
          <w:divBdr>
            <w:top w:val="none" w:sz="0" w:space="0" w:color="auto"/>
            <w:left w:val="none" w:sz="0" w:space="0" w:color="auto"/>
            <w:bottom w:val="none" w:sz="0" w:space="0" w:color="auto"/>
            <w:right w:val="none" w:sz="0" w:space="0" w:color="auto"/>
          </w:divBdr>
        </w:div>
        <w:div w:id="1129010966">
          <w:marLeft w:val="0"/>
          <w:marRight w:val="0"/>
          <w:marTop w:val="0"/>
          <w:marBottom w:val="0"/>
          <w:divBdr>
            <w:top w:val="none" w:sz="0" w:space="0" w:color="auto"/>
            <w:left w:val="none" w:sz="0" w:space="0" w:color="auto"/>
            <w:bottom w:val="none" w:sz="0" w:space="0" w:color="auto"/>
            <w:right w:val="none" w:sz="0" w:space="0" w:color="auto"/>
          </w:divBdr>
        </w:div>
        <w:div w:id="276254140">
          <w:marLeft w:val="0"/>
          <w:marRight w:val="0"/>
          <w:marTop w:val="0"/>
          <w:marBottom w:val="0"/>
          <w:divBdr>
            <w:top w:val="none" w:sz="0" w:space="0" w:color="auto"/>
            <w:left w:val="none" w:sz="0" w:space="0" w:color="auto"/>
            <w:bottom w:val="none" w:sz="0" w:space="0" w:color="auto"/>
            <w:right w:val="none" w:sz="0" w:space="0" w:color="auto"/>
          </w:divBdr>
        </w:div>
        <w:div w:id="1165052005">
          <w:marLeft w:val="0"/>
          <w:marRight w:val="0"/>
          <w:marTop w:val="0"/>
          <w:marBottom w:val="0"/>
          <w:divBdr>
            <w:top w:val="none" w:sz="0" w:space="0" w:color="auto"/>
            <w:left w:val="none" w:sz="0" w:space="0" w:color="auto"/>
            <w:bottom w:val="none" w:sz="0" w:space="0" w:color="auto"/>
            <w:right w:val="none" w:sz="0" w:space="0" w:color="auto"/>
          </w:divBdr>
        </w:div>
        <w:div w:id="1788771927">
          <w:marLeft w:val="0"/>
          <w:marRight w:val="0"/>
          <w:marTop w:val="0"/>
          <w:marBottom w:val="0"/>
          <w:divBdr>
            <w:top w:val="none" w:sz="0" w:space="0" w:color="auto"/>
            <w:left w:val="none" w:sz="0" w:space="0" w:color="auto"/>
            <w:bottom w:val="none" w:sz="0" w:space="0" w:color="auto"/>
            <w:right w:val="none" w:sz="0" w:space="0" w:color="auto"/>
          </w:divBdr>
        </w:div>
        <w:div w:id="1941259098">
          <w:marLeft w:val="0"/>
          <w:marRight w:val="0"/>
          <w:marTop w:val="0"/>
          <w:marBottom w:val="0"/>
          <w:divBdr>
            <w:top w:val="none" w:sz="0" w:space="0" w:color="auto"/>
            <w:left w:val="none" w:sz="0" w:space="0" w:color="auto"/>
            <w:bottom w:val="none" w:sz="0" w:space="0" w:color="auto"/>
            <w:right w:val="none" w:sz="0" w:space="0" w:color="auto"/>
          </w:divBdr>
        </w:div>
        <w:div w:id="2040081062">
          <w:marLeft w:val="0"/>
          <w:marRight w:val="0"/>
          <w:marTop w:val="0"/>
          <w:marBottom w:val="0"/>
          <w:divBdr>
            <w:top w:val="none" w:sz="0" w:space="0" w:color="auto"/>
            <w:left w:val="none" w:sz="0" w:space="0" w:color="auto"/>
            <w:bottom w:val="none" w:sz="0" w:space="0" w:color="auto"/>
            <w:right w:val="none" w:sz="0" w:space="0" w:color="auto"/>
          </w:divBdr>
        </w:div>
        <w:div w:id="722170109">
          <w:marLeft w:val="0"/>
          <w:marRight w:val="0"/>
          <w:marTop w:val="0"/>
          <w:marBottom w:val="0"/>
          <w:divBdr>
            <w:top w:val="none" w:sz="0" w:space="0" w:color="auto"/>
            <w:left w:val="none" w:sz="0" w:space="0" w:color="auto"/>
            <w:bottom w:val="none" w:sz="0" w:space="0" w:color="auto"/>
            <w:right w:val="none" w:sz="0" w:space="0" w:color="auto"/>
          </w:divBdr>
        </w:div>
        <w:div w:id="1414081003">
          <w:marLeft w:val="0"/>
          <w:marRight w:val="0"/>
          <w:marTop w:val="0"/>
          <w:marBottom w:val="0"/>
          <w:divBdr>
            <w:top w:val="none" w:sz="0" w:space="0" w:color="auto"/>
            <w:left w:val="none" w:sz="0" w:space="0" w:color="auto"/>
            <w:bottom w:val="none" w:sz="0" w:space="0" w:color="auto"/>
            <w:right w:val="none" w:sz="0" w:space="0" w:color="auto"/>
          </w:divBdr>
        </w:div>
        <w:div w:id="879167436">
          <w:marLeft w:val="0"/>
          <w:marRight w:val="0"/>
          <w:marTop w:val="0"/>
          <w:marBottom w:val="0"/>
          <w:divBdr>
            <w:top w:val="none" w:sz="0" w:space="0" w:color="auto"/>
            <w:left w:val="none" w:sz="0" w:space="0" w:color="auto"/>
            <w:bottom w:val="none" w:sz="0" w:space="0" w:color="auto"/>
            <w:right w:val="none" w:sz="0" w:space="0" w:color="auto"/>
          </w:divBdr>
        </w:div>
        <w:div w:id="969702517">
          <w:marLeft w:val="0"/>
          <w:marRight w:val="0"/>
          <w:marTop w:val="0"/>
          <w:marBottom w:val="0"/>
          <w:divBdr>
            <w:top w:val="none" w:sz="0" w:space="0" w:color="auto"/>
            <w:left w:val="none" w:sz="0" w:space="0" w:color="auto"/>
            <w:bottom w:val="none" w:sz="0" w:space="0" w:color="auto"/>
            <w:right w:val="none" w:sz="0" w:space="0" w:color="auto"/>
          </w:divBdr>
        </w:div>
        <w:div w:id="1031223647">
          <w:marLeft w:val="0"/>
          <w:marRight w:val="0"/>
          <w:marTop w:val="0"/>
          <w:marBottom w:val="0"/>
          <w:divBdr>
            <w:top w:val="none" w:sz="0" w:space="0" w:color="auto"/>
            <w:left w:val="none" w:sz="0" w:space="0" w:color="auto"/>
            <w:bottom w:val="none" w:sz="0" w:space="0" w:color="auto"/>
            <w:right w:val="none" w:sz="0" w:space="0" w:color="auto"/>
          </w:divBdr>
        </w:div>
        <w:div w:id="65811515">
          <w:marLeft w:val="0"/>
          <w:marRight w:val="0"/>
          <w:marTop w:val="0"/>
          <w:marBottom w:val="0"/>
          <w:divBdr>
            <w:top w:val="none" w:sz="0" w:space="0" w:color="auto"/>
            <w:left w:val="none" w:sz="0" w:space="0" w:color="auto"/>
            <w:bottom w:val="none" w:sz="0" w:space="0" w:color="auto"/>
            <w:right w:val="none" w:sz="0" w:space="0" w:color="auto"/>
          </w:divBdr>
        </w:div>
        <w:div w:id="1129082911">
          <w:marLeft w:val="0"/>
          <w:marRight w:val="0"/>
          <w:marTop w:val="0"/>
          <w:marBottom w:val="0"/>
          <w:divBdr>
            <w:top w:val="none" w:sz="0" w:space="0" w:color="auto"/>
            <w:left w:val="none" w:sz="0" w:space="0" w:color="auto"/>
            <w:bottom w:val="none" w:sz="0" w:space="0" w:color="auto"/>
            <w:right w:val="none" w:sz="0" w:space="0" w:color="auto"/>
          </w:divBdr>
        </w:div>
        <w:div w:id="1811094190">
          <w:marLeft w:val="0"/>
          <w:marRight w:val="0"/>
          <w:marTop w:val="0"/>
          <w:marBottom w:val="0"/>
          <w:divBdr>
            <w:top w:val="none" w:sz="0" w:space="0" w:color="auto"/>
            <w:left w:val="none" w:sz="0" w:space="0" w:color="auto"/>
            <w:bottom w:val="none" w:sz="0" w:space="0" w:color="auto"/>
            <w:right w:val="none" w:sz="0" w:space="0" w:color="auto"/>
          </w:divBdr>
        </w:div>
        <w:div w:id="45686596">
          <w:marLeft w:val="0"/>
          <w:marRight w:val="0"/>
          <w:marTop w:val="0"/>
          <w:marBottom w:val="0"/>
          <w:divBdr>
            <w:top w:val="none" w:sz="0" w:space="0" w:color="auto"/>
            <w:left w:val="none" w:sz="0" w:space="0" w:color="auto"/>
            <w:bottom w:val="none" w:sz="0" w:space="0" w:color="auto"/>
            <w:right w:val="none" w:sz="0" w:space="0" w:color="auto"/>
          </w:divBdr>
        </w:div>
        <w:div w:id="1960136125">
          <w:marLeft w:val="0"/>
          <w:marRight w:val="0"/>
          <w:marTop w:val="0"/>
          <w:marBottom w:val="0"/>
          <w:divBdr>
            <w:top w:val="none" w:sz="0" w:space="0" w:color="auto"/>
            <w:left w:val="none" w:sz="0" w:space="0" w:color="auto"/>
            <w:bottom w:val="none" w:sz="0" w:space="0" w:color="auto"/>
            <w:right w:val="none" w:sz="0" w:space="0" w:color="auto"/>
          </w:divBdr>
        </w:div>
        <w:div w:id="1767580974">
          <w:marLeft w:val="0"/>
          <w:marRight w:val="0"/>
          <w:marTop w:val="0"/>
          <w:marBottom w:val="0"/>
          <w:divBdr>
            <w:top w:val="none" w:sz="0" w:space="0" w:color="auto"/>
            <w:left w:val="none" w:sz="0" w:space="0" w:color="auto"/>
            <w:bottom w:val="none" w:sz="0" w:space="0" w:color="auto"/>
            <w:right w:val="none" w:sz="0" w:space="0" w:color="auto"/>
          </w:divBdr>
        </w:div>
        <w:div w:id="1982807555">
          <w:marLeft w:val="0"/>
          <w:marRight w:val="0"/>
          <w:marTop w:val="0"/>
          <w:marBottom w:val="0"/>
          <w:divBdr>
            <w:top w:val="none" w:sz="0" w:space="0" w:color="auto"/>
            <w:left w:val="none" w:sz="0" w:space="0" w:color="auto"/>
            <w:bottom w:val="none" w:sz="0" w:space="0" w:color="auto"/>
            <w:right w:val="none" w:sz="0" w:space="0" w:color="auto"/>
          </w:divBdr>
        </w:div>
        <w:div w:id="387455858">
          <w:marLeft w:val="0"/>
          <w:marRight w:val="0"/>
          <w:marTop w:val="0"/>
          <w:marBottom w:val="0"/>
          <w:divBdr>
            <w:top w:val="none" w:sz="0" w:space="0" w:color="auto"/>
            <w:left w:val="none" w:sz="0" w:space="0" w:color="auto"/>
            <w:bottom w:val="none" w:sz="0" w:space="0" w:color="auto"/>
            <w:right w:val="none" w:sz="0" w:space="0" w:color="auto"/>
          </w:divBdr>
        </w:div>
        <w:div w:id="1939021785">
          <w:marLeft w:val="0"/>
          <w:marRight w:val="0"/>
          <w:marTop w:val="0"/>
          <w:marBottom w:val="0"/>
          <w:divBdr>
            <w:top w:val="none" w:sz="0" w:space="0" w:color="auto"/>
            <w:left w:val="none" w:sz="0" w:space="0" w:color="auto"/>
            <w:bottom w:val="none" w:sz="0" w:space="0" w:color="auto"/>
            <w:right w:val="none" w:sz="0" w:space="0" w:color="auto"/>
          </w:divBdr>
        </w:div>
        <w:div w:id="1237668115">
          <w:marLeft w:val="0"/>
          <w:marRight w:val="0"/>
          <w:marTop w:val="0"/>
          <w:marBottom w:val="0"/>
          <w:divBdr>
            <w:top w:val="none" w:sz="0" w:space="0" w:color="auto"/>
            <w:left w:val="none" w:sz="0" w:space="0" w:color="auto"/>
            <w:bottom w:val="none" w:sz="0" w:space="0" w:color="auto"/>
            <w:right w:val="none" w:sz="0" w:space="0" w:color="auto"/>
          </w:divBdr>
        </w:div>
        <w:div w:id="1679041534">
          <w:marLeft w:val="0"/>
          <w:marRight w:val="0"/>
          <w:marTop w:val="0"/>
          <w:marBottom w:val="0"/>
          <w:divBdr>
            <w:top w:val="none" w:sz="0" w:space="0" w:color="auto"/>
            <w:left w:val="none" w:sz="0" w:space="0" w:color="auto"/>
            <w:bottom w:val="none" w:sz="0" w:space="0" w:color="auto"/>
            <w:right w:val="none" w:sz="0" w:space="0" w:color="auto"/>
          </w:divBdr>
        </w:div>
        <w:div w:id="1747216321">
          <w:marLeft w:val="0"/>
          <w:marRight w:val="0"/>
          <w:marTop w:val="0"/>
          <w:marBottom w:val="0"/>
          <w:divBdr>
            <w:top w:val="none" w:sz="0" w:space="0" w:color="auto"/>
            <w:left w:val="none" w:sz="0" w:space="0" w:color="auto"/>
            <w:bottom w:val="none" w:sz="0" w:space="0" w:color="auto"/>
            <w:right w:val="none" w:sz="0" w:space="0" w:color="auto"/>
          </w:divBdr>
        </w:div>
        <w:div w:id="207381259">
          <w:marLeft w:val="0"/>
          <w:marRight w:val="0"/>
          <w:marTop w:val="0"/>
          <w:marBottom w:val="0"/>
          <w:divBdr>
            <w:top w:val="none" w:sz="0" w:space="0" w:color="auto"/>
            <w:left w:val="none" w:sz="0" w:space="0" w:color="auto"/>
            <w:bottom w:val="none" w:sz="0" w:space="0" w:color="auto"/>
            <w:right w:val="none" w:sz="0" w:space="0" w:color="auto"/>
          </w:divBdr>
        </w:div>
        <w:div w:id="800612284">
          <w:marLeft w:val="0"/>
          <w:marRight w:val="0"/>
          <w:marTop w:val="0"/>
          <w:marBottom w:val="0"/>
          <w:divBdr>
            <w:top w:val="none" w:sz="0" w:space="0" w:color="auto"/>
            <w:left w:val="none" w:sz="0" w:space="0" w:color="auto"/>
            <w:bottom w:val="none" w:sz="0" w:space="0" w:color="auto"/>
            <w:right w:val="none" w:sz="0" w:space="0" w:color="auto"/>
          </w:divBdr>
        </w:div>
        <w:div w:id="1277760138">
          <w:marLeft w:val="0"/>
          <w:marRight w:val="0"/>
          <w:marTop w:val="0"/>
          <w:marBottom w:val="0"/>
          <w:divBdr>
            <w:top w:val="none" w:sz="0" w:space="0" w:color="auto"/>
            <w:left w:val="none" w:sz="0" w:space="0" w:color="auto"/>
            <w:bottom w:val="none" w:sz="0" w:space="0" w:color="auto"/>
            <w:right w:val="none" w:sz="0" w:space="0" w:color="auto"/>
          </w:divBdr>
        </w:div>
        <w:div w:id="1424378960">
          <w:marLeft w:val="0"/>
          <w:marRight w:val="0"/>
          <w:marTop w:val="0"/>
          <w:marBottom w:val="0"/>
          <w:divBdr>
            <w:top w:val="none" w:sz="0" w:space="0" w:color="auto"/>
            <w:left w:val="none" w:sz="0" w:space="0" w:color="auto"/>
            <w:bottom w:val="none" w:sz="0" w:space="0" w:color="auto"/>
            <w:right w:val="none" w:sz="0" w:space="0" w:color="auto"/>
          </w:divBdr>
        </w:div>
        <w:div w:id="864368853">
          <w:marLeft w:val="0"/>
          <w:marRight w:val="0"/>
          <w:marTop w:val="0"/>
          <w:marBottom w:val="0"/>
          <w:divBdr>
            <w:top w:val="none" w:sz="0" w:space="0" w:color="auto"/>
            <w:left w:val="none" w:sz="0" w:space="0" w:color="auto"/>
            <w:bottom w:val="none" w:sz="0" w:space="0" w:color="auto"/>
            <w:right w:val="none" w:sz="0" w:space="0" w:color="auto"/>
          </w:divBdr>
        </w:div>
        <w:div w:id="1837528999">
          <w:marLeft w:val="0"/>
          <w:marRight w:val="0"/>
          <w:marTop w:val="0"/>
          <w:marBottom w:val="0"/>
          <w:divBdr>
            <w:top w:val="none" w:sz="0" w:space="0" w:color="auto"/>
            <w:left w:val="none" w:sz="0" w:space="0" w:color="auto"/>
            <w:bottom w:val="none" w:sz="0" w:space="0" w:color="auto"/>
            <w:right w:val="none" w:sz="0" w:space="0" w:color="auto"/>
          </w:divBdr>
        </w:div>
        <w:div w:id="1720202812">
          <w:marLeft w:val="0"/>
          <w:marRight w:val="0"/>
          <w:marTop w:val="0"/>
          <w:marBottom w:val="0"/>
          <w:divBdr>
            <w:top w:val="none" w:sz="0" w:space="0" w:color="auto"/>
            <w:left w:val="none" w:sz="0" w:space="0" w:color="auto"/>
            <w:bottom w:val="none" w:sz="0" w:space="0" w:color="auto"/>
            <w:right w:val="none" w:sz="0" w:space="0" w:color="auto"/>
          </w:divBdr>
        </w:div>
        <w:div w:id="561982818">
          <w:marLeft w:val="0"/>
          <w:marRight w:val="0"/>
          <w:marTop w:val="0"/>
          <w:marBottom w:val="0"/>
          <w:divBdr>
            <w:top w:val="none" w:sz="0" w:space="0" w:color="auto"/>
            <w:left w:val="none" w:sz="0" w:space="0" w:color="auto"/>
            <w:bottom w:val="none" w:sz="0" w:space="0" w:color="auto"/>
            <w:right w:val="none" w:sz="0" w:space="0" w:color="auto"/>
          </w:divBdr>
        </w:div>
        <w:div w:id="556017134">
          <w:marLeft w:val="0"/>
          <w:marRight w:val="0"/>
          <w:marTop w:val="0"/>
          <w:marBottom w:val="0"/>
          <w:divBdr>
            <w:top w:val="none" w:sz="0" w:space="0" w:color="auto"/>
            <w:left w:val="none" w:sz="0" w:space="0" w:color="auto"/>
            <w:bottom w:val="none" w:sz="0" w:space="0" w:color="auto"/>
            <w:right w:val="none" w:sz="0" w:space="0" w:color="auto"/>
          </w:divBdr>
        </w:div>
        <w:div w:id="893394780">
          <w:marLeft w:val="0"/>
          <w:marRight w:val="0"/>
          <w:marTop w:val="0"/>
          <w:marBottom w:val="0"/>
          <w:divBdr>
            <w:top w:val="none" w:sz="0" w:space="0" w:color="auto"/>
            <w:left w:val="none" w:sz="0" w:space="0" w:color="auto"/>
            <w:bottom w:val="none" w:sz="0" w:space="0" w:color="auto"/>
            <w:right w:val="none" w:sz="0" w:space="0" w:color="auto"/>
          </w:divBdr>
        </w:div>
        <w:div w:id="793867001">
          <w:marLeft w:val="0"/>
          <w:marRight w:val="0"/>
          <w:marTop w:val="0"/>
          <w:marBottom w:val="0"/>
          <w:divBdr>
            <w:top w:val="none" w:sz="0" w:space="0" w:color="auto"/>
            <w:left w:val="none" w:sz="0" w:space="0" w:color="auto"/>
            <w:bottom w:val="none" w:sz="0" w:space="0" w:color="auto"/>
            <w:right w:val="none" w:sz="0" w:space="0" w:color="auto"/>
          </w:divBdr>
          <w:divsChild>
            <w:div w:id="1725644469">
              <w:marLeft w:val="-75"/>
              <w:marRight w:val="0"/>
              <w:marTop w:val="30"/>
              <w:marBottom w:val="30"/>
              <w:divBdr>
                <w:top w:val="none" w:sz="0" w:space="0" w:color="auto"/>
                <w:left w:val="none" w:sz="0" w:space="0" w:color="auto"/>
                <w:bottom w:val="none" w:sz="0" w:space="0" w:color="auto"/>
                <w:right w:val="none" w:sz="0" w:space="0" w:color="auto"/>
              </w:divBdr>
              <w:divsChild>
                <w:div w:id="931429192">
                  <w:marLeft w:val="0"/>
                  <w:marRight w:val="0"/>
                  <w:marTop w:val="0"/>
                  <w:marBottom w:val="0"/>
                  <w:divBdr>
                    <w:top w:val="none" w:sz="0" w:space="0" w:color="auto"/>
                    <w:left w:val="none" w:sz="0" w:space="0" w:color="auto"/>
                    <w:bottom w:val="none" w:sz="0" w:space="0" w:color="auto"/>
                    <w:right w:val="none" w:sz="0" w:space="0" w:color="auto"/>
                  </w:divBdr>
                  <w:divsChild>
                    <w:div w:id="180974872">
                      <w:marLeft w:val="0"/>
                      <w:marRight w:val="0"/>
                      <w:marTop w:val="0"/>
                      <w:marBottom w:val="0"/>
                      <w:divBdr>
                        <w:top w:val="none" w:sz="0" w:space="0" w:color="auto"/>
                        <w:left w:val="none" w:sz="0" w:space="0" w:color="auto"/>
                        <w:bottom w:val="none" w:sz="0" w:space="0" w:color="auto"/>
                        <w:right w:val="none" w:sz="0" w:space="0" w:color="auto"/>
                      </w:divBdr>
                    </w:div>
                  </w:divsChild>
                </w:div>
                <w:div w:id="1917129531">
                  <w:marLeft w:val="0"/>
                  <w:marRight w:val="0"/>
                  <w:marTop w:val="0"/>
                  <w:marBottom w:val="0"/>
                  <w:divBdr>
                    <w:top w:val="none" w:sz="0" w:space="0" w:color="auto"/>
                    <w:left w:val="none" w:sz="0" w:space="0" w:color="auto"/>
                    <w:bottom w:val="none" w:sz="0" w:space="0" w:color="auto"/>
                    <w:right w:val="none" w:sz="0" w:space="0" w:color="auto"/>
                  </w:divBdr>
                  <w:divsChild>
                    <w:div w:id="690688435">
                      <w:marLeft w:val="0"/>
                      <w:marRight w:val="0"/>
                      <w:marTop w:val="0"/>
                      <w:marBottom w:val="0"/>
                      <w:divBdr>
                        <w:top w:val="none" w:sz="0" w:space="0" w:color="auto"/>
                        <w:left w:val="none" w:sz="0" w:space="0" w:color="auto"/>
                        <w:bottom w:val="none" w:sz="0" w:space="0" w:color="auto"/>
                        <w:right w:val="none" w:sz="0" w:space="0" w:color="auto"/>
                      </w:divBdr>
                    </w:div>
                    <w:div w:id="2011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4081">
          <w:marLeft w:val="0"/>
          <w:marRight w:val="0"/>
          <w:marTop w:val="0"/>
          <w:marBottom w:val="0"/>
          <w:divBdr>
            <w:top w:val="none" w:sz="0" w:space="0" w:color="auto"/>
            <w:left w:val="none" w:sz="0" w:space="0" w:color="auto"/>
            <w:bottom w:val="none" w:sz="0" w:space="0" w:color="auto"/>
            <w:right w:val="none" w:sz="0" w:space="0" w:color="auto"/>
          </w:divBdr>
          <w:divsChild>
            <w:div w:id="1924798945">
              <w:marLeft w:val="0"/>
              <w:marRight w:val="0"/>
              <w:marTop w:val="0"/>
              <w:marBottom w:val="0"/>
              <w:divBdr>
                <w:top w:val="none" w:sz="0" w:space="0" w:color="auto"/>
                <w:left w:val="none" w:sz="0" w:space="0" w:color="auto"/>
                <w:bottom w:val="none" w:sz="0" w:space="0" w:color="auto"/>
                <w:right w:val="none" w:sz="0" w:space="0" w:color="auto"/>
              </w:divBdr>
            </w:div>
            <w:div w:id="1675186974">
              <w:marLeft w:val="0"/>
              <w:marRight w:val="0"/>
              <w:marTop w:val="0"/>
              <w:marBottom w:val="0"/>
              <w:divBdr>
                <w:top w:val="none" w:sz="0" w:space="0" w:color="auto"/>
                <w:left w:val="none" w:sz="0" w:space="0" w:color="auto"/>
                <w:bottom w:val="none" w:sz="0" w:space="0" w:color="auto"/>
                <w:right w:val="none" w:sz="0" w:space="0" w:color="auto"/>
              </w:divBdr>
            </w:div>
            <w:div w:id="1045985192">
              <w:marLeft w:val="0"/>
              <w:marRight w:val="0"/>
              <w:marTop w:val="0"/>
              <w:marBottom w:val="0"/>
              <w:divBdr>
                <w:top w:val="none" w:sz="0" w:space="0" w:color="auto"/>
                <w:left w:val="none" w:sz="0" w:space="0" w:color="auto"/>
                <w:bottom w:val="none" w:sz="0" w:space="0" w:color="auto"/>
                <w:right w:val="none" w:sz="0" w:space="0" w:color="auto"/>
              </w:divBdr>
            </w:div>
            <w:div w:id="285552590">
              <w:marLeft w:val="0"/>
              <w:marRight w:val="0"/>
              <w:marTop w:val="0"/>
              <w:marBottom w:val="0"/>
              <w:divBdr>
                <w:top w:val="none" w:sz="0" w:space="0" w:color="auto"/>
                <w:left w:val="none" w:sz="0" w:space="0" w:color="auto"/>
                <w:bottom w:val="none" w:sz="0" w:space="0" w:color="auto"/>
                <w:right w:val="none" w:sz="0" w:space="0" w:color="auto"/>
              </w:divBdr>
            </w:div>
            <w:div w:id="2019384023">
              <w:marLeft w:val="0"/>
              <w:marRight w:val="0"/>
              <w:marTop w:val="0"/>
              <w:marBottom w:val="0"/>
              <w:divBdr>
                <w:top w:val="none" w:sz="0" w:space="0" w:color="auto"/>
                <w:left w:val="none" w:sz="0" w:space="0" w:color="auto"/>
                <w:bottom w:val="none" w:sz="0" w:space="0" w:color="auto"/>
                <w:right w:val="none" w:sz="0" w:space="0" w:color="auto"/>
              </w:divBdr>
            </w:div>
            <w:div w:id="471093097">
              <w:marLeft w:val="0"/>
              <w:marRight w:val="0"/>
              <w:marTop w:val="0"/>
              <w:marBottom w:val="0"/>
              <w:divBdr>
                <w:top w:val="none" w:sz="0" w:space="0" w:color="auto"/>
                <w:left w:val="none" w:sz="0" w:space="0" w:color="auto"/>
                <w:bottom w:val="none" w:sz="0" w:space="0" w:color="auto"/>
                <w:right w:val="none" w:sz="0" w:space="0" w:color="auto"/>
              </w:divBdr>
            </w:div>
            <w:div w:id="50883677">
              <w:marLeft w:val="0"/>
              <w:marRight w:val="0"/>
              <w:marTop w:val="0"/>
              <w:marBottom w:val="0"/>
              <w:divBdr>
                <w:top w:val="none" w:sz="0" w:space="0" w:color="auto"/>
                <w:left w:val="none" w:sz="0" w:space="0" w:color="auto"/>
                <w:bottom w:val="none" w:sz="0" w:space="0" w:color="auto"/>
                <w:right w:val="none" w:sz="0" w:space="0" w:color="auto"/>
              </w:divBdr>
            </w:div>
            <w:div w:id="1352562571">
              <w:marLeft w:val="0"/>
              <w:marRight w:val="0"/>
              <w:marTop w:val="0"/>
              <w:marBottom w:val="0"/>
              <w:divBdr>
                <w:top w:val="none" w:sz="0" w:space="0" w:color="auto"/>
                <w:left w:val="none" w:sz="0" w:space="0" w:color="auto"/>
                <w:bottom w:val="none" w:sz="0" w:space="0" w:color="auto"/>
                <w:right w:val="none" w:sz="0" w:space="0" w:color="auto"/>
              </w:divBdr>
            </w:div>
            <w:div w:id="1139495333">
              <w:marLeft w:val="0"/>
              <w:marRight w:val="0"/>
              <w:marTop w:val="0"/>
              <w:marBottom w:val="0"/>
              <w:divBdr>
                <w:top w:val="none" w:sz="0" w:space="0" w:color="auto"/>
                <w:left w:val="none" w:sz="0" w:space="0" w:color="auto"/>
                <w:bottom w:val="none" w:sz="0" w:space="0" w:color="auto"/>
                <w:right w:val="none" w:sz="0" w:space="0" w:color="auto"/>
              </w:divBdr>
            </w:div>
            <w:div w:id="1486314271">
              <w:marLeft w:val="0"/>
              <w:marRight w:val="0"/>
              <w:marTop w:val="0"/>
              <w:marBottom w:val="0"/>
              <w:divBdr>
                <w:top w:val="none" w:sz="0" w:space="0" w:color="auto"/>
                <w:left w:val="none" w:sz="0" w:space="0" w:color="auto"/>
                <w:bottom w:val="none" w:sz="0" w:space="0" w:color="auto"/>
                <w:right w:val="none" w:sz="0" w:space="0" w:color="auto"/>
              </w:divBdr>
            </w:div>
            <w:div w:id="1710717205">
              <w:marLeft w:val="0"/>
              <w:marRight w:val="0"/>
              <w:marTop w:val="0"/>
              <w:marBottom w:val="0"/>
              <w:divBdr>
                <w:top w:val="none" w:sz="0" w:space="0" w:color="auto"/>
                <w:left w:val="none" w:sz="0" w:space="0" w:color="auto"/>
                <w:bottom w:val="none" w:sz="0" w:space="0" w:color="auto"/>
                <w:right w:val="none" w:sz="0" w:space="0" w:color="auto"/>
              </w:divBdr>
            </w:div>
            <w:div w:id="953904074">
              <w:marLeft w:val="0"/>
              <w:marRight w:val="0"/>
              <w:marTop w:val="0"/>
              <w:marBottom w:val="0"/>
              <w:divBdr>
                <w:top w:val="none" w:sz="0" w:space="0" w:color="auto"/>
                <w:left w:val="none" w:sz="0" w:space="0" w:color="auto"/>
                <w:bottom w:val="none" w:sz="0" w:space="0" w:color="auto"/>
                <w:right w:val="none" w:sz="0" w:space="0" w:color="auto"/>
              </w:divBdr>
            </w:div>
            <w:div w:id="1163012580">
              <w:marLeft w:val="0"/>
              <w:marRight w:val="0"/>
              <w:marTop w:val="0"/>
              <w:marBottom w:val="0"/>
              <w:divBdr>
                <w:top w:val="none" w:sz="0" w:space="0" w:color="auto"/>
                <w:left w:val="none" w:sz="0" w:space="0" w:color="auto"/>
                <w:bottom w:val="none" w:sz="0" w:space="0" w:color="auto"/>
                <w:right w:val="none" w:sz="0" w:space="0" w:color="auto"/>
              </w:divBdr>
            </w:div>
            <w:div w:id="501747956">
              <w:marLeft w:val="0"/>
              <w:marRight w:val="0"/>
              <w:marTop w:val="0"/>
              <w:marBottom w:val="0"/>
              <w:divBdr>
                <w:top w:val="none" w:sz="0" w:space="0" w:color="auto"/>
                <w:left w:val="none" w:sz="0" w:space="0" w:color="auto"/>
                <w:bottom w:val="none" w:sz="0" w:space="0" w:color="auto"/>
                <w:right w:val="none" w:sz="0" w:space="0" w:color="auto"/>
              </w:divBdr>
            </w:div>
            <w:div w:id="1554385222">
              <w:marLeft w:val="0"/>
              <w:marRight w:val="0"/>
              <w:marTop w:val="0"/>
              <w:marBottom w:val="0"/>
              <w:divBdr>
                <w:top w:val="none" w:sz="0" w:space="0" w:color="auto"/>
                <w:left w:val="none" w:sz="0" w:space="0" w:color="auto"/>
                <w:bottom w:val="none" w:sz="0" w:space="0" w:color="auto"/>
                <w:right w:val="none" w:sz="0" w:space="0" w:color="auto"/>
              </w:divBdr>
            </w:div>
            <w:div w:id="1814130408">
              <w:marLeft w:val="0"/>
              <w:marRight w:val="0"/>
              <w:marTop w:val="0"/>
              <w:marBottom w:val="0"/>
              <w:divBdr>
                <w:top w:val="none" w:sz="0" w:space="0" w:color="auto"/>
                <w:left w:val="none" w:sz="0" w:space="0" w:color="auto"/>
                <w:bottom w:val="none" w:sz="0" w:space="0" w:color="auto"/>
                <w:right w:val="none" w:sz="0" w:space="0" w:color="auto"/>
              </w:divBdr>
            </w:div>
            <w:div w:id="1960989969">
              <w:marLeft w:val="0"/>
              <w:marRight w:val="0"/>
              <w:marTop w:val="0"/>
              <w:marBottom w:val="0"/>
              <w:divBdr>
                <w:top w:val="none" w:sz="0" w:space="0" w:color="auto"/>
                <w:left w:val="none" w:sz="0" w:space="0" w:color="auto"/>
                <w:bottom w:val="none" w:sz="0" w:space="0" w:color="auto"/>
                <w:right w:val="none" w:sz="0" w:space="0" w:color="auto"/>
              </w:divBdr>
            </w:div>
            <w:div w:id="127289014">
              <w:marLeft w:val="0"/>
              <w:marRight w:val="0"/>
              <w:marTop w:val="0"/>
              <w:marBottom w:val="0"/>
              <w:divBdr>
                <w:top w:val="none" w:sz="0" w:space="0" w:color="auto"/>
                <w:left w:val="none" w:sz="0" w:space="0" w:color="auto"/>
                <w:bottom w:val="none" w:sz="0" w:space="0" w:color="auto"/>
                <w:right w:val="none" w:sz="0" w:space="0" w:color="auto"/>
              </w:divBdr>
            </w:div>
            <w:div w:id="1140878683">
              <w:marLeft w:val="0"/>
              <w:marRight w:val="0"/>
              <w:marTop w:val="0"/>
              <w:marBottom w:val="0"/>
              <w:divBdr>
                <w:top w:val="none" w:sz="0" w:space="0" w:color="auto"/>
                <w:left w:val="none" w:sz="0" w:space="0" w:color="auto"/>
                <w:bottom w:val="none" w:sz="0" w:space="0" w:color="auto"/>
                <w:right w:val="none" w:sz="0" w:space="0" w:color="auto"/>
              </w:divBdr>
            </w:div>
            <w:div w:id="1699575237">
              <w:marLeft w:val="0"/>
              <w:marRight w:val="0"/>
              <w:marTop w:val="0"/>
              <w:marBottom w:val="0"/>
              <w:divBdr>
                <w:top w:val="none" w:sz="0" w:space="0" w:color="auto"/>
                <w:left w:val="none" w:sz="0" w:space="0" w:color="auto"/>
                <w:bottom w:val="none" w:sz="0" w:space="0" w:color="auto"/>
                <w:right w:val="none" w:sz="0" w:space="0" w:color="auto"/>
              </w:divBdr>
            </w:div>
            <w:div w:id="1139222822">
              <w:marLeft w:val="0"/>
              <w:marRight w:val="0"/>
              <w:marTop w:val="0"/>
              <w:marBottom w:val="0"/>
              <w:divBdr>
                <w:top w:val="none" w:sz="0" w:space="0" w:color="auto"/>
                <w:left w:val="none" w:sz="0" w:space="0" w:color="auto"/>
                <w:bottom w:val="none" w:sz="0" w:space="0" w:color="auto"/>
                <w:right w:val="none" w:sz="0" w:space="0" w:color="auto"/>
              </w:divBdr>
            </w:div>
            <w:div w:id="703943167">
              <w:marLeft w:val="0"/>
              <w:marRight w:val="0"/>
              <w:marTop w:val="0"/>
              <w:marBottom w:val="0"/>
              <w:divBdr>
                <w:top w:val="none" w:sz="0" w:space="0" w:color="auto"/>
                <w:left w:val="none" w:sz="0" w:space="0" w:color="auto"/>
                <w:bottom w:val="none" w:sz="0" w:space="0" w:color="auto"/>
                <w:right w:val="none" w:sz="0" w:space="0" w:color="auto"/>
              </w:divBdr>
            </w:div>
            <w:div w:id="1365903980">
              <w:marLeft w:val="0"/>
              <w:marRight w:val="0"/>
              <w:marTop w:val="0"/>
              <w:marBottom w:val="0"/>
              <w:divBdr>
                <w:top w:val="none" w:sz="0" w:space="0" w:color="auto"/>
                <w:left w:val="none" w:sz="0" w:space="0" w:color="auto"/>
                <w:bottom w:val="none" w:sz="0" w:space="0" w:color="auto"/>
                <w:right w:val="none" w:sz="0" w:space="0" w:color="auto"/>
              </w:divBdr>
            </w:div>
          </w:divsChild>
        </w:div>
        <w:div w:id="862210851">
          <w:marLeft w:val="0"/>
          <w:marRight w:val="0"/>
          <w:marTop w:val="0"/>
          <w:marBottom w:val="0"/>
          <w:divBdr>
            <w:top w:val="none" w:sz="0" w:space="0" w:color="auto"/>
            <w:left w:val="none" w:sz="0" w:space="0" w:color="auto"/>
            <w:bottom w:val="none" w:sz="0" w:space="0" w:color="auto"/>
            <w:right w:val="none" w:sz="0" w:space="0" w:color="auto"/>
          </w:divBdr>
          <w:divsChild>
            <w:div w:id="418645063">
              <w:marLeft w:val="0"/>
              <w:marRight w:val="0"/>
              <w:marTop w:val="0"/>
              <w:marBottom w:val="0"/>
              <w:divBdr>
                <w:top w:val="none" w:sz="0" w:space="0" w:color="auto"/>
                <w:left w:val="none" w:sz="0" w:space="0" w:color="auto"/>
                <w:bottom w:val="none" w:sz="0" w:space="0" w:color="auto"/>
                <w:right w:val="none" w:sz="0" w:space="0" w:color="auto"/>
              </w:divBdr>
            </w:div>
            <w:div w:id="387001547">
              <w:marLeft w:val="0"/>
              <w:marRight w:val="0"/>
              <w:marTop w:val="0"/>
              <w:marBottom w:val="0"/>
              <w:divBdr>
                <w:top w:val="none" w:sz="0" w:space="0" w:color="auto"/>
                <w:left w:val="none" w:sz="0" w:space="0" w:color="auto"/>
                <w:bottom w:val="none" w:sz="0" w:space="0" w:color="auto"/>
                <w:right w:val="none" w:sz="0" w:space="0" w:color="auto"/>
              </w:divBdr>
            </w:div>
            <w:div w:id="682324583">
              <w:marLeft w:val="0"/>
              <w:marRight w:val="0"/>
              <w:marTop w:val="0"/>
              <w:marBottom w:val="0"/>
              <w:divBdr>
                <w:top w:val="none" w:sz="0" w:space="0" w:color="auto"/>
                <w:left w:val="none" w:sz="0" w:space="0" w:color="auto"/>
                <w:bottom w:val="none" w:sz="0" w:space="0" w:color="auto"/>
                <w:right w:val="none" w:sz="0" w:space="0" w:color="auto"/>
              </w:divBdr>
            </w:div>
            <w:div w:id="771363100">
              <w:marLeft w:val="0"/>
              <w:marRight w:val="0"/>
              <w:marTop w:val="0"/>
              <w:marBottom w:val="0"/>
              <w:divBdr>
                <w:top w:val="none" w:sz="0" w:space="0" w:color="auto"/>
                <w:left w:val="none" w:sz="0" w:space="0" w:color="auto"/>
                <w:bottom w:val="none" w:sz="0" w:space="0" w:color="auto"/>
                <w:right w:val="none" w:sz="0" w:space="0" w:color="auto"/>
              </w:divBdr>
            </w:div>
            <w:div w:id="4984976">
              <w:marLeft w:val="0"/>
              <w:marRight w:val="0"/>
              <w:marTop w:val="0"/>
              <w:marBottom w:val="0"/>
              <w:divBdr>
                <w:top w:val="none" w:sz="0" w:space="0" w:color="auto"/>
                <w:left w:val="none" w:sz="0" w:space="0" w:color="auto"/>
                <w:bottom w:val="none" w:sz="0" w:space="0" w:color="auto"/>
                <w:right w:val="none" w:sz="0" w:space="0" w:color="auto"/>
              </w:divBdr>
            </w:div>
            <w:div w:id="1939944382">
              <w:marLeft w:val="0"/>
              <w:marRight w:val="0"/>
              <w:marTop w:val="0"/>
              <w:marBottom w:val="0"/>
              <w:divBdr>
                <w:top w:val="none" w:sz="0" w:space="0" w:color="auto"/>
                <w:left w:val="none" w:sz="0" w:space="0" w:color="auto"/>
                <w:bottom w:val="none" w:sz="0" w:space="0" w:color="auto"/>
                <w:right w:val="none" w:sz="0" w:space="0" w:color="auto"/>
              </w:divBdr>
            </w:div>
            <w:div w:id="412094756">
              <w:marLeft w:val="0"/>
              <w:marRight w:val="0"/>
              <w:marTop w:val="0"/>
              <w:marBottom w:val="0"/>
              <w:divBdr>
                <w:top w:val="none" w:sz="0" w:space="0" w:color="auto"/>
                <w:left w:val="none" w:sz="0" w:space="0" w:color="auto"/>
                <w:bottom w:val="none" w:sz="0" w:space="0" w:color="auto"/>
                <w:right w:val="none" w:sz="0" w:space="0" w:color="auto"/>
              </w:divBdr>
            </w:div>
            <w:div w:id="788165478">
              <w:marLeft w:val="0"/>
              <w:marRight w:val="0"/>
              <w:marTop w:val="0"/>
              <w:marBottom w:val="0"/>
              <w:divBdr>
                <w:top w:val="none" w:sz="0" w:space="0" w:color="auto"/>
                <w:left w:val="none" w:sz="0" w:space="0" w:color="auto"/>
                <w:bottom w:val="none" w:sz="0" w:space="0" w:color="auto"/>
                <w:right w:val="none" w:sz="0" w:space="0" w:color="auto"/>
              </w:divBdr>
            </w:div>
            <w:div w:id="1050570452">
              <w:marLeft w:val="0"/>
              <w:marRight w:val="0"/>
              <w:marTop w:val="0"/>
              <w:marBottom w:val="0"/>
              <w:divBdr>
                <w:top w:val="none" w:sz="0" w:space="0" w:color="auto"/>
                <w:left w:val="none" w:sz="0" w:space="0" w:color="auto"/>
                <w:bottom w:val="none" w:sz="0" w:space="0" w:color="auto"/>
                <w:right w:val="none" w:sz="0" w:space="0" w:color="auto"/>
              </w:divBdr>
            </w:div>
            <w:div w:id="1965034431">
              <w:marLeft w:val="0"/>
              <w:marRight w:val="0"/>
              <w:marTop w:val="0"/>
              <w:marBottom w:val="0"/>
              <w:divBdr>
                <w:top w:val="none" w:sz="0" w:space="0" w:color="auto"/>
                <w:left w:val="none" w:sz="0" w:space="0" w:color="auto"/>
                <w:bottom w:val="none" w:sz="0" w:space="0" w:color="auto"/>
                <w:right w:val="none" w:sz="0" w:space="0" w:color="auto"/>
              </w:divBdr>
            </w:div>
            <w:div w:id="787822533">
              <w:marLeft w:val="0"/>
              <w:marRight w:val="0"/>
              <w:marTop w:val="0"/>
              <w:marBottom w:val="0"/>
              <w:divBdr>
                <w:top w:val="none" w:sz="0" w:space="0" w:color="auto"/>
                <w:left w:val="none" w:sz="0" w:space="0" w:color="auto"/>
                <w:bottom w:val="none" w:sz="0" w:space="0" w:color="auto"/>
                <w:right w:val="none" w:sz="0" w:space="0" w:color="auto"/>
              </w:divBdr>
            </w:div>
            <w:div w:id="342056074">
              <w:marLeft w:val="0"/>
              <w:marRight w:val="0"/>
              <w:marTop w:val="0"/>
              <w:marBottom w:val="0"/>
              <w:divBdr>
                <w:top w:val="none" w:sz="0" w:space="0" w:color="auto"/>
                <w:left w:val="none" w:sz="0" w:space="0" w:color="auto"/>
                <w:bottom w:val="none" w:sz="0" w:space="0" w:color="auto"/>
                <w:right w:val="none" w:sz="0" w:space="0" w:color="auto"/>
              </w:divBdr>
            </w:div>
            <w:div w:id="829177611">
              <w:marLeft w:val="0"/>
              <w:marRight w:val="0"/>
              <w:marTop w:val="0"/>
              <w:marBottom w:val="0"/>
              <w:divBdr>
                <w:top w:val="none" w:sz="0" w:space="0" w:color="auto"/>
                <w:left w:val="none" w:sz="0" w:space="0" w:color="auto"/>
                <w:bottom w:val="none" w:sz="0" w:space="0" w:color="auto"/>
                <w:right w:val="none" w:sz="0" w:space="0" w:color="auto"/>
              </w:divBdr>
            </w:div>
            <w:div w:id="577448268">
              <w:marLeft w:val="0"/>
              <w:marRight w:val="0"/>
              <w:marTop w:val="0"/>
              <w:marBottom w:val="0"/>
              <w:divBdr>
                <w:top w:val="none" w:sz="0" w:space="0" w:color="auto"/>
                <w:left w:val="none" w:sz="0" w:space="0" w:color="auto"/>
                <w:bottom w:val="none" w:sz="0" w:space="0" w:color="auto"/>
                <w:right w:val="none" w:sz="0" w:space="0" w:color="auto"/>
              </w:divBdr>
            </w:div>
            <w:div w:id="1769424429">
              <w:marLeft w:val="0"/>
              <w:marRight w:val="0"/>
              <w:marTop w:val="0"/>
              <w:marBottom w:val="0"/>
              <w:divBdr>
                <w:top w:val="none" w:sz="0" w:space="0" w:color="auto"/>
                <w:left w:val="none" w:sz="0" w:space="0" w:color="auto"/>
                <w:bottom w:val="none" w:sz="0" w:space="0" w:color="auto"/>
                <w:right w:val="none" w:sz="0" w:space="0" w:color="auto"/>
              </w:divBdr>
            </w:div>
            <w:div w:id="1251892399">
              <w:marLeft w:val="0"/>
              <w:marRight w:val="0"/>
              <w:marTop w:val="0"/>
              <w:marBottom w:val="0"/>
              <w:divBdr>
                <w:top w:val="none" w:sz="0" w:space="0" w:color="auto"/>
                <w:left w:val="none" w:sz="0" w:space="0" w:color="auto"/>
                <w:bottom w:val="none" w:sz="0" w:space="0" w:color="auto"/>
                <w:right w:val="none" w:sz="0" w:space="0" w:color="auto"/>
              </w:divBdr>
            </w:div>
            <w:div w:id="1330408517">
              <w:marLeft w:val="0"/>
              <w:marRight w:val="0"/>
              <w:marTop w:val="0"/>
              <w:marBottom w:val="0"/>
              <w:divBdr>
                <w:top w:val="none" w:sz="0" w:space="0" w:color="auto"/>
                <w:left w:val="none" w:sz="0" w:space="0" w:color="auto"/>
                <w:bottom w:val="none" w:sz="0" w:space="0" w:color="auto"/>
                <w:right w:val="none" w:sz="0" w:space="0" w:color="auto"/>
              </w:divBdr>
            </w:div>
          </w:divsChild>
        </w:div>
        <w:div w:id="977687219">
          <w:marLeft w:val="0"/>
          <w:marRight w:val="0"/>
          <w:marTop w:val="0"/>
          <w:marBottom w:val="0"/>
          <w:divBdr>
            <w:top w:val="none" w:sz="0" w:space="0" w:color="auto"/>
            <w:left w:val="none" w:sz="0" w:space="0" w:color="auto"/>
            <w:bottom w:val="none" w:sz="0" w:space="0" w:color="auto"/>
            <w:right w:val="none" w:sz="0" w:space="0" w:color="auto"/>
          </w:divBdr>
          <w:divsChild>
            <w:div w:id="1567183802">
              <w:marLeft w:val="-75"/>
              <w:marRight w:val="0"/>
              <w:marTop w:val="30"/>
              <w:marBottom w:val="30"/>
              <w:divBdr>
                <w:top w:val="none" w:sz="0" w:space="0" w:color="auto"/>
                <w:left w:val="none" w:sz="0" w:space="0" w:color="auto"/>
                <w:bottom w:val="none" w:sz="0" w:space="0" w:color="auto"/>
                <w:right w:val="none" w:sz="0" w:space="0" w:color="auto"/>
              </w:divBdr>
              <w:divsChild>
                <w:div w:id="1504321195">
                  <w:marLeft w:val="0"/>
                  <w:marRight w:val="0"/>
                  <w:marTop w:val="0"/>
                  <w:marBottom w:val="0"/>
                  <w:divBdr>
                    <w:top w:val="none" w:sz="0" w:space="0" w:color="auto"/>
                    <w:left w:val="none" w:sz="0" w:space="0" w:color="auto"/>
                    <w:bottom w:val="none" w:sz="0" w:space="0" w:color="auto"/>
                    <w:right w:val="none" w:sz="0" w:space="0" w:color="auto"/>
                  </w:divBdr>
                  <w:divsChild>
                    <w:div w:id="580067726">
                      <w:marLeft w:val="0"/>
                      <w:marRight w:val="0"/>
                      <w:marTop w:val="0"/>
                      <w:marBottom w:val="0"/>
                      <w:divBdr>
                        <w:top w:val="none" w:sz="0" w:space="0" w:color="auto"/>
                        <w:left w:val="none" w:sz="0" w:space="0" w:color="auto"/>
                        <w:bottom w:val="none" w:sz="0" w:space="0" w:color="auto"/>
                        <w:right w:val="none" w:sz="0" w:space="0" w:color="auto"/>
                      </w:divBdr>
                    </w:div>
                  </w:divsChild>
                </w:div>
                <w:div w:id="468137640">
                  <w:marLeft w:val="0"/>
                  <w:marRight w:val="0"/>
                  <w:marTop w:val="0"/>
                  <w:marBottom w:val="0"/>
                  <w:divBdr>
                    <w:top w:val="none" w:sz="0" w:space="0" w:color="auto"/>
                    <w:left w:val="none" w:sz="0" w:space="0" w:color="auto"/>
                    <w:bottom w:val="none" w:sz="0" w:space="0" w:color="auto"/>
                    <w:right w:val="none" w:sz="0" w:space="0" w:color="auto"/>
                  </w:divBdr>
                  <w:divsChild>
                    <w:div w:id="496380975">
                      <w:marLeft w:val="0"/>
                      <w:marRight w:val="0"/>
                      <w:marTop w:val="0"/>
                      <w:marBottom w:val="0"/>
                      <w:divBdr>
                        <w:top w:val="none" w:sz="0" w:space="0" w:color="auto"/>
                        <w:left w:val="none" w:sz="0" w:space="0" w:color="auto"/>
                        <w:bottom w:val="none" w:sz="0" w:space="0" w:color="auto"/>
                        <w:right w:val="none" w:sz="0" w:space="0" w:color="auto"/>
                      </w:divBdr>
                    </w:div>
                  </w:divsChild>
                </w:div>
                <w:div w:id="1729110608">
                  <w:marLeft w:val="0"/>
                  <w:marRight w:val="0"/>
                  <w:marTop w:val="0"/>
                  <w:marBottom w:val="0"/>
                  <w:divBdr>
                    <w:top w:val="none" w:sz="0" w:space="0" w:color="auto"/>
                    <w:left w:val="none" w:sz="0" w:space="0" w:color="auto"/>
                    <w:bottom w:val="none" w:sz="0" w:space="0" w:color="auto"/>
                    <w:right w:val="none" w:sz="0" w:space="0" w:color="auto"/>
                  </w:divBdr>
                  <w:divsChild>
                    <w:div w:id="1807776202">
                      <w:marLeft w:val="0"/>
                      <w:marRight w:val="0"/>
                      <w:marTop w:val="0"/>
                      <w:marBottom w:val="0"/>
                      <w:divBdr>
                        <w:top w:val="none" w:sz="0" w:space="0" w:color="auto"/>
                        <w:left w:val="none" w:sz="0" w:space="0" w:color="auto"/>
                        <w:bottom w:val="none" w:sz="0" w:space="0" w:color="auto"/>
                        <w:right w:val="none" w:sz="0" w:space="0" w:color="auto"/>
                      </w:divBdr>
                    </w:div>
                  </w:divsChild>
                </w:div>
                <w:div w:id="1570965353">
                  <w:marLeft w:val="0"/>
                  <w:marRight w:val="0"/>
                  <w:marTop w:val="0"/>
                  <w:marBottom w:val="0"/>
                  <w:divBdr>
                    <w:top w:val="none" w:sz="0" w:space="0" w:color="auto"/>
                    <w:left w:val="none" w:sz="0" w:space="0" w:color="auto"/>
                    <w:bottom w:val="none" w:sz="0" w:space="0" w:color="auto"/>
                    <w:right w:val="none" w:sz="0" w:space="0" w:color="auto"/>
                  </w:divBdr>
                  <w:divsChild>
                    <w:div w:id="2073116609">
                      <w:marLeft w:val="0"/>
                      <w:marRight w:val="0"/>
                      <w:marTop w:val="0"/>
                      <w:marBottom w:val="0"/>
                      <w:divBdr>
                        <w:top w:val="none" w:sz="0" w:space="0" w:color="auto"/>
                        <w:left w:val="none" w:sz="0" w:space="0" w:color="auto"/>
                        <w:bottom w:val="none" w:sz="0" w:space="0" w:color="auto"/>
                        <w:right w:val="none" w:sz="0" w:space="0" w:color="auto"/>
                      </w:divBdr>
                    </w:div>
                  </w:divsChild>
                </w:div>
                <w:div w:id="788552226">
                  <w:marLeft w:val="0"/>
                  <w:marRight w:val="0"/>
                  <w:marTop w:val="0"/>
                  <w:marBottom w:val="0"/>
                  <w:divBdr>
                    <w:top w:val="none" w:sz="0" w:space="0" w:color="auto"/>
                    <w:left w:val="none" w:sz="0" w:space="0" w:color="auto"/>
                    <w:bottom w:val="none" w:sz="0" w:space="0" w:color="auto"/>
                    <w:right w:val="none" w:sz="0" w:space="0" w:color="auto"/>
                  </w:divBdr>
                  <w:divsChild>
                    <w:div w:id="1450392321">
                      <w:marLeft w:val="0"/>
                      <w:marRight w:val="0"/>
                      <w:marTop w:val="0"/>
                      <w:marBottom w:val="0"/>
                      <w:divBdr>
                        <w:top w:val="none" w:sz="0" w:space="0" w:color="auto"/>
                        <w:left w:val="none" w:sz="0" w:space="0" w:color="auto"/>
                        <w:bottom w:val="none" w:sz="0" w:space="0" w:color="auto"/>
                        <w:right w:val="none" w:sz="0" w:space="0" w:color="auto"/>
                      </w:divBdr>
                    </w:div>
                  </w:divsChild>
                </w:div>
                <w:div w:id="1008363603">
                  <w:marLeft w:val="0"/>
                  <w:marRight w:val="0"/>
                  <w:marTop w:val="0"/>
                  <w:marBottom w:val="0"/>
                  <w:divBdr>
                    <w:top w:val="none" w:sz="0" w:space="0" w:color="auto"/>
                    <w:left w:val="none" w:sz="0" w:space="0" w:color="auto"/>
                    <w:bottom w:val="none" w:sz="0" w:space="0" w:color="auto"/>
                    <w:right w:val="none" w:sz="0" w:space="0" w:color="auto"/>
                  </w:divBdr>
                  <w:divsChild>
                    <w:div w:id="1823354735">
                      <w:marLeft w:val="0"/>
                      <w:marRight w:val="0"/>
                      <w:marTop w:val="0"/>
                      <w:marBottom w:val="0"/>
                      <w:divBdr>
                        <w:top w:val="none" w:sz="0" w:space="0" w:color="auto"/>
                        <w:left w:val="none" w:sz="0" w:space="0" w:color="auto"/>
                        <w:bottom w:val="none" w:sz="0" w:space="0" w:color="auto"/>
                        <w:right w:val="none" w:sz="0" w:space="0" w:color="auto"/>
                      </w:divBdr>
                    </w:div>
                  </w:divsChild>
                </w:div>
                <w:div w:id="214204396">
                  <w:marLeft w:val="0"/>
                  <w:marRight w:val="0"/>
                  <w:marTop w:val="0"/>
                  <w:marBottom w:val="0"/>
                  <w:divBdr>
                    <w:top w:val="none" w:sz="0" w:space="0" w:color="auto"/>
                    <w:left w:val="none" w:sz="0" w:space="0" w:color="auto"/>
                    <w:bottom w:val="none" w:sz="0" w:space="0" w:color="auto"/>
                    <w:right w:val="none" w:sz="0" w:space="0" w:color="auto"/>
                  </w:divBdr>
                  <w:divsChild>
                    <w:div w:id="1573848778">
                      <w:marLeft w:val="0"/>
                      <w:marRight w:val="0"/>
                      <w:marTop w:val="0"/>
                      <w:marBottom w:val="0"/>
                      <w:divBdr>
                        <w:top w:val="none" w:sz="0" w:space="0" w:color="auto"/>
                        <w:left w:val="none" w:sz="0" w:space="0" w:color="auto"/>
                        <w:bottom w:val="none" w:sz="0" w:space="0" w:color="auto"/>
                        <w:right w:val="none" w:sz="0" w:space="0" w:color="auto"/>
                      </w:divBdr>
                    </w:div>
                  </w:divsChild>
                </w:div>
                <w:div w:id="1827504127">
                  <w:marLeft w:val="0"/>
                  <w:marRight w:val="0"/>
                  <w:marTop w:val="0"/>
                  <w:marBottom w:val="0"/>
                  <w:divBdr>
                    <w:top w:val="none" w:sz="0" w:space="0" w:color="auto"/>
                    <w:left w:val="none" w:sz="0" w:space="0" w:color="auto"/>
                    <w:bottom w:val="none" w:sz="0" w:space="0" w:color="auto"/>
                    <w:right w:val="none" w:sz="0" w:space="0" w:color="auto"/>
                  </w:divBdr>
                  <w:divsChild>
                    <w:div w:id="619385333">
                      <w:marLeft w:val="0"/>
                      <w:marRight w:val="0"/>
                      <w:marTop w:val="0"/>
                      <w:marBottom w:val="0"/>
                      <w:divBdr>
                        <w:top w:val="none" w:sz="0" w:space="0" w:color="auto"/>
                        <w:left w:val="none" w:sz="0" w:space="0" w:color="auto"/>
                        <w:bottom w:val="none" w:sz="0" w:space="0" w:color="auto"/>
                        <w:right w:val="none" w:sz="0" w:space="0" w:color="auto"/>
                      </w:divBdr>
                    </w:div>
                  </w:divsChild>
                </w:div>
                <w:div w:id="1694068500">
                  <w:marLeft w:val="0"/>
                  <w:marRight w:val="0"/>
                  <w:marTop w:val="0"/>
                  <w:marBottom w:val="0"/>
                  <w:divBdr>
                    <w:top w:val="none" w:sz="0" w:space="0" w:color="auto"/>
                    <w:left w:val="none" w:sz="0" w:space="0" w:color="auto"/>
                    <w:bottom w:val="none" w:sz="0" w:space="0" w:color="auto"/>
                    <w:right w:val="none" w:sz="0" w:space="0" w:color="auto"/>
                  </w:divBdr>
                  <w:divsChild>
                    <w:div w:id="244148904">
                      <w:marLeft w:val="0"/>
                      <w:marRight w:val="0"/>
                      <w:marTop w:val="0"/>
                      <w:marBottom w:val="0"/>
                      <w:divBdr>
                        <w:top w:val="none" w:sz="0" w:space="0" w:color="auto"/>
                        <w:left w:val="none" w:sz="0" w:space="0" w:color="auto"/>
                        <w:bottom w:val="none" w:sz="0" w:space="0" w:color="auto"/>
                        <w:right w:val="none" w:sz="0" w:space="0" w:color="auto"/>
                      </w:divBdr>
                    </w:div>
                  </w:divsChild>
                </w:div>
                <w:div w:id="1291982413">
                  <w:marLeft w:val="0"/>
                  <w:marRight w:val="0"/>
                  <w:marTop w:val="0"/>
                  <w:marBottom w:val="0"/>
                  <w:divBdr>
                    <w:top w:val="none" w:sz="0" w:space="0" w:color="auto"/>
                    <w:left w:val="none" w:sz="0" w:space="0" w:color="auto"/>
                    <w:bottom w:val="none" w:sz="0" w:space="0" w:color="auto"/>
                    <w:right w:val="none" w:sz="0" w:space="0" w:color="auto"/>
                  </w:divBdr>
                  <w:divsChild>
                    <w:div w:id="230888908">
                      <w:marLeft w:val="0"/>
                      <w:marRight w:val="0"/>
                      <w:marTop w:val="0"/>
                      <w:marBottom w:val="0"/>
                      <w:divBdr>
                        <w:top w:val="none" w:sz="0" w:space="0" w:color="auto"/>
                        <w:left w:val="none" w:sz="0" w:space="0" w:color="auto"/>
                        <w:bottom w:val="none" w:sz="0" w:space="0" w:color="auto"/>
                        <w:right w:val="none" w:sz="0" w:space="0" w:color="auto"/>
                      </w:divBdr>
                    </w:div>
                  </w:divsChild>
                </w:div>
                <w:div w:id="313605861">
                  <w:marLeft w:val="0"/>
                  <w:marRight w:val="0"/>
                  <w:marTop w:val="0"/>
                  <w:marBottom w:val="0"/>
                  <w:divBdr>
                    <w:top w:val="none" w:sz="0" w:space="0" w:color="auto"/>
                    <w:left w:val="none" w:sz="0" w:space="0" w:color="auto"/>
                    <w:bottom w:val="none" w:sz="0" w:space="0" w:color="auto"/>
                    <w:right w:val="none" w:sz="0" w:space="0" w:color="auto"/>
                  </w:divBdr>
                  <w:divsChild>
                    <w:div w:id="586575937">
                      <w:marLeft w:val="0"/>
                      <w:marRight w:val="0"/>
                      <w:marTop w:val="0"/>
                      <w:marBottom w:val="0"/>
                      <w:divBdr>
                        <w:top w:val="none" w:sz="0" w:space="0" w:color="auto"/>
                        <w:left w:val="none" w:sz="0" w:space="0" w:color="auto"/>
                        <w:bottom w:val="none" w:sz="0" w:space="0" w:color="auto"/>
                        <w:right w:val="none" w:sz="0" w:space="0" w:color="auto"/>
                      </w:divBdr>
                    </w:div>
                  </w:divsChild>
                </w:div>
                <w:div w:id="1750271234">
                  <w:marLeft w:val="0"/>
                  <w:marRight w:val="0"/>
                  <w:marTop w:val="0"/>
                  <w:marBottom w:val="0"/>
                  <w:divBdr>
                    <w:top w:val="none" w:sz="0" w:space="0" w:color="auto"/>
                    <w:left w:val="none" w:sz="0" w:space="0" w:color="auto"/>
                    <w:bottom w:val="none" w:sz="0" w:space="0" w:color="auto"/>
                    <w:right w:val="none" w:sz="0" w:space="0" w:color="auto"/>
                  </w:divBdr>
                  <w:divsChild>
                    <w:div w:id="2064131514">
                      <w:marLeft w:val="0"/>
                      <w:marRight w:val="0"/>
                      <w:marTop w:val="0"/>
                      <w:marBottom w:val="0"/>
                      <w:divBdr>
                        <w:top w:val="none" w:sz="0" w:space="0" w:color="auto"/>
                        <w:left w:val="none" w:sz="0" w:space="0" w:color="auto"/>
                        <w:bottom w:val="none" w:sz="0" w:space="0" w:color="auto"/>
                        <w:right w:val="none" w:sz="0" w:space="0" w:color="auto"/>
                      </w:divBdr>
                    </w:div>
                  </w:divsChild>
                </w:div>
                <w:div w:id="112601903">
                  <w:marLeft w:val="0"/>
                  <w:marRight w:val="0"/>
                  <w:marTop w:val="0"/>
                  <w:marBottom w:val="0"/>
                  <w:divBdr>
                    <w:top w:val="none" w:sz="0" w:space="0" w:color="auto"/>
                    <w:left w:val="none" w:sz="0" w:space="0" w:color="auto"/>
                    <w:bottom w:val="none" w:sz="0" w:space="0" w:color="auto"/>
                    <w:right w:val="none" w:sz="0" w:space="0" w:color="auto"/>
                  </w:divBdr>
                  <w:divsChild>
                    <w:div w:id="542064077">
                      <w:marLeft w:val="0"/>
                      <w:marRight w:val="0"/>
                      <w:marTop w:val="0"/>
                      <w:marBottom w:val="0"/>
                      <w:divBdr>
                        <w:top w:val="none" w:sz="0" w:space="0" w:color="auto"/>
                        <w:left w:val="none" w:sz="0" w:space="0" w:color="auto"/>
                        <w:bottom w:val="none" w:sz="0" w:space="0" w:color="auto"/>
                        <w:right w:val="none" w:sz="0" w:space="0" w:color="auto"/>
                      </w:divBdr>
                    </w:div>
                  </w:divsChild>
                </w:div>
                <w:div w:id="1929995298">
                  <w:marLeft w:val="0"/>
                  <w:marRight w:val="0"/>
                  <w:marTop w:val="0"/>
                  <w:marBottom w:val="0"/>
                  <w:divBdr>
                    <w:top w:val="none" w:sz="0" w:space="0" w:color="auto"/>
                    <w:left w:val="none" w:sz="0" w:space="0" w:color="auto"/>
                    <w:bottom w:val="none" w:sz="0" w:space="0" w:color="auto"/>
                    <w:right w:val="none" w:sz="0" w:space="0" w:color="auto"/>
                  </w:divBdr>
                  <w:divsChild>
                    <w:div w:id="970937399">
                      <w:marLeft w:val="0"/>
                      <w:marRight w:val="0"/>
                      <w:marTop w:val="0"/>
                      <w:marBottom w:val="0"/>
                      <w:divBdr>
                        <w:top w:val="none" w:sz="0" w:space="0" w:color="auto"/>
                        <w:left w:val="none" w:sz="0" w:space="0" w:color="auto"/>
                        <w:bottom w:val="none" w:sz="0" w:space="0" w:color="auto"/>
                        <w:right w:val="none" w:sz="0" w:space="0" w:color="auto"/>
                      </w:divBdr>
                    </w:div>
                  </w:divsChild>
                </w:div>
                <w:div w:id="1371145430">
                  <w:marLeft w:val="0"/>
                  <w:marRight w:val="0"/>
                  <w:marTop w:val="0"/>
                  <w:marBottom w:val="0"/>
                  <w:divBdr>
                    <w:top w:val="none" w:sz="0" w:space="0" w:color="auto"/>
                    <w:left w:val="none" w:sz="0" w:space="0" w:color="auto"/>
                    <w:bottom w:val="none" w:sz="0" w:space="0" w:color="auto"/>
                    <w:right w:val="none" w:sz="0" w:space="0" w:color="auto"/>
                  </w:divBdr>
                  <w:divsChild>
                    <w:div w:id="442767884">
                      <w:marLeft w:val="0"/>
                      <w:marRight w:val="0"/>
                      <w:marTop w:val="0"/>
                      <w:marBottom w:val="0"/>
                      <w:divBdr>
                        <w:top w:val="none" w:sz="0" w:space="0" w:color="auto"/>
                        <w:left w:val="none" w:sz="0" w:space="0" w:color="auto"/>
                        <w:bottom w:val="none" w:sz="0" w:space="0" w:color="auto"/>
                        <w:right w:val="none" w:sz="0" w:space="0" w:color="auto"/>
                      </w:divBdr>
                    </w:div>
                  </w:divsChild>
                </w:div>
                <w:div w:id="1798453196">
                  <w:marLeft w:val="0"/>
                  <w:marRight w:val="0"/>
                  <w:marTop w:val="0"/>
                  <w:marBottom w:val="0"/>
                  <w:divBdr>
                    <w:top w:val="none" w:sz="0" w:space="0" w:color="auto"/>
                    <w:left w:val="none" w:sz="0" w:space="0" w:color="auto"/>
                    <w:bottom w:val="none" w:sz="0" w:space="0" w:color="auto"/>
                    <w:right w:val="none" w:sz="0" w:space="0" w:color="auto"/>
                  </w:divBdr>
                  <w:divsChild>
                    <w:div w:id="2106344973">
                      <w:marLeft w:val="0"/>
                      <w:marRight w:val="0"/>
                      <w:marTop w:val="0"/>
                      <w:marBottom w:val="0"/>
                      <w:divBdr>
                        <w:top w:val="none" w:sz="0" w:space="0" w:color="auto"/>
                        <w:left w:val="none" w:sz="0" w:space="0" w:color="auto"/>
                        <w:bottom w:val="none" w:sz="0" w:space="0" w:color="auto"/>
                        <w:right w:val="none" w:sz="0" w:space="0" w:color="auto"/>
                      </w:divBdr>
                    </w:div>
                  </w:divsChild>
                </w:div>
                <w:div w:id="547301108">
                  <w:marLeft w:val="0"/>
                  <w:marRight w:val="0"/>
                  <w:marTop w:val="0"/>
                  <w:marBottom w:val="0"/>
                  <w:divBdr>
                    <w:top w:val="none" w:sz="0" w:space="0" w:color="auto"/>
                    <w:left w:val="none" w:sz="0" w:space="0" w:color="auto"/>
                    <w:bottom w:val="none" w:sz="0" w:space="0" w:color="auto"/>
                    <w:right w:val="none" w:sz="0" w:space="0" w:color="auto"/>
                  </w:divBdr>
                  <w:divsChild>
                    <w:div w:id="594242371">
                      <w:marLeft w:val="0"/>
                      <w:marRight w:val="0"/>
                      <w:marTop w:val="0"/>
                      <w:marBottom w:val="0"/>
                      <w:divBdr>
                        <w:top w:val="none" w:sz="0" w:space="0" w:color="auto"/>
                        <w:left w:val="none" w:sz="0" w:space="0" w:color="auto"/>
                        <w:bottom w:val="none" w:sz="0" w:space="0" w:color="auto"/>
                        <w:right w:val="none" w:sz="0" w:space="0" w:color="auto"/>
                      </w:divBdr>
                    </w:div>
                  </w:divsChild>
                </w:div>
                <w:div w:id="192621907">
                  <w:marLeft w:val="0"/>
                  <w:marRight w:val="0"/>
                  <w:marTop w:val="0"/>
                  <w:marBottom w:val="0"/>
                  <w:divBdr>
                    <w:top w:val="none" w:sz="0" w:space="0" w:color="auto"/>
                    <w:left w:val="none" w:sz="0" w:space="0" w:color="auto"/>
                    <w:bottom w:val="none" w:sz="0" w:space="0" w:color="auto"/>
                    <w:right w:val="none" w:sz="0" w:space="0" w:color="auto"/>
                  </w:divBdr>
                  <w:divsChild>
                    <w:div w:id="20472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86405">
          <w:marLeft w:val="0"/>
          <w:marRight w:val="0"/>
          <w:marTop w:val="0"/>
          <w:marBottom w:val="0"/>
          <w:divBdr>
            <w:top w:val="none" w:sz="0" w:space="0" w:color="auto"/>
            <w:left w:val="none" w:sz="0" w:space="0" w:color="auto"/>
            <w:bottom w:val="none" w:sz="0" w:space="0" w:color="auto"/>
            <w:right w:val="none" w:sz="0" w:space="0" w:color="auto"/>
          </w:divBdr>
        </w:div>
        <w:div w:id="1100182243">
          <w:marLeft w:val="0"/>
          <w:marRight w:val="0"/>
          <w:marTop w:val="0"/>
          <w:marBottom w:val="0"/>
          <w:divBdr>
            <w:top w:val="none" w:sz="0" w:space="0" w:color="auto"/>
            <w:left w:val="none" w:sz="0" w:space="0" w:color="auto"/>
            <w:bottom w:val="none" w:sz="0" w:space="0" w:color="auto"/>
            <w:right w:val="none" w:sz="0" w:space="0" w:color="auto"/>
          </w:divBdr>
        </w:div>
        <w:div w:id="1010372463">
          <w:marLeft w:val="0"/>
          <w:marRight w:val="0"/>
          <w:marTop w:val="0"/>
          <w:marBottom w:val="0"/>
          <w:divBdr>
            <w:top w:val="none" w:sz="0" w:space="0" w:color="auto"/>
            <w:left w:val="none" w:sz="0" w:space="0" w:color="auto"/>
            <w:bottom w:val="none" w:sz="0" w:space="0" w:color="auto"/>
            <w:right w:val="none" w:sz="0" w:space="0" w:color="auto"/>
          </w:divBdr>
          <w:divsChild>
            <w:div w:id="1553007077">
              <w:marLeft w:val="-75"/>
              <w:marRight w:val="0"/>
              <w:marTop w:val="30"/>
              <w:marBottom w:val="30"/>
              <w:divBdr>
                <w:top w:val="none" w:sz="0" w:space="0" w:color="auto"/>
                <w:left w:val="none" w:sz="0" w:space="0" w:color="auto"/>
                <w:bottom w:val="none" w:sz="0" w:space="0" w:color="auto"/>
                <w:right w:val="none" w:sz="0" w:space="0" w:color="auto"/>
              </w:divBdr>
              <w:divsChild>
                <w:div w:id="695617174">
                  <w:marLeft w:val="0"/>
                  <w:marRight w:val="0"/>
                  <w:marTop w:val="0"/>
                  <w:marBottom w:val="0"/>
                  <w:divBdr>
                    <w:top w:val="none" w:sz="0" w:space="0" w:color="auto"/>
                    <w:left w:val="none" w:sz="0" w:space="0" w:color="auto"/>
                    <w:bottom w:val="none" w:sz="0" w:space="0" w:color="auto"/>
                    <w:right w:val="none" w:sz="0" w:space="0" w:color="auto"/>
                  </w:divBdr>
                  <w:divsChild>
                    <w:div w:id="385840170">
                      <w:marLeft w:val="0"/>
                      <w:marRight w:val="0"/>
                      <w:marTop w:val="0"/>
                      <w:marBottom w:val="0"/>
                      <w:divBdr>
                        <w:top w:val="none" w:sz="0" w:space="0" w:color="auto"/>
                        <w:left w:val="none" w:sz="0" w:space="0" w:color="auto"/>
                        <w:bottom w:val="none" w:sz="0" w:space="0" w:color="auto"/>
                        <w:right w:val="none" w:sz="0" w:space="0" w:color="auto"/>
                      </w:divBdr>
                    </w:div>
                  </w:divsChild>
                </w:div>
                <w:div w:id="884562732">
                  <w:marLeft w:val="0"/>
                  <w:marRight w:val="0"/>
                  <w:marTop w:val="0"/>
                  <w:marBottom w:val="0"/>
                  <w:divBdr>
                    <w:top w:val="none" w:sz="0" w:space="0" w:color="auto"/>
                    <w:left w:val="none" w:sz="0" w:space="0" w:color="auto"/>
                    <w:bottom w:val="none" w:sz="0" w:space="0" w:color="auto"/>
                    <w:right w:val="none" w:sz="0" w:space="0" w:color="auto"/>
                  </w:divBdr>
                  <w:divsChild>
                    <w:div w:id="130514130">
                      <w:marLeft w:val="0"/>
                      <w:marRight w:val="0"/>
                      <w:marTop w:val="0"/>
                      <w:marBottom w:val="0"/>
                      <w:divBdr>
                        <w:top w:val="none" w:sz="0" w:space="0" w:color="auto"/>
                        <w:left w:val="none" w:sz="0" w:space="0" w:color="auto"/>
                        <w:bottom w:val="none" w:sz="0" w:space="0" w:color="auto"/>
                        <w:right w:val="none" w:sz="0" w:space="0" w:color="auto"/>
                      </w:divBdr>
                    </w:div>
                  </w:divsChild>
                </w:div>
                <w:div w:id="925042808">
                  <w:marLeft w:val="0"/>
                  <w:marRight w:val="0"/>
                  <w:marTop w:val="0"/>
                  <w:marBottom w:val="0"/>
                  <w:divBdr>
                    <w:top w:val="none" w:sz="0" w:space="0" w:color="auto"/>
                    <w:left w:val="none" w:sz="0" w:space="0" w:color="auto"/>
                    <w:bottom w:val="none" w:sz="0" w:space="0" w:color="auto"/>
                    <w:right w:val="none" w:sz="0" w:space="0" w:color="auto"/>
                  </w:divBdr>
                  <w:divsChild>
                    <w:div w:id="991178470">
                      <w:marLeft w:val="0"/>
                      <w:marRight w:val="0"/>
                      <w:marTop w:val="0"/>
                      <w:marBottom w:val="0"/>
                      <w:divBdr>
                        <w:top w:val="none" w:sz="0" w:space="0" w:color="auto"/>
                        <w:left w:val="none" w:sz="0" w:space="0" w:color="auto"/>
                        <w:bottom w:val="none" w:sz="0" w:space="0" w:color="auto"/>
                        <w:right w:val="none" w:sz="0" w:space="0" w:color="auto"/>
                      </w:divBdr>
                    </w:div>
                  </w:divsChild>
                </w:div>
                <w:div w:id="78211791">
                  <w:marLeft w:val="0"/>
                  <w:marRight w:val="0"/>
                  <w:marTop w:val="0"/>
                  <w:marBottom w:val="0"/>
                  <w:divBdr>
                    <w:top w:val="none" w:sz="0" w:space="0" w:color="auto"/>
                    <w:left w:val="none" w:sz="0" w:space="0" w:color="auto"/>
                    <w:bottom w:val="none" w:sz="0" w:space="0" w:color="auto"/>
                    <w:right w:val="none" w:sz="0" w:space="0" w:color="auto"/>
                  </w:divBdr>
                  <w:divsChild>
                    <w:div w:id="1682464901">
                      <w:marLeft w:val="0"/>
                      <w:marRight w:val="0"/>
                      <w:marTop w:val="0"/>
                      <w:marBottom w:val="0"/>
                      <w:divBdr>
                        <w:top w:val="none" w:sz="0" w:space="0" w:color="auto"/>
                        <w:left w:val="none" w:sz="0" w:space="0" w:color="auto"/>
                        <w:bottom w:val="none" w:sz="0" w:space="0" w:color="auto"/>
                        <w:right w:val="none" w:sz="0" w:space="0" w:color="auto"/>
                      </w:divBdr>
                    </w:div>
                  </w:divsChild>
                </w:div>
                <w:div w:id="1558200303">
                  <w:marLeft w:val="0"/>
                  <w:marRight w:val="0"/>
                  <w:marTop w:val="0"/>
                  <w:marBottom w:val="0"/>
                  <w:divBdr>
                    <w:top w:val="none" w:sz="0" w:space="0" w:color="auto"/>
                    <w:left w:val="none" w:sz="0" w:space="0" w:color="auto"/>
                    <w:bottom w:val="none" w:sz="0" w:space="0" w:color="auto"/>
                    <w:right w:val="none" w:sz="0" w:space="0" w:color="auto"/>
                  </w:divBdr>
                  <w:divsChild>
                    <w:div w:id="949319477">
                      <w:marLeft w:val="0"/>
                      <w:marRight w:val="0"/>
                      <w:marTop w:val="0"/>
                      <w:marBottom w:val="0"/>
                      <w:divBdr>
                        <w:top w:val="none" w:sz="0" w:space="0" w:color="auto"/>
                        <w:left w:val="none" w:sz="0" w:space="0" w:color="auto"/>
                        <w:bottom w:val="none" w:sz="0" w:space="0" w:color="auto"/>
                        <w:right w:val="none" w:sz="0" w:space="0" w:color="auto"/>
                      </w:divBdr>
                    </w:div>
                  </w:divsChild>
                </w:div>
                <w:div w:id="23868096">
                  <w:marLeft w:val="0"/>
                  <w:marRight w:val="0"/>
                  <w:marTop w:val="0"/>
                  <w:marBottom w:val="0"/>
                  <w:divBdr>
                    <w:top w:val="none" w:sz="0" w:space="0" w:color="auto"/>
                    <w:left w:val="none" w:sz="0" w:space="0" w:color="auto"/>
                    <w:bottom w:val="none" w:sz="0" w:space="0" w:color="auto"/>
                    <w:right w:val="none" w:sz="0" w:space="0" w:color="auto"/>
                  </w:divBdr>
                  <w:divsChild>
                    <w:div w:id="1332829824">
                      <w:marLeft w:val="0"/>
                      <w:marRight w:val="0"/>
                      <w:marTop w:val="0"/>
                      <w:marBottom w:val="0"/>
                      <w:divBdr>
                        <w:top w:val="none" w:sz="0" w:space="0" w:color="auto"/>
                        <w:left w:val="none" w:sz="0" w:space="0" w:color="auto"/>
                        <w:bottom w:val="none" w:sz="0" w:space="0" w:color="auto"/>
                        <w:right w:val="none" w:sz="0" w:space="0" w:color="auto"/>
                      </w:divBdr>
                    </w:div>
                  </w:divsChild>
                </w:div>
                <w:div w:id="1119497603">
                  <w:marLeft w:val="0"/>
                  <w:marRight w:val="0"/>
                  <w:marTop w:val="0"/>
                  <w:marBottom w:val="0"/>
                  <w:divBdr>
                    <w:top w:val="none" w:sz="0" w:space="0" w:color="auto"/>
                    <w:left w:val="none" w:sz="0" w:space="0" w:color="auto"/>
                    <w:bottom w:val="none" w:sz="0" w:space="0" w:color="auto"/>
                    <w:right w:val="none" w:sz="0" w:space="0" w:color="auto"/>
                  </w:divBdr>
                  <w:divsChild>
                    <w:div w:id="209222633">
                      <w:marLeft w:val="0"/>
                      <w:marRight w:val="0"/>
                      <w:marTop w:val="0"/>
                      <w:marBottom w:val="0"/>
                      <w:divBdr>
                        <w:top w:val="none" w:sz="0" w:space="0" w:color="auto"/>
                        <w:left w:val="none" w:sz="0" w:space="0" w:color="auto"/>
                        <w:bottom w:val="none" w:sz="0" w:space="0" w:color="auto"/>
                        <w:right w:val="none" w:sz="0" w:space="0" w:color="auto"/>
                      </w:divBdr>
                    </w:div>
                  </w:divsChild>
                </w:div>
                <w:div w:id="886642843">
                  <w:marLeft w:val="0"/>
                  <w:marRight w:val="0"/>
                  <w:marTop w:val="0"/>
                  <w:marBottom w:val="0"/>
                  <w:divBdr>
                    <w:top w:val="none" w:sz="0" w:space="0" w:color="auto"/>
                    <w:left w:val="none" w:sz="0" w:space="0" w:color="auto"/>
                    <w:bottom w:val="none" w:sz="0" w:space="0" w:color="auto"/>
                    <w:right w:val="none" w:sz="0" w:space="0" w:color="auto"/>
                  </w:divBdr>
                  <w:divsChild>
                    <w:div w:id="501899022">
                      <w:marLeft w:val="0"/>
                      <w:marRight w:val="0"/>
                      <w:marTop w:val="0"/>
                      <w:marBottom w:val="0"/>
                      <w:divBdr>
                        <w:top w:val="none" w:sz="0" w:space="0" w:color="auto"/>
                        <w:left w:val="none" w:sz="0" w:space="0" w:color="auto"/>
                        <w:bottom w:val="none" w:sz="0" w:space="0" w:color="auto"/>
                        <w:right w:val="none" w:sz="0" w:space="0" w:color="auto"/>
                      </w:divBdr>
                    </w:div>
                  </w:divsChild>
                </w:div>
                <w:div w:id="1541477783">
                  <w:marLeft w:val="0"/>
                  <w:marRight w:val="0"/>
                  <w:marTop w:val="0"/>
                  <w:marBottom w:val="0"/>
                  <w:divBdr>
                    <w:top w:val="none" w:sz="0" w:space="0" w:color="auto"/>
                    <w:left w:val="none" w:sz="0" w:space="0" w:color="auto"/>
                    <w:bottom w:val="none" w:sz="0" w:space="0" w:color="auto"/>
                    <w:right w:val="none" w:sz="0" w:space="0" w:color="auto"/>
                  </w:divBdr>
                  <w:divsChild>
                    <w:div w:id="56052563">
                      <w:marLeft w:val="0"/>
                      <w:marRight w:val="0"/>
                      <w:marTop w:val="0"/>
                      <w:marBottom w:val="0"/>
                      <w:divBdr>
                        <w:top w:val="none" w:sz="0" w:space="0" w:color="auto"/>
                        <w:left w:val="none" w:sz="0" w:space="0" w:color="auto"/>
                        <w:bottom w:val="none" w:sz="0" w:space="0" w:color="auto"/>
                        <w:right w:val="none" w:sz="0" w:space="0" w:color="auto"/>
                      </w:divBdr>
                    </w:div>
                  </w:divsChild>
                </w:div>
                <w:div w:id="1593932357">
                  <w:marLeft w:val="0"/>
                  <w:marRight w:val="0"/>
                  <w:marTop w:val="0"/>
                  <w:marBottom w:val="0"/>
                  <w:divBdr>
                    <w:top w:val="none" w:sz="0" w:space="0" w:color="auto"/>
                    <w:left w:val="none" w:sz="0" w:space="0" w:color="auto"/>
                    <w:bottom w:val="none" w:sz="0" w:space="0" w:color="auto"/>
                    <w:right w:val="none" w:sz="0" w:space="0" w:color="auto"/>
                  </w:divBdr>
                  <w:divsChild>
                    <w:div w:id="1094396346">
                      <w:marLeft w:val="0"/>
                      <w:marRight w:val="0"/>
                      <w:marTop w:val="0"/>
                      <w:marBottom w:val="0"/>
                      <w:divBdr>
                        <w:top w:val="none" w:sz="0" w:space="0" w:color="auto"/>
                        <w:left w:val="none" w:sz="0" w:space="0" w:color="auto"/>
                        <w:bottom w:val="none" w:sz="0" w:space="0" w:color="auto"/>
                        <w:right w:val="none" w:sz="0" w:space="0" w:color="auto"/>
                      </w:divBdr>
                    </w:div>
                  </w:divsChild>
                </w:div>
                <w:div w:id="1431780664">
                  <w:marLeft w:val="0"/>
                  <w:marRight w:val="0"/>
                  <w:marTop w:val="0"/>
                  <w:marBottom w:val="0"/>
                  <w:divBdr>
                    <w:top w:val="none" w:sz="0" w:space="0" w:color="auto"/>
                    <w:left w:val="none" w:sz="0" w:space="0" w:color="auto"/>
                    <w:bottom w:val="none" w:sz="0" w:space="0" w:color="auto"/>
                    <w:right w:val="none" w:sz="0" w:space="0" w:color="auto"/>
                  </w:divBdr>
                  <w:divsChild>
                    <w:div w:id="1478763725">
                      <w:marLeft w:val="0"/>
                      <w:marRight w:val="0"/>
                      <w:marTop w:val="0"/>
                      <w:marBottom w:val="0"/>
                      <w:divBdr>
                        <w:top w:val="none" w:sz="0" w:space="0" w:color="auto"/>
                        <w:left w:val="none" w:sz="0" w:space="0" w:color="auto"/>
                        <w:bottom w:val="none" w:sz="0" w:space="0" w:color="auto"/>
                        <w:right w:val="none" w:sz="0" w:space="0" w:color="auto"/>
                      </w:divBdr>
                    </w:div>
                  </w:divsChild>
                </w:div>
                <w:div w:id="925965109">
                  <w:marLeft w:val="0"/>
                  <w:marRight w:val="0"/>
                  <w:marTop w:val="0"/>
                  <w:marBottom w:val="0"/>
                  <w:divBdr>
                    <w:top w:val="none" w:sz="0" w:space="0" w:color="auto"/>
                    <w:left w:val="none" w:sz="0" w:space="0" w:color="auto"/>
                    <w:bottom w:val="none" w:sz="0" w:space="0" w:color="auto"/>
                    <w:right w:val="none" w:sz="0" w:space="0" w:color="auto"/>
                  </w:divBdr>
                  <w:divsChild>
                    <w:div w:id="514420982">
                      <w:marLeft w:val="0"/>
                      <w:marRight w:val="0"/>
                      <w:marTop w:val="0"/>
                      <w:marBottom w:val="0"/>
                      <w:divBdr>
                        <w:top w:val="none" w:sz="0" w:space="0" w:color="auto"/>
                        <w:left w:val="none" w:sz="0" w:space="0" w:color="auto"/>
                        <w:bottom w:val="none" w:sz="0" w:space="0" w:color="auto"/>
                        <w:right w:val="none" w:sz="0" w:space="0" w:color="auto"/>
                      </w:divBdr>
                    </w:div>
                  </w:divsChild>
                </w:div>
                <w:div w:id="47188070">
                  <w:marLeft w:val="0"/>
                  <w:marRight w:val="0"/>
                  <w:marTop w:val="0"/>
                  <w:marBottom w:val="0"/>
                  <w:divBdr>
                    <w:top w:val="none" w:sz="0" w:space="0" w:color="auto"/>
                    <w:left w:val="none" w:sz="0" w:space="0" w:color="auto"/>
                    <w:bottom w:val="none" w:sz="0" w:space="0" w:color="auto"/>
                    <w:right w:val="none" w:sz="0" w:space="0" w:color="auto"/>
                  </w:divBdr>
                  <w:divsChild>
                    <w:div w:id="1199439952">
                      <w:marLeft w:val="0"/>
                      <w:marRight w:val="0"/>
                      <w:marTop w:val="0"/>
                      <w:marBottom w:val="0"/>
                      <w:divBdr>
                        <w:top w:val="none" w:sz="0" w:space="0" w:color="auto"/>
                        <w:left w:val="none" w:sz="0" w:space="0" w:color="auto"/>
                        <w:bottom w:val="none" w:sz="0" w:space="0" w:color="auto"/>
                        <w:right w:val="none" w:sz="0" w:space="0" w:color="auto"/>
                      </w:divBdr>
                    </w:div>
                  </w:divsChild>
                </w:div>
                <w:div w:id="611979594">
                  <w:marLeft w:val="0"/>
                  <w:marRight w:val="0"/>
                  <w:marTop w:val="0"/>
                  <w:marBottom w:val="0"/>
                  <w:divBdr>
                    <w:top w:val="none" w:sz="0" w:space="0" w:color="auto"/>
                    <w:left w:val="none" w:sz="0" w:space="0" w:color="auto"/>
                    <w:bottom w:val="none" w:sz="0" w:space="0" w:color="auto"/>
                    <w:right w:val="none" w:sz="0" w:space="0" w:color="auto"/>
                  </w:divBdr>
                  <w:divsChild>
                    <w:div w:id="1270427926">
                      <w:marLeft w:val="0"/>
                      <w:marRight w:val="0"/>
                      <w:marTop w:val="0"/>
                      <w:marBottom w:val="0"/>
                      <w:divBdr>
                        <w:top w:val="none" w:sz="0" w:space="0" w:color="auto"/>
                        <w:left w:val="none" w:sz="0" w:space="0" w:color="auto"/>
                        <w:bottom w:val="none" w:sz="0" w:space="0" w:color="auto"/>
                        <w:right w:val="none" w:sz="0" w:space="0" w:color="auto"/>
                      </w:divBdr>
                    </w:div>
                  </w:divsChild>
                </w:div>
                <w:div w:id="872839373">
                  <w:marLeft w:val="0"/>
                  <w:marRight w:val="0"/>
                  <w:marTop w:val="0"/>
                  <w:marBottom w:val="0"/>
                  <w:divBdr>
                    <w:top w:val="none" w:sz="0" w:space="0" w:color="auto"/>
                    <w:left w:val="none" w:sz="0" w:space="0" w:color="auto"/>
                    <w:bottom w:val="none" w:sz="0" w:space="0" w:color="auto"/>
                    <w:right w:val="none" w:sz="0" w:space="0" w:color="auto"/>
                  </w:divBdr>
                  <w:divsChild>
                    <w:div w:id="1215040280">
                      <w:marLeft w:val="0"/>
                      <w:marRight w:val="0"/>
                      <w:marTop w:val="0"/>
                      <w:marBottom w:val="0"/>
                      <w:divBdr>
                        <w:top w:val="none" w:sz="0" w:space="0" w:color="auto"/>
                        <w:left w:val="none" w:sz="0" w:space="0" w:color="auto"/>
                        <w:bottom w:val="none" w:sz="0" w:space="0" w:color="auto"/>
                        <w:right w:val="none" w:sz="0" w:space="0" w:color="auto"/>
                      </w:divBdr>
                    </w:div>
                  </w:divsChild>
                </w:div>
                <w:div w:id="499199610">
                  <w:marLeft w:val="0"/>
                  <w:marRight w:val="0"/>
                  <w:marTop w:val="0"/>
                  <w:marBottom w:val="0"/>
                  <w:divBdr>
                    <w:top w:val="none" w:sz="0" w:space="0" w:color="auto"/>
                    <w:left w:val="none" w:sz="0" w:space="0" w:color="auto"/>
                    <w:bottom w:val="none" w:sz="0" w:space="0" w:color="auto"/>
                    <w:right w:val="none" w:sz="0" w:space="0" w:color="auto"/>
                  </w:divBdr>
                  <w:divsChild>
                    <w:div w:id="1844322901">
                      <w:marLeft w:val="0"/>
                      <w:marRight w:val="0"/>
                      <w:marTop w:val="0"/>
                      <w:marBottom w:val="0"/>
                      <w:divBdr>
                        <w:top w:val="none" w:sz="0" w:space="0" w:color="auto"/>
                        <w:left w:val="none" w:sz="0" w:space="0" w:color="auto"/>
                        <w:bottom w:val="none" w:sz="0" w:space="0" w:color="auto"/>
                        <w:right w:val="none" w:sz="0" w:space="0" w:color="auto"/>
                      </w:divBdr>
                    </w:div>
                  </w:divsChild>
                </w:div>
                <w:div w:id="396318823">
                  <w:marLeft w:val="0"/>
                  <w:marRight w:val="0"/>
                  <w:marTop w:val="0"/>
                  <w:marBottom w:val="0"/>
                  <w:divBdr>
                    <w:top w:val="none" w:sz="0" w:space="0" w:color="auto"/>
                    <w:left w:val="none" w:sz="0" w:space="0" w:color="auto"/>
                    <w:bottom w:val="none" w:sz="0" w:space="0" w:color="auto"/>
                    <w:right w:val="none" w:sz="0" w:space="0" w:color="auto"/>
                  </w:divBdr>
                  <w:divsChild>
                    <w:div w:id="113451661">
                      <w:marLeft w:val="0"/>
                      <w:marRight w:val="0"/>
                      <w:marTop w:val="0"/>
                      <w:marBottom w:val="0"/>
                      <w:divBdr>
                        <w:top w:val="none" w:sz="0" w:space="0" w:color="auto"/>
                        <w:left w:val="none" w:sz="0" w:space="0" w:color="auto"/>
                        <w:bottom w:val="none" w:sz="0" w:space="0" w:color="auto"/>
                        <w:right w:val="none" w:sz="0" w:space="0" w:color="auto"/>
                      </w:divBdr>
                    </w:div>
                  </w:divsChild>
                </w:div>
                <w:div w:id="1525630507">
                  <w:marLeft w:val="0"/>
                  <w:marRight w:val="0"/>
                  <w:marTop w:val="0"/>
                  <w:marBottom w:val="0"/>
                  <w:divBdr>
                    <w:top w:val="none" w:sz="0" w:space="0" w:color="auto"/>
                    <w:left w:val="none" w:sz="0" w:space="0" w:color="auto"/>
                    <w:bottom w:val="none" w:sz="0" w:space="0" w:color="auto"/>
                    <w:right w:val="none" w:sz="0" w:space="0" w:color="auto"/>
                  </w:divBdr>
                  <w:divsChild>
                    <w:div w:id="355470412">
                      <w:marLeft w:val="0"/>
                      <w:marRight w:val="0"/>
                      <w:marTop w:val="0"/>
                      <w:marBottom w:val="0"/>
                      <w:divBdr>
                        <w:top w:val="none" w:sz="0" w:space="0" w:color="auto"/>
                        <w:left w:val="none" w:sz="0" w:space="0" w:color="auto"/>
                        <w:bottom w:val="none" w:sz="0" w:space="0" w:color="auto"/>
                        <w:right w:val="none" w:sz="0" w:space="0" w:color="auto"/>
                      </w:divBdr>
                    </w:div>
                  </w:divsChild>
                </w:div>
                <w:div w:id="1327392522">
                  <w:marLeft w:val="0"/>
                  <w:marRight w:val="0"/>
                  <w:marTop w:val="0"/>
                  <w:marBottom w:val="0"/>
                  <w:divBdr>
                    <w:top w:val="none" w:sz="0" w:space="0" w:color="auto"/>
                    <w:left w:val="none" w:sz="0" w:space="0" w:color="auto"/>
                    <w:bottom w:val="none" w:sz="0" w:space="0" w:color="auto"/>
                    <w:right w:val="none" w:sz="0" w:space="0" w:color="auto"/>
                  </w:divBdr>
                  <w:divsChild>
                    <w:div w:id="219749730">
                      <w:marLeft w:val="0"/>
                      <w:marRight w:val="0"/>
                      <w:marTop w:val="0"/>
                      <w:marBottom w:val="0"/>
                      <w:divBdr>
                        <w:top w:val="none" w:sz="0" w:space="0" w:color="auto"/>
                        <w:left w:val="none" w:sz="0" w:space="0" w:color="auto"/>
                        <w:bottom w:val="none" w:sz="0" w:space="0" w:color="auto"/>
                        <w:right w:val="none" w:sz="0" w:space="0" w:color="auto"/>
                      </w:divBdr>
                    </w:div>
                  </w:divsChild>
                </w:div>
                <w:div w:id="558981301">
                  <w:marLeft w:val="0"/>
                  <w:marRight w:val="0"/>
                  <w:marTop w:val="0"/>
                  <w:marBottom w:val="0"/>
                  <w:divBdr>
                    <w:top w:val="none" w:sz="0" w:space="0" w:color="auto"/>
                    <w:left w:val="none" w:sz="0" w:space="0" w:color="auto"/>
                    <w:bottom w:val="none" w:sz="0" w:space="0" w:color="auto"/>
                    <w:right w:val="none" w:sz="0" w:space="0" w:color="auto"/>
                  </w:divBdr>
                  <w:divsChild>
                    <w:div w:id="301007589">
                      <w:marLeft w:val="0"/>
                      <w:marRight w:val="0"/>
                      <w:marTop w:val="0"/>
                      <w:marBottom w:val="0"/>
                      <w:divBdr>
                        <w:top w:val="none" w:sz="0" w:space="0" w:color="auto"/>
                        <w:left w:val="none" w:sz="0" w:space="0" w:color="auto"/>
                        <w:bottom w:val="none" w:sz="0" w:space="0" w:color="auto"/>
                        <w:right w:val="none" w:sz="0" w:space="0" w:color="auto"/>
                      </w:divBdr>
                    </w:div>
                  </w:divsChild>
                </w:div>
                <w:div w:id="285359185">
                  <w:marLeft w:val="0"/>
                  <w:marRight w:val="0"/>
                  <w:marTop w:val="0"/>
                  <w:marBottom w:val="0"/>
                  <w:divBdr>
                    <w:top w:val="none" w:sz="0" w:space="0" w:color="auto"/>
                    <w:left w:val="none" w:sz="0" w:space="0" w:color="auto"/>
                    <w:bottom w:val="none" w:sz="0" w:space="0" w:color="auto"/>
                    <w:right w:val="none" w:sz="0" w:space="0" w:color="auto"/>
                  </w:divBdr>
                  <w:divsChild>
                    <w:div w:id="396899986">
                      <w:marLeft w:val="0"/>
                      <w:marRight w:val="0"/>
                      <w:marTop w:val="0"/>
                      <w:marBottom w:val="0"/>
                      <w:divBdr>
                        <w:top w:val="none" w:sz="0" w:space="0" w:color="auto"/>
                        <w:left w:val="none" w:sz="0" w:space="0" w:color="auto"/>
                        <w:bottom w:val="none" w:sz="0" w:space="0" w:color="auto"/>
                        <w:right w:val="none" w:sz="0" w:space="0" w:color="auto"/>
                      </w:divBdr>
                    </w:div>
                  </w:divsChild>
                </w:div>
                <w:div w:id="1062405531">
                  <w:marLeft w:val="0"/>
                  <w:marRight w:val="0"/>
                  <w:marTop w:val="0"/>
                  <w:marBottom w:val="0"/>
                  <w:divBdr>
                    <w:top w:val="none" w:sz="0" w:space="0" w:color="auto"/>
                    <w:left w:val="none" w:sz="0" w:space="0" w:color="auto"/>
                    <w:bottom w:val="none" w:sz="0" w:space="0" w:color="auto"/>
                    <w:right w:val="none" w:sz="0" w:space="0" w:color="auto"/>
                  </w:divBdr>
                  <w:divsChild>
                    <w:div w:id="431904062">
                      <w:marLeft w:val="0"/>
                      <w:marRight w:val="0"/>
                      <w:marTop w:val="0"/>
                      <w:marBottom w:val="0"/>
                      <w:divBdr>
                        <w:top w:val="none" w:sz="0" w:space="0" w:color="auto"/>
                        <w:left w:val="none" w:sz="0" w:space="0" w:color="auto"/>
                        <w:bottom w:val="none" w:sz="0" w:space="0" w:color="auto"/>
                        <w:right w:val="none" w:sz="0" w:space="0" w:color="auto"/>
                      </w:divBdr>
                    </w:div>
                  </w:divsChild>
                </w:div>
                <w:div w:id="1244953739">
                  <w:marLeft w:val="0"/>
                  <w:marRight w:val="0"/>
                  <w:marTop w:val="0"/>
                  <w:marBottom w:val="0"/>
                  <w:divBdr>
                    <w:top w:val="none" w:sz="0" w:space="0" w:color="auto"/>
                    <w:left w:val="none" w:sz="0" w:space="0" w:color="auto"/>
                    <w:bottom w:val="none" w:sz="0" w:space="0" w:color="auto"/>
                    <w:right w:val="none" w:sz="0" w:space="0" w:color="auto"/>
                  </w:divBdr>
                  <w:divsChild>
                    <w:div w:id="85157974">
                      <w:marLeft w:val="0"/>
                      <w:marRight w:val="0"/>
                      <w:marTop w:val="0"/>
                      <w:marBottom w:val="0"/>
                      <w:divBdr>
                        <w:top w:val="none" w:sz="0" w:space="0" w:color="auto"/>
                        <w:left w:val="none" w:sz="0" w:space="0" w:color="auto"/>
                        <w:bottom w:val="none" w:sz="0" w:space="0" w:color="auto"/>
                        <w:right w:val="none" w:sz="0" w:space="0" w:color="auto"/>
                      </w:divBdr>
                    </w:div>
                  </w:divsChild>
                </w:div>
                <w:div w:id="511724828">
                  <w:marLeft w:val="0"/>
                  <w:marRight w:val="0"/>
                  <w:marTop w:val="0"/>
                  <w:marBottom w:val="0"/>
                  <w:divBdr>
                    <w:top w:val="none" w:sz="0" w:space="0" w:color="auto"/>
                    <w:left w:val="none" w:sz="0" w:space="0" w:color="auto"/>
                    <w:bottom w:val="none" w:sz="0" w:space="0" w:color="auto"/>
                    <w:right w:val="none" w:sz="0" w:space="0" w:color="auto"/>
                  </w:divBdr>
                  <w:divsChild>
                    <w:div w:id="217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25699">
          <w:marLeft w:val="0"/>
          <w:marRight w:val="0"/>
          <w:marTop w:val="0"/>
          <w:marBottom w:val="0"/>
          <w:divBdr>
            <w:top w:val="none" w:sz="0" w:space="0" w:color="auto"/>
            <w:left w:val="none" w:sz="0" w:space="0" w:color="auto"/>
            <w:bottom w:val="none" w:sz="0" w:space="0" w:color="auto"/>
            <w:right w:val="none" w:sz="0" w:space="0" w:color="auto"/>
          </w:divBdr>
        </w:div>
        <w:div w:id="2105879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barrons.com/market-data/indexes/rua" TargetMode="External"/><Relationship Id="rId3" Type="http://schemas.openxmlformats.org/officeDocument/2006/relationships/settings" Target="settings.xml"/><Relationship Id="rId21" Type="http://schemas.openxmlformats.org/officeDocument/2006/relationships/hyperlink" Target="https://teams.microsoft.com/_"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datasets/salimwid/latest-top-3000-companies-ceo-salary-20222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shrm.org/resourcesandtools/hr-topics/compensation/pages/gender-pay-gap-for-executives-grew-during-pandemic.asp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slickcharts.com/sp500" TargetMode="External"/><Relationship Id="rId10" Type="http://schemas.openxmlformats.org/officeDocument/2006/relationships/image" Target="media/image6.png"/><Relationship Id="rId19" Type="http://schemas.openxmlformats.org/officeDocument/2006/relationships/hyperlink" Target="https://www.bizjournals.com/bizwomen/news/latest-news/2023/04/you-are-more-likely-to-have-a-ceo-named-david-than.html?page=al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ooners.sharepoint.com/:x:/s/AnalyticsprogR/ERWwVt1YKa9Hu-0TC88Gg7YBSiJ_xvg0evxSYwfw5youOA?e=ZYXJ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3436</Words>
  <Characters>19589</Characters>
  <Application>Microsoft Office Word</Application>
  <DocSecurity>0</DocSecurity>
  <Lines>163</Lines>
  <Paragraphs>45</Paragraphs>
  <ScaleCrop>false</ScaleCrop>
  <Company/>
  <LinksUpToDate>false</LinksUpToDate>
  <CharactersWithSpaces>22980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Roshan</dc:creator>
  <cp:keywords/>
  <dc:description/>
  <cp:lastModifiedBy>Rai, Roshan</cp:lastModifiedBy>
  <cp:revision>1</cp:revision>
  <dcterms:created xsi:type="dcterms:W3CDTF">2023-12-04T00:24:00Z</dcterms:created>
  <dcterms:modified xsi:type="dcterms:W3CDTF">2023-12-04T00:25:00Z</dcterms:modified>
</cp:coreProperties>
</file>