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6536" w14:textId="230E175F" w:rsidR="00000000" w:rsidRDefault="00067561">
      <w:r>
        <w:t xml:space="preserve">3a. </w:t>
      </w:r>
      <w:r>
        <w:rPr>
          <w:noProof/>
        </w:rPr>
        <w:drawing>
          <wp:inline distT="0" distB="0" distL="0" distR="0" wp14:anchorId="6EA364FC" wp14:editId="4F1A2147">
            <wp:extent cx="4425696" cy="3691942"/>
            <wp:effectExtent l="0" t="0" r="0" b="3810"/>
            <wp:docPr id="128087490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7490" name="Picture 1" descr="A graph with number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836" cy="36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8588" w14:textId="77777777" w:rsidR="00067561" w:rsidRDefault="00067561"/>
    <w:p w14:paraId="432CCAD5" w14:textId="7BB69E51" w:rsidR="00067561" w:rsidRDefault="00067561">
      <w:r>
        <w:t xml:space="preserve">This scarterplot shows a positive correaltion between the time and charges in the Highland Urgent Care Clinic. We made a scaterplot because both of the variable in x and y axis is an interval continous. As the gradient is increasing as we move towards the right, there is a strong relationship between the time and charges. The average of charges in dollars is $73.69 and of time is 77.93min. The median of the charges is $65.89 and the median of the time is </w:t>
      </w:r>
      <w:r w:rsidR="00BA228D">
        <w:t xml:space="preserve">72 mins. </w:t>
      </w:r>
    </w:p>
    <w:p w14:paraId="69C6764C" w14:textId="77777777" w:rsidR="00BA228D" w:rsidRPr="00BA228D" w:rsidRDefault="00BA228D" w:rsidP="00BA2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BA228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summary(input.data$ChargesInDollars)</w:t>
      </w:r>
    </w:p>
    <w:p w14:paraId="7DB534EC" w14:textId="77777777" w:rsidR="00BA228D" w:rsidRPr="00BA228D" w:rsidRDefault="00BA228D" w:rsidP="00BA2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BA228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Min. 1st Qu.  Median    Mean 3rd Qu.    Max. </w:t>
      </w:r>
    </w:p>
    <w:p w14:paraId="2BBC307B" w14:textId="77777777" w:rsidR="00BA228D" w:rsidRPr="00BA228D" w:rsidRDefault="00BA228D" w:rsidP="00BA2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BA228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24.41   54.47   65.89   73.69  101.15  127.67 </w:t>
      </w:r>
    </w:p>
    <w:p w14:paraId="54528088" w14:textId="77777777" w:rsidR="00BA228D" w:rsidRDefault="00BA228D" w:rsidP="00BA228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summary(input.data$VisitTimeInMin)</w:t>
      </w:r>
    </w:p>
    <w:p w14:paraId="7C19B5EC" w14:textId="77777777" w:rsidR="00BA228D" w:rsidRDefault="00BA228D" w:rsidP="00BA228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01651ABF" w14:textId="77777777" w:rsidR="00BA228D" w:rsidRDefault="00BA228D" w:rsidP="00BA22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17.00   57.75   72.00   77.94  106.00  161.00 </w:t>
      </w:r>
    </w:p>
    <w:p w14:paraId="08137342" w14:textId="317464DA" w:rsidR="00BA228D" w:rsidRDefault="00BA228D">
      <w:r>
        <w:t xml:space="preserve">The minimum time patient has spend is 17 minutes and maximum time is 161 minutes. The range is (161-17) minutes, the time spent through out. </w:t>
      </w:r>
    </w:p>
    <w:p w14:paraId="61F18192" w14:textId="38BC8E14" w:rsidR="00BA228D" w:rsidRDefault="00BA228D">
      <w:r>
        <w:t>The minimum charge is $24.41 and maximum charge is $127.67. The range has been spread in the charges for (127.67-24.41)minutes.</w:t>
      </w:r>
    </w:p>
    <w:p w14:paraId="0F219C01" w14:textId="77777777" w:rsidR="00BA228D" w:rsidRDefault="00BA228D" w:rsidP="00BA228D">
      <w:r>
        <w:t xml:space="preserve">The scarterplot shows that the people who spends the most time in the urgent care definetly spends more money. </w:t>
      </w:r>
    </w:p>
    <w:p w14:paraId="0286F996" w14:textId="77777777" w:rsidR="00BA228D" w:rsidRDefault="00BA228D"/>
    <w:p w14:paraId="6C0238C3" w14:textId="7511D74D" w:rsidR="00BA228D" w:rsidRDefault="00BA228D">
      <w:r>
        <w:lastRenderedPageBreak/>
        <w:t xml:space="preserve">b. </w:t>
      </w:r>
      <w:r w:rsidR="004F3A2A">
        <w:rPr>
          <w:noProof/>
        </w:rPr>
        <w:drawing>
          <wp:inline distT="0" distB="0" distL="0" distR="0" wp14:anchorId="487DA327" wp14:editId="16E8E484">
            <wp:extent cx="5286375" cy="4619625"/>
            <wp:effectExtent l="0" t="0" r="9525" b="9525"/>
            <wp:docPr id="390570252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0252" name="Picture 1" descr="A graph of different colored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BAB" w14:textId="5EA1D649" w:rsidR="00DF7F93" w:rsidRDefault="004F3A2A">
      <w:r>
        <w:t xml:space="preserve">Here is the bar chart of showing each insurance how much avergae they have. The highest is </w:t>
      </w:r>
      <w:r w:rsidR="00267CA8">
        <w:t xml:space="preserve">A1 PPO, pays the highest. And the lowest is </w:t>
      </w:r>
      <w:r w:rsidR="00B821FF">
        <w:t>BCBS.</w:t>
      </w:r>
    </w:p>
    <w:p w14:paraId="3BB9A0DA" w14:textId="77777777" w:rsidR="00267CA8" w:rsidRDefault="00267CA8"/>
    <w:p w14:paraId="434DC993" w14:textId="77777777" w:rsidR="00267CA8" w:rsidRDefault="00267CA8" w:rsidP="00267C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Insurance Average-Charge</w:t>
      </w:r>
    </w:p>
    <w:p w14:paraId="1A3AE2DF" w14:textId="77777777" w:rsidR="00267CA8" w:rsidRDefault="00267CA8" w:rsidP="00267C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    A1 PPO       90.95925</w:t>
      </w:r>
    </w:p>
    <w:p w14:paraId="601E5003" w14:textId="77777777" w:rsidR="00267CA8" w:rsidRDefault="00267CA8" w:rsidP="00267C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2      BCBS       59.02340</w:t>
      </w:r>
    </w:p>
    <w:p w14:paraId="05F07C7A" w14:textId="77777777" w:rsidR="00267CA8" w:rsidRDefault="00267CA8" w:rsidP="00267C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3  Medicaid       66.73700</w:t>
      </w:r>
    </w:p>
    <w:p w14:paraId="75E411AF" w14:textId="77777777" w:rsidR="00267CA8" w:rsidRDefault="00267CA8" w:rsidP="00267C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4   Private       78.28314</w:t>
      </w:r>
    </w:p>
    <w:p w14:paraId="6CAD4462" w14:textId="77777777" w:rsidR="00B821FF" w:rsidRDefault="00B821FF" w:rsidP="00267C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0BCEAEFD" w14:textId="77777777" w:rsidR="00B821FF" w:rsidRDefault="00B821FF" w:rsidP="00267C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2BD7422B" w14:textId="73BA134C" w:rsidR="00B821FF" w:rsidRDefault="00B821FF" w:rsidP="00267C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c. </w:t>
      </w:r>
      <w:r w:rsidR="004F53DC">
        <w:rPr>
          <w:noProof/>
        </w:rPr>
        <w:drawing>
          <wp:inline distT="0" distB="0" distL="0" distR="0" wp14:anchorId="4483445E" wp14:editId="7AE2AA6E">
            <wp:extent cx="5343525" cy="4524375"/>
            <wp:effectExtent l="0" t="0" r="9525" b="9525"/>
            <wp:docPr id="1894647462" name="Picture 1" descr="A graph of a number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47462" name="Picture 1" descr="A graph of a number of different colored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DCE3" w14:textId="59A8AE83" w:rsidR="00E1137F" w:rsidRDefault="00E1137F" w:rsidP="00267C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This barplot shows the different insurance and how much is to be paid after the deductibles. The highest that is to be paid is by the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A1 PPO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and the lowest is to be paid by BCBS. The insurance differece is not much between one and the other however, the insucrance is not much.</w:t>
      </w:r>
    </w:p>
    <w:p w14:paraId="0BD82015" w14:textId="77777777" w:rsidR="00267CA8" w:rsidRDefault="00267CA8"/>
    <w:p w14:paraId="2B994DE5" w14:textId="3033CC5F" w:rsidR="00DF7F93" w:rsidRDefault="00DF7F93">
      <w:r>
        <w:t>2. What I have learned</w:t>
      </w:r>
      <w:r w:rsidR="00183831">
        <w:t xml:space="preserve"> methods and techniques</w:t>
      </w:r>
      <w:r>
        <w:t>:</w:t>
      </w:r>
    </w:p>
    <w:p w14:paraId="61040F9A" w14:textId="7D6E57D4" w:rsidR="00DF7F93" w:rsidRDefault="00DF7F93">
      <w:r>
        <w:t xml:space="preserve">a. </w:t>
      </w:r>
      <w:r w:rsidR="00183831">
        <w:t xml:space="preserve">Aggregate: It is a really important real life skills we need to be able to calcualte the mean of the some datas in different category. </w:t>
      </w:r>
    </w:p>
    <w:p w14:paraId="01DC0D1B" w14:textId="57751F6C" w:rsidR="009E5FB7" w:rsidRDefault="009E5FB7">
      <w:r>
        <w:t>Interesting to know the average.</w:t>
      </w:r>
    </w:p>
    <w:p w14:paraId="0873DEF3" w14:textId="3998888D" w:rsidR="009E5FB7" w:rsidRDefault="00D14602">
      <w:r>
        <w:t>I would apply this when I want to know the average expeses of my life, and find the most expensive expenses.</w:t>
      </w:r>
    </w:p>
    <w:p w14:paraId="76E7BEF4" w14:textId="6A23D4A0" w:rsidR="00183831" w:rsidRDefault="00183831">
      <w:r>
        <w:t>b. Visualization: It is quite interesting to see the number give a shape, that way it is easier for us to see the graphs, pie charts, bargraph.</w:t>
      </w:r>
    </w:p>
    <w:p w14:paraId="4BC651A9" w14:textId="3E0C9BBB" w:rsidR="00D14602" w:rsidRDefault="00D14602">
      <w:r>
        <w:t>Intersting to see the data take a shape.</w:t>
      </w:r>
    </w:p>
    <w:p w14:paraId="32E2D117" w14:textId="47C9E663" w:rsidR="00D14602" w:rsidRDefault="00D14602">
      <w:r>
        <w:t xml:space="preserve">I would apply this </w:t>
      </w:r>
      <w:r w:rsidR="00435681">
        <w:t>in our project to see the grphs, chart abouts which company pays the highest amount only by graphs.</w:t>
      </w:r>
    </w:p>
    <w:p w14:paraId="6AAE49A9" w14:textId="44D3F7D6" w:rsidR="00183831" w:rsidRDefault="00183831">
      <w:r>
        <w:lastRenderedPageBreak/>
        <w:t xml:space="preserve">c. </w:t>
      </w:r>
      <w:r w:rsidR="0030486A">
        <w:t xml:space="preserve">Types of data; Categorical and interval and the types of it inside it was something I had superficially learned in the past. </w:t>
      </w:r>
      <w:r w:rsidR="00DA0953">
        <w:t xml:space="preserve">But being able to divide the data into what category and find the use of data according to its category such as catgorical nominal use bar chart is </w:t>
      </w:r>
      <w:r w:rsidR="009E5FB7">
        <w:t>useful.</w:t>
      </w:r>
    </w:p>
    <w:p w14:paraId="178D6DBE" w14:textId="2E29736F" w:rsidR="00435681" w:rsidRDefault="00695F0D">
      <w:r>
        <w:t>I would use this also in our group project to find a suitable match such as either histogram or bar chart according to our kind of data.</w:t>
      </w:r>
    </w:p>
    <w:p w14:paraId="76972E5E" w14:textId="77777777" w:rsidR="009E5FB7" w:rsidRDefault="009E5FB7"/>
    <w:sectPr w:rsidR="009E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61"/>
    <w:rsid w:val="00067561"/>
    <w:rsid w:val="00183831"/>
    <w:rsid w:val="00267CA8"/>
    <w:rsid w:val="0030486A"/>
    <w:rsid w:val="00435681"/>
    <w:rsid w:val="004F3A2A"/>
    <w:rsid w:val="004F53DC"/>
    <w:rsid w:val="00695F0D"/>
    <w:rsid w:val="006C2F89"/>
    <w:rsid w:val="00860B37"/>
    <w:rsid w:val="009920AB"/>
    <w:rsid w:val="009E5FB7"/>
    <w:rsid w:val="00A26E8D"/>
    <w:rsid w:val="00B821FF"/>
    <w:rsid w:val="00BA228D"/>
    <w:rsid w:val="00D14602"/>
    <w:rsid w:val="00D94675"/>
    <w:rsid w:val="00DA0953"/>
    <w:rsid w:val="00DF7F93"/>
    <w:rsid w:val="00E1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11FB"/>
  <w15:chartTrackingRefBased/>
  <w15:docId w15:val="{42B543F2-D71B-40BE-ABB9-AA1A8230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c4b">
    <w:name w:val="gnvwddmdc4b"/>
    <w:basedOn w:val="DefaultParagraphFont"/>
    <w:rsid w:val="00BA228D"/>
  </w:style>
  <w:style w:type="character" w:customStyle="1" w:styleId="gnvwddmdb3b">
    <w:name w:val="gnvwddmdb3b"/>
    <w:basedOn w:val="DefaultParagraphFont"/>
    <w:rsid w:val="00BA228D"/>
  </w:style>
  <w:style w:type="character" w:customStyle="1" w:styleId="gnvwddmdl3b">
    <w:name w:val="gnvwddmdl3b"/>
    <w:basedOn w:val="DefaultParagraphFont"/>
    <w:rsid w:val="00BA2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Roshan</dc:creator>
  <cp:keywords/>
  <dc:description/>
  <cp:lastModifiedBy>Rai, Roshan</cp:lastModifiedBy>
  <cp:revision>13</cp:revision>
  <dcterms:created xsi:type="dcterms:W3CDTF">2023-11-15T00:57:00Z</dcterms:created>
  <dcterms:modified xsi:type="dcterms:W3CDTF">2023-11-15T01:55:00Z</dcterms:modified>
</cp:coreProperties>
</file>