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 QUERY -&gt;</w:t>
      </w:r>
    </w:p>
    <w:p w:rsidR="00000000" w:rsidDel="00000000" w:rsidP="00000000" w:rsidRDefault="00000000" w:rsidRPr="00000000" w14:paraId="00000002">
      <w:pPr>
        <w:rPr>
          <w:color w:val="444444"/>
          <w:sz w:val="20"/>
          <w:szCs w:val="20"/>
          <w:shd w:fill="e5e5e5" w:val="clear"/>
        </w:rPr>
      </w:pPr>
      <w:hyperlink r:id="rId6">
        <w:r w:rsidDel="00000000" w:rsidR="00000000" w:rsidRPr="00000000">
          <w:rPr>
            <w:color w:val="235a81"/>
            <w:sz w:val="20"/>
            <w:szCs w:val="20"/>
            <w:u w:val="single"/>
            <w:shd w:fill="e5e5e5" w:val="clear"/>
            <w:rtl w:val="0"/>
          </w:rPr>
          <w:t xml:space="preserve">INSERT</w:t>
        </w:r>
      </w:hyperlink>
      <w:r w:rsidDel="00000000" w:rsidR="00000000" w:rsidRPr="00000000">
        <w:rPr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color w:val="770088"/>
          <w:sz w:val="20"/>
          <w:szCs w:val="20"/>
          <w:shd w:fill="e5e5e5" w:val="clear"/>
          <w:rtl w:val="0"/>
        </w:rPr>
        <w:t xml:space="preserve">INTO</w:t>
      </w:r>
      <w:r w:rsidDel="00000000" w:rsidR="00000000" w:rsidRPr="00000000">
        <w:rPr>
          <w:color w:val="444444"/>
          <w:sz w:val="20"/>
          <w:szCs w:val="20"/>
          <w:shd w:fill="e5e5e5" w:val="clear"/>
          <w:rtl w:val="0"/>
        </w:rPr>
        <w:t xml:space="preserve"> LOCATION (LOCNO,FACNO,LOCNAME) </w:t>
      </w:r>
      <w:hyperlink r:id="rId7">
        <w:r w:rsidDel="00000000" w:rsidR="00000000" w:rsidRPr="00000000">
          <w:rPr>
            <w:color w:val="235a81"/>
            <w:sz w:val="20"/>
            <w:szCs w:val="20"/>
            <w:u w:val="single"/>
            <w:shd w:fill="e5e5e5" w:val="clear"/>
            <w:rtl w:val="0"/>
          </w:rPr>
          <w:t xml:space="preserve">VALUES</w:t>
        </w:r>
      </w:hyperlink>
      <w:r w:rsidDel="00000000" w:rsidR="00000000" w:rsidRPr="00000000">
        <w:rPr>
          <w:color w:val="444444"/>
          <w:sz w:val="20"/>
          <w:szCs w:val="20"/>
          <w:shd w:fill="e5e5e5" w:val="clear"/>
          <w:rtl w:val="0"/>
        </w:rPr>
        <w:t xml:space="preserve"> (</w:t>
      </w:r>
      <w:r w:rsidDel="00000000" w:rsidR="00000000" w:rsidRPr="00000000">
        <w:rPr>
          <w:color w:val="aa1111"/>
          <w:sz w:val="20"/>
          <w:szCs w:val="20"/>
          <w:shd w:fill="e5e5e5" w:val="clear"/>
          <w:rtl w:val="0"/>
        </w:rPr>
        <w:t xml:space="preserve">'L108'</w:t>
      </w:r>
      <w:r w:rsidDel="00000000" w:rsidR="00000000" w:rsidRPr="00000000">
        <w:rPr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color w:val="aa1111"/>
          <w:sz w:val="20"/>
          <w:szCs w:val="20"/>
          <w:shd w:fill="e5e5e5" w:val="clear"/>
          <w:rtl w:val="0"/>
        </w:rPr>
        <w:t xml:space="preserve">'F104'</w:t>
      </w:r>
      <w:r w:rsidDel="00000000" w:rsidR="00000000" w:rsidRPr="00000000">
        <w:rPr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color w:val="aa1111"/>
          <w:sz w:val="20"/>
          <w:szCs w:val="20"/>
          <w:shd w:fill="e5e5e5" w:val="clear"/>
          <w:rtl w:val="0"/>
        </w:rPr>
        <w:t xml:space="preserve">'Locker Room'</w:t>
      </w:r>
      <w:r w:rsidDel="00000000" w:rsidR="00000000" w:rsidRPr="00000000">
        <w:rPr>
          <w:color w:val="444444"/>
          <w:sz w:val="20"/>
          <w:szCs w:val="20"/>
          <w:shd w:fill="e5e5e5" w:val="clear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rPr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662738" cy="4010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2738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insert.html" TargetMode="External"/><Relationship Id="rId7" Type="http://schemas.openxmlformats.org/officeDocument/2006/relationships/hyperlink" Target="http://localhost/phpmyadmin/url.php?url=https://dev.mysql.com/doc/refman/5.5/en/miscellaneous-functions.html#function_value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