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DA04" w14:textId="6FF983EF" w:rsidR="00184CC3" w:rsidRDefault="00184CC3">
      <w:r w:rsidRPr="00184CC3">
        <w:t>Using   this   pattern, the   following   steps   are   carried   out   to   extract   simple   sentences   from   the compound sentences.</w:t>
      </w:r>
    </w:p>
    <w:p w14:paraId="52476AB9" w14:textId="638831E1" w:rsidR="005F2166" w:rsidRDefault="005F2166" w:rsidP="005F2166">
      <w:pPr>
        <w:pStyle w:val="ListParagraph"/>
        <w:numPr>
          <w:ilvl w:val="0"/>
          <w:numId w:val="1"/>
        </w:numPr>
      </w:pPr>
      <w:r>
        <w:t>Production (4a) can be written in terms of non-terminals and coordinating conjunction as such -</w:t>
      </w:r>
    </w:p>
    <w:p w14:paraId="07AC91BC" w14:textId="10F6DB89" w:rsidR="005F2166" w:rsidRDefault="005F2166" w:rsidP="005F2166">
      <w:pPr>
        <w:ind w:left="360"/>
      </w:pPr>
      <w:r>
        <w:t>C</w:t>
      </w:r>
      <w:r>
        <w:tab/>
      </w:r>
      <w:r>
        <w:tab/>
      </w:r>
      <w:r>
        <w:tab/>
        <w:t xml:space="preserve">-&gt; </w:t>
      </w:r>
      <w:r>
        <w:tab/>
      </w:r>
      <w:r>
        <w:tab/>
        <w:t>S</w:t>
      </w:r>
      <w:r>
        <w:tab/>
        <w:t>+</w:t>
      </w:r>
      <w:r>
        <w:tab/>
        <w:t>&lt;CC&gt;</w:t>
      </w:r>
      <w:r>
        <w:tab/>
        <w:t>+</w:t>
      </w:r>
      <w:r>
        <w:tab/>
        <w:t>S</w:t>
      </w:r>
      <w:r>
        <w:tab/>
      </w:r>
      <w:r>
        <w:tab/>
        <w:t>(5a)</w:t>
      </w:r>
    </w:p>
    <w:p w14:paraId="39222C3A" w14:textId="51F59EBC" w:rsidR="00184CC3" w:rsidRDefault="00184CC3">
      <w:r w:rsidRPr="00184CC3">
        <w:t xml:space="preserve"> (1)   </w:t>
      </w:r>
      <w:r w:rsidR="005F2166">
        <w:t>To identify the pattern of compound sentence we need to first</w:t>
      </w:r>
      <w:r w:rsidRPr="00184CC3">
        <w:t xml:space="preserve"> drop   the   conjunction   gives   the equation 5a, 5b, 5c and 5d from the corresponding equations 4b, 4c, 4d and 4e. </w:t>
      </w:r>
    </w:p>
    <w:p w14:paraId="3745F4B7" w14:textId="17F31F8D" w:rsidR="002A3E2E" w:rsidRDefault="00184CC3" w:rsidP="00184CC3">
      <w:pPr>
        <w:ind w:left="2160"/>
      </w:pPr>
      <w:r w:rsidRPr="00184CC3">
        <w:t>C</w:t>
      </w:r>
      <w:r>
        <w:tab/>
        <w:t>-&gt;</w:t>
      </w:r>
      <w:r>
        <w:tab/>
      </w:r>
      <w:r w:rsidRPr="00184CC3">
        <w:t>S</w:t>
      </w:r>
      <w:r w:rsidR="006745F5">
        <w:t>1</w:t>
      </w:r>
      <w:r>
        <w:tab/>
      </w:r>
      <w:r w:rsidRPr="00184CC3">
        <w:t>+</w:t>
      </w:r>
      <w:r>
        <w:tab/>
      </w:r>
      <w:r w:rsidRPr="00184CC3">
        <w:t>S</w:t>
      </w:r>
      <w:r w:rsidR="006745F5">
        <w:t>2</w:t>
      </w:r>
      <w:r w:rsidR="00F41D83">
        <w:tab/>
      </w:r>
      <w:r w:rsidR="00F41D83">
        <w:tab/>
      </w:r>
      <w:r w:rsidR="00F41D83">
        <w:tab/>
      </w:r>
      <w:r w:rsidR="00F41D83">
        <w:tab/>
        <w:t>(5a)</w:t>
      </w:r>
    </w:p>
    <w:p w14:paraId="623C83C4" w14:textId="6B424215" w:rsidR="00F41D83" w:rsidRDefault="00F41D83" w:rsidP="00184CC3">
      <w:pPr>
        <w:ind w:left="2160"/>
      </w:pPr>
      <w:r>
        <w:t xml:space="preserve">C </w:t>
      </w:r>
      <w:r>
        <w:tab/>
        <w:t xml:space="preserve">-&gt; </w:t>
      </w:r>
      <w:r>
        <w:tab/>
        <w:t>S</w:t>
      </w:r>
      <w:r w:rsidR="006745F5">
        <w:t>1</w:t>
      </w:r>
      <w:r>
        <w:tab/>
        <w:t>+</w:t>
      </w:r>
      <w:r>
        <w:tab/>
        <w:t>S</w:t>
      </w:r>
      <w:r w:rsidR="006745F5">
        <w:t>2</w:t>
      </w:r>
      <w:r>
        <w:t xml:space="preserve"> </w:t>
      </w:r>
      <w:r>
        <w:tab/>
        <w:t>-</w:t>
      </w:r>
      <w:r>
        <w:tab/>
        <w:t>&lt;subject2&gt;</w:t>
      </w:r>
      <w:r>
        <w:tab/>
        <w:t>(5b)</w:t>
      </w:r>
    </w:p>
    <w:p w14:paraId="21E66C25" w14:textId="13CA9842" w:rsidR="00F41D83" w:rsidRDefault="00F41D83" w:rsidP="00F41D83">
      <w:pPr>
        <w:ind w:firstLine="720"/>
      </w:pPr>
      <w:r w:rsidRPr="00F41D83">
        <w:t xml:space="preserve">C </w:t>
      </w:r>
      <w:r>
        <w:tab/>
        <w:t>-&gt;</w:t>
      </w:r>
      <w:r>
        <w:tab/>
      </w:r>
      <w:r w:rsidRPr="00F41D83">
        <w:t xml:space="preserve"> S</w:t>
      </w:r>
      <w:r w:rsidR="006745F5">
        <w:t>1</w:t>
      </w:r>
      <w:r>
        <w:tab/>
      </w:r>
      <w:r w:rsidRPr="00F41D83">
        <w:t xml:space="preserve">− </w:t>
      </w:r>
      <w:r>
        <w:tab/>
      </w:r>
      <w:r w:rsidRPr="00F41D83">
        <w:t>&lt; verb1 &gt;</w:t>
      </w:r>
      <w:r>
        <w:tab/>
      </w:r>
      <w:r w:rsidRPr="00F41D83">
        <w:t xml:space="preserve"> − </w:t>
      </w:r>
      <w:r>
        <w:tab/>
      </w:r>
      <w:r w:rsidRPr="00F41D83">
        <w:t>&lt; object 1 &gt;</w:t>
      </w:r>
      <w:r>
        <w:tab/>
      </w:r>
      <w:r w:rsidRPr="00F41D83">
        <w:t>+</w:t>
      </w:r>
      <w:r>
        <w:tab/>
      </w:r>
      <w:r w:rsidRPr="00F41D83">
        <w:t>S</w:t>
      </w:r>
      <w:r w:rsidR="006745F5">
        <w:t>2</w:t>
      </w:r>
      <w:r w:rsidR="005F2166">
        <w:tab/>
        <w:t>(5c)</w:t>
      </w:r>
    </w:p>
    <w:p w14:paraId="11323D08" w14:textId="2607C984" w:rsidR="005F2166" w:rsidRDefault="005F2166" w:rsidP="00F41D83">
      <w:pPr>
        <w:ind w:firstLine="720"/>
      </w:pPr>
      <w:r w:rsidRPr="005F2166">
        <w:t xml:space="preserve">C </w:t>
      </w:r>
      <w:r>
        <w:tab/>
        <w:t>-&gt;</w:t>
      </w:r>
      <w:r>
        <w:tab/>
      </w:r>
      <w:r w:rsidRPr="005F2166">
        <w:t xml:space="preserve"> S</w:t>
      </w:r>
      <w:r w:rsidR="006745F5">
        <w:t>1</w:t>
      </w:r>
      <w:r>
        <w:tab/>
      </w:r>
      <w:r w:rsidRPr="005F2166">
        <w:t xml:space="preserve"> +</w:t>
      </w:r>
      <w:r>
        <w:tab/>
      </w:r>
      <w:r w:rsidRPr="005F2166">
        <w:t xml:space="preserve"> S</w:t>
      </w:r>
      <w:r w:rsidR="006745F5">
        <w:t>2</w:t>
      </w:r>
      <w:r>
        <w:tab/>
      </w:r>
      <w:r w:rsidRPr="005F2166">
        <w:t>−</w:t>
      </w:r>
      <w:r>
        <w:tab/>
      </w:r>
      <w:r w:rsidRPr="005F2166">
        <w:t xml:space="preserve"> &lt; subject 2 &gt;</w:t>
      </w:r>
      <w:r>
        <w:tab/>
      </w:r>
      <w:r w:rsidRPr="005F2166">
        <w:t xml:space="preserve"> − </w:t>
      </w:r>
      <w:r>
        <w:tab/>
      </w:r>
      <w:r w:rsidRPr="005F2166">
        <w:t>&lt; verb2 &gt;</w:t>
      </w:r>
      <w:r>
        <w:tab/>
        <w:t>(5d)</w:t>
      </w:r>
    </w:p>
    <w:p w14:paraId="19D7D293" w14:textId="0F6AEAE6" w:rsidR="005F2166" w:rsidRDefault="005F2166" w:rsidP="005F2166">
      <w:r>
        <w:t xml:space="preserve">Explanation: </w:t>
      </w:r>
      <w:r>
        <w:tab/>
        <w:t xml:space="preserve">From the production (4a) we have already defined the non-terminal S and C for a compound sentence having particularly 2 sentences. </w:t>
      </w:r>
      <w:r w:rsidR="006745F5">
        <w:t xml:space="preserve">S1 is simply a non-terminal with the same production as S but it is different from that of S2 (which again has the same production as S). </w:t>
      </w:r>
      <w:r>
        <w:t xml:space="preserve">We shall prove later that this works for more than 2 sentences too. </w:t>
      </w:r>
    </w:p>
    <w:p w14:paraId="2369C4A7" w14:textId="33D1B621" w:rsidR="005F2166" w:rsidRDefault="005F2166" w:rsidP="005F2166">
      <w:r>
        <w:t>The productions 5b, 5c, 5d denote the different cases in which such declarative sentences fall under as explained in the corresponding equations 4b, 4c, 4d, 4e.</w:t>
      </w:r>
    </w:p>
    <w:p w14:paraId="6BB62329" w14:textId="456FD79A" w:rsidR="00A10941" w:rsidRDefault="00A10941" w:rsidP="005F2166">
      <w:r>
        <w:t xml:space="preserve">5a denotes the ideal case where the 2 sentences joined were simply, both independent clauses. This production is the definition of the first type. In such a type, simply removing the coordinating conjunction suffices to form the 2 separate simple sentences, while reserving both the sentences meaning. </w:t>
      </w:r>
    </w:p>
    <w:p w14:paraId="0B54BC4F" w14:textId="01AB57EF" w:rsidR="00B7290E" w:rsidRDefault="005F2166" w:rsidP="005F2166">
      <w:r>
        <w:t>5b denotes the case where the second sentence may not have a subject (subject2 denotes the subject of the second sentence. Such numbering is going to be useful in the further derivations).</w:t>
      </w:r>
      <w:r w:rsidR="00A10941">
        <w:t xml:space="preserve"> This indirectly means that the second sentence shares the subject with the first and is hence a dependent clause. This is type 2. For such a case (as we shall see later) we need only provide it with a subject (from the previous sentence</w:t>
      </w:r>
      <w:r w:rsidR="00B7290E">
        <w:t xml:space="preserve"> or the clause it is dependent to</w:t>
      </w:r>
      <w:r w:rsidR="00A10941">
        <w:t xml:space="preserve">) </w:t>
      </w:r>
      <w:r w:rsidR="00B7290E">
        <w:t>and complete the sentence to make it an independent clause. The two separated sentences would then be independent clauses and hence they would be decomposed to simple sentences from a compound sentence.</w:t>
      </w:r>
    </w:p>
    <w:p w14:paraId="7DCC7754" w14:textId="1BD8135A" w:rsidR="00B7290E" w:rsidRDefault="00B7290E" w:rsidP="00B7290E">
      <w:r>
        <w:t>5c denotes the case where the first sentence is the dependent clause and the second sentence is the independent clause. Hence falling into type 3. 5d is an extension of this type, it only differs in the fact that it is the exact reverse of 5c making them both fall under the same type because the approach to decompose these compound sentences remain the same. We use the subject or object from the dependent clause along with the verb to complete the independent clause.</w:t>
      </w:r>
    </w:p>
    <w:p w14:paraId="4B6B367E" w14:textId="090C6D0F" w:rsidR="00B7290E" w:rsidRDefault="006745F5" w:rsidP="006745F5">
      <w:r>
        <w:t>(2) The possibilities of the productions of the 2 sentences after splitting and detection of the type the sentences falls into are given in 6a,6b,6c</w:t>
      </w:r>
    </w:p>
    <w:p w14:paraId="16133695" w14:textId="6B6E2E67" w:rsidR="006745F5" w:rsidRDefault="006745F5" w:rsidP="006745F5">
      <w:pPr>
        <w:pStyle w:val="ListParagraph"/>
        <w:ind w:left="360"/>
      </w:pPr>
    </w:p>
    <w:p w14:paraId="7CF7276A" w14:textId="78DE2E11" w:rsidR="006745F5" w:rsidRDefault="006745F5" w:rsidP="006745F5">
      <w:pPr>
        <w:pStyle w:val="ListParagraph"/>
        <w:ind w:left="360" w:firstLine="360"/>
      </w:pPr>
      <w:r>
        <w:t>Type 1:</w:t>
      </w:r>
    </w:p>
    <w:p w14:paraId="777D22A8" w14:textId="159EFAC8" w:rsidR="006745F5" w:rsidRDefault="006745F5" w:rsidP="006745F5">
      <w:pPr>
        <w:pStyle w:val="ListParagraph"/>
        <w:ind w:left="1800" w:firstLine="360"/>
      </w:pPr>
      <w:r w:rsidRPr="006745F5">
        <w:t>S1 → &lt; subject 1 &gt; + &lt; verb1 &gt; + &lt; object1&gt;</w:t>
      </w:r>
      <w:r>
        <w:tab/>
      </w:r>
      <w:r>
        <w:tab/>
      </w:r>
      <w:r>
        <w:tab/>
      </w:r>
      <w:r>
        <w:tab/>
      </w:r>
    </w:p>
    <w:p w14:paraId="5134E51E" w14:textId="77777777" w:rsidR="006745F5" w:rsidRDefault="006745F5" w:rsidP="006745F5">
      <w:pPr>
        <w:ind w:left="2160"/>
      </w:pPr>
      <w:r>
        <w:t>&amp;</w:t>
      </w:r>
    </w:p>
    <w:p w14:paraId="155510BB" w14:textId="49EE2CAE" w:rsidR="006745F5" w:rsidRDefault="006745F5" w:rsidP="006745F5">
      <w:pPr>
        <w:ind w:left="2160"/>
      </w:pPr>
      <w:r w:rsidRPr="006745F5">
        <w:t>S</w:t>
      </w:r>
      <w:r>
        <w:t>2</w:t>
      </w:r>
      <w:r w:rsidRPr="006745F5">
        <w:t xml:space="preserve"> → &lt; subject</w:t>
      </w:r>
      <w:r>
        <w:t>2</w:t>
      </w:r>
      <w:r w:rsidRPr="006745F5">
        <w:t xml:space="preserve"> &gt; + &lt; verb</w:t>
      </w:r>
      <w:r>
        <w:t>2</w:t>
      </w:r>
      <w:r w:rsidRPr="006745F5">
        <w:t xml:space="preserve"> &gt; + &lt; object</w:t>
      </w:r>
      <w:r>
        <w:t>2</w:t>
      </w:r>
      <w:r w:rsidRPr="006745F5">
        <w:t xml:space="preserve"> &gt;</w:t>
      </w:r>
    </w:p>
    <w:p w14:paraId="2CF4B63C" w14:textId="1337F532" w:rsidR="006745F5" w:rsidRDefault="006745F5" w:rsidP="006745F5">
      <w:pPr>
        <w:ind w:firstLine="720"/>
      </w:pPr>
      <w:r>
        <w:lastRenderedPageBreak/>
        <w:t>Type 2:</w:t>
      </w:r>
    </w:p>
    <w:p w14:paraId="5398227D" w14:textId="77777777" w:rsidR="006745F5" w:rsidRDefault="006745F5" w:rsidP="006745F5">
      <w:pPr>
        <w:pStyle w:val="ListParagraph"/>
        <w:ind w:left="1440" w:firstLine="720"/>
      </w:pPr>
      <w:r w:rsidRPr="006745F5">
        <w:t>S1 → &lt; subject 1 &gt; + &lt; verb1 &gt; + &lt; object1&gt;</w:t>
      </w:r>
      <w:r>
        <w:tab/>
      </w:r>
    </w:p>
    <w:p w14:paraId="756A0D18" w14:textId="77777777" w:rsidR="006745F5" w:rsidRDefault="006745F5" w:rsidP="006745F5">
      <w:pPr>
        <w:pStyle w:val="ListParagraph"/>
        <w:ind w:left="1800" w:firstLine="360"/>
      </w:pPr>
      <w:r>
        <w:t>&amp;</w:t>
      </w:r>
    </w:p>
    <w:p w14:paraId="0A07A128" w14:textId="54164536" w:rsidR="006745F5" w:rsidRDefault="006745F5" w:rsidP="006745F5">
      <w:pPr>
        <w:pStyle w:val="ListParagraph"/>
        <w:ind w:left="1800" w:firstLine="360"/>
      </w:pPr>
      <w:r w:rsidRPr="006745F5">
        <w:t>S</w:t>
      </w:r>
      <w:r>
        <w:t>2</w:t>
      </w:r>
      <w:r w:rsidRPr="006745F5">
        <w:t xml:space="preserve"> → &lt; verb</w:t>
      </w:r>
      <w:r>
        <w:t>2</w:t>
      </w:r>
      <w:r w:rsidRPr="006745F5">
        <w:t xml:space="preserve"> &gt; + &lt; object</w:t>
      </w:r>
      <w:r>
        <w:t>2</w:t>
      </w:r>
      <w:r w:rsidRPr="006745F5">
        <w:t xml:space="preserve"> &gt;</w:t>
      </w:r>
    </w:p>
    <w:p w14:paraId="30E554DB" w14:textId="0E6FF9F8" w:rsidR="006745F5" w:rsidRDefault="006745F5" w:rsidP="006745F5">
      <w:pPr>
        <w:pStyle w:val="ListParagraph"/>
        <w:ind w:left="360" w:firstLine="360"/>
      </w:pPr>
      <w:r>
        <w:t>Type 3:</w:t>
      </w:r>
    </w:p>
    <w:p w14:paraId="78D5496D" w14:textId="77777777" w:rsidR="006745F5" w:rsidRDefault="006745F5" w:rsidP="006745F5">
      <w:pPr>
        <w:pStyle w:val="ListParagraph"/>
        <w:ind w:left="360" w:firstLine="360"/>
      </w:pPr>
    </w:p>
    <w:p w14:paraId="1AA7B4D9" w14:textId="77777777" w:rsidR="006745F5" w:rsidRDefault="006745F5" w:rsidP="006745F5">
      <w:pPr>
        <w:pStyle w:val="ListParagraph"/>
        <w:ind w:firstLine="720"/>
      </w:pPr>
      <w:r w:rsidRPr="006745F5">
        <w:t>S1 → &lt; subject 1</w:t>
      </w:r>
      <w:r>
        <w:t>&gt;</w:t>
      </w:r>
      <w:r>
        <w:tab/>
      </w:r>
    </w:p>
    <w:p w14:paraId="23B9CBB2" w14:textId="77777777" w:rsidR="006745F5" w:rsidRDefault="006745F5" w:rsidP="006745F5">
      <w:pPr>
        <w:pStyle w:val="ListParagraph"/>
        <w:ind w:left="1080" w:firstLine="360"/>
      </w:pPr>
      <w:r>
        <w:t>&amp;</w:t>
      </w:r>
      <w:r>
        <w:tab/>
      </w:r>
    </w:p>
    <w:p w14:paraId="062E2EF5" w14:textId="4646C329" w:rsidR="006745F5" w:rsidRDefault="006745F5" w:rsidP="006745F5">
      <w:pPr>
        <w:pStyle w:val="ListParagraph"/>
        <w:ind w:left="1080" w:firstLine="360"/>
      </w:pPr>
      <w:r w:rsidRPr="006745F5">
        <w:t>S</w:t>
      </w:r>
      <w:r>
        <w:t>2</w:t>
      </w:r>
      <w:r w:rsidRPr="006745F5">
        <w:t xml:space="preserve"> → &lt; subject</w:t>
      </w:r>
      <w:r>
        <w:t>2</w:t>
      </w:r>
      <w:r w:rsidRPr="006745F5">
        <w:t xml:space="preserve"> &gt; + &lt; verb</w:t>
      </w:r>
      <w:r>
        <w:t>2</w:t>
      </w:r>
      <w:r w:rsidRPr="006745F5">
        <w:t xml:space="preserve"> &gt; + &lt; object</w:t>
      </w:r>
      <w:r>
        <w:t>2</w:t>
      </w:r>
      <w:r w:rsidRPr="006745F5">
        <w:t xml:space="preserve"> &gt;</w:t>
      </w:r>
    </w:p>
    <w:p w14:paraId="0B2AD0BC" w14:textId="216851C7" w:rsidR="006745F5" w:rsidRDefault="006745F5" w:rsidP="006745F5">
      <w:r>
        <w:tab/>
      </w:r>
      <w:r>
        <w:tab/>
        <w:t>OR</w:t>
      </w:r>
    </w:p>
    <w:p w14:paraId="77CB4D19" w14:textId="77777777" w:rsidR="006745F5" w:rsidRDefault="006745F5" w:rsidP="006745F5">
      <w:pPr>
        <w:pStyle w:val="ListParagraph"/>
        <w:ind w:left="1080" w:firstLine="360"/>
      </w:pPr>
      <w:r w:rsidRPr="006745F5">
        <w:t>S1 → &lt; subject 1 &gt; + &lt; verb1 &gt; + &lt; object1&gt;</w:t>
      </w:r>
      <w:r>
        <w:tab/>
      </w:r>
    </w:p>
    <w:p w14:paraId="148A85C5" w14:textId="77777777" w:rsidR="006745F5" w:rsidRDefault="006745F5" w:rsidP="006745F5">
      <w:pPr>
        <w:pStyle w:val="ListParagraph"/>
        <w:ind w:left="1080" w:firstLine="360"/>
      </w:pPr>
      <w:r>
        <w:t>&amp;</w:t>
      </w:r>
    </w:p>
    <w:p w14:paraId="5B286B3B" w14:textId="75468038" w:rsidR="006745F5" w:rsidRDefault="006745F5" w:rsidP="006745F5">
      <w:pPr>
        <w:pStyle w:val="ListParagraph"/>
        <w:ind w:left="1080" w:firstLine="360"/>
      </w:pPr>
      <w:r w:rsidRPr="006745F5">
        <w:t>S</w:t>
      </w:r>
      <w:r>
        <w:t>2</w:t>
      </w:r>
      <w:r w:rsidRPr="006745F5">
        <w:t xml:space="preserve"> → &lt; object</w:t>
      </w:r>
      <w:r>
        <w:t>2</w:t>
      </w:r>
      <w:r w:rsidRPr="006745F5">
        <w:t xml:space="preserve"> &gt;</w:t>
      </w:r>
    </w:p>
    <w:p w14:paraId="306B146B" w14:textId="143A88AA" w:rsidR="006745F5" w:rsidRDefault="006745F5" w:rsidP="006745F5">
      <w:r>
        <w:t xml:space="preserve">(3) Once the type is known, the sentences are then simply joined with their missing pair to form the complete sentences. Hence since type 1 is already a form of 2 simple sentences, it has already been transformed. The other 2 types are then completed. </w:t>
      </w:r>
    </w:p>
    <w:p w14:paraId="2499A7BE" w14:textId="138810E5" w:rsidR="006745F5" w:rsidRDefault="00D91771" w:rsidP="006745F5">
      <w:r>
        <w:t>Type 2:</w:t>
      </w:r>
    </w:p>
    <w:p w14:paraId="331A79A9" w14:textId="125D1BCF" w:rsidR="00D91771" w:rsidRDefault="00D91771" w:rsidP="00D91771">
      <w:pPr>
        <w:pStyle w:val="ListParagraph"/>
        <w:ind w:left="1440" w:firstLine="720"/>
      </w:pPr>
      <w:r w:rsidRPr="006745F5">
        <w:t>S1 → &lt; subject 1 &gt; + &lt; verb1 &gt; + &lt; object1&gt;</w:t>
      </w:r>
      <w:r>
        <w:tab/>
      </w:r>
    </w:p>
    <w:p w14:paraId="19BA1845" w14:textId="77777777" w:rsidR="00D91771" w:rsidRDefault="00D91771" w:rsidP="00D91771">
      <w:pPr>
        <w:pStyle w:val="ListParagraph"/>
        <w:ind w:left="1800" w:firstLine="360"/>
      </w:pPr>
      <w:r>
        <w:t>&amp;</w:t>
      </w:r>
    </w:p>
    <w:p w14:paraId="1341DAAC" w14:textId="7F0C3EBA" w:rsidR="00D91771" w:rsidRDefault="00D91771" w:rsidP="00D91771">
      <w:pPr>
        <w:pStyle w:val="ListParagraph"/>
        <w:ind w:left="1800" w:firstLine="360"/>
      </w:pPr>
      <w:r w:rsidRPr="006745F5">
        <w:t>S</w:t>
      </w:r>
      <w:r>
        <w:t>2</w:t>
      </w:r>
      <w:r w:rsidRPr="006745F5">
        <w:t xml:space="preserve"> → </w:t>
      </w:r>
      <w:r>
        <w:t xml:space="preserve">&lt;subject1&gt; + </w:t>
      </w:r>
      <w:r w:rsidRPr="006745F5">
        <w:t>&lt; verb</w:t>
      </w:r>
      <w:r>
        <w:t>2</w:t>
      </w:r>
      <w:r w:rsidRPr="006745F5">
        <w:t xml:space="preserve"> &gt; + &lt; object</w:t>
      </w:r>
      <w:r>
        <w:t>2</w:t>
      </w:r>
      <w:r w:rsidRPr="006745F5">
        <w:t xml:space="preserve"> &gt;</w:t>
      </w:r>
    </w:p>
    <w:p w14:paraId="2F245954" w14:textId="3DA78746" w:rsidR="00D91771" w:rsidRDefault="00D91771" w:rsidP="00D91771">
      <w:r>
        <w:t xml:space="preserve">Type 3: </w:t>
      </w:r>
    </w:p>
    <w:p w14:paraId="49A0E80F" w14:textId="4AEEA6DA" w:rsidR="00D91771" w:rsidRDefault="00D91771" w:rsidP="00D91771">
      <w:pPr>
        <w:pStyle w:val="ListParagraph"/>
        <w:ind w:left="1440" w:firstLine="720"/>
      </w:pPr>
      <w:r w:rsidRPr="006745F5">
        <w:t>S1 → &lt; subject 1</w:t>
      </w:r>
      <w:r>
        <w:t>&gt; + &lt;verb2&gt; + &lt;object2&gt;</w:t>
      </w:r>
      <w:r>
        <w:tab/>
      </w:r>
    </w:p>
    <w:p w14:paraId="3CF36662" w14:textId="77777777" w:rsidR="00D91771" w:rsidRDefault="00D91771" w:rsidP="00D91771">
      <w:pPr>
        <w:pStyle w:val="ListParagraph"/>
        <w:ind w:left="1800" w:firstLine="360"/>
      </w:pPr>
      <w:r>
        <w:t>&amp;</w:t>
      </w:r>
      <w:r>
        <w:tab/>
      </w:r>
    </w:p>
    <w:p w14:paraId="60AB9CC2" w14:textId="4083E70A" w:rsidR="00D91771" w:rsidRDefault="00D91771" w:rsidP="00D91771">
      <w:pPr>
        <w:pStyle w:val="ListParagraph"/>
        <w:ind w:left="1440" w:firstLine="720"/>
      </w:pPr>
      <w:r w:rsidRPr="006745F5">
        <w:t>S</w:t>
      </w:r>
      <w:r>
        <w:t>2</w:t>
      </w:r>
      <w:r w:rsidRPr="006745F5">
        <w:t xml:space="preserve"> → &lt; subject</w:t>
      </w:r>
      <w:r>
        <w:t>2</w:t>
      </w:r>
      <w:r w:rsidRPr="006745F5">
        <w:t xml:space="preserve"> &gt; + &lt; verb</w:t>
      </w:r>
      <w:r>
        <w:t>2</w:t>
      </w:r>
      <w:r w:rsidRPr="006745F5">
        <w:t xml:space="preserve"> &gt; + &lt; object</w:t>
      </w:r>
      <w:r>
        <w:t>2</w:t>
      </w:r>
      <w:r w:rsidRPr="006745F5">
        <w:t xml:space="preserve"> &gt;</w:t>
      </w:r>
    </w:p>
    <w:p w14:paraId="30C1C768" w14:textId="77777777" w:rsidR="00D91771" w:rsidRDefault="00D91771" w:rsidP="00D91771">
      <w:pPr>
        <w:ind w:left="1440" w:firstLine="720"/>
      </w:pPr>
      <w:r>
        <w:t>OR</w:t>
      </w:r>
    </w:p>
    <w:p w14:paraId="150BAE8F" w14:textId="77777777" w:rsidR="00D91771" w:rsidRDefault="00D91771" w:rsidP="00D91771">
      <w:pPr>
        <w:pStyle w:val="ListParagraph"/>
        <w:ind w:left="1800" w:firstLine="360"/>
      </w:pPr>
      <w:r w:rsidRPr="006745F5">
        <w:t>S1 → &lt; subject 1 &gt; + &lt; verb1 &gt; + &lt; object1&gt;</w:t>
      </w:r>
      <w:r>
        <w:tab/>
      </w:r>
    </w:p>
    <w:p w14:paraId="7C346C40" w14:textId="77777777" w:rsidR="00D91771" w:rsidRDefault="00D91771" w:rsidP="00D91771">
      <w:pPr>
        <w:pStyle w:val="ListParagraph"/>
        <w:ind w:left="1440" w:firstLine="720"/>
      </w:pPr>
      <w:r>
        <w:t>&amp;</w:t>
      </w:r>
    </w:p>
    <w:p w14:paraId="0229DE52" w14:textId="034454CB" w:rsidR="00D91771" w:rsidRDefault="00D91771" w:rsidP="00D91771">
      <w:pPr>
        <w:pStyle w:val="ListParagraph"/>
        <w:ind w:left="1440" w:firstLine="720"/>
      </w:pPr>
      <w:r w:rsidRPr="006745F5">
        <w:t>S</w:t>
      </w:r>
      <w:r>
        <w:t>2</w:t>
      </w:r>
      <w:r w:rsidRPr="006745F5">
        <w:t xml:space="preserve"> → </w:t>
      </w:r>
      <w:r>
        <w:t>&lt;subject1&gt; + &lt;verb1&gt;+</w:t>
      </w:r>
      <w:r w:rsidRPr="006745F5">
        <w:t>&lt; object</w:t>
      </w:r>
      <w:r>
        <w:t>2</w:t>
      </w:r>
      <w:r w:rsidRPr="006745F5">
        <w:t xml:space="preserve"> &gt;</w:t>
      </w:r>
    </w:p>
    <w:p w14:paraId="1F434F6A" w14:textId="77777777" w:rsidR="00D91771" w:rsidRDefault="00D91771" w:rsidP="00D91771">
      <w:pPr>
        <w:pStyle w:val="ListParagraph"/>
        <w:ind w:left="1440" w:firstLine="720"/>
      </w:pPr>
    </w:p>
    <w:p w14:paraId="5EFD4EC9" w14:textId="26AE07F8" w:rsidR="00D91771" w:rsidRDefault="00F62BDD" w:rsidP="00D91771">
      <w:r>
        <w:t xml:space="preserve">To extend these sentences to work for more than one conjunction, we need only do the same and feed the split sentences back into the algorithm until the algorithm provides us with independent clauses. Once we detect that a clause is </w:t>
      </w:r>
      <w:r w:rsidR="003F530A">
        <w:t>independent,</w:t>
      </w:r>
      <w:r>
        <w:t xml:space="preserve"> we say that the algorithm has completed and the sentence cannot be decomposed further. </w:t>
      </w:r>
    </w:p>
    <w:p w14:paraId="65FCEE5E" w14:textId="0367BADC" w:rsidR="00D91771" w:rsidRDefault="00D91771" w:rsidP="006745F5"/>
    <w:p w14:paraId="53775BE5" w14:textId="71E013E0" w:rsidR="006D6F05" w:rsidRDefault="006D6F05" w:rsidP="006745F5"/>
    <w:p w14:paraId="06C2FEBB" w14:textId="6BED2A9F" w:rsidR="006D6F05" w:rsidRDefault="006D6F05" w:rsidP="006745F5"/>
    <w:p w14:paraId="4995E0FB" w14:textId="2715FD5B" w:rsidR="006D6F05" w:rsidRDefault="006D6F05" w:rsidP="006745F5"/>
    <w:p w14:paraId="097E2E50" w14:textId="7231B6AE" w:rsidR="006D6F05" w:rsidRDefault="006D6F05" w:rsidP="006745F5"/>
    <w:p w14:paraId="5BF2ECA7" w14:textId="7C9E4A03" w:rsidR="00E26096" w:rsidRDefault="00E26096" w:rsidP="003F530A">
      <w:pPr>
        <w:rPr>
          <w:noProof/>
        </w:rPr>
      </w:pPr>
    </w:p>
    <w:p w14:paraId="04B17D3B" w14:textId="2E616785" w:rsidR="003F530A" w:rsidRDefault="00E26096" w:rsidP="003F530A">
      <w:r>
        <w:rPr>
          <w:noProof/>
        </w:rPr>
        <w:drawing>
          <wp:anchor distT="0" distB="0" distL="114300" distR="114300" simplePos="0" relativeHeight="251659264" behindDoc="1" locked="0" layoutInCell="1" allowOverlap="1" wp14:anchorId="08B3EA3F" wp14:editId="1DD52429">
            <wp:simplePos x="0" y="0"/>
            <wp:positionH relativeFrom="margin">
              <wp:posOffset>-533400</wp:posOffset>
            </wp:positionH>
            <wp:positionV relativeFrom="paragraph">
              <wp:posOffset>244475</wp:posOffset>
            </wp:positionV>
            <wp:extent cx="3093720" cy="6723380"/>
            <wp:effectExtent l="0" t="0" r="0" b="0"/>
            <wp:wrapTight wrapText="bothSides">
              <wp:wrapPolygon edited="0">
                <wp:start x="8379" y="367"/>
                <wp:lineTo x="7847" y="796"/>
                <wp:lineTo x="7847" y="1102"/>
                <wp:lineTo x="8113" y="1469"/>
                <wp:lineTo x="10773" y="2448"/>
                <wp:lineTo x="8645" y="2632"/>
                <wp:lineTo x="7714" y="2938"/>
                <wp:lineTo x="7714" y="3427"/>
                <wp:lineTo x="7182" y="4406"/>
                <wp:lineTo x="7182" y="7344"/>
                <wp:lineTo x="10108" y="8323"/>
                <wp:lineTo x="5719" y="9303"/>
                <wp:lineTo x="5320" y="11261"/>
                <wp:lineTo x="5586" y="12240"/>
                <wp:lineTo x="0" y="12607"/>
                <wp:lineTo x="0" y="13954"/>
                <wp:lineTo x="1463" y="14199"/>
                <wp:lineTo x="0" y="14750"/>
                <wp:lineTo x="0" y="15729"/>
                <wp:lineTo x="10640" y="16157"/>
                <wp:lineTo x="9576" y="16402"/>
                <wp:lineTo x="9310" y="16586"/>
                <wp:lineTo x="9310" y="18605"/>
                <wp:lineTo x="10108" y="19095"/>
                <wp:lineTo x="10906" y="19095"/>
                <wp:lineTo x="9975" y="19340"/>
                <wp:lineTo x="9044" y="19829"/>
                <wp:lineTo x="9044" y="20380"/>
                <wp:lineTo x="9975" y="21053"/>
                <wp:lineTo x="10906" y="21237"/>
                <wp:lineTo x="11704" y="21237"/>
                <wp:lineTo x="12635" y="21053"/>
                <wp:lineTo x="13567" y="20319"/>
                <wp:lineTo x="13567" y="20074"/>
                <wp:lineTo x="14232" y="19952"/>
                <wp:lineTo x="16227" y="19217"/>
                <wp:lineTo x="16094" y="19095"/>
                <wp:lineTo x="19419" y="18360"/>
                <wp:lineTo x="20350" y="17932"/>
                <wp:lineTo x="20084" y="17136"/>
                <wp:lineTo x="20616" y="16953"/>
                <wp:lineTo x="20084" y="16769"/>
                <wp:lineTo x="16094" y="15912"/>
                <wp:lineTo x="13567" y="15178"/>
                <wp:lineTo x="14631" y="15178"/>
                <wp:lineTo x="15828" y="14627"/>
                <wp:lineTo x="15828" y="12240"/>
                <wp:lineTo x="15562" y="9303"/>
                <wp:lineTo x="12369" y="8323"/>
                <wp:lineTo x="14232" y="8323"/>
                <wp:lineTo x="18754" y="7589"/>
                <wp:lineTo x="18621" y="7344"/>
                <wp:lineTo x="20483" y="7344"/>
                <wp:lineTo x="20882" y="7099"/>
                <wp:lineTo x="20217" y="6365"/>
                <wp:lineTo x="19951" y="5386"/>
                <wp:lineTo x="14365" y="4406"/>
                <wp:lineTo x="15429" y="2815"/>
                <wp:lineTo x="14897" y="2632"/>
                <wp:lineTo x="11704" y="2448"/>
                <wp:lineTo x="14232" y="1469"/>
                <wp:lineTo x="14764" y="1163"/>
                <wp:lineTo x="14631" y="857"/>
                <wp:lineTo x="13966" y="367"/>
                <wp:lineTo x="8379" y="36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go Start.png"/>
                    <pic:cNvPicPr/>
                  </pic:nvPicPr>
                  <pic:blipFill rotWithShape="1">
                    <a:blip r:embed="rId6" cstate="print">
                      <a:extLst>
                        <a:ext uri="{28A0092B-C50C-407E-A947-70E740481C1C}">
                          <a14:useLocalDpi xmlns:a14="http://schemas.microsoft.com/office/drawing/2010/main" val="0"/>
                        </a:ext>
                      </a:extLst>
                    </a:blip>
                    <a:srcRect l="24605"/>
                    <a:stretch/>
                  </pic:blipFill>
                  <pic:spPr bwMode="auto">
                    <a:xfrm>
                      <a:off x="0" y="0"/>
                      <a:ext cx="3093720" cy="672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3AE6">
        <w:t>FLOWCHAR</w:t>
      </w:r>
      <w:r w:rsidR="003F530A">
        <w:t>T</w:t>
      </w:r>
    </w:p>
    <w:p w14:paraId="7F7B55FC" w14:textId="4B04903C" w:rsidR="003F530A" w:rsidRDefault="003F530A" w:rsidP="003F530A"/>
    <w:p w14:paraId="0B256246" w14:textId="1FD10B97" w:rsidR="003F530A" w:rsidRDefault="00E26096" w:rsidP="003F530A">
      <w:r>
        <w:rPr>
          <w:noProof/>
        </w:rPr>
        <w:drawing>
          <wp:anchor distT="0" distB="0" distL="114300" distR="114300" simplePos="0" relativeHeight="251660288" behindDoc="1" locked="0" layoutInCell="1" allowOverlap="1" wp14:anchorId="5385A9EA" wp14:editId="14753E42">
            <wp:simplePos x="0" y="0"/>
            <wp:positionH relativeFrom="page">
              <wp:posOffset>3655060</wp:posOffset>
            </wp:positionH>
            <wp:positionV relativeFrom="paragraph">
              <wp:posOffset>8890</wp:posOffset>
            </wp:positionV>
            <wp:extent cx="3900805" cy="4654550"/>
            <wp:effectExtent l="0" t="0" r="4445" b="0"/>
            <wp:wrapTight wrapText="bothSides">
              <wp:wrapPolygon edited="0">
                <wp:start x="5063" y="0"/>
                <wp:lineTo x="4747" y="530"/>
                <wp:lineTo x="4747" y="972"/>
                <wp:lineTo x="5380" y="1591"/>
                <wp:lineTo x="3797" y="3006"/>
                <wp:lineTo x="316" y="3094"/>
                <wp:lineTo x="0" y="3183"/>
                <wp:lineTo x="0" y="21482"/>
                <wp:lineTo x="16456" y="21482"/>
                <wp:lineTo x="16456" y="21394"/>
                <wp:lineTo x="17089" y="20863"/>
                <wp:lineTo x="17089" y="20244"/>
                <wp:lineTo x="16983" y="19979"/>
                <wp:lineTo x="17933" y="19007"/>
                <wp:lineTo x="17933" y="18034"/>
                <wp:lineTo x="17616" y="17592"/>
                <wp:lineTo x="16667" y="17150"/>
                <wp:lineTo x="19620" y="17150"/>
                <wp:lineTo x="21519" y="16620"/>
                <wp:lineTo x="21519" y="14763"/>
                <wp:lineTo x="11814" y="14321"/>
                <wp:lineTo x="16034" y="14321"/>
                <wp:lineTo x="18038" y="13879"/>
                <wp:lineTo x="18144" y="12023"/>
                <wp:lineTo x="17089" y="11935"/>
                <wp:lineTo x="5907" y="11492"/>
                <wp:lineTo x="7700" y="11492"/>
                <wp:lineTo x="12764" y="10432"/>
                <wp:lineTo x="12764" y="4420"/>
                <wp:lineTo x="12342" y="3978"/>
                <wp:lineTo x="11182" y="2917"/>
                <wp:lineTo x="9916" y="2475"/>
                <wp:lineTo x="5802" y="1591"/>
                <wp:lineTo x="6329" y="1326"/>
                <wp:lineTo x="6435" y="707"/>
                <wp:lineTo x="6118" y="0"/>
                <wp:lineTo x="5063" y="0"/>
              </wp:wrapPolygon>
            </wp:wrapTight>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st Connector (A).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900805" cy="4654550"/>
                    </a:xfrm>
                    <a:prstGeom prst="rect">
                      <a:avLst/>
                    </a:prstGeom>
                  </pic:spPr>
                </pic:pic>
              </a:graphicData>
            </a:graphic>
            <wp14:sizeRelH relativeFrom="page">
              <wp14:pctWidth>0</wp14:pctWidth>
            </wp14:sizeRelH>
            <wp14:sizeRelV relativeFrom="page">
              <wp14:pctHeight>0</wp14:pctHeight>
            </wp14:sizeRelV>
          </wp:anchor>
        </w:drawing>
      </w:r>
    </w:p>
    <w:p w14:paraId="5D7280CD" w14:textId="601D273D" w:rsidR="003F530A" w:rsidRDefault="003F530A" w:rsidP="003F530A"/>
    <w:p w14:paraId="5D5D866D" w14:textId="694185F2" w:rsidR="003F530A" w:rsidRDefault="003F530A" w:rsidP="003F530A"/>
    <w:p w14:paraId="1F35F60B" w14:textId="7C1FB7F3" w:rsidR="003F530A" w:rsidRDefault="003F530A" w:rsidP="003F530A"/>
    <w:p w14:paraId="74996CD2" w14:textId="2E2024D5" w:rsidR="003F530A" w:rsidRDefault="003F530A" w:rsidP="003F530A"/>
    <w:p w14:paraId="6F877012" w14:textId="5E66CFF9" w:rsidR="00E26096" w:rsidRDefault="00E26096" w:rsidP="003F530A"/>
    <w:p w14:paraId="60FCDF77" w14:textId="77EC6096" w:rsidR="00E26096" w:rsidRDefault="00E26096" w:rsidP="003F530A"/>
    <w:p w14:paraId="3CA7BF57" w14:textId="0D86A0FF" w:rsidR="00E26096" w:rsidRDefault="00E26096" w:rsidP="003F530A"/>
    <w:p w14:paraId="41D5CD45" w14:textId="454C7C1F" w:rsidR="00E26096" w:rsidRDefault="00E26096" w:rsidP="003F530A"/>
    <w:p w14:paraId="606315E8" w14:textId="2A1BEA34" w:rsidR="00E26096" w:rsidRDefault="00E26096" w:rsidP="003F530A"/>
    <w:p w14:paraId="10B6050B" w14:textId="3532305E" w:rsidR="00E26096" w:rsidRDefault="00E26096" w:rsidP="003F530A"/>
    <w:p w14:paraId="4C73D223" w14:textId="6676FB3B" w:rsidR="00E26096" w:rsidRDefault="00E26096" w:rsidP="003F530A"/>
    <w:p w14:paraId="513A5883" w14:textId="109FD734" w:rsidR="003F530A" w:rsidRDefault="003F530A" w:rsidP="003F530A">
      <w:pPr>
        <w:rPr>
          <w:noProof/>
        </w:rPr>
      </w:pPr>
    </w:p>
    <w:p w14:paraId="2FB8F00F" w14:textId="77777777" w:rsidR="00E26096" w:rsidRDefault="00E26096" w:rsidP="003F530A"/>
    <w:p w14:paraId="3BD44E67" w14:textId="77777777" w:rsidR="00E26096" w:rsidRDefault="00E26096" w:rsidP="003F530A"/>
    <w:p w14:paraId="120CE68C" w14:textId="77777777" w:rsidR="00E26096" w:rsidRDefault="00E26096" w:rsidP="003F530A"/>
    <w:p w14:paraId="66450F2D" w14:textId="67E0D5E4" w:rsidR="00E26096" w:rsidRDefault="00E26096" w:rsidP="003F530A">
      <w:bookmarkStart w:id="0" w:name="_GoBack"/>
      <w:bookmarkEnd w:id="0"/>
      <w:r>
        <w:rPr>
          <w:noProof/>
        </w:rPr>
        <w:lastRenderedPageBreak/>
        <w:drawing>
          <wp:anchor distT="0" distB="0" distL="114300" distR="114300" simplePos="0" relativeHeight="251661312" behindDoc="1" locked="0" layoutInCell="1" allowOverlap="1" wp14:anchorId="44F80D44" wp14:editId="4088B904">
            <wp:simplePos x="0" y="0"/>
            <wp:positionH relativeFrom="page">
              <wp:posOffset>3559810</wp:posOffset>
            </wp:positionH>
            <wp:positionV relativeFrom="paragraph">
              <wp:posOffset>0</wp:posOffset>
            </wp:positionV>
            <wp:extent cx="3721100" cy="7263130"/>
            <wp:effectExtent l="0" t="0" r="0" b="0"/>
            <wp:wrapTight wrapText="bothSides">
              <wp:wrapPolygon edited="0">
                <wp:start x="0" y="0"/>
                <wp:lineTo x="0" y="21528"/>
                <wp:lineTo x="221" y="21528"/>
                <wp:lineTo x="3317" y="21528"/>
                <wp:lineTo x="6856" y="21188"/>
                <wp:lineTo x="6967" y="20395"/>
                <wp:lineTo x="6082" y="19999"/>
                <wp:lineTo x="12164" y="19942"/>
                <wp:lineTo x="14928" y="19715"/>
                <wp:lineTo x="14818" y="19035"/>
                <wp:lineTo x="15481" y="19035"/>
                <wp:lineTo x="16255" y="18469"/>
                <wp:lineTo x="16034" y="18129"/>
                <wp:lineTo x="19683" y="17506"/>
                <wp:lineTo x="20126" y="17336"/>
                <wp:lineTo x="19794" y="17053"/>
                <wp:lineTo x="19352" y="16826"/>
                <wp:lineTo x="16587" y="16203"/>
                <wp:lineTo x="6856" y="15410"/>
                <wp:lineTo x="6856" y="14503"/>
                <wp:lineTo x="9510" y="14503"/>
                <wp:lineTo x="15813" y="13880"/>
                <wp:lineTo x="15702" y="13597"/>
                <wp:lineTo x="16476" y="13597"/>
                <wp:lineTo x="17140" y="13087"/>
                <wp:lineTo x="16919" y="12690"/>
                <wp:lineTo x="20568" y="12067"/>
                <wp:lineTo x="21010" y="11897"/>
                <wp:lineTo x="20789" y="11614"/>
                <wp:lineTo x="20347" y="11444"/>
                <wp:lineTo x="17361" y="10764"/>
                <wp:lineTo x="6856" y="9971"/>
                <wp:lineTo x="7077" y="8441"/>
                <wp:lineTo x="13048" y="8158"/>
                <wp:lineTo x="15371" y="7988"/>
                <wp:lineTo x="15149" y="7252"/>
                <wp:lineTo x="16366" y="7252"/>
                <wp:lineTo x="17251" y="6855"/>
                <wp:lineTo x="17140" y="6345"/>
                <wp:lineTo x="20236" y="6175"/>
                <wp:lineTo x="20126" y="5609"/>
                <wp:lineTo x="16366" y="5439"/>
                <wp:lineTo x="16698" y="4872"/>
                <wp:lineTo x="15813" y="4759"/>
                <wp:lineTo x="12053" y="3739"/>
                <wp:lineTo x="12385" y="3456"/>
                <wp:lineTo x="11279" y="3173"/>
                <wp:lineTo x="8846" y="2719"/>
                <wp:lineTo x="9178" y="2323"/>
                <wp:lineTo x="7741" y="2040"/>
                <wp:lineTo x="4644" y="1813"/>
                <wp:lineTo x="5640" y="1813"/>
                <wp:lineTo x="7741" y="1190"/>
                <wp:lineTo x="7851" y="453"/>
                <wp:lineTo x="6414" y="283"/>
                <wp:lineTo x="22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broutine(getPOSlst).png"/>
                    <pic:cNvPicPr/>
                  </pic:nvPicPr>
                  <pic:blipFill rotWithShape="1">
                    <a:blip r:embed="rId9" cstate="print">
                      <a:extLst>
                        <a:ext uri="{28A0092B-C50C-407E-A947-70E740481C1C}">
                          <a14:useLocalDpi xmlns:a14="http://schemas.microsoft.com/office/drawing/2010/main" val="0"/>
                        </a:ext>
                      </a:extLst>
                    </a:blip>
                    <a:srcRect l="3116"/>
                    <a:stretch/>
                  </pic:blipFill>
                  <pic:spPr bwMode="auto">
                    <a:xfrm>
                      <a:off x="0" y="0"/>
                      <a:ext cx="3721100" cy="7263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642B500" wp14:editId="37E719EF">
            <wp:simplePos x="0" y="0"/>
            <wp:positionH relativeFrom="page">
              <wp:posOffset>247650</wp:posOffset>
            </wp:positionH>
            <wp:positionV relativeFrom="paragraph">
              <wp:posOffset>1644650</wp:posOffset>
            </wp:positionV>
            <wp:extent cx="2994660" cy="3568700"/>
            <wp:effectExtent l="0" t="0" r="0" b="0"/>
            <wp:wrapTight wrapText="bothSides">
              <wp:wrapPolygon edited="0">
                <wp:start x="0" y="0"/>
                <wp:lineTo x="0" y="21446"/>
                <wp:lineTo x="1099" y="21446"/>
                <wp:lineTo x="1099" y="20293"/>
                <wp:lineTo x="1649" y="20293"/>
                <wp:lineTo x="5496" y="18679"/>
                <wp:lineTo x="5634" y="18333"/>
                <wp:lineTo x="5221" y="17757"/>
                <wp:lineTo x="3985" y="16604"/>
                <wp:lineTo x="9481" y="16488"/>
                <wp:lineTo x="10168" y="15335"/>
                <wp:lineTo x="9618" y="14759"/>
                <wp:lineTo x="10305" y="14759"/>
                <wp:lineTo x="15252" y="13144"/>
                <wp:lineTo x="19511" y="12914"/>
                <wp:lineTo x="21160" y="12337"/>
                <wp:lineTo x="21160" y="10954"/>
                <wp:lineTo x="20473" y="9224"/>
                <wp:lineTo x="21023" y="7841"/>
                <wp:lineTo x="21160" y="7379"/>
                <wp:lineTo x="20473" y="5535"/>
                <wp:lineTo x="21160" y="4266"/>
                <wp:lineTo x="21298" y="577"/>
                <wp:lineTo x="19649" y="461"/>
                <wp:lineTo x="10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4660" cy="35687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26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F4DF6"/>
    <w:multiLevelType w:val="hybridMultilevel"/>
    <w:tmpl w:val="DDCA44B8"/>
    <w:lvl w:ilvl="0" w:tplc="86F4C868">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C3"/>
    <w:rsid w:val="00184CC3"/>
    <w:rsid w:val="002A3E2E"/>
    <w:rsid w:val="003F530A"/>
    <w:rsid w:val="005F2166"/>
    <w:rsid w:val="006745F5"/>
    <w:rsid w:val="006D6F05"/>
    <w:rsid w:val="00703AE6"/>
    <w:rsid w:val="00A10941"/>
    <w:rsid w:val="00B7290E"/>
    <w:rsid w:val="00D52BC4"/>
    <w:rsid w:val="00D91771"/>
    <w:rsid w:val="00E26096"/>
    <w:rsid w:val="00F41D83"/>
    <w:rsid w:val="00F62BDD"/>
    <w:rsid w:val="00FD4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AFA0"/>
  <w15:chartTrackingRefBased/>
  <w15:docId w15:val="{AB0E3686-51B2-4E77-BFC6-5CC47448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166"/>
    <w:pPr>
      <w:ind w:left="720"/>
      <w:contextualSpacing/>
    </w:pPr>
  </w:style>
  <w:style w:type="paragraph" w:styleId="Title">
    <w:name w:val="Title"/>
    <w:basedOn w:val="Normal"/>
    <w:next w:val="Normal"/>
    <w:link w:val="TitleChar"/>
    <w:uiPriority w:val="10"/>
    <w:qFormat/>
    <w:rsid w:val="003F5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3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53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103FE-84B1-4B91-A3EF-E519E592A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jacob</dc:creator>
  <cp:keywords/>
  <dc:description/>
  <cp:lastModifiedBy>roshan jacob</cp:lastModifiedBy>
  <cp:revision>4</cp:revision>
  <dcterms:created xsi:type="dcterms:W3CDTF">2020-04-06T14:09:00Z</dcterms:created>
  <dcterms:modified xsi:type="dcterms:W3CDTF">2020-04-06T15:50:00Z</dcterms:modified>
</cp:coreProperties>
</file>