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color w:val="161616"/>
          <w:sz w:val="24"/>
          <w:szCs w:val="24"/>
          <w:highlight w:val="white"/>
          <w:rtl w:val="0"/>
        </w:rPr>
        <w:t xml:space="preserve">This program is a simple calculator that reads its input from a character buffer. If integers are read, they are pushed on a stack. If one of the operators (+ - * ⁄) is read, the top two elements are popped off the stack, the operation is performed on them, and the result is pushed on the stack. The = operator writes out the value of the top element of the stack to a buffer.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