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B789B9" w14:textId="77777777" w:rsidR="00AF796A" w:rsidRDefault="00000000">
      <w:pPr>
        <w:spacing w:after="357" w:line="265" w:lineRule="auto"/>
        <w:ind w:left="1304" w:hanging="10"/>
      </w:pPr>
      <w:r>
        <w:rPr>
          <w:b/>
          <w:color w:val="242424"/>
          <w:sz w:val="26"/>
        </w:rPr>
        <w:t xml:space="preserve">STEPS TO BUILD-TRAIN-DEPLOY MODEL IN AWS SAGEMAKER: </w:t>
      </w:r>
    </w:p>
    <w:p w14:paraId="5B2B64C8" w14:textId="77777777" w:rsidR="00AF796A" w:rsidRDefault="00000000">
      <w:pPr>
        <w:spacing w:after="364"/>
      </w:pPr>
      <w:r>
        <w:rPr>
          <w:b/>
          <w:color w:val="242424"/>
          <w:sz w:val="26"/>
        </w:rPr>
        <w:t xml:space="preserve"> </w:t>
      </w:r>
    </w:p>
    <w:p w14:paraId="2AC6400C" w14:textId="77777777" w:rsidR="00AF796A" w:rsidRDefault="00000000">
      <w:pPr>
        <w:spacing w:after="132" w:line="265" w:lineRule="auto"/>
        <w:ind w:left="-5" w:hanging="10"/>
      </w:pPr>
      <w:r>
        <w:rPr>
          <w:b/>
          <w:color w:val="242424"/>
          <w:sz w:val="26"/>
        </w:rPr>
        <w:t>STEP 1:  CREATE IAM ROLE AND NOTEBOOK INSTANCE</w:t>
      </w:r>
      <w:r>
        <w:rPr>
          <w:color w:val="242424"/>
          <w:sz w:val="26"/>
        </w:rPr>
        <w:t xml:space="preserve"> </w:t>
      </w:r>
    </w:p>
    <w:p w14:paraId="1293DBB6" w14:textId="77777777" w:rsidR="00AF796A" w:rsidRDefault="00000000">
      <w:pPr>
        <w:spacing w:after="685" w:line="265" w:lineRule="auto"/>
        <w:ind w:left="-5" w:right="1006" w:hanging="10"/>
      </w:pPr>
      <w:r>
        <w:rPr>
          <w:color w:val="242424"/>
          <w:sz w:val="26"/>
        </w:rPr>
        <w:t xml:space="preserve">Create IAM role, choose Create a new role, and then choose Create role. </w:t>
      </w:r>
    </w:p>
    <w:p w14:paraId="4D60964E" w14:textId="77777777" w:rsidR="00AF796A" w:rsidRDefault="00000000">
      <w:pPr>
        <w:numPr>
          <w:ilvl w:val="0"/>
          <w:numId w:val="1"/>
        </w:numPr>
        <w:spacing w:after="512" w:line="365" w:lineRule="auto"/>
        <w:ind w:right="1006"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5CE76BE" wp14:editId="6CAE4504">
                <wp:simplePos x="0" y="0"/>
                <wp:positionH relativeFrom="column">
                  <wp:posOffset>39624</wp:posOffset>
                </wp:positionH>
                <wp:positionV relativeFrom="paragraph">
                  <wp:posOffset>273101</wp:posOffset>
                </wp:positionV>
                <wp:extent cx="5711318" cy="506273"/>
                <wp:effectExtent l="0" t="0" r="0" b="0"/>
                <wp:wrapNone/>
                <wp:docPr id="3099" name="Group 3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1318" cy="506273"/>
                          <a:chOff x="0" y="0"/>
                          <a:chExt cx="5711318" cy="506273"/>
                        </a:xfrm>
                      </wpg:grpSpPr>
                      <wps:wsp>
                        <wps:cNvPr id="3599" name="Shape 3599"/>
                        <wps:cNvSpPr/>
                        <wps:spPr>
                          <a:xfrm>
                            <a:off x="513537" y="0"/>
                            <a:ext cx="723900" cy="201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0" h="201473">
                                <a:moveTo>
                                  <a:pt x="0" y="0"/>
                                </a:moveTo>
                                <a:lnTo>
                                  <a:pt x="723900" y="0"/>
                                </a:lnTo>
                                <a:lnTo>
                                  <a:pt x="723900" y="201473"/>
                                </a:lnTo>
                                <a:lnTo>
                                  <a:pt x="0" y="2014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0" name="Shape 3600"/>
                        <wps:cNvSpPr/>
                        <wps:spPr>
                          <a:xfrm>
                            <a:off x="0" y="201473"/>
                            <a:ext cx="5711318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1318" h="304800">
                                <a:moveTo>
                                  <a:pt x="0" y="0"/>
                                </a:moveTo>
                                <a:lnTo>
                                  <a:pt x="5711318" y="0"/>
                                </a:lnTo>
                                <a:lnTo>
                                  <a:pt x="5711318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99" style="width:449.71pt;height:39.864pt;position:absolute;z-index:-2147483615;mso-position-horizontal-relative:text;mso-position-horizontal:absolute;margin-left:3.12pt;mso-position-vertical-relative:text;margin-top:21.504pt;" coordsize="57113,5062">
                <v:shape id="Shape 3601" style="position:absolute;width:7239;height:2014;left:5135;top:0;" coordsize="723900,201473" path="m0,0l723900,0l723900,201473l0,201473l0,0">
                  <v:stroke weight="0pt" endcap="flat" joinstyle="miter" miterlimit="10" on="false" color="#000000" opacity="0"/>
                  <v:fill on="true" color="#f2f2f2"/>
                </v:shape>
                <v:shape id="Shape 3602" style="position:absolute;width:57113;height:3048;left:0;top:2014;" coordsize="5711318,304800" path="m0,0l5711318,0l5711318,304800l0,30480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color w:val="242424"/>
          <w:sz w:val="26"/>
        </w:rPr>
        <w:t xml:space="preserve">This IAM role automatically gets permissions to access any S3 bucket that has </w:t>
      </w:r>
      <w:proofErr w:type="spellStart"/>
      <w:r>
        <w:rPr>
          <w:color w:val="242424"/>
          <w:sz w:val="26"/>
        </w:rPr>
        <w:t>sagemaker</w:t>
      </w:r>
      <w:proofErr w:type="spellEnd"/>
      <w:r>
        <w:rPr>
          <w:color w:val="242424"/>
          <w:sz w:val="26"/>
        </w:rPr>
        <w:t xml:space="preserve"> in the name. It gets these permissions through the </w:t>
      </w:r>
      <w:proofErr w:type="spellStart"/>
      <w:r>
        <w:rPr>
          <w:color w:val="242424"/>
          <w:sz w:val="26"/>
          <w:shd w:val="clear" w:color="auto" w:fill="F2F2F2"/>
        </w:rPr>
        <w:t>AmazonSageMakerFullAccess</w:t>
      </w:r>
      <w:proofErr w:type="spellEnd"/>
      <w:r>
        <w:rPr>
          <w:color w:val="242424"/>
          <w:sz w:val="26"/>
        </w:rPr>
        <w:t xml:space="preserve"> policy, which </w:t>
      </w:r>
      <w:proofErr w:type="spellStart"/>
      <w:r>
        <w:rPr>
          <w:color w:val="242424"/>
          <w:sz w:val="26"/>
        </w:rPr>
        <w:t>SageMaker</w:t>
      </w:r>
      <w:proofErr w:type="spellEnd"/>
      <w:r>
        <w:rPr>
          <w:color w:val="242424"/>
          <w:sz w:val="26"/>
        </w:rPr>
        <w:t xml:space="preserve"> attaches to the role. </w:t>
      </w:r>
    </w:p>
    <w:p w14:paraId="0D73093A" w14:textId="77777777" w:rsidR="00AF796A" w:rsidRDefault="00000000">
      <w:pPr>
        <w:spacing w:after="3815"/>
        <w:ind w:left="451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749A9D2A" wp14:editId="6A8C580E">
            <wp:simplePos x="0" y="0"/>
            <wp:positionH relativeFrom="page">
              <wp:posOffset>914400</wp:posOffset>
            </wp:positionH>
            <wp:positionV relativeFrom="page">
              <wp:posOffset>4491228</wp:posOffset>
            </wp:positionV>
            <wp:extent cx="6632449" cy="2011680"/>
            <wp:effectExtent l="0" t="0" r="0" b="0"/>
            <wp:wrapTopAndBottom/>
            <wp:docPr id="3409" name="Picture 3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" name="Picture 34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2449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42424"/>
          <w:sz w:val="26"/>
        </w:rPr>
        <w:t xml:space="preserve"> </w:t>
      </w:r>
    </w:p>
    <w:p w14:paraId="1135B636" w14:textId="77777777" w:rsidR="00AF796A" w:rsidRDefault="00000000">
      <w:pPr>
        <w:numPr>
          <w:ilvl w:val="0"/>
          <w:numId w:val="1"/>
        </w:numPr>
        <w:spacing w:after="133" w:line="265" w:lineRule="auto"/>
        <w:ind w:right="1006" w:hanging="360"/>
      </w:pPr>
      <w:r>
        <w:rPr>
          <w:color w:val="242424"/>
          <w:sz w:val="26"/>
        </w:rPr>
        <w:t xml:space="preserve">Go to Amazon </w:t>
      </w:r>
      <w:proofErr w:type="spellStart"/>
      <w:r>
        <w:rPr>
          <w:color w:val="242424"/>
          <w:sz w:val="26"/>
        </w:rPr>
        <w:t>SageMaker</w:t>
      </w:r>
      <w:proofErr w:type="spellEnd"/>
      <w:r>
        <w:rPr>
          <w:color w:val="242424"/>
          <w:sz w:val="26"/>
        </w:rPr>
        <w:t xml:space="preserve"> console. </w:t>
      </w:r>
    </w:p>
    <w:p w14:paraId="549BFBAD" w14:textId="77777777" w:rsidR="00AF796A" w:rsidRDefault="00000000">
      <w:pPr>
        <w:numPr>
          <w:ilvl w:val="0"/>
          <w:numId w:val="1"/>
        </w:numPr>
        <w:spacing w:after="133" w:line="265" w:lineRule="auto"/>
        <w:ind w:right="1006" w:hanging="360"/>
      </w:pPr>
      <w:r>
        <w:rPr>
          <w:color w:val="242424"/>
          <w:sz w:val="26"/>
        </w:rPr>
        <w:t xml:space="preserve">Select “Notebook instances” and click “Create notebook instance.” </w:t>
      </w:r>
    </w:p>
    <w:p w14:paraId="7F12EF50" w14:textId="77777777" w:rsidR="00AF796A" w:rsidRDefault="00000000">
      <w:pPr>
        <w:spacing w:after="0"/>
      </w:pPr>
      <w:r>
        <w:rPr>
          <w:color w:val="242424"/>
          <w:sz w:val="26"/>
        </w:rPr>
        <w:t xml:space="preserve"> </w:t>
      </w:r>
    </w:p>
    <w:p w14:paraId="1473DD9B" w14:textId="77777777" w:rsidR="00AF796A" w:rsidRDefault="00000000">
      <w:pPr>
        <w:spacing w:after="0"/>
        <w:ind w:right="380"/>
        <w:jc w:val="right"/>
      </w:pPr>
      <w:r>
        <w:rPr>
          <w:noProof/>
        </w:rPr>
        <w:drawing>
          <wp:inline distT="0" distB="0" distL="0" distR="0" wp14:anchorId="251AFE69" wp14:editId="179EB626">
            <wp:extent cx="5935981" cy="1725168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172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14:paraId="3C093B6E" w14:textId="77777777" w:rsidR="00AF796A" w:rsidRDefault="00000000">
      <w:pPr>
        <w:numPr>
          <w:ilvl w:val="0"/>
          <w:numId w:val="1"/>
        </w:numPr>
        <w:spacing w:after="133" w:line="265" w:lineRule="auto"/>
        <w:ind w:right="1006" w:hanging="360"/>
      </w:pPr>
      <w:r>
        <w:rPr>
          <w:color w:val="242424"/>
          <w:sz w:val="26"/>
        </w:rPr>
        <w:t xml:space="preserve">Fill in details: </w:t>
      </w:r>
    </w:p>
    <w:p w14:paraId="4939C6AC" w14:textId="77777777" w:rsidR="00AF796A" w:rsidRDefault="00000000">
      <w:pPr>
        <w:spacing w:after="133" w:line="265" w:lineRule="auto"/>
        <w:ind w:left="-5" w:right="1006" w:hanging="10"/>
      </w:pPr>
      <w:r>
        <w:rPr>
          <w:color w:val="242424"/>
          <w:sz w:val="26"/>
        </w:rPr>
        <w:lastRenderedPageBreak/>
        <w:t xml:space="preserve">Notebook instance name: Choose a name. </w:t>
      </w:r>
    </w:p>
    <w:p w14:paraId="48879AE9" w14:textId="77777777" w:rsidR="00AF796A" w:rsidRDefault="00000000">
      <w:pPr>
        <w:spacing w:after="133" w:line="265" w:lineRule="auto"/>
        <w:ind w:left="-5" w:right="1006" w:hanging="10"/>
      </w:pPr>
      <w:r>
        <w:rPr>
          <w:color w:val="242424"/>
          <w:sz w:val="26"/>
        </w:rPr>
        <w:t>— Notebook Instance type: Use “ml.t</w:t>
      </w:r>
      <w:proofErr w:type="gramStart"/>
      <w:r>
        <w:rPr>
          <w:color w:val="242424"/>
          <w:sz w:val="26"/>
        </w:rPr>
        <w:t>2.medium</w:t>
      </w:r>
      <w:proofErr w:type="gramEnd"/>
      <w:r>
        <w:rPr>
          <w:color w:val="242424"/>
          <w:sz w:val="26"/>
        </w:rPr>
        <w:t xml:space="preserve">” (or “ml.t3.medium” if unavailable). </w:t>
      </w:r>
    </w:p>
    <w:p w14:paraId="154EC21A" w14:textId="77777777" w:rsidR="00AF796A" w:rsidRDefault="00000000">
      <w:pPr>
        <w:spacing w:after="133" w:line="265" w:lineRule="auto"/>
        <w:ind w:left="-5" w:right="1006" w:hanging="10"/>
      </w:pPr>
      <w:r>
        <w:rPr>
          <w:color w:val="242424"/>
          <w:sz w:val="26"/>
        </w:rPr>
        <w:t xml:space="preserve">— Platform Identifier: Choose a platform type for OS and </w:t>
      </w:r>
      <w:proofErr w:type="spellStart"/>
      <w:r>
        <w:rPr>
          <w:color w:val="242424"/>
          <w:sz w:val="26"/>
        </w:rPr>
        <w:t>JupyterLab</w:t>
      </w:r>
      <w:proofErr w:type="spellEnd"/>
      <w:r>
        <w:rPr>
          <w:color w:val="242424"/>
          <w:sz w:val="26"/>
        </w:rPr>
        <w:t xml:space="preserve"> version. </w:t>
      </w:r>
    </w:p>
    <w:p w14:paraId="097910AD" w14:textId="77777777" w:rsidR="00AF796A" w:rsidRDefault="00000000">
      <w:pPr>
        <w:numPr>
          <w:ilvl w:val="0"/>
          <w:numId w:val="1"/>
        </w:numPr>
        <w:spacing w:after="133" w:line="265" w:lineRule="auto"/>
        <w:ind w:right="1006" w:hanging="360"/>
      </w:pPr>
      <w:r>
        <w:rPr>
          <w:color w:val="242424"/>
          <w:sz w:val="26"/>
        </w:rPr>
        <w:t xml:space="preserve">Leave other fields with default values. </w:t>
      </w:r>
    </w:p>
    <w:p w14:paraId="04817D4A" w14:textId="77777777" w:rsidR="00AF796A" w:rsidRDefault="00000000">
      <w:pPr>
        <w:numPr>
          <w:ilvl w:val="0"/>
          <w:numId w:val="1"/>
        </w:numPr>
        <w:spacing w:after="0" w:line="265" w:lineRule="auto"/>
        <w:ind w:right="1006" w:hanging="360"/>
      </w:pPr>
      <w:r>
        <w:rPr>
          <w:color w:val="242424"/>
          <w:sz w:val="26"/>
        </w:rPr>
        <w:t xml:space="preserve">Complete the creation process based on preferences. </w:t>
      </w:r>
    </w:p>
    <w:p w14:paraId="76B03B73" w14:textId="77777777" w:rsidR="00AF796A" w:rsidRDefault="00000000">
      <w:pPr>
        <w:spacing w:after="582"/>
        <w:ind w:right="20"/>
        <w:jc w:val="right"/>
      </w:pPr>
      <w:r>
        <w:rPr>
          <w:noProof/>
        </w:rPr>
        <w:drawing>
          <wp:inline distT="0" distB="0" distL="0" distR="0" wp14:anchorId="3EBE8587" wp14:editId="2E156EF3">
            <wp:extent cx="6164581" cy="5410200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4581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14:paraId="61E59420" w14:textId="77777777" w:rsidR="00AF796A" w:rsidRDefault="00000000">
      <w:pPr>
        <w:spacing w:after="652"/>
      </w:pPr>
      <w:r>
        <w:rPr>
          <w:b/>
          <w:color w:val="242424"/>
          <w:sz w:val="26"/>
        </w:rPr>
        <w:t xml:space="preserve"> </w:t>
      </w:r>
    </w:p>
    <w:p w14:paraId="3F707873" w14:textId="77777777" w:rsidR="00AF796A" w:rsidRDefault="00000000">
      <w:pPr>
        <w:spacing w:after="0"/>
      </w:pPr>
      <w:r>
        <w:rPr>
          <w:b/>
          <w:color w:val="242424"/>
          <w:sz w:val="26"/>
        </w:rPr>
        <w:t xml:space="preserve"> </w:t>
      </w:r>
    </w:p>
    <w:p w14:paraId="58C9B209" w14:textId="77777777" w:rsidR="00AF796A" w:rsidRDefault="00000000">
      <w:pPr>
        <w:spacing w:after="132" w:line="265" w:lineRule="auto"/>
        <w:ind w:left="-5" w:hanging="10"/>
      </w:pPr>
      <w:r>
        <w:rPr>
          <w:b/>
          <w:color w:val="242424"/>
          <w:sz w:val="26"/>
        </w:rPr>
        <w:t xml:space="preserve">STEP 2: CREATE A JUPYTER NOTEBOOK </w:t>
      </w:r>
    </w:p>
    <w:p w14:paraId="4CBFF071" w14:textId="77777777" w:rsidR="00AF796A" w:rsidRDefault="00000000">
      <w:pPr>
        <w:numPr>
          <w:ilvl w:val="0"/>
          <w:numId w:val="2"/>
        </w:numPr>
        <w:spacing w:before="730" w:after="445" w:line="265" w:lineRule="auto"/>
        <w:ind w:right="1006" w:hanging="360"/>
      </w:pPr>
      <w:r>
        <w:rPr>
          <w:color w:val="242424"/>
          <w:sz w:val="26"/>
        </w:rPr>
        <w:lastRenderedPageBreak/>
        <w:t xml:space="preserve">Open </w:t>
      </w:r>
      <w:proofErr w:type="spellStart"/>
      <w:r>
        <w:rPr>
          <w:color w:val="242424"/>
          <w:sz w:val="26"/>
        </w:rPr>
        <w:t>Jupyter</w:t>
      </w:r>
      <w:proofErr w:type="spellEnd"/>
      <w:r>
        <w:rPr>
          <w:color w:val="242424"/>
          <w:sz w:val="26"/>
        </w:rPr>
        <w:t xml:space="preserve"> or </w:t>
      </w:r>
      <w:proofErr w:type="spellStart"/>
      <w:r>
        <w:rPr>
          <w:color w:val="242424"/>
          <w:sz w:val="26"/>
        </w:rPr>
        <w:t>JupyterLab</w:t>
      </w:r>
      <w:proofErr w:type="spellEnd"/>
      <w:r>
        <w:rPr>
          <w:color w:val="242424"/>
          <w:sz w:val="26"/>
        </w:rPr>
        <w:t xml:space="preserve"> according to the interface needed. </w:t>
      </w:r>
    </w:p>
    <w:p w14:paraId="7A77EB79" w14:textId="77777777" w:rsidR="00AF796A" w:rsidRDefault="00000000">
      <w:pPr>
        <w:numPr>
          <w:ilvl w:val="0"/>
          <w:numId w:val="2"/>
        </w:numPr>
        <w:spacing w:after="446" w:line="265" w:lineRule="auto"/>
        <w:ind w:right="1006" w:hanging="360"/>
      </w:pPr>
      <w:r>
        <w:rPr>
          <w:color w:val="242424"/>
          <w:sz w:val="26"/>
        </w:rPr>
        <w:t xml:space="preserve">Go to File menu-&gt;Choose New-&gt; Notebook. </w:t>
      </w:r>
    </w:p>
    <w:p w14:paraId="65918BA6" w14:textId="77777777" w:rsidR="00AF796A" w:rsidRDefault="00000000">
      <w:pPr>
        <w:numPr>
          <w:ilvl w:val="0"/>
          <w:numId w:val="2"/>
        </w:numPr>
        <w:spacing w:after="648" w:line="265" w:lineRule="auto"/>
        <w:ind w:right="1006" w:hanging="360"/>
      </w:pPr>
      <w:r>
        <w:rPr>
          <w:color w:val="242424"/>
          <w:sz w:val="26"/>
        </w:rPr>
        <w:t xml:space="preserve">Select Kernel as ‘conda_python3’ </w:t>
      </w:r>
    </w:p>
    <w:p w14:paraId="1BA7418A" w14:textId="77777777" w:rsidR="00AF796A" w:rsidRDefault="00000000">
      <w:pPr>
        <w:spacing w:after="685" w:line="265" w:lineRule="auto"/>
        <w:ind w:left="-5" w:hanging="10"/>
      </w:pPr>
      <w:r>
        <w:rPr>
          <w:b/>
          <w:color w:val="242424"/>
          <w:sz w:val="26"/>
        </w:rPr>
        <w:t>STEP 3: DOWNLOAD, EXPLORE AND TRANSFORM DATA</w:t>
      </w:r>
      <w:r>
        <w:rPr>
          <w:color w:val="242424"/>
          <w:sz w:val="26"/>
        </w:rPr>
        <w:t xml:space="preserve"> </w:t>
      </w:r>
    </w:p>
    <w:p w14:paraId="7A8A03A0" w14:textId="77777777" w:rsidR="00AF796A" w:rsidRDefault="00000000">
      <w:pPr>
        <w:numPr>
          <w:ilvl w:val="0"/>
          <w:numId w:val="3"/>
        </w:numPr>
        <w:spacing w:after="133" w:line="265" w:lineRule="auto"/>
        <w:ind w:right="710" w:hanging="360"/>
      </w:pPr>
      <w:r>
        <w:rPr>
          <w:color w:val="242424"/>
          <w:sz w:val="26"/>
        </w:rPr>
        <w:t xml:space="preserve">Load Adult Census dataset using SHAP </w:t>
      </w:r>
    </w:p>
    <w:p w14:paraId="1BBA0FAE" w14:textId="77777777" w:rsidR="00AF796A" w:rsidRDefault="00000000">
      <w:pPr>
        <w:spacing w:after="0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074E3121" wp14:editId="5DBF7217">
            <wp:simplePos x="0" y="0"/>
            <wp:positionH relativeFrom="page">
              <wp:posOffset>914400</wp:posOffset>
            </wp:positionH>
            <wp:positionV relativeFrom="page">
              <wp:posOffset>1434084</wp:posOffset>
            </wp:positionV>
            <wp:extent cx="6632449" cy="862584"/>
            <wp:effectExtent l="0" t="0" r="0" b="0"/>
            <wp:wrapTopAndBottom/>
            <wp:docPr id="3410" name="Picture 3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" name="Picture 34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2449" cy="862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242424"/>
          <w:sz w:val="26"/>
        </w:rPr>
        <w:t>(The dataset:</w:t>
      </w:r>
      <w:hyperlink r:id="rId11">
        <w:r w:rsidR="00AF796A">
          <w:rPr>
            <w:i/>
            <w:color w:val="242424"/>
            <w:sz w:val="26"/>
          </w:rPr>
          <w:t xml:space="preserve"> </w:t>
        </w:r>
      </w:hyperlink>
      <w:hyperlink r:id="rId12">
        <w:r w:rsidR="00AF796A">
          <w:rPr>
            <w:i/>
            <w:color w:val="0000FF"/>
            <w:sz w:val="26"/>
            <w:u w:val="single" w:color="0000FF"/>
          </w:rPr>
          <w:t>https://archive.ics.uci.edu/dataset/2/adult</w:t>
        </w:r>
      </w:hyperlink>
      <w:hyperlink r:id="rId13">
        <w:r w:rsidR="00AF796A">
          <w:rPr>
            <w:i/>
            <w:color w:val="242424"/>
            <w:sz w:val="26"/>
          </w:rPr>
          <w:t>)</w:t>
        </w:r>
      </w:hyperlink>
      <w:r>
        <w:rPr>
          <w:color w:val="242424"/>
          <w:sz w:val="26"/>
        </w:rPr>
        <w:t xml:space="preserve"> </w:t>
      </w:r>
    </w:p>
    <w:p w14:paraId="4BF8581B" w14:textId="77777777" w:rsidR="00AF796A" w:rsidRDefault="00000000">
      <w:pPr>
        <w:spacing w:after="106"/>
      </w:pPr>
      <w:r>
        <w:rPr>
          <w:sz w:val="26"/>
        </w:rPr>
        <w:t xml:space="preserve"> </w:t>
      </w:r>
    </w:p>
    <w:p w14:paraId="1158F21B" w14:textId="77777777" w:rsidR="00AF796A" w:rsidRDefault="00000000">
      <w:pPr>
        <w:spacing w:after="128"/>
        <w:ind w:right="711"/>
        <w:jc w:val="right"/>
      </w:pPr>
      <w:r>
        <w:rPr>
          <w:noProof/>
        </w:rPr>
        <w:drawing>
          <wp:inline distT="0" distB="0" distL="0" distR="0" wp14:anchorId="1488B18D" wp14:editId="5B1035DA">
            <wp:extent cx="5731764" cy="1267968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14:paraId="1C4CB7AC" w14:textId="77777777" w:rsidR="00AF796A" w:rsidRDefault="00000000">
      <w:pPr>
        <w:numPr>
          <w:ilvl w:val="0"/>
          <w:numId w:val="3"/>
        </w:numPr>
        <w:spacing w:after="1" w:line="258" w:lineRule="auto"/>
        <w:ind w:right="710" w:hanging="360"/>
      </w:pPr>
      <w:r>
        <w:rPr>
          <w:rFonts w:ascii="Georgia" w:eastAsia="Georgia" w:hAnsi="Georgia" w:cs="Georgia"/>
          <w:color w:val="242424"/>
          <w:sz w:val="30"/>
        </w:rPr>
        <w:t xml:space="preserve">Split the dataset into </w:t>
      </w:r>
      <w:proofErr w:type="gramStart"/>
      <w:r>
        <w:rPr>
          <w:rFonts w:ascii="Georgia" w:eastAsia="Georgia" w:hAnsi="Georgia" w:cs="Georgia"/>
          <w:color w:val="242424"/>
          <w:sz w:val="30"/>
        </w:rPr>
        <w:t>train ,test</w:t>
      </w:r>
      <w:proofErr w:type="gramEnd"/>
      <w:r>
        <w:rPr>
          <w:rFonts w:ascii="Georgia" w:eastAsia="Georgia" w:hAnsi="Georgia" w:cs="Georgia"/>
          <w:color w:val="242424"/>
          <w:sz w:val="30"/>
        </w:rPr>
        <w:t xml:space="preserve"> and validation datasets</w:t>
      </w:r>
      <w:r>
        <w:rPr>
          <w:sz w:val="26"/>
        </w:rPr>
        <w:t xml:space="preserve"> </w:t>
      </w:r>
    </w:p>
    <w:p w14:paraId="462F0E5C" w14:textId="77777777" w:rsidR="00AF796A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17EEDEEA" wp14:editId="41EA6E01">
                <wp:extent cx="6105144" cy="1795907"/>
                <wp:effectExtent l="0" t="0" r="0" b="0"/>
                <wp:docPr id="3256" name="Group 3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5144" cy="1795907"/>
                          <a:chOff x="0" y="0"/>
                          <a:chExt cx="6105144" cy="1795907"/>
                        </a:xfrm>
                      </wpg:grpSpPr>
                      <wps:wsp>
                        <wps:cNvPr id="170" name="Rectangle 170"/>
                        <wps:cNvSpPr/>
                        <wps:spPr>
                          <a:xfrm>
                            <a:off x="457454" y="0"/>
                            <a:ext cx="49473" cy="222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E38AD" w14:textId="77777777" w:rsidR="00AF796A" w:rsidRDefault="00000000"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305" y="31242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1666A" w14:textId="77777777" w:rsidR="00AF796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305" y="59779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20001" w14:textId="77777777" w:rsidR="00AF796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305" y="88277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1D8DE" w14:textId="77777777" w:rsidR="00AF796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305" y="116929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F70C1" w14:textId="77777777" w:rsidR="00AF796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305" y="145427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71F7C" w14:textId="77777777" w:rsidR="00AF796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75312"/>
                            <a:ext cx="6105144" cy="17205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56" style="width:480.72pt;height:141.41pt;mso-position-horizontal-relative:char;mso-position-vertical-relative:line" coordsize="61051,17959">
                <v:rect id="Rectangle 170" style="position:absolute;width:494;height:2229;left:457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" style="position:absolute;width:421;height:1899;left:3;top:3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" style="position:absolute;width:421;height:1899;left:3;top:5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" style="position:absolute;width:421;height:1899;left:3;top:88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" style="position:absolute;width:421;height:1899;left:3;top:11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" style="position:absolute;width:421;height:1899;left:3;top:14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4" style="position:absolute;width:61051;height:17205;left:0;top:753;" filled="f">
                  <v:imagedata r:id="rId16"/>
                </v:shape>
              </v:group>
            </w:pict>
          </mc:Fallback>
        </mc:AlternateContent>
      </w:r>
    </w:p>
    <w:p w14:paraId="1646C733" w14:textId="77777777" w:rsidR="00AF796A" w:rsidRDefault="00000000">
      <w:pPr>
        <w:spacing w:after="172"/>
      </w:pPr>
      <w:r>
        <w:t xml:space="preserve"> </w:t>
      </w:r>
    </w:p>
    <w:p w14:paraId="3454B8F5" w14:textId="77777777" w:rsidR="00AF796A" w:rsidRDefault="00000000">
      <w:pPr>
        <w:spacing w:after="0"/>
      </w:pPr>
      <w:r>
        <w:t xml:space="preserve"> </w:t>
      </w:r>
      <w:r>
        <w:tab/>
        <w:t xml:space="preserve"> </w:t>
      </w:r>
    </w:p>
    <w:p w14:paraId="31486925" w14:textId="77777777" w:rsidR="00AF796A" w:rsidRDefault="00000000">
      <w:pPr>
        <w:numPr>
          <w:ilvl w:val="0"/>
          <w:numId w:val="3"/>
        </w:numPr>
        <w:spacing w:after="1" w:line="258" w:lineRule="auto"/>
        <w:ind w:right="710" w:hanging="360"/>
      </w:pPr>
      <w:r>
        <w:rPr>
          <w:rFonts w:ascii="Georgia" w:eastAsia="Georgia" w:hAnsi="Georgia" w:cs="Georgia"/>
          <w:color w:val="242424"/>
          <w:sz w:val="30"/>
        </w:rPr>
        <w:t>Aligning dataset by concatenating the numeric features with the true labels.</w:t>
      </w:r>
      <w:r>
        <w:t xml:space="preserve"> </w:t>
      </w:r>
    </w:p>
    <w:p w14:paraId="41F677A0" w14:textId="77777777" w:rsidR="00AF796A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598B02A4" wp14:editId="44F12518">
            <wp:extent cx="5731764" cy="1810512"/>
            <wp:effectExtent l="0" t="0" r="0" b="0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57FE08" w14:textId="77777777" w:rsidR="00AF796A" w:rsidRDefault="00000000">
      <w:pPr>
        <w:spacing w:after="69"/>
        <w:ind w:left="720"/>
      </w:pPr>
      <w:r>
        <w:t xml:space="preserve"> </w:t>
      </w:r>
    </w:p>
    <w:p w14:paraId="75B948A1" w14:textId="77777777" w:rsidR="00AF796A" w:rsidRDefault="00000000">
      <w:pPr>
        <w:numPr>
          <w:ilvl w:val="0"/>
          <w:numId w:val="3"/>
        </w:numPr>
        <w:spacing w:after="1" w:line="258" w:lineRule="auto"/>
        <w:ind w:right="710" w:hanging="360"/>
      </w:pPr>
      <w:r>
        <w:rPr>
          <w:rFonts w:ascii="Georgia" w:eastAsia="Georgia" w:hAnsi="Georgia" w:cs="Georgia"/>
          <w:color w:val="242424"/>
          <w:sz w:val="30"/>
        </w:rPr>
        <w:t>Check if the dataset is split properly.</w:t>
      </w:r>
      <w:r>
        <w:t xml:space="preserve"> </w:t>
      </w:r>
    </w:p>
    <w:p w14:paraId="60242C84" w14:textId="77777777" w:rsidR="00AF796A" w:rsidRDefault="00000000">
      <w:pPr>
        <w:spacing w:after="100"/>
        <w:ind w:right="3841"/>
        <w:jc w:val="center"/>
      </w:pPr>
      <w:r>
        <w:rPr>
          <w:noProof/>
        </w:rPr>
        <w:drawing>
          <wp:inline distT="0" distB="0" distL="0" distR="0" wp14:anchorId="7228E98D" wp14:editId="2694AC47">
            <wp:extent cx="2828544" cy="1295400"/>
            <wp:effectExtent l="0" t="0" r="0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854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CCB0AC" w14:textId="77777777" w:rsidR="00AF796A" w:rsidRDefault="00000000">
      <w:pPr>
        <w:spacing w:after="409"/>
      </w:pPr>
      <w:r>
        <w:t xml:space="preserve"> </w:t>
      </w:r>
    </w:p>
    <w:p w14:paraId="55A2A5D4" w14:textId="77777777" w:rsidR="00AF796A" w:rsidRDefault="00000000">
      <w:pPr>
        <w:numPr>
          <w:ilvl w:val="0"/>
          <w:numId w:val="3"/>
        </w:numPr>
        <w:spacing w:after="109" w:line="258" w:lineRule="auto"/>
        <w:ind w:right="710" w:hanging="360"/>
      </w:pPr>
      <w:r>
        <w:rPr>
          <w:rFonts w:ascii="Georgia" w:eastAsia="Georgia" w:hAnsi="Georgia" w:cs="Georgia"/>
          <w:color w:val="242424"/>
          <w:sz w:val="30"/>
        </w:rPr>
        <w:t xml:space="preserve">Convert train, test and validation datasets to CSV </w:t>
      </w:r>
    </w:p>
    <w:p w14:paraId="5BC08CB5" w14:textId="77777777" w:rsidR="00AF796A" w:rsidRDefault="00000000">
      <w:pPr>
        <w:spacing w:after="1" w:line="335" w:lineRule="auto"/>
        <w:ind w:left="10" w:right="710" w:hanging="10"/>
      </w:pPr>
      <w:r>
        <w:rPr>
          <w:rFonts w:ascii="Georgia" w:eastAsia="Georgia" w:hAnsi="Georgia" w:cs="Georgia"/>
          <w:color w:val="242424"/>
          <w:sz w:val="30"/>
        </w:rPr>
        <w:t xml:space="preserve">We need to convert these datasets to match the input file format for </w:t>
      </w:r>
      <w:proofErr w:type="spellStart"/>
      <w:r>
        <w:rPr>
          <w:rFonts w:ascii="Georgia" w:eastAsia="Georgia" w:hAnsi="Georgia" w:cs="Georgia"/>
          <w:color w:val="242424"/>
          <w:sz w:val="30"/>
        </w:rPr>
        <w:t>XGBoost</w:t>
      </w:r>
      <w:proofErr w:type="spellEnd"/>
      <w:r>
        <w:rPr>
          <w:rFonts w:ascii="Georgia" w:eastAsia="Georgia" w:hAnsi="Georgia" w:cs="Georgia"/>
          <w:color w:val="242424"/>
          <w:sz w:val="30"/>
        </w:rPr>
        <w:t xml:space="preserve"> algorithm which we will be using for model training and deployment and upload dataset to S3 </w:t>
      </w:r>
    </w:p>
    <w:p w14:paraId="04E2DBAB" w14:textId="77777777" w:rsidR="00AF796A" w:rsidRDefault="00000000">
      <w:pPr>
        <w:spacing w:after="0"/>
      </w:pP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0E11CF6B" w14:textId="77777777" w:rsidR="00AF796A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30A1E28E" wp14:editId="4D7D355B">
                <wp:extent cx="5731764" cy="2613660"/>
                <wp:effectExtent l="0" t="0" r="0" b="0"/>
                <wp:docPr id="2803" name="Group 2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2613660"/>
                          <a:chOff x="0" y="0"/>
                          <a:chExt cx="5731764" cy="2613660"/>
                        </a:xfrm>
                      </wpg:grpSpPr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899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899160"/>
                            <a:ext cx="5731764" cy="171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03" style="width:451.32pt;height:205.8pt;mso-position-horizontal-relative:char;mso-position-vertical-relative:line" coordsize="57317,26136">
                <v:shape id="Picture 250" style="position:absolute;width:57317;height:8991;left:0;top:0;" filled="f">
                  <v:imagedata r:id="rId21"/>
                </v:shape>
                <v:shape id="Picture 252" style="position:absolute;width:57317;height:17145;left:0;top:8991;" filled="f">
                  <v:imagedata r:id="rId22"/>
                </v:shape>
              </v:group>
            </w:pict>
          </mc:Fallback>
        </mc:AlternateContent>
      </w:r>
    </w:p>
    <w:p w14:paraId="5C4EFA5C" w14:textId="77777777" w:rsidR="00AF796A" w:rsidRDefault="00000000">
      <w:pPr>
        <w:pStyle w:val="Heading1"/>
        <w:spacing w:after="661"/>
      </w:pPr>
      <w:r>
        <w:lastRenderedPageBreak/>
        <w:t>STEP 4: TRAIN THE MODEL</w:t>
      </w:r>
      <w:r>
        <w:rPr>
          <w:b w:val="0"/>
        </w:rPr>
        <w:t xml:space="preserve"> </w:t>
      </w:r>
    </w:p>
    <w:p w14:paraId="5CE787FE" w14:textId="77777777" w:rsidR="00AF796A" w:rsidRDefault="00000000">
      <w:pPr>
        <w:numPr>
          <w:ilvl w:val="0"/>
          <w:numId w:val="4"/>
        </w:numPr>
        <w:spacing w:after="1" w:line="258" w:lineRule="auto"/>
        <w:ind w:right="710" w:hanging="360"/>
      </w:pPr>
      <w:r>
        <w:rPr>
          <w:rFonts w:ascii="Georgia" w:eastAsia="Georgia" w:hAnsi="Georgia" w:cs="Georgia"/>
          <w:color w:val="242424"/>
          <w:sz w:val="30"/>
        </w:rPr>
        <w:t xml:space="preserve">Retrieve region and role. </w:t>
      </w:r>
    </w:p>
    <w:p w14:paraId="3958FCAE" w14:textId="77777777" w:rsidR="00AF796A" w:rsidRDefault="00000000">
      <w:pPr>
        <w:spacing w:after="41"/>
        <w:ind w:right="698"/>
        <w:jc w:val="right"/>
      </w:pPr>
      <w:r>
        <w:rPr>
          <w:noProof/>
        </w:rPr>
        <w:drawing>
          <wp:inline distT="0" distB="0" distL="0" distR="0" wp14:anchorId="5774C0BE" wp14:editId="35132D50">
            <wp:extent cx="5731764" cy="1708404"/>
            <wp:effectExtent l="0" t="0" r="0" b="0"/>
            <wp:docPr id="292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70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25E27E26" w14:textId="77777777" w:rsidR="00AF796A" w:rsidRDefault="00000000">
      <w:pPr>
        <w:spacing w:after="666"/>
      </w:pP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7D0E3099" w14:textId="77777777" w:rsidR="00AF796A" w:rsidRDefault="00000000">
      <w:pPr>
        <w:numPr>
          <w:ilvl w:val="0"/>
          <w:numId w:val="4"/>
        </w:numPr>
        <w:spacing w:after="109" w:line="258" w:lineRule="auto"/>
        <w:ind w:right="710" w:hanging="360"/>
      </w:pPr>
      <w:r>
        <w:rPr>
          <w:rFonts w:ascii="Georgia" w:eastAsia="Georgia" w:hAnsi="Georgia" w:cs="Georgia"/>
          <w:color w:val="242424"/>
          <w:sz w:val="30"/>
        </w:rPr>
        <w:t xml:space="preserve">Create an </w:t>
      </w:r>
      <w:proofErr w:type="spellStart"/>
      <w:r>
        <w:rPr>
          <w:rFonts w:ascii="Georgia" w:eastAsia="Georgia" w:hAnsi="Georgia" w:cs="Georgia"/>
          <w:color w:val="242424"/>
          <w:sz w:val="30"/>
        </w:rPr>
        <w:t>XGBoost</w:t>
      </w:r>
      <w:proofErr w:type="spellEnd"/>
      <w:r>
        <w:rPr>
          <w:rFonts w:ascii="Georgia" w:eastAsia="Georgia" w:hAnsi="Georgia" w:cs="Georgia"/>
          <w:color w:val="242424"/>
          <w:sz w:val="30"/>
        </w:rPr>
        <w:t xml:space="preserve"> estimator. </w:t>
      </w:r>
    </w:p>
    <w:p w14:paraId="246B51A6" w14:textId="77777777" w:rsidR="00AF796A" w:rsidRDefault="00000000">
      <w:pPr>
        <w:spacing w:after="1" w:line="335" w:lineRule="auto"/>
        <w:ind w:left="10" w:right="710" w:hanging="10"/>
      </w:pPr>
      <w:proofErr w:type="spellStart"/>
      <w:r>
        <w:rPr>
          <w:rFonts w:ascii="Georgia" w:eastAsia="Georgia" w:hAnsi="Georgia" w:cs="Georgia"/>
          <w:color w:val="242424"/>
          <w:sz w:val="30"/>
        </w:rPr>
        <w:t>XGBoost</w:t>
      </w:r>
      <w:proofErr w:type="spellEnd"/>
      <w:r>
        <w:rPr>
          <w:rFonts w:ascii="Georgia" w:eastAsia="Georgia" w:hAnsi="Georgia" w:cs="Georgia"/>
          <w:color w:val="242424"/>
          <w:sz w:val="30"/>
        </w:rPr>
        <w:t xml:space="preserve">, short for Extreme Gradient Boosting, is a machine learning algorithm that falls under the category of gradient-boosted decision trees. </w:t>
      </w:r>
    </w:p>
    <w:p w14:paraId="44280EB8" w14:textId="77777777" w:rsidR="00AF796A" w:rsidRDefault="00000000">
      <w:pPr>
        <w:spacing w:after="0"/>
        <w:ind w:right="698"/>
        <w:jc w:val="right"/>
      </w:pPr>
      <w:r>
        <w:rPr>
          <w:noProof/>
        </w:rPr>
        <w:drawing>
          <wp:inline distT="0" distB="0" distL="0" distR="0" wp14:anchorId="3BBE2C4E" wp14:editId="09B688CD">
            <wp:extent cx="5731764" cy="4091940"/>
            <wp:effectExtent l="0" t="0" r="0" b="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4FC97246" w14:textId="77777777" w:rsidR="00AF796A" w:rsidRDefault="00000000">
      <w:pPr>
        <w:numPr>
          <w:ilvl w:val="0"/>
          <w:numId w:val="4"/>
        </w:numPr>
        <w:spacing w:after="1" w:line="258" w:lineRule="auto"/>
        <w:ind w:right="710" w:hanging="360"/>
      </w:pPr>
      <w:r>
        <w:rPr>
          <w:rFonts w:ascii="Georgia" w:eastAsia="Georgia" w:hAnsi="Georgia" w:cs="Georgia"/>
          <w:color w:val="242424"/>
          <w:sz w:val="30"/>
        </w:rPr>
        <w:lastRenderedPageBreak/>
        <w:t xml:space="preserve">Set hyperparameters for </w:t>
      </w:r>
      <w:proofErr w:type="spellStart"/>
      <w:r>
        <w:rPr>
          <w:rFonts w:ascii="Georgia" w:eastAsia="Georgia" w:hAnsi="Georgia" w:cs="Georgia"/>
          <w:color w:val="242424"/>
          <w:sz w:val="30"/>
        </w:rPr>
        <w:t>XGBoost</w:t>
      </w:r>
      <w:proofErr w:type="spellEnd"/>
      <w:r>
        <w:rPr>
          <w:rFonts w:ascii="Georgia" w:eastAsia="Georgia" w:hAnsi="Georgia" w:cs="Georgia"/>
          <w:color w:val="242424"/>
          <w:sz w:val="30"/>
        </w:rPr>
        <w:t xml:space="preserve"> algorithm. </w:t>
      </w:r>
    </w:p>
    <w:p w14:paraId="7E31C191" w14:textId="77777777" w:rsidR="00AF796A" w:rsidRDefault="00000000">
      <w:pPr>
        <w:spacing w:after="85"/>
        <w:ind w:right="196"/>
        <w:jc w:val="right"/>
      </w:pPr>
      <w:r>
        <w:rPr>
          <w:noProof/>
        </w:rPr>
        <w:drawing>
          <wp:inline distT="0" distB="0" distL="0" distR="0" wp14:anchorId="3AAAD97E" wp14:editId="47669961">
            <wp:extent cx="5731764" cy="2125980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55DBC538" w14:textId="77777777" w:rsidR="00AF796A" w:rsidRDefault="00000000">
      <w:pPr>
        <w:numPr>
          <w:ilvl w:val="0"/>
          <w:numId w:val="4"/>
        </w:numPr>
        <w:spacing w:after="1" w:line="258" w:lineRule="auto"/>
        <w:ind w:right="710" w:hanging="360"/>
      </w:pPr>
      <w:r>
        <w:rPr>
          <w:rFonts w:ascii="Georgia" w:eastAsia="Georgia" w:hAnsi="Georgia" w:cs="Georgia"/>
          <w:color w:val="242424"/>
          <w:sz w:val="30"/>
        </w:rPr>
        <w:t xml:space="preserve">Using </w:t>
      </w:r>
      <w:proofErr w:type="spellStart"/>
      <w:r>
        <w:rPr>
          <w:rFonts w:ascii="Georgia" w:eastAsia="Georgia" w:hAnsi="Georgia" w:cs="Georgia"/>
          <w:color w:val="242424"/>
          <w:sz w:val="30"/>
        </w:rPr>
        <w:t>TrainingInput</w:t>
      </w:r>
      <w:proofErr w:type="spellEnd"/>
      <w:r>
        <w:rPr>
          <w:rFonts w:ascii="Georgia" w:eastAsia="Georgia" w:hAnsi="Georgia" w:cs="Georgia"/>
          <w:color w:val="242424"/>
          <w:sz w:val="30"/>
        </w:rPr>
        <w:t xml:space="preserve"> class to configure data input flow. </w:t>
      </w:r>
    </w:p>
    <w:p w14:paraId="6B29E4C3" w14:textId="77777777" w:rsidR="00AF796A" w:rsidRDefault="00000000">
      <w:pPr>
        <w:spacing w:after="41"/>
        <w:ind w:right="196"/>
        <w:jc w:val="right"/>
      </w:pPr>
      <w:r>
        <w:rPr>
          <w:noProof/>
        </w:rPr>
        <w:drawing>
          <wp:inline distT="0" distB="0" distL="0" distR="0" wp14:anchorId="4616F993" wp14:editId="7A716659">
            <wp:extent cx="5731764" cy="2023872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02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4139EA80" w14:textId="77777777" w:rsidR="00AF796A" w:rsidRDefault="00000000">
      <w:pPr>
        <w:spacing w:after="152"/>
        <w:ind w:left="502"/>
      </w:pP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65E60C6F" w14:textId="77777777" w:rsidR="00AF796A" w:rsidRDefault="00000000">
      <w:pPr>
        <w:numPr>
          <w:ilvl w:val="0"/>
          <w:numId w:val="4"/>
        </w:numPr>
        <w:spacing w:after="1" w:line="258" w:lineRule="auto"/>
        <w:ind w:right="710" w:hanging="360"/>
      </w:pPr>
      <w:r>
        <w:rPr>
          <w:rFonts w:ascii="Georgia" w:eastAsia="Georgia" w:hAnsi="Georgia" w:cs="Georgia"/>
          <w:color w:val="242424"/>
          <w:sz w:val="30"/>
        </w:rPr>
        <w:t xml:space="preserve">Train the model </w:t>
      </w:r>
    </w:p>
    <w:p w14:paraId="4577F9A8" w14:textId="77777777" w:rsidR="00AF796A" w:rsidRDefault="00000000">
      <w:pPr>
        <w:spacing w:after="85"/>
        <w:ind w:right="196"/>
        <w:jc w:val="right"/>
      </w:pPr>
      <w:r>
        <w:rPr>
          <w:noProof/>
        </w:rPr>
        <w:drawing>
          <wp:inline distT="0" distB="0" distL="0" distR="0" wp14:anchorId="6B705E63" wp14:editId="50E1F81F">
            <wp:extent cx="5731764" cy="1013460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26B17B1F" w14:textId="77777777" w:rsidR="00AF796A" w:rsidRDefault="00000000">
      <w:pPr>
        <w:numPr>
          <w:ilvl w:val="0"/>
          <w:numId w:val="4"/>
        </w:numPr>
        <w:spacing w:after="1" w:line="258" w:lineRule="auto"/>
        <w:ind w:right="710" w:hanging="360"/>
      </w:pPr>
      <w:r>
        <w:rPr>
          <w:rFonts w:ascii="Georgia" w:eastAsia="Georgia" w:hAnsi="Georgia" w:cs="Georgia"/>
          <w:color w:val="242424"/>
          <w:sz w:val="30"/>
        </w:rPr>
        <w:t xml:space="preserve">Check the location of debugging reports generated. </w:t>
      </w:r>
    </w:p>
    <w:p w14:paraId="01CD2CFB" w14:textId="77777777" w:rsidR="00AF796A" w:rsidRDefault="00000000">
      <w:pPr>
        <w:spacing w:after="41"/>
        <w:ind w:right="698"/>
        <w:jc w:val="right"/>
      </w:pPr>
      <w:r>
        <w:rPr>
          <w:noProof/>
        </w:rPr>
        <w:drawing>
          <wp:inline distT="0" distB="0" distL="0" distR="0" wp14:anchorId="07F8965B" wp14:editId="66ACD369">
            <wp:extent cx="5731764" cy="1005840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37434F0F" w14:textId="77777777" w:rsidR="00AF796A" w:rsidRDefault="00000000">
      <w:pPr>
        <w:spacing w:after="109"/>
      </w:pP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2C3CBCEF" w14:textId="77777777" w:rsidR="00AF796A" w:rsidRDefault="00000000">
      <w:pPr>
        <w:spacing w:after="108"/>
      </w:pP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3128D612" w14:textId="77777777" w:rsidR="00AF796A" w:rsidRDefault="00000000">
      <w:pPr>
        <w:spacing w:after="0"/>
      </w:pP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06A941B1" w14:textId="77777777" w:rsidR="00AF796A" w:rsidRDefault="00000000">
      <w:pPr>
        <w:numPr>
          <w:ilvl w:val="0"/>
          <w:numId w:val="4"/>
        </w:numPr>
        <w:spacing w:after="1" w:line="258" w:lineRule="auto"/>
        <w:ind w:right="710" w:hanging="360"/>
      </w:pPr>
      <w:r>
        <w:rPr>
          <w:rFonts w:ascii="Georgia" w:eastAsia="Georgia" w:hAnsi="Georgia" w:cs="Georgia"/>
          <w:color w:val="242424"/>
          <w:sz w:val="30"/>
        </w:rPr>
        <w:t xml:space="preserve">Download the Debugger </w:t>
      </w:r>
      <w:proofErr w:type="spellStart"/>
      <w:r>
        <w:rPr>
          <w:rFonts w:ascii="Georgia" w:eastAsia="Georgia" w:hAnsi="Georgia" w:cs="Georgia"/>
          <w:color w:val="242424"/>
          <w:sz w:val="30"/>
        </w:rPr>
        <w:t>XGBoost</w:t>
      </w:r>
      <w:proofErr w:type="spellEnd"/>
      <w:r>
        <w:rPr>
          <w:rFonts w:ascii="Georgia" w:eastAsia="Georgia" w:hAnsi="Georgia" w:cs="Georgia"/>
          <w:color w:val="242424"/>
          <w:sz w:val="30"/>
        </w:rPr>
        <w:t xml:space="preserve"> reports and generate link. </w:t>
      </w:r>
    </w:p>
    <w:p w14:paraId="2649CBEA" w14:textId="77777777" w:rsidR="00AF796A" w:rsidRDefault="00000000">
      <w:pPr>
        <w:spacing w:after="187"/>
        <w:ind w:left="50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F373F62" wp14:editId="55875D14">
                <wp:extent cx="5731764" cy="6103621"/>
                <wp:effectExtent l="0" t="0" r="0" b="0"/>
                <wp:docPr id="2993" name="Group 2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6103621"/>
                          <a:chOff x="0" y="0"/>
                          <a:chExt cx="5731764" cy="6103621"/>
                        </a:xfrm>
                      </wpg:grpSpPr>
                      <pic:pic xmlns:pic="http://schemas.openxmlformats.org/drawingml/2006/picture">
                        <pic:nvPicPr>
                          <pic:cNvPr id="389" name="Picture 38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13197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" name="Picture 39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1319785"/>
                            <a:ext cx="5731764" cy="47838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5" name="Picture 39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384804" y="1702308"/>
                            <a:ext cx="1470660" cy="121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93" style="width:451.32pt;height:480.6pt;mso-position-horizontal-relative:char;mso-position-vertical-relative:line" coordsize="57317,61036">
                <v:shape id="Picture 389" style="position:absolute;width:57317;height:13197;left:0;top:0;" filled="f">
                  <v:imagedata r:id="rId32"/>
                </v:shape>
                <v:shape id="Picture 391" style="position:absolute;width:57317;height:47838;left:0;top:13197;" filled="f">
                  <v:imagedata r:id="rId33"/>
                </v:shape>
                <v:shape id="Picture 395" style="position:absolute;width:14706;height:1219;left:33848;top:17023;" filled="f">
                  <v:imagedata r:id="rId34"/>
                </v:shape>
              </v:group>
            </w:pict>
          </mc:Fallback>
        </mc:AlternateContent>
      </w:r>
    </w:p>
    <w:p w14:paraId="782094B7" w14:textId="77777777" w:rsidR="00AF796A" w:rsidRDefault="00000000">
      <w:pPr>
        <w:spacing w:after="0"/>
        <w:ind w:left="720"/>
      </w:pP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14F61FFA" w14:textId="77777777" w:rsidR="00AF796A" w:rsidRDefault="00000000">
      <w:pPr>
        <w:numPr>
          <w:ilvl w:val="0"/>
          <w:numId w:val="4"/>
        </w:numPr>
        <w:spacing w:after="1" w:line="258" w:lineRule="auto"/>
        <w:ind w:right="710" w:hanging="360"/>
      </w:pPr>
      <w:r>
        <w:rPr>
          <w:rFonts w:ascii="Georgia" w:eastAsia="Georgia" w:hAnsi="Georgia" w:cs="Georgia"/>
          <w:color w:val="242424"/>
          <w:sz w:val="30"/>
        </w:rPr>
        <w:t>Get profiling reports for instance resource utilization, system bottleneck etc.</w:t>
      </w:r>
      <w:r>
        <w:t xml:space="preserve"> </w:t>
      </w:r>
    </w:p>
    <w:p w14:paraId="41357816" w14:textId="77777777" w:rsidR="00AF796A" w:rsidRDefault="00000000">
      <w:pPr>
        <w:spacing w:after="0"/>
        <w:ind w:right="218"/>
        <w:jc w:val="right"/>
      </w:pPr>
      <w:r>
        <w:rPr>
          <w:noProof/>
        </w:rPr>
        <w:drawing>
          <wp:inline distT="0" distB="0" distL="0" distR="0" wp14:anchorId="450AB73C" wp14:editId="47245303">
            <wp:extent cx="5731764" cy="1295400"/>
            <wp:effectExtent l="0" t="0" r="0" b="0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4CBBA9" w14:textId="77777777" w:rsidR="00AF796A" w:rsidRDefault="00000000">
      <w:pPr>
        <w:spacing w:after="0"/>
        <w:ind w:right="218"/>
        <w:jc w:val="right"/>
      </w:pPr>
      <w:r>
        <w:rPr>
          <w:noProof/>
        </w:rPr>
        <w:lastRenderedPageBreak/>
        <w:drawing>
          <wp:inline distT="0" distB="0" distL="0" distR="0" wp14:anchorId="5791683D" wp14:editId="0058D750">
            <wp:extent cx="5731764" cy="2997708"/>
            <wp:effectExtent l="0" t="0" r="0" b="0"/>
            <wp:docPr id="424" name="Picture 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Picture 42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99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C809CE" w14:textId="77777777" w:rsidR="00AF796A" w:rsidRDefault="00000000">
      <w:pPr>
        <w:spacing w:after="67"/>
        <w:ind w:left="502"/>
      </w:pPr>
      <w:r>
        <w:t xml:space="preserve"> </w:t>
      </w:r>
    </w:p>
    <w:p w14:paraId="5A2CDB48" w14:textId="77777777" w:rsidR="00AF796A" w:rsidRDefault="00000000">
      <w:pPr>
        <w:pStyle w:val="Heading1"/>
        <w:ind w:left="497"/>
      </w:pPr>
      <w:r>
        <w:t xml:space="preserve">STEP 5: DEPLOY THE MODEL </w:t>
      </w:r>
    </w:p>
    <w:p w14:paraId="05E542E2" w14:textId="77777777" w:rsidR="00AF796A" w:rsidRDefault="00000000">
      <w:pPr>
        <w:spacing w:after="0"/>
        <w:ind w:left="502"/>
      </w:pPr>
      <w:r>
        <w:rPr>
          <w:rFonts w:ascii="Georgia" w:eastAsia="Georgia" w:hAnsi="Georgia" w:cs="Georgia"/>
          <w:b/>
          <w:color w:val="242424"/>
          <w:sz w:val="30"/>
        </w:rPr>
        <w:t xml:space="preserve"> </w:t>
      </w:r>
    </w:p>
    <w:p w14:paraId="474396E4" w14:textId="77777777" w:rsidR="00AF796A" w:rsidRDefault="00000000">
      <w:pPr>
        <w:spacing w:after="0"/>
        <w:ind w:right="218"/>
        <w:jc w:val="right"/>
      </w:pPr>
      <w:r>
        <w:rPr>
          <w:noProof/>
        </w:rPr>
        <w:drawing>
          <wp:inline distT="0" distB="0" distL="0" distR="0" wp14:anchorId="6B48C1CC" wp14:editId="613F8F9E">
            <wp:extent cx="5731764" cy="1661160"/>
            <wp:effectExtent l="0" t="0" r="0" b="0"/>
            <wp:docPr id="426" name="Picture 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008AEA" w14:textId="77777777" w:rsidR="00AF796A" w:rsidRDefault="00000000">
      <w:pPr>
        <w:spacing w:after="64"/>
        <w:ind w:left="502"/>
      </w:pPr>
      <w:r>
        <w:t xml:space="preserve"> </w:t>
      </w:r>
    </w:p>
    <w:p w14:paraId="3ADDDD91" w14:textId="77777777" w:rsidR="00AF796A" w:rsidRDefault="00000000">
      <w:pPr>
        <w:pStyle w:val="Heading1"/>
        <w:ind w:left="497"/>
      </w:pPr>
      <w:r>
        <w:t xml:space="preserve">STEP 6: EVALUATE THE MODEL </w:t>
      </w:r>
    </w:p>
    <w:p w14:paraId="6C89E41B" w14:textId="77777777" w:rsidR="00AF796A" w:rsidRDefault="00000000">
      <w:pPr>
        <w:spacing w:after="0"/>
        <w:ind w:left="502"/>
      </w:pPr>
      <w:r>
        <w:rPr>
          <w:rFonts w:ascii="Georgia" w:eastAsia="Georgia" w:hAnsi="Georgia" w:cs="Georgia"/>
          <w:b/>
          <w:color w:val="242424"/>
          <w:sz w:val="30"/>
        </w:rPr>
        <w:t xml:space="preserve"> </w:t>
      </w:r>
    </w:p>
    <w:p w14:paraId="0100D740" w14:textId="77777777" w:rsidR="00AF796A" w:rsidRDefault="00000000">
      <w:pPr>
        <w:spacing w:after="0"/>
        <w:ind w:right="218"/>
        <w:jc w:val="right"/>
      </w:pPr>
      <w:r>
        <w:rPr>
          <w:noProof/>
        </w:rPr>
        <w:drawing>
          <wp:inline distT="0" distB="0" distL="0" distR="0" wp14:anchorId="5E7586D3" wp14:editId="5DC2321B">
            <wp:extent cx="5731764" cy="1735836"/>
            <wp:effectExtent l="0" t="0" r="0" b="0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73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4E540C" w14:textId="77777777" w:rsidR="00AF796A" w:rsidRDefault="00000000">
      <w:pPr>
        <w:spacing w:after="0"/>
        <w:ind w:left="502"/>
      </w:pPr>
      <w:r>
        <w:t xml:space="preserve"> </w:t>
      </w:r>
    </w:p>
    <w:p w14:paraId="0FFB00C4" w14:textId="77777777" w:rsidR="00AF796A" w:rsidRDefault="00000000">
      <w:pPr>
        <w:spacing w:after="0"/>
        <w:ind w:left="502"/>
      </w:pPr>
      <w:r>
        <w:t xml:space="preserve"> </w:t>
      </w:r>
    </w:p>
    <w:p w14:paraId="2B592B38" w14:textId="77777777" w:rsidR="00AF796A" w:rsidRDefault="00000000">
      <w:pPr>
        <w:spacing w:after="0"/>
        <w:ind w:left="502"/>
      </w:pPr>
      <w:r>
        <w:t xml:space="preserve"> </w:t>
      </w:r>
    </w:p>
    <w:p w14:paraId="16DBD488" w14:textId="77777777" w:rsidR="00AF796A" w:rsidRDefault="00000000">
      <w:pPr>
        <w:spacing w:after="0"/>
        <w:ind w:left="502"/>
      </w:pPr>
      <w:r>
        <w:t xml:space="preserve"> </w:t>
      </w:r>
    </w:p>
    <w:p w14:paraId="0A7524B0" w14:textId="77777777" w:rsidR="00AF796A" w:rsidRDefault="00000000">
      <w:pPr>
        <w:spacing w:after="0"/>
        <w:ind w:left="502"/>
      </w:pPr>
      <w:r>
        <w:t xml:space="preserve"> </w:t>
      </w:r>
    </w:p>
    <w:p w14:paraId="4B0D2367" w14:textId="77777777" w:rsidR="00AF796A" w:rsidRDefault="00000000">
      <w:pPr>
        <w:spacing w:after="0"/>
        <w:ind w:right="218"/>
        <w:jc w:val="right"/>
      </w:pPr>
      <w:r>
        <w:rPr>
          <w:noProof/>
        </w:rPr>
        <w:lastRenderedPageBreak/>
        <w:drawing>
          <wp:inline distT="0" distB="0" distL="0" distR="0" wp14:anchorId="7E090D65" wp14:editId="3C53E8DB">
            <wp:extent cx="5731764" cy="1452372"/>
            <wp:effectExtent l="0" t="0" r="0" b="0"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45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141619" w14:textId="77777777" w:rsidR="00AF796A" w:rsidRDefault="00000000">
      <w:pPr>
        <w:spacing w:after="0"/>
        <w:ind w:left="502"/>
      </w:pPr>
      <w:r>
        <w:t xml:space="preserve"> </w:t>
      </w:r>
    </w:p>
    <w:p w14:paraId="67A09FFC" w14:textId="77777777" w:rsidR="00AF796A" w:rsidRDefault="00000000">
      <w:pPr>
        <w:spacing w:after="0"/>
        <w:ind w:left="502"/>
      </w:pPr>
      <w:r>
        <w:t xml:space="preserve"> </w:t>
      </w:r>
    </w:p>
    <w:p w14:paraId="18267DC3" w14:textId="77777777" w:rsidR="00AF796A" w:rsidRDefault="00000000">
      <w:pPr>
        <w:spacing w:after="0"/>
        <w:ind w:left="502"/>
      </w:pPr>
      <w:r>
        <w:t xml:space="preserve"> </w:t>
      </w:r>
    </w:p>
    <w:p w14:paraId="17B354F2" w14:textId="77777777" w:rsidR="00AF796A" w:rsidRDefault="00000000">
      <w:pPr>
        <w:spacing w:after="0"/>
        <w:ind w:right="262"/>
        <w:jc w:val="right"/>
      </w:pPr>
      <w:r>
        <w:rPr>
          <w:noProof/>
        </w:rPr>
        <w:drawing>
          <wp:inline distT="0" distB="0" distL="0" distR="0" wp14:anchorId="7A18FB7D" wp14:editId="2B74D3C3">
            <wp:extent cx="5705856" cy="2218944"/>
            <wp:effectExtent l="0" t="0" r="0" b="0"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5856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AF796A">
      <w:headerReference w:type="even" r:id="rId41"/>
      <w:headerReference w:type="default" r:id="rId42"/>
      <w:headerReference w:type="first" r:id="rId43"/>
      <w:pgSz w:w="11906" w:h="16838"/>
      <w:pgMar w:top="1783" w:right="666" w:bottom="1444" w:left="1440" w:header="749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6B31D3" w14:textId="77777777" w:rsidR="004443E5" w:rsidRDefault="004443E5">
      <w:pPr>
        <w:spacing w:after="0" w:line="240" w:lineRule="auto"/>
      </w:pPr>
      <w:r>
        <w:separator/>
      </w:r>
    </w:p>
  </w:endnote>
  <w:endnote w:type="continuationSeparator" w:id="0">
    <w:p w14:paraId="46180ADB" w14:textId="77777777" w:rsidR="004443E5" w:rsidRDefault="00444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143104" w14:textId="77777777" w:rsidR="004443E5" w:rsidRDefault="004443E5">
      <w:pPr>
        <w:spacing w:after="0" w:line="240" w:lineRule="auto"/>
      </w:pPr>
      <w:r>
        <w:separator/>
      </w:r>
    </w:p>
  </w:footnote>
  <w:footnote w:type="continuationSeparator" w:id="0">
    <w:p w14:paraId="7B8F9255" w14:textId="77777777" w:rsidR="004443E5" w:rsidRDefault="004443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BF4859" w14:textId="77777777" w:rsidR="00AF796A" w:rsidRDefault="00000000">
    <w:pPr>
      <w:spacing w:after="0"/>
      <w:ind w:right="772"/>
      <w:jc w:val="right"/>
    </w:pPr>
    <w:proofErr w:type="spellStart"/>
    <w:r>
      <w:rPr>
        <w:b/>
      </w:rPr>
      <w:t>Yagyam</w:t>
    </w:r>
    <w:proofErr w:type="spellEnd"/>
    <w:r>
      <w:rPr>
        <w:b/>
      </w:rPr>
      <w:t xml:space="preserve"> Batra </w:t>
    </w:r>
  </w:p>
  <w:p w14:paraId="4F4740F1" w14:textId="77777777" w:rsidR="00AF796A" w:rsidRDefault="00000000">
    <w:pPr>
      <w:spacing w:after="0"/>
      <w:ind w:right="771"/>
      <w:jc w:val="right"/>
    </w:pPr>
    <w:r>
      <w:rPr>
        <w:b/>
      </w:rPr>
      <w:t xml:space="preserve">A004 </w:t>
    </w:r>
  </w:p>
  <w:p w14:paraId="7B9349BE" w14:textId="77777777" w:rsidR="00AF796A" w:rsidRDefault="00000000">
    <w:pPr>
      <w:spacing w:after="0"/>
      <w:ind w:right="769"/>
      <w:jc w:val="right"/>
    </w:pPr>
    <w:proofErr w:type="spellStart"/>
    <w:r>
      <w:rPr>
        <w:b/>
      </w:rPr>
      <w:t>Msc</w:t>
    </w:r>
    <w:proofErr w:type="spellEnd"/>
    <w:r>
      <w:rPr>
        <w:b/>
      </w:rPr>
      <w:t xml:space="preserve"> SDS </w:t>
    </w:r>
  </w:p>
  <w:p w14:paraId="5C810950" w14:textId="77777777" w:rsidR="00AF796A" w:rsidRDefault="00000000">
    <w:pPr>
      <w:spacing w:after="0"/>
    </w:pPr>
    <w:r>
      <w:rPr>
        <w:b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A56E39" w14:textId="5314D188" w:rsidR="00AF796A" w:rsidRDefault="007817C3">
    <w:pPr>
      <w:spacing w:after="0"/>
      <w:rPr>
        <w:b/>
        <w:lang w:val="en-US"/>
      </w:rPr>
    </w:pPr>
    <w:r>
      <w:rPr>
        <w:b/>
        <w:lang w:val="en-US"/>
      </w:rPr>
      <w:t>Roshani Gupta</w:t>
    </w:r>
  </w:p>
  <w:p w14:paraId="6AE7E609" w14:textId="0EF010D6" w:rsidR="00295A30" w:rsidRDefault="00295A30">
    <w:pPr>
      <w:spacing w:after="0"/>
      <w:rPr>
        <w:b/>
        <w:lang w:val="en-US"/>
      </w:rPr>
    </w:pPr>
    <w:r>
      <w:rPr>
        <w:b/>
        <w:lang w:val="en-US"/>
      </w:rPr>
      <w:t>A0</w:t>
    </w:r>
    <w:r w:rsidR="007817C3">
      <w:rPr>
        <w:b/>
        <w:lang w:val="en-US"/>
      </w:rPr>
      <w:t>18</w:t>
    </w:r>
  </w:p>
  <w:p w14:paraId="1D9004F3" w14:textId="3AB118F3" w:rsidR="00295A30" w:rsidRPr="00295A30" w:rsidRDefault="00295A30">
    <w:pPr>
      <w:spacing w:after="0"/>
      <w:rPr>
        <w:lang w:val="en-US"/>
      </w:rPr>
    </w:pPr>
    <w:r>
      <w:rPr>
        <w:b/>
        <w:lang w:val="en-US"/>
      </w:rPr>
      <w:t>860623000</w:t>
    </w:r>
    <w:r w:rsidR="007817C3">
      <w:rPr>
        <w:b/>
        <w:lang w:val="en-US"/>
      </w:rPr>
      <w:t>35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B99BB3" w14:textId="77777777" w:rsidR="00AF796A" w:rsidRDefault="00000000">
    <w:pPr>
      <w:spacing w:after="0"/>
      <w:ind w:right="772"/>
      <w:jc w:val="right"/>
    </w:pPr>
    <w:proofErr w:type="spellStart"/>
    <w:r>
      <w:rPr>
        <w:b/>
      </w:rPr>
      <w:t>Yagyam</w:t>
    </w:r>
    <w:proofErr w:type="spellEnd"/>
    <w:r>
      <w:rPr>
        <w:b/>
      </w:rPr>
      <w:t xml:space="preserve"> Batra </w:t>
    </w:r>
  </w:p>
  <w:p w14:paraId="2396D5F4" w14:textId="77777777" w:rsidR="00AF796A" w:rsidRDefault="00000000">
    <w:pPr>
      <w:spacing w:after="0"/>
      <w:ind w:right="771"/>
      <w:jc w:val="right"/>
    </w:pPr>
    <w:r>
      <w:rPr>
        <w:b/>
      </w:rPr>
      <w:t xml:space="preserve">A004 </w:t>
    </w:r>
  </w:p>
  <w:p w14:paraId="6C9AC6C2" w14:textId="77777777" w:rsidR="00AF796A" w:rsidRDefault="00000000">
    <w:pPr>
      <w:spacing w:after="0"/>
      <w:ind w:right="769"/>
      <w:jc w:val="right"/>
    </w:pPr>
    <w:proofErr w:type="spellStart"/>
    <w:r>
      <w:rPr>
        <w:b/>
      </w:rPr>
      <w:t>Msc</w:t>
    </w:r>
    <w:proofErr w:type="spellEnd"/>
    <w:r>
      <w:rPr>
        <w:b/>
      </w:rPr>
      <w:t xml:space="preserve"> SDS </w:t>
    </w:r>
  </w:p>
  <w:p w14:paraId="08C7E782" w14:textId="77777777" w:rsidR="00AF796A" w:rsidRDefault="00000000">
    <w:pPr>
      <w:spacing w:after="0"/>
    </w:pPr>
    <w:r>
      <w:rPr>
        <w:b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092EA3"/>
    <w:multiLevelType w:val="hybridMultilevel"/>
    <w:tmpl w:val="DB7221A2"/>
    <w:lvl w:ilvl="0" w:tplc="AB80DAE4">
      <w:start w:val="1"/>
      <w:numFmt w:val="decimal"/>
      <w:lvlText w:val="%1."/>
      <w:lvlJc w:val="left"/>
      <w:pPr>
        <w:ind w:left="487"/>
      </w:pPr>
      <w:rPr>
        <w:rFonts w:ascii="Georgia" w:eastAsia="Georgia" w:hAnsi="Georgia" w:cs="Georgia"/>
        <w:b w:val="0"/>
        <w:i w:val="0"/>
        <w:strike w:val="0"/>
        <w:dstrike w:val="0"/>
        <w:color w:val="242424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D6F650F2">
      <w:start w:val="1"/>
      <w:numFmt w:val="lowerLetter"/>
      <w:lvlText w:val="%2"/>
      <w:lvlJc w:val="left"/>
      <w:pPr>
        <w:ind w:left="1180"/>
      </w:pPr>
      <w:rPr>
        <w:rFonts w:ascii="Georgia" w:eastAsia="Georgia" w:hAnsi="Georgia" w:cs="Georgia"/>
        <w:b w:val="0"/>
        <w:i w:val="0"/>
        <w:strike w:val="0"/>
        <w:dstrike w:val="0"/>
        <w:color w:val="242424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D8E44DC8">
      <w:start w:val="1"/>
      <w:numFmt w:val="lowerRoman"/>
      <w:lvlText w:val="%3"/>
      <w:lvlJc w:val="left"/>
      <w:pPr>
        <w:ind w:left="1900"/>
      </w:pPr>
      <w:rPr>
        <w:rFonts w:ascii="Georgia" w:eastAsia="Georgia" w:hAnsi="Georgia" w:cs="Georgia"/>
        <w:b w:val="0"/>
        <w:i w:val="0"/>
        <w:strike w:val="0"/>
        <w:dstrike w:val="0"/>
        <w:color w:val="242424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54ACBB4E">
      <w:start w:val="1"/>
      <w:numFmt w:val="decimal"/>
      <w:lvlText w:val="%4"/>
      <w:lvlJc w:val="left"/>
      <w:pPr>
        <w:ind w:left="2620"/>
      </w:pPr>
      <w:rPr>
        <w:rFonts w:ascii="Georgia" w:eastAsia="Georgia" w:hAnsi="Georgia" w:cs="Georgia"/>
        <w:b w:val="0"/>
        <w:i w:val="0"/>
        <w:strike w:val="0"/>
        <w:dstrike w:val="0"/>
        <w:color w:val="242424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4BF2050E">
      <w:start w:val="1"/>
      <w:numFmt w:val="lowerLetter"/>
      <w:lvlText w:val="%5"/>
      <w:lvlJc w:val="left"/>
      <w:pPr>
        <w:ind w:left="3340"/>
      </w:pPr>
      <w:rPr>
        <w:rFonts w:ascii="Georgia" w:eastAsia="Georgia" w:hAnsi="Georgia" w:cs="Georgia"/>
        <w:b w:val="0"/>
        <w:i w:val="0"/>
        <w:strike w:val="0"/>
        <w:dstrike w:val="0"/>
        <w:color w:val="242424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22709810">
      <w:start w:val="1"/>
      <w:numFmt w:val="lowerRoman"/>
      <w:lvlText w:val="%6"/>
      <w:lvlJc w:val="left"/>
      <w:pPr>
        <w:ind w:left="4060"/>
      </w:pPr>
      <w:rPr>
        <w:rFonts w:ascii="Georgia" w:eastAsia="Georgia" w:hAnsi="Georgia" w:cs="Georgia"/>
        <w:b w:val="0"/>
        <w:i w:val="0"/>
        <w:strike w:val="0"/>
        <w:dstrike w:val="0"/>
        <w:color w:val="242424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0228379E">
      <w:start w:val="1"/>
      <w:numFmt w:val="decimal"/>
      <w:lvlText w:val="%7"/>
      <w:lvlJc w:val="left"/>
      <w:pPr>
        <w:ind w:left="4780"/>
      </w:pPr>
      <w:rPr>
        <w:rFonts w:ascii="Georgia" w:eastAsia="Georgia" w:hAnsi="Georgia" w:cs="Georgia"/>
        <w:b w:val="0"/>
        <w:i w:val="0"/>
        <w:strike w:val="0"/>
        <w:dstrike w:val="0"/>
        <w:color w:val="242424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12A6AF18">
      <w:start w:val="1"/>
      <w:numFmt w:val="lowerLetter"/>
      <w:lvlText w:val="%8"/>
      <w:lvlJc w:val="left"/>
      <w:pPr>
        <w:ind w:left="5500"/>
      </w:pPr>
      <w:rPr>
        <w:rFonts w:ascii="Georgia" w:eastAsia="Georgia" w:hAnsi="Georgia" w:cs="Georgia"/>
        <w:b w:val="0"/>
        <w:i w:val="0"/>
        <w:strike w:val="0"/>
        <w:dstrike w:val="0"/>
        <w:color w:val="242424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A970BF50">
      <w:start w:val="1"/>
      <w:numFmt w:val="lowerRoman"/>
      <w:lvlText w:val="%9"/>
      <w:lvlJc w:val="left"/>
      <w:pPr>
        <w:ind w:left="6220"/>
      </w:pPr>
      <w:rPr>
        <w:rFonts w:ascii="Georgia" w:eastAsia="Georgia" w:hAnsi="Georgia" w:cs="Georgia"/>
        <w:b w:val="0"/>
        <w:i w:val="0"/>
        <w:strike w:val="0"/>
        <w:dstrike w:val="0"/>
        <w:color w:val="242424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49274A0"/>
    <w:multiLevelType w:val="hybridMultilevel"/>
    <w:tmpl w:val="F364F834"/>
    <w:lvl w:ilvl="0" w:tplc="956A8D16">
      <w:start w:val="1"/>
      <w:numFmt w:val="decimal"/>
      <w:lvlText w:val="%1."/>
      <w:lvlJc w:val="left"/>
      <w:pPr>
        <w:ind w:left="451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A689982">
      <w:start w:val="1"/>
      <w:numFmt w:val="lowerLetter"/>
      <w:lvlText w:val="%2"/>
      <w:lvlJc w:val="left"/>
      <w:pPr>
        <w:ind w:left="1171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F5C2CFC">
      <w:start w:val="1"/>
      <w:numFmt w:val="lowerRoman"/>
      <w:lvlText w:val="%3"/>
      <w:lvlJc w:val="left"/>
      <w:pPr>
        <w:ind w:left="1891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79EE00C">
      <w:start w:val="1"/>
      <w:numFmt w:val="decimal"/>
      <w:lvlText w:val="%4"/>
      <w:lvlJc w:val="left"/>
      <w:pPr>
        <w:ind w:left="2611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4067084">
      <w:start w:val="1"/>
      <w:numFmt w:val="lowerLetter"/>
      <w:lvlText w:val="%5"/>
      <w:lvlJc w:val="left"/>
      <w:pPr>
        <w:ind w:left="3331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D3AA95C">
      <w:start w:val="1"/>
      <w:numFmt w:val="lowerRoman"/>
      <w:lvlText w:val="%6"/>
      <w:lvlJc w:val="left"/>
      <w:pPr>
        <w:ind w:left="4051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D8C5CE4">
      <w:start w:val="1"/>
      <w:numFmt w:val="decimal"/>
      <w:lvlText w:val="%7"/>
      <w:lvlJc w:val="left"/>
      <w:pPr>
        <w:ind w:left="4771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2C691AC">
      <w:start w:val="1"/>
      <w:numFmt w:val="lowerLetter"/>
      <w:lvlText w:val="%8"/>
      <w:lvlJc w:val="left"/>
      <w:pPr>
        <w:ind w:left="5491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8CEE9B8">
      <w:start w:val="1"/>
      <w:numFmt w:val="lowerRoman"/>
      <w:lvlText w:val="%9"/>
      <w:lvlJc w:val="left"/>
      <w:pPr>
        <w:ind w:left="6211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ACD0D8B"/>
    <w:multiLevelType w:val="hybridMultilevel"/>
    <w:tmpl w:val="944EDC98"/>
    <w:lvl w:ilvl="0" w:tplc="48F8BD9A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6DA7C66">
      <w:start w:val="1"/>
      <w:numFmt w:val="lowerLetter"/>
      <w:lvlText w:val="%2"/>
      <w:lvlJc w:val="left"/>
      <w:pPr>
        <w:ind w:left="1095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F227BCA">
      <w:start w:val="1"/>
      <w:numFmt w:val="lowerRoman"/>
      <w:lvlText w:val="%3"/>
      <w:lvlJc w:val="left"/>
      <w:pPr>
        <w:ind w:left="1815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236E438">
      <w:start w:val="1"/>
      <w:numFmt w:val="decimal"/>
      <w:lvlText w:val="%4"/>
      <w:lvlJc w:val="left"/>
      <w:pPr>
        <w:ind w:left="2535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1569D08">
      <w:start w:val="1"/>
      <w:numFmt w:val="lowerLetter"/>
      <w:lvlText w:val="%5"/>
      <w:lvlJc w:val="left"/>
      <w:pPr>
        <w:ind w:left="3255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E2AF412">
      <w:start w:val="1"/>
      <w:numFmt w:val="lowerRoman"/>
      <w:lvlText w:val="%6"/>
      <w:lvlJc w:val="left"/>
      <w:pPr>
        <w:ind w:left="3975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5F4B838">
      <w:start w:val="1"/>
      <w:numFmt w:val="decimal"/>
      <w:lvlText w:val="%7"/>
      <w:lvlJc w:val="left"/>
      <w:pPr>
        <w:ind w:left="4695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5947C42">
      <w:start w:val="1"/>
      <w:numFmt w:val="lowerLetter"/>
      <w:lvlText w:val="%8"/>
      <w:lvlJc w:val="left"/>
      <w:pPr>
        <w:ind w:left="5415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FA2BBDC">
      <w:start w:val="1"/>
      <w:numFmt w:val="lowerRoman"/>
      <w:lvlText w:val="%9"/>
      <w:lvlJc w:val="left"/>
      <w:pPr>
        <w:ind w:left="6135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91560FE"/>
    <w:multiLevelType w:val="hybridMultilevel"/>
    <w:tmpl w:val="5A6A2AB4"/>
    <w:lvl w:ilvl="0" w:tplc="A4B89D9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D90368A">
      <w:start w:val="1"/>
      <w:numFmt w:val="lowerLetter"/>
      <w:lvlText w:val="%2"/>
      <w:lvlJc w:val="left"/>
      <w:pPr>
        <w:ind w:left="1386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C66DAFC">
      <w:start w:val="1"/>
      <w:numFmt w:val="lowerRoman"/>
      <w:lvlText w:val="%3"/>
      <w:lvlJc w:val="left"/>
      <w:pPr>
        <w:ind w:left="2106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2BCF338">
      <w:start w:val="1"/>
      <w:numFmt w:val="decimal"/>
      <w:lvlText w:val="%4"/>
      <w:lvlJc w:val="left"/>
      <w:pPr>
        <w:ind w:left="2826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3C40D40">
      <w:start w:val="1"/>
      <w:numFmt w:val="lowerLetter"/>
      <w:lvlText w:val="%5"/>
      <w:lvlJc w:val="left"/>
      <w:pPr>
        <w:ind w:left="3546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8ACE4E">
      <w:start w:val="1"/>
      <w:numFmt w:val="lowerRoman"/>
      <w:lvlText w:val="%6"/>
      <w:lvlJc w:val="left"/>
      <w:pPr>
        <w:ind w:left="4266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3649144">
      <w:start w:val="1"/>
      <w:numFmt w:val="decimal"/>
      <w:lvlText w:val="%7"/>
      <w:lvlJc w:val="left"/>
      <w:pPr>
        <w:ind w:left="4986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DDA8004">
      <w:start w:val="1"/>
      <w:numFmt w:val="lowerLetter"/>
      <w:lvlText w:val="%8"/>
      <w:lvlJc w:val="left"/>
      <w:pPr>
        <w:ind w:left="5706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F76BD14">
      <w:start w:val="1"/>
      <w:numFmt w:val="lowerRoman"/>
      <w:lvlText w:val="%9"/>
      <w:lvlJc w:val="left"/>
      <w:pPr>
        <w:ind w:left="6426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58957028">
    <w:abstractNumId w:val="2"/>
  </w:num>
  <w:num w:numId="2" w16cid:durableId="1359161263">
    <w:abstractNumId w:val="1"/>
  </w:num>
  <w:num w:numId="3" w16cid:durableId="1216506928">
    <w:abstractNumId w:val="3"/>
  </w:num>
  <w:num w:numId="4" w16cid:durableId="187184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96A"/>
    <w:rsid w:val="00295A30"/>
    <w:rsid w:val="004443E5"/>
    <w:rsid w:val="007817C3"/>
    <w:rsid w:val="00965A6A"/>
    <w:rsid w:val="00A81C3B"/>
    <w:rsid w:val="00AF796A"/>
    <w:rsid w:val="00B50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490C2"/>
  <w15:docId w15:val="{F959F86C-8787-493F-B97E-E4253E48B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10" w:hanging="10"/>
      <w:outlineLvl w:val="0"/>
    </w:pPr>
    <w:rPr>
      <w:rFonts w:ascii="Georgia" w:eastAsia="Georgia" w:hAnsi="Georgia" w:cs="Georgia"/>
      <w:b/>
      <w:color w:val="242424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Georgia" w:eastAsia="Georgia" w:hAnsi="Georgia" w:cs="Georgia"/>
      <w:b/>
      <w:color w:val="242424"/>
      <w:sz w:val="30"/>
    </w:rPr>
  </w:style>
  <w:style w:type="paragraph" w:styleId="Footer">
    <w:name w:val="footer"/>
    <w:basedOn w:val="Normal"/>
    <w:link w:val="FooterChar"/>
    <w:uiPriority w:val="99"/>
    <w:unhideWhenUsed/>
    <w:rsid w:val="00295A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A30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rchive.ics.uci.edu/dataset/2/adult" TargetMode="External"/><Relationship Id="rId18" Type="http://schemas.openxmlformats.org/officeDocument/2006/relationships/image" Target="media/image8.jpg"/><Relationship Id="rId26" Type="http://schemas.openxmlformats.org/officeDocument/2006/relationships/image" Target="media/image14.jpg"/><Relationship Id="rId39" Type="http://schemas.openxmlformats.org/officeDocument/2006/relationships/image" Target="media/image24.jpg"/><Relationship Id="rId21" Type="http://schemas.openxmlformats.org/officeDocument/2006/relationships/image" Target="media/image80.jpg"/><Relationship Id="rId34" Type="http://schemas.openxmlformats.org/officeDocument/2006/relationships/image" Target="media/image190.jpg"/><Relationship Id="rId42" Type="http://schemas.openxmlformats.org/officeDocument/2006/relationships/header" Target="head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9" Type="http://schemas.openxmlformats.org/officeDocument/2006/relationships/image" Target="media/image17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rchive.ics.uci.edu/dataset/2/adult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160.jpg"/><Relationship Id="rId37" Type="http://schemas.openxmlformats.org/officeDocument/2006/relationships/image" Target="media/image22.jpg"/><Relationship Id="rId40" Type="http://schemas.openxmlformats.org/officeDocument/2006/relationships/image" Target="media/image25.jp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image" Target="media/image21.jpg"/><Relationship Id="rId10" Type="http://schemas.openxmlformats.org/officeDocument/2006/relationships/image" Target="media/image4.png"/><Relationship Id="rId19" Type="http://schemas.openxmlformats.org/officeDocument/2006/relationships/image" Target="media/image9.jpg"/><Relationship Id="rId31" Type="http://schemas.openxmlformats.org/officeDocument/2006/relationships/image" Target="media/image19.jp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5.jpg"/><Relationship Id="rId22" Type="http://schemas.openxmlformats.org/officeDocument/2006/relationships/image" Target="media/image9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0.jpg"/><Relationship Id="rId43" Type="http://schemas.openxmlformats.org/officeDocument/2006/relationships/header" Target="header3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hyperlink" Target="https://archive.ics.uci.edu/dataset/2/adult" TargetMode="External"/><Relationship Id="rId17" Type="http://schemas.openxmlformats.org/officeDocument/2006/relationships/image" Target="media/image7.jpg"/><Relationship Id="rId25" Type="http://schemas.openxmlformats.org/officeDocument/2006/relationships/image" Target="media/image13.jpg"/><Relationship Id="rId33" Type="http://schemas.openxmlformats.org/officeDocument/2006/relationships/image" Target="media/image170.jpg"/><Relationship Id="rId38" Type="http://schemas.openxmlformats.org/officeDocument/2006/relationships/image" Target="media/image23.jpg"/><Relationship Id="rId20" Type="http://schemas.openxmlformats.org/officeDocument/2006/relationships/image" Target="media/image10.jp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360</Words>
  <Characters>2052</Characters>
  <Application>Microsoft Office Word</Application>
  <DocSecurity>0</DocSecurity>
  <Lines>17</Lines>
  <Paragraphs>4</Paragraphs>
  <ScaleCrop>false</ScaleCrop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Yagyam Batra</dc:creator>
  <cp:keywords/>
  <cp:lastModifiedBy>User</cp:lastModifiedBy>
  <cp:revision>3</cp:revision>
  <dcterms:created xsi:type="dcterms:W3CDTF">2024-11-09T04:11:00Z</dcterms:created>
  <dcterms:modified xsi:type="dcterms:W3CDTF">2024-11-09T04:55:00Z</dcterms:modified>
</cp:coreProperties>
</file>