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5213" w:rsidRPr="00745213" w:rsidRDefault="00745213" w:rsidP="00745213">
      <w:pPr>
        <w:pStyle w:val="NormalWeb"/>
        <w:spacing w:before="0" w:beforeAutospacing="0" w:after="0" w:afterAutospacing="0"/>
        <w:jc w:val="center"/>
        <w:rPr>
          <w:rFonts w:ascii="Cambria" w:hAnsi="Cambria"/>
          <w:b/>
          <w:bCs/>
          <w:color w:val="000000"/>
          <w:sz w:val="32"/>
          <w:szCs w:val="32"/>
          <w:u w:val="single"/>
        </w:rPr>
      </w:pPr>
      <w:proofErr w:type="spellStart"/>
      <w:r w:rsidRPr="00745213">
        <w:rPr>
          <w:rFonts w:ascii="Cambria" w:hAnsi="Cambria"/>
          <w:b/>
          <w:bCs/>
          <w:color w:val="000000"/>
          <w:sz w:val="32"/>
          <w:szCs w:val="32"/>
          <w:u w:val="single"/>
        </w:rPr>
        <w:t>FitBuddy</w:t>
      </w:r>
      <w:proofErr w:type="spellEnd"/>
      <w:r w:rsidRPr="00745213">
        <w:rPr>
          <w:rFonts w:ascii="Cambria" w:hAnsi="Cambria"/>
          <w:b/>
          <w:bCs/>
          <w:color w:val="000000"/>
          <w:sz w:val="32"/>
          <w:szCs w:val="32"/>
          <w:u w:val="single"/>
        </w:rPr>
        <w:t xml:space="preserve"> – AI Fitness Plan Generator using Gemini Models </w:t>
      </w:r>
    </w:p>
    <w:p w:rsidR="00745213" w:rsidRDefault="00745213" w:rsidP="00745213">
      <w:pPr>
        <w:pStyle w:val="NormalWeb"/>
        <w:spacing w:before="0" w:beforeAutospacing="0" w:after="0" w:afterAutospacing="0"/>
        <w:jc w:val="center"/>
        <w:rPr>
          <w:rFonts w:ascii="Cambria" w:hAnsi="Cambria"/>
          <w:b/>
          <w:bCs/>
          <w:color w:val="000000"/>
          <w:sz w:val="30"/>
          <w:szCs w:val="30"/>
          <w:u w:val="single"/>
        </w:rPr>
      </w:pPr>
    </w:p>
    <w:p w:rsidR="00745213" w:rsidRDefault="00745213" w:rsidP="00745213">
      <w:pPr>
        <w:pStyle w:val="NormalWeb"/>
        <w:spacing w:before="0" w:beforeAutospacing="0" w:after="0" w:afterAutospacing="0"/>
        <w:jc w:val="center"/>
      </w:pPr>
    </w:p>
    <w:p w:rsidR="004B18EE" w:rsidRDefault="00745213" w:rsidP="00745213">
      <w:pPr>
        <w:spacing w:after="280"/>
        <w:jc w:val="center"/>
      </w:pPr>
      <w:r>
        <w:rPr>
          <w:rFonts w:ascii="Times New Roman" w:eastAsia="Times New Roman" w:hAnsi="Times New Roman"/>
          <w:b/>
          <w:sz w:val="28"/>
        </w:rPr>
        <w:t xml:space="preserve"> </w:t>
      </w:r>
      <w:r>
        <w:rPr>
          <w:rFonts w:ascii="Times New Roman" w:eastAsia="Times New Roman" w:hAnsi="Times New Roman"/>
          <w:b/>
          <w:sz w:val="28"/>
        </w:rPr>
        <w:t>2</w:t>
      </w:r>
      <w:bookmarkStart w:id="0" w:name="_GoBack"/>
      <w:r>
        <w:rPr>
          <w:rFonts w:ascii="Times New Roman" w:eastAsia="Times New Roman" w:hAnsi="Times New Roman"/>
          <w:b/>
          <w:sz w:val="28"/>
        </w:rPr>
        <w:t>. Requirement Analysis Phase</w:t>
      </w:r>
      <w:bookmarkEnd w:id="0"/>
    </w:p>
    <w:p w:rsidR="004B18EE" w:rsidRDefault="00745213" w:rsidP="00745213">
      <w:pPr>
        <w:spacing w:after="160" w:line="360" w:lineRule="auto"/>
        <w:ind w:firstLine="720"/>
        <w:jc w:val="both"/>
      </w:pPr>
      <w:r>
        <w:rPr>
          <w:rFonts w:ascii="Times New Roman" w:eastAsia="Times New Roman" w:hAnsi="Times New Roman"/>
          <w:sz w:val="24"/>
        </w:rPr>
        <w:t>The Requirement Analysis Phase identified the functional and technical requirements necessary to build FitBuddy successfully. The application needed to accept user information such as name, user ID, age, weight, fitness goal,</w:t>
      </w:r>
      <w:r>
        <w:rPr>
          <w:rFonts w:ascii="Times New Roman" w:eastAsia="Times New Roman" w:hAnsi="Times New Roman"/>
          <w:sz w:val="24"/>
        </w:rPr>
        <w:t xml:space="preserve"> and workout intensity.</w:t>
      </w:r>
    </w:p>
    <w:p w:rsidR="004B18EE" w:rsidRDefault="00745213" w:rsidP="00745213">
      <w:pPr>
        <w:spacing w:after="160" w:line="360" w:lineRule="auto"/>
        <w:ind w:firstLine="720"/>
        <w:jc w:val="both"/>
      </w:pPr>
      <w:r>
        <w:rPr>
          <w:rFonts w:ascii="Times New Roman" w:eastAsia="Times New Roman" w:hAnsi="Times New Roman"/>
          <w:sz w:val="24"/>
        </w:rPr>
        <w:t>The major functional requirements were identified as follows. First, the system should generate a personalized 7-day workout plan based on the user's fitness information. The plan should contain day-wise activities, warm-up guidance</w:t>
      </w:r>
      <w:r>
        <w:rPr>
          <w:rFonts w:ascii="Times New Roman" w:eastAsia="Times New Roman" w:hAnsi="Times New Roman"/>
          <w:sz w:val="24"/>
        </w:rPr>
        <w:t>, main exercises with sets and repetitions or duration, and cooldown or recovery guidance. Second, the application should provide a concise nutrition or recovery tip based on the selected fitness goal.</w:t>
      </w:r>
    </w:p>
    <w:p w:rsidR="004B18EE" w:rsidRDefault="00745213" w:rsidP="00745213">
      <w:pPr>
        <w:spacing w:after="160" w:line="360" w:lineRule="auto"/>
        <w:ind w:firstLine="720"/>
        <w:jc w:val="both"/>
      </w:pPr>
      <w:r>
        <w:rPr>
          <w:rFonts w:ascii="Times New Roman" w:eastAsia="Times New Roman" w:hAnsi="Times New Roman"/>
          <w:sz w:val="24"/>
        </w:rPr>
        <w:t>A feedback mechanism was also required. Users should b</w:t>
      </w:r>
      <w:r>
        <w:rPr>
          <w:rFonts w:ascii="Times New Roman" w:eastAsia="Times New Roman" w:hAnsi="Times New Roman"/>
          <w:sz w:val="24"/>
        </w:rPr>
        <w:t>e able to submit feedback such as requesting more cardio, adding yoga, or including additional rest days. The system should use the original plan and the feedback to generate an updated plan while preserving the original version.</w:t>
      </w:r>
    </w:p>
    <w:p w:rsidR="004B18EE" w:rsidRDefault="00745213" w:rsidP="00745213">
      <w:pPr>
        <w:spacing w:after="160" w:line="360" w:lineRule="auto"/>
        <w:ind w:firstLine="720"/>
        <w:jc w:val="both"/>
      </w:pPr>
      <w:r>
        <w:rPr>
          <w:rFonts w:ascii="Times New Roman" w:eastAsia="Times New Roman" w:hAnsi="Times New Roman"/>
          <w:sz w:val="24"/>
        </w:rPr>
        <w:t>Another requirement was pe</w:t>
      </w:r>
      <w:r>
        <w:rPr>
          <w:rFonts w:ascii="Times New Roman" w:eastAsia="Times New Roman" w:hAnsi="Times New Roman"/>
          <w:sz w:val="24"/>
        </w:rPr>
        <w:t>rsistent storage. User details and generated plans were to be stored using SQLite and SQLAlchemy. The system also required an administrative view where registered users and their original and updated plans could be reviewed.</w:t>
      </w:r>
    </w:p>
    <w:p w:rsidR="004B18EE" w:rsidRDefault="00745213" w:rsidP="00745213">
      <w:pPr>
        <w:spacing w:after="160" w:line="360" w:lineRule="auto"/>
        <w:ind w:firstLine="720"/>
        <w:jc w:val="both"/>
      </w:pPr>
      <w:r>
        <w:rPr>
          <w:rFonts w:ascii="Times New Roman" w:eastAsia="Times New Roman" w:hAnsi="Times New Roman"/>
          <w:sz w:val="24"/>
        </w:rPr>
        <w:t>From the technical perspective,</w:t>
      </w:r>
      <w:r>
        <w:rPr>
          <w:rFonts w:ascii="Times New Roman" w:eastAsia="Times New Roman" w:hAnsi="Times New Roman"/>
          <w:sz w:val="24"/>
        </w:rPr>
        <w:t xml:space="preserve"> the project required Python, FastAPI, Jinja2, SQLAlchemy, SQLite, the Google Generative AI SDK, HTML, CSS, and Uvicorn. Environment setup also required a virtual environment and secure handling of the Gemini API key.</w:t>
      </w:r>
    </w:p>
    <w:p w:rsidR="004B18EE" w:rsidRDefault="00745213" w:rsidP="00745213">
      <w:pPr>
        <w:spacing w:after="160" w:line="360" w:lineRule="auto"/>
        <w:ind w:firstLine="720"/>
        <w:jc w:val="both"/>
      </w:pPr>
      <w:r>
        <w:rPr>
          <w:rFonts w:ascii="Times New Roman" w:eastAsia="Times New Roman" w:hAnsi="Times New Roman"/>
          <w:sz w:val="24"/>
        </w:rPr>
        <w:t xml:space="preserve">The outcome of this phase was a clear </w:t>
      </w:r>
      <w:r>
        <w:rPr>
          <w:rFonts w:ascii="Times New Roman" w:eastAsia="Times New Roman" w:hAnsi="Times New Roman"/>
          <w:sz w:val="24"/>
        </w:rPr>
        <w:t>set of user, functional, AI, database, frontend, backend, and deployment requirements that guided the subsequent design and development phases.</w:t>
      </w:r>
    </w:p>
    <w:sectPr w:rsidR="004B18EE"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18EE"/>
    <w:rsid w:val="007452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4521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4521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4132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0E951-16EE-443D-937A-CF26B14CA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ashik j</cp:lastModifiedBy>
  <cp:revision>3</cp:revision>
  <dcterms:created xsi:type="dcterms:W3CDTF">2013-12-23T23:15:00Z</dcterms:created>
  <dcterms:modified xsi:type="dcterms:W3CDTF">2026-09-29T07:20:00Z</dcterms:modified>
  <cp:category/>
</cp:coreProperties>
</file>