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288E4F"/>
          <w:sz w:val="48"/>
        </w:rPr>
        <w:t>Relay Design System Master Prompt &amp; Token Package</w:t>
      </w:r>
    </w:p>
    <w:p>
      <w:pPr>
        <w:spacing w:after="360"/>
      </w:pPr>
      <w:r>
        <w:rPr>
          <w:rFonts w:ascii="Calibri" w:hAnsi="Calibri"/>
          <w:i/>
          <w:color w:val="2E503B"/>
          <w:sz w:val="24"/>
        </w:rPr>
        <w:t>A Complete AI Prompt, CSS Tokens, Contrast Standards, Typography, and Glassmorphism Guide</w:t>
      </w:r>
    </w:p>
    <w:p>
      <w:pPr>
        <w:keepNext/>
        <w:spacing w:before="360" w:after="120"/>
      </w:pPr>
      <w:r>
        <w:rPr>
          <w:rFonts w:ascii="Segoe UI" w:hAnsi="Segoe UI"/>
          <w:b/>
          <w:color w:val="288E4F"/>
          <w:sz w:val="32"/>
        </w:rPr>
        <w:t>1. AI Master Prompt (Copy &amp; Paste to Any AI Assistant)</w:t>
      </w:r>
    </w:p>
    <w:p>
      <w:pPr>
        <w:spacing w:after="120"/>
      </w:pPr>
      <w:r>
        <w:t>Paste the block below into ChatGPT, Claude, Cursor, or Antigravity when starting or styling another project: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9F6"/>
            <w:tcBorders>
              <w:top w:val="single" w:sz="4" w:space="0" w:color="288E4F"/>
              <w:left w:val="single" w:sz="12" w:space="0" w:color="288E4F"/>
              <w:bottom w:val="single" w:sz="4" w:space="0" w:color="288E4F"/>
              <w:right w:val="single" w:sz="4" w:space="0" w:color="288E4F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Act as a Senior UI/UX &amp; Frontend Engineer. Apply the "Minty Glass &amp; High-Contrast Obsidian" design system to this codebase. Re-style all layouts, cards, buttons, modals, navigation bars, grids, and typography to strictly match these design guidelines and CSS variables: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### 1. Typography &amp; Contrast Rules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- Primary Font Family: 'Plus Jakarta Sans', 'Inter', system-ui, -apple-system, sans-serif.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- Font Sizes: Body: 14px–15px (line-height: 1.5). Headings: 24px–34px (font-weight: 750–800, letter-spacing: -0.02em). Captions: 12px–13px (font-weight: 600).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- High Contrast: Primary text must be high-contrast against background (#F2F4F3 in Dark, #102619 in Light). Muted text uses --color-text-secondary.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### 2. Color Palette &amp; Dual-Mode Tokens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#### Dark Mode Palette (Default Obsidian Mint)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- Page Background: #0B0E0C gradient to #0E1210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- Glass Cards &amp; Containers: background: rgba(255, 255, 255, 0.04); border: 1px solid rgba(255, 255, 255, 0.09); backdrop-filter: blur(24px);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- Brand Emerald Accent: #4CAF6B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- Primary Hover Glow: box-shadow: 0 0 32px rgba(76, 175, 107, 0.14);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- Text Colors: Primary #F2F4F3, Secondary #8E9690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#### Light Mode Palette (Fresh Minty Glass)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- Page Background: #EBF7F0 gradient to #DFF3E7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- Glass Cards &amp; Containers: background: rgba(223, 243, 231, 0.75); border: 1px solid rgba(35, 110, 60, 0.22); backdrop-filter: blur(24px);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- Brand Emerald Accent: #288E4F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- Text Colors: Primary #102619, Secondary #2E503B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### 3. Glassmorphic Cards &amp; Grid Layouts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- Card Design: Frosted glass panels with rounded corners (border-radius: 20px or 28px). Specular top highlight sheen: box-shadow: inset 0 1px 0 rgba(255, 255, 255, 0.15), var(--shadow-sm);.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- Card Hover Effect: Soft vertical lift transform: translateY(-2px); with emerald border transition and glow shadow.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- Grid Layout: 3-column auto-fit grid (grid-template-columns: repeat(auto-fit, minmax(280px, 1fr)); gap: 24px;). On mobile viewports (max-width: 640px), collapse to grid-template-columns: 1fr;.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- Background Grid Pattern: Subtle ambient background grid with soft radial gradient ambient blur orbs in the background.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### 4. Interactive Components &amp; Buttons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- Primary CTA Buttons: Fully rounded pill shape (border-radius: 9999px), Emerald background (--color-brand-accent), white text, bold font-weight (650), padding: 10px 22px.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- Active Card Outline: Active/selected items MUST use INSET border highlights (box-shadow: inset 0 0 0 1.5px var(--color-brand-accent);) so outline rings never overlap or collide with right-side scrollbars.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- Action Pills: Frosted pill capsules for secondary actions (Reply, Edit, Delete) with subtle vector SVG icons.</w:t>
            </w:r>
          </w:p>
        </w:tc>
      </w:tr>
    </w:tbl>
    <w:p>
      <w:pPr>
        <w:keepNext/>
        <w:spacing w:before="360" w:after="120"/>
      </w:pPr>
      <w:r>
        <w:rPr>
          <w:rFonts w:ascii="Segoe UI" w:hAnsi="Segoe UI"/>
          <w:b/>
          <w:color w:val="288E4F"/>
          <w:sz w:val="32"/>
        </w:rPr>
        <w:t>2. Design Tokens File (tokens.css)</w:t>
      </w:r>
    </w:p>
    <w:p>
      <w:r>
        <w:t>Copy this CSS variable structure directly into your project's stylesheets: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9F6"/>
            <w:tcBorders>
              <w:top w:val="single" w:sz="4" w:space="0" w:color="288E4F"/>
              <w:left w:val="single" w:sz="12" w:space="0" w:color="288E4F"/>
              <w:bottom w:val="single" w:sz="4" w:space="0" w:color="288E4F"/>
              <w:right w:val="single" w:sz="4" w:space="0" w:color="288E4F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:root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/* Color — Minty High-Fidelity Light Mode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--color-brand: #227C44;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--color-brand-accent: #288E4F;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--color-success: #388E3C;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--color-danger: #D9483B;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--color-bg-gradient-start: #EBF7F0;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--color-bg-gradient-end: #DFF3E7;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--color-surface: rgba(223, 243, 231, 0.85);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--color-surface-alt: rgba(205, 236, 216, 0.90);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--color-sidebar-bg: #141715;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--color-sidebar-text: #969C97;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--color-sidebar-text-active: #FFFFFF;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--color-text-primary: #102619;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--color-text-secondary: #2E503B;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--color-border: rgba(35, 110, 60, 0.20);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--color-on-accent: #FFFFFF;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--color-focus-ring: 0 0 0 3px rgba(34, 124, 68, 0.3);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/* Glass &amp; Atmosphere — Light Theme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--glass-bg: rgba(223, 243, 231, 0.75);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--glass-border: rgba(35, 110, 60, 0.22);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--glass-blur: 24px;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--glow-brand: 0 10px 32px rgba(34, 124, 68, 0.16);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--orb-1: rgba(40, 142, 79, 0.18);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--orb-2: rgba(25, 95, 50, 0.12);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--grid-line: rgba(30, 100, 55, 0.04);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/* Spacing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--space-1: 4px;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--space-2: 8px;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--space-3: 12px;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--space-4: 16px;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--space-5: 20px;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--space-6: 24px;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--space-8: 32px;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/* Radius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--radius-sm: 6px;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--radius-md: 10px;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--radius-lg: 16px;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--radius-xl: 20px;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--radius-2xl: 28px;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--radius-3xl: 34px;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--radius-pill: 9999px;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/* Typography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--font-family: 'Plus Jakarta Sans', 'Inter', system-ui, -apple-system, sans-serif;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--text-xs: 13px;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--text-sm: 14px;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--text-base: 15px;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--text-md: 17px;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--text-lg: 24px;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--text-xl: 34px;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.dark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--color-brand: #2E7D4F;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--color-brand-accent: #4CAF6B;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--color-success: #4CAF50;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--color-danger: #E8756A;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--color-bg-gradient-start: #0B0E0C;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--color-bg-gradient-end: #0E1210;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--color-surface: rgba(255, 255, 255, 0.05);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--color-surface-alt: rgba(255, 255, 255, 0.08);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--color-sidebar-bg: #121614;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--color-sidebar-text: #8E9690;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--color-sidebar-text-active: #FFFFFF;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--color-text-primary: #F2F4F3;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--color-text-secondary: #8E9690;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--color-border: rgba(255, 255, 255, 0.09);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--color-on-accent: #FFFFFF;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--color-focus-ring: 0 0 0 3px rgba(76, 175, 107, 0.35);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/* Glass &amp; Atmosphere — Dark Theme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--glass-bg: rgba(255, 255, 255, 0.04);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--glass-border: rgba(255, 255, 255, 0.09);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--glass-blur: 20px;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--glow-brand: 0 0 32px rgba(76, 175, 107, 0.14);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--orb-1: rgba(76, 175, 107, 0.12);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--orb-2: rgba(46, 125, 79, 0.08);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--grid-line: rgba(255, 255, 255, 0.04);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}</w:t>
            </w:r>
          </w:p>
        </w:tc>
      </w:tr>
    </w:tbl>
    <w:p>
      <w:pPr>
        <w:keepNext/>
        <w:spacing w:before="360" w:after="120"/>
      </w:pPr>
      <w:r>
        <w:rPr>
          <w:rFonts w:ascii="Segoe UI" w:hAnsi="Segoe UI"/>
          <w:b/>
          <w:color w:val="288E4F"/>
          <w:sz w:val="32"/>
        </w:rPr>
        <w:t>3. Core Component CSS Snippets</w:t>
      </w:r>
    </w:p>
    <w:p>
      <w:pPr>
        <w:keepNext/>
        <w:spacing w:before="280" w:after="80"/>
      </w:pPr>
      <w:r>
        <w:rPr>
          <w:rFonts w:ascii="Segoe UI" w:hAnsi="Segoe UI"/>
          <w:b/>
          <w:color w:val="102619"/>
          <w:sz w:val="26"/>
        </w:rPr>
        <w:t>Background Grid &amp; Mesh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9F6"/>
            <w:tcBorders>
              <w:top w:val="single" w:sz="4" w:space="0" w:color="288E4F"/>
              <w:left w:val="single" w:sz="12" w:space="0" w:color="288E4F"/>
              <w:bottom w:val="single" w:sz="4" w:space="0" w:color="288E4F"/>
              <w:right w:val="single" w:sz="4" w:space="0" w:color="288E4F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body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font-family: var(--font-family);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background: radial-gradient(circle at 50% 0%, var(--color-bg-gradient-start), var(--color-bg-gradient-end));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color: var(--color-text-primary);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min-height: 100vh;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body::before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content: '';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position: fixed;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inset: 0;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background-image: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  linear-gradient(to right, var(--grid-line) 1px, transparent 1px),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  linear-gradient(to bottom, var(--grid-line) 1px, transparent 1px);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background-size: 32px 32px;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pointer-events: none;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z-index: 0;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}</w:t>
            </w:r>
          </w:p>
        </w:tc>
      </w:tr>
    </w:tbl>
    <w:p>
      <w:pPr>
        <w:keepNext/>
        <w:spacing w:before="280" w:after="80"/>
      </w:pPr>
      <w:r>
        <w:rPr>
          <w:rFonts w:ascii="Segoe UI" w:hAnsi="Segoe UI"/>
          <w:b/>
          <w:color w:val="102619"/>
          <w:sz w:val="26"/>
        </w:rPr>
        <w:t>Glassmorphic Card Panel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9F6"/>
            <w:tcBorders>
              <w:top w:val="single" w:sz="4" w:space="0" w:color="288E4F"/>
              <w:left w:val="single" w:sz="12" w:space="0" w:color="288E4F"/>
              <w:bottom w:val="single" w:sz="4" w:space="0" w:color="288E4F"/>
              <w:right w:val="single" w:sz="4" w:space="0" w:color="288E4F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.card-glass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background: var(--glass-bg);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border: 1px solid var(--glass-border);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backdrop-filter: blur(var(--glass-blur));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-webkit-backdrop-filter: blur(var(--glass-blur));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border-radius: var(--radius-2xl);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box-shadow: inset 0 1px 0 rgba(255, 255, 255, 0.15), var(--shadow-sm);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transition: all 0.2s cubic-bezier(0.16, 1, 0.3, 1);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.card-glass:hover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transform: translateY(-2px);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border-color: var(--color-brand-accent);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box-shadow: var(--shadow-md), var(--glow-brand);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}</w:t>
            </w:r>
          </w:p>
        </w:tc>
      </w:tr>
    </w:tbl>
    <w:p>
      <w:pPr>
        <w:keepNext/>
        <w:spacing w:before="280" w:after="80"/>
      </w:pPr>
      <w:r>
        <w:rPr>
          <w:rFonts w:ascii="Segoe UI" w:hAnsi="Segoe UI"/>
          <w:b/>
          <w:color w:val="102619"/>
          <w:sz w:val="26"/>
        </w:rPr>
        <w:t>Primary CTA Button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9F6"/>
            <w:tcBorders>
              <w:top w:val="single" w:sz="4" w:space="0" w:color="288E4F"/>
              <w:left w:val="single" w:sz="12" w:space="0" w:color="288E4F"/>
              <w:bottom w:val="single" w:sz="4" w:space="0" w:color="288E4F"/>
              <w:right w:val="single" w:sz="4" w:space="0" w:color="288E4F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.btn-primary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background: var(--color-brand-accent);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color: #FFFFFF;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font-family: var(--font-family);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font-weight: 650;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font-size: 14px;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letter-spacing: -0.2px;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padding: 10px 22px;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border-radius: var(--radius-pill);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border: 1px solid rgba(255, 255, 255, 0.2);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box-shadow: var(--glow-brand);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cursor: pointer;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transition: all 0.18s cubic-bezier(0.16, 1, 0.3, 1);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.btn-primary:hover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transform: translateY(-1px);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filter: brightness(1.08);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}</w:t>
            </w:r>
          </w:p>
        </w:tc>
      </w:tr>
    </w:tbl>
    <w:p>
      <w:pPr>
        <w:keepNext/>
        <w:spacing w:before="280" w:after="80"/>
      </w:pPr>
      <w:r>
        <w:rPr>
          <w:rFonts w:ascii="Segoe UI" w:hAnsi="Segoe UI"/>
          <w:b/>
          <w:color w:val="102619"/>
          <w:sz w:val="26"/>
        </w:rPr>
        <w:t>Flash-Free Head Script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9F6"/>
            <w:tcBorders>
              <w:top w:val="single" w:sz="4" w:space="0" w:color="288E4F"/>
              <w:left w:val="single" w:sz="12" w:space="0" w:color="288E4F"/>
              <w:bottom w:val="single" w:sz="4" w:space="0" w:color="288E4F"/>
              <w:right w:val="single" w:sz="4" w:space="0" w:color="288E4F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&lt;script&gt;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(function()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  try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    var saved = localStorage.getItem('theme');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    var dark = saved ? saved === 'dark' : true;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    if (dark) document.documentElement.classList.add('dark');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    else document.documentElement.classList.remove('dark');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  } catch (e) {}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 xml:space="preserve">  })();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B3624"/>
                <w:sz w:val="19"/>
              </w:rPr>
              <w:t>&lt;/script&gt;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26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